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D0" w:rsidRDefault="00A8348D" w:rsidP="00A8348D">
      <w:pPr>
        <w:jc w:val="right"/>
        <w:rPr>
          <w:rFonts w:hint="cs"/>
          <w:lang w:bidi="ar-DZ"/>
        </w:rPr>
      </w:pPr>
      <w:r>
        <w:rPr>
          <w:rFonts w:hint="cs"/>
          <w:rtl/>
          <w:lang w:bidi="ar-DZ"/>
        </w:rPr>
        <w:t>نص السؤال</w:t>
      </w:r>
      <w:bookmarkStart w:id="0" w:name="_GoBack"/>
      <w:bookmarkEnd w:id="0"/>
    </w:p>
    <w:sectPr w:rsidR="00561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8D"/>
    <w:rsid w:val="00561AD0"/>
    <w:rsid w:val="00A8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 Comité Scientifique LLA</dc:creator>
  <cp:lastModifiedBy>Chef Comité Scientifique LLA</cp:lastModifiedBy>
  <cp:revision>1</cp:revision>
  <dcterms:created xsi:type="dcterms:W3CDTF">2023-05-30T11:07:00Z</dcterms:created>
  <dcterms:modified xsi:type="dcterms:W3CDTF">2023-05-30T11:08:00Z</dcterms:modified>
</cp:coreProperties>
</file>