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E0" w:rsidRPr="000A7CE0" w:rsidRDefault="000A7CE0" w:rsidP="000A7C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Dr. BELMERABET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Fatiha</w:t>
      </w:r>
      <w:proofErr w:type="spellEnd"/>
    </w:p>
    <w:p w:rsidR="00D65E81" w:rsidRDefault="00D65E81" w:rsidP="00226A8F">
      <w:pPr>
        <w:tabs>
          <w:tab w:val="left" w:pos="678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9B9">
        <w:rPr>
          <w:rFonts w:ascii="Times New Roman" w:hAnsi="Times New Roman" w:cs="Times New Roman"/>
          <w:b/>
          <w:sz w:val="32"/>
          <w:szCs w:val="32"/>
        </w:rPr>
        <w:t xml:space="preserve">Lecture </w:t>
      </w:r>
      <w:r w:rsidR="00226A8F">
        <w:rPr>
          <w:rFonts w:ascii="Times New Roman" w:hAnsi="Times New Roman" w:cs="Times New Roman"/>
          <w:b/>
          <w:sz w:val="32"/>
          <w:szCs w:val="32"/>
        </w:rPr>
        <w:t>TWO</w:t>
      </w:r>
      <w:r w:rsidRPr="009529B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65E81" w:rsidRPr="009529B9" w:rsidRDefault="00D65E81" w:rsidP="00D65E81">
      <w:pPr>
        <w:tabs>
          <w:tab w:val="left" w:pos="678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9B9">
        <w:rPr>
          <w:rFonts w:ascii="Times New Roman" w:hAnsi="Times New Roman" w:cs="Times New Roman"/>
          <w:b/>
          <w:sz w:val="32"/>
          <w:szCs w:val="32"/>
        </w:rPr>
        <w:t>The Middle English Period (1066-1500)</w:t>
      </w:r>
    </w:p>
    <w:p w:rsidR="00D65E81" w:rsidRPr="00DC0CF9" w:rsidRDefault="00D65E81" w:rsidP="00D65E81">
      <w:pPr>
        <w:tabs>
          <w:tab w:val="left" w:pos="6785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8.1. Introduction </w:t>
      </w:r>
    </w:p>
    <w:p w:rsidR="00D65E81" w:rsidRPr="00C452B4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period started</w:t>
      </w:r>
      <w:r w:rsidRPr="00C452B4">
        <w:rPr>
          <w:rFonts w:ascii="Times New Roman" w:hAnsi="Times New Roman" w:cs="Times New Roman"/>
          <w:sz w:val="26"/>
          <w:szCs w:val="26"/>
        </w:rPr>
        <w:t xml:space="preserve"> with the Norman Conquest in 1066</w:t>
      </w:r>
      <w:r>
        <w:rPr>
          <w:rFonts w:ascii="Times New Roman" w:hAnsi="Times New Roman" w:cs="Times New Roman"/>
          <w:sz w:val="26"/>
          <w:szCs w:val="26"/>
        </w:rPr>
        <w:t xml:space="preserve"> led by William of Normandy</w:t>
      </w:r>
      <w:r w:rsidRPr="00C452B4">
        <w:rPr>
          <w:rFonts w:ascii="Times New Roman" w:hAnsi="Times New Roman" w:cs="Times New Roman"/>
          <w:sz w:val="26"/>
          <w:szCs w:val="26"/>
        </w:rPr>
        <w:t xml:space="preserve"> and ended at the close of the fifteenth century. There are two shorter </w:t>
      </w:r>
      <w:r>
        <w:rPr>
          <w:rFonts w:ascii="Times New Roman" w:hAnsi="Times New Roman" w:cs="Times New Roman"/>
          <w:sz w:val="26"/>
          <w:szCs w:val="26"/>
        </w:rPr>
        <w:t>eras</w:t>
      </w:r>
      <w:r w:rsidRPr="00C452B4">
        <w:rPr>
          <w:rFonts w:ascii="Times New Roman" w:hAnsi="Times New Roman" w:cs="Times New Roman"/>
          <w:sz w:val="26"/>
          <w:szCs w:val="26"/>
        </w:rPr>
        <w:t xml:space="preserve"> within this period. The time from 1066 to 1340 is called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D06B52">
        <w:rPr>
          <w:rFonts w:ascii="Times New Roman" w:hAnsi="Times New Roman" w:cs="Times New Roman"/>
          <w:b/>
          <w:sz w:val="26"/>
          <w:szCs w:val="26"/>
        </w:rPr>
        <w:t>Anglo-Norman Period</w:t>
      </w:r>
      <w:r w:rsidRPr="00C452B4">
        <w:rPr>
          <w:rFonts w:ascii="Times New Roman" w:hAnsi="Times New Roman" w:cs="Times New Roman"/>
          <w:sz w:val="26"/>
          <w:szCs w:val="26"/>
        </w:rPr>
        <w:t xml:space="preserve"> because the literature of that </w:t>
      </w:r>
      <w:r>
        <w:rPr>
          <w:rFonts w:ascii="Times New Roman" w:hAnsi="Times New Roman" w:cs="Times New Roman"/>
          <w:sz w:val="26"/>
          <w:szCs w:val="26"/>
        </w:rPr>
        <w:t>age</w:t>
      </w:r>
      <w:r w:rsidRPr="00C452B4">
        <w:rPr>
          <w:rFonts w:ascii="Times New Roman" w:hAnsi="Times New Roman" w:cs="Times New Roman"/>
          <w:sz w:val="26"/>
          <w:szCs w:val="26"/>
        </w:rPr>
        <w:t xml:space="preserve"> was </w:t>
      </w:r>
      <w:r>
        <w:rPr>
          <w:rFonts w:ascii="Times New Roman" w:hAnsi="Times New Roman" w:cs="Times New Roman"/>
          <w:sz w:val="26"/>
          <w:szCs w:val="26"/>
        </w:rPr>
        <w:t>composed</w:t>
      </w:r>
      <w:r w:rsidRPr="00C452B4">
        <w:rPr>
          <w:rFonts w:ascii="Times New Roman" w:hAnsi="Times New Roman" w:cs="Times New Roman"/>
          <w:sz w:val="26"/>
          <w:szCs w:val="26"/>
        </w:rPr>
        <w:t xml:space="preserve"> mainly in Anglo-Norman, the French dialect, spoken by the </w:t>
      </w:r>
      <w:r>
        <w:rPr>
          <w:rFonts w:ascii="Times New Roman" w:hAnsi="Times New Roman" w:cs="Times New Roman"/>
          <w:sz w:val="26"/>
          <w:szCs w:val="26"/>
        </w:rPr>
        <w:t>ruling aristocracy</w:t>
      </w:r>
      <w:r w:rsidRPr="00C452B4">
        <w:rPr>
          <w:rFonts w:ascii="Times New Roman" w:hAnsi="Times New Roman" w:cs="Times New Roman"/>
          <w:sz w:val="26"/>
          <w:szCs w:val="26"/>
        </w:rPr>
        <w:t xml:space="preserve"> of England. The period from 1340 to 1400 is called </w:t>
      </w:r>
      <w:r w:rsidRPr="00D06B52">
        <w:rPr>
          <w:rFonts w:ascii="Times New Roman" w:hAnsi="Times New Roman" w:cs="Times New Roman"/>
          <w:b/>
          <w:sz w:val="26"/>
          <w:szCs w:val="26"/>
        </w:rPr>
        <w:t>the Age of Chaucer</w:t>
      </w:r>
      <w:r>
        <w:rPr>
          <w:rFonts w:ascii="Times New Roman" w:hAnsi="Times New Roman" w:cs="Times New Roman"/>
          <w:sz w:val="26"/>
          <w:szCs w:val="26"/>
        </w:rPr>
        <w:t xml:space="preserve"> because he, as</w:t>
      </w:r>
      <w:r w:rsidRPr="00C45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</w:t>
      </w:r>
      <w:r w:rsidRPr="00C45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outstanding</w:t>
      </w:r>
      <w:r w:rsidRPr="00C452B4">
        <w:rPr>
          <w:rFonts w:ascii="Times New Roman" w:hAnsi="Times New Roman" w:cs="Times New Roman"/>
          <w:sz w:val="26"/>
          <w:szCs w:val="26"/>
        </w:rPr>
        <w:t xml:space="preserve"> poet, dominated this period. The </w:t>
      </w:r>
      <w:r>
        <w:rPr>
          <w:rFonts w:ascii="Times New Roman" w:hAnsi="Times New Roman" w:cs="Times New Roman"/>
          <w:sz w:val="26"/>
          <w:szCs w:val="26"/>
        </w:rPr>
        <w:t>whole period</w:t>
      </w:r>
      <w:r w:rsidRPr="00C452B4">
        <w:rPr>
          <w:rFonts w:ascii="Times New Roman" w:hAnsi="Times New Roman" w:cs="Times New Roman"/>
          <w:sz w:val="26"/>
          <w:szCs w:val="26"/>
        </w:rPr>
        <w:t xml:space="preserve"> from 1066 to 1500 is called </w:t>
      </w:r>
      <w:r w:rsidRPr="00732CEB">
        <w:rPr>
          <w:rFonts w:ascii="Times New Roman" w:hAnsi="Times New Roman" w:cs="Times New Roman"/>
          <w:b/>
          <w:sz w:val="26"/>
          <w:szCs w:val="26"/>
        </w:rPr>
        <w:t>The Middle Ages</w:t>
      </w:r>
      <w:r w:rsidRPr="00C452B4">
        <w:rPr>
          <w:rFonts w:ascii="Times New Roman" w:hAnsi="Times New Roman" w:cs="Times New Roman"/>
          <w:sz w:val="26"/>
          <w:szCs w:val="26"/>
        </w:rPr>
        <w:t xml:space="preserve">. The </w:t>
      </w:r>
      <w:r>
        <w:rPr>
          <w:rFonts w:ascii="Times New Roman" w:hAnsi="Times New Roman" w:cs="Times New Roman"/>
          <w:sz w:val="26"/>
          <w:szCs w:val="26"/>
        </w:rPr>
        <w:t>first</w:t>
      </w:r>
      <w:r w:rsidRPr="00C452B4">
        <w:rPr>
          <w:rFonts w:ascii="Times New Roman" w:hAnsi="Times New Roman" w:cs="Times New Roman"/>
          <w:sz w:val="26"/>
          <w:szCs w:val="26"/>
        </w:rPr>
        <w:t xml:space="preserve"> part of the </w:t>
      </w:r>
      <w:proofErr w:type="gramStart"/>
      <w:r w:rsidRPr="00C452B4">
        <w:rPr>
          <w:rFonts w:ascii="Times New Roman" w:hAnsi="Times New Roman" w:cs="Times New Roman"/>
          <w:sz w:val="26"/>
          <w:szCs w:val="26"/>
        </w:rPr>
        <w:t>Middle</w:t>
      </w:r>
      <w:proofErr w:type="gramEnd"/>
      <w:r w:rsidRPr="00C452B4">
        <w:rPr>
          <w:rFonts w:ascii="Times New Roman" w:hAnsi="Times New Roman" w:cs="Times New Roman"/>
          <w:sz w:val="26"/>
          <w:szCs w:val="26"/>
        </w:rPr>
        <w:t xml:space="preserve"> Ages is called the </w:t>
      </w:r>
      <w:r w:rsidRPr="00732CEB">
        <w:rPr>
          <w:rFonts w:ascii="Times New Roman" w:hAnsi="Times New Roman" w:cs="Times New Roman"/>
          <w:b/>
          <w:sz w:val="26"/>
          <w:szCs w:val="26"/>
        </w:rPr>
        <w:t>Dark Ages</w:t>
      </w:r>
      <w:r w:rsidRPr="00C452B4">
        <w:rPr>
          <w:rFonts w:ascii="Times New Roman" w:hAnsi="Times New Roman" w:cs="Times New Roman"/>
          <w:sz w:val="26"/>
          <w:szCs w:val="26"/>
        </w:rPr>
        <w:t xml:space="preserve"> because </w:t>
      </w:r>
      <w:r>
        <w:rPr>
          <w:rFonts w:ascii="Times New Roman" w:hAnsi="Times New Roman" w:cs="Times New Roman"/>
          <w:sz w:val="26"/>
          <w:szCs w:val="26"/>
        </w:rPr>
        <w:t xml:space="preserve">little is known about </w:t>
      </w:r>
      <w:r w:rsidRPr="00C452B4">
        <w:rPr>
          <w:rFonts w:ascii="Times New Roman" w:hAnsi="Times New Roman" w:cs="Times New Roman"/>
          <w:sz w:val="26"/>
          <w:szCs w:val="26"/>
        </w:rPr>
        <w:t>what happened during that time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5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E81" w:rsidRPr="007E453D" w:rsidRDefault="00D65E81" w:rsidP="00D65E81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8.2.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Influencing Factors of </w:t>
      </w:r>
      <w:r w:rsidRPr="009603ED">
        <w:rPr>
          <w:rFonts w:ascii="Times New Roman" w:hAnsi="Times New Roman" w:cs="Times New Roman"/>
          <w:b/>
          <w:bCs/>
          <w:sz w:val="26"/>
          <w:szCs w:val="26"/>
        </w:rPr>
        <w:t>the Literature of this Period</w:t>
      </w:r>
    </w:p>
    <w:p w:rsidR="00D65E81" w:rsidRPr="00D06B52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B52">
        <w:rPr>
          <w:rFonts w:ascii="Times New Roman" w:hAnsi="Times New Roman" w:cs="Times New Roman"/>
          <w:sz w:val="26"/>
          <w:szCs w:val="26"/>
        </w:rPr>
        <w:t xml:space="preserve">This literary period is influenced by a set of events </w:t>
      </w:r>
      <w:r>
        <w:rPr>
          <w:rFonts w:ascii="Times New Roman" w:hAnsi="Times New Roman" w:cs="Times New Roman"/>
          <w:sz w:val="26"/>
          <w:szCs w:val="26"/>
        </w:rPr>
        <w:t>that</w:t>
      </w:r>
      <w:r w:rsidRPr="00D06B52">
        <w:rPr>
          <w:rFonts w:ascii="Times New Roman" w:hAnsi="Times New Roman" w:cs="Times New Roman"/>
          <w:sz w:val="26"/>
          <w:szCs w:val="26"/>
        </w:rPr>
        <w:t xml:space="preserve"> had a great impact on the writings of the time. Some of them are social and cultural and others are political</w:t>
      </w:r>
      <w:r>
        <w:rPr>
          <w:rFonts w:ascii="Times New Roman" w:hAnsi="Times New Roman" w:cs="Times New Roman"/>
          <w:sz w:val="26"/>
          <w:szCs w:val="26"/>
        </w:rPr>
        <w:t xml:space="preserve">. Here are the most important ones: </w:t>
      </w:r>
      <w:r w:rsidRPr="00D06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(1) The English parl</w:t>
      </w:r>
      <w:r>
        <w:rPr>
          <w:rFonts w:ascii="Times New Roman" w:hAnsi="Times New Roman" w:cs="Times New Roman"/>
          <w:sz w:val="26"/>
          <w:szCs w:val="26"/>
        </w:rPr>
        <w:t>iament was established in 1295.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(2) Crusade, the religious battle between Muslims and Chri</w:t>
      </w:r>
      <w:r>
        <w:rPr>
          <w:rFonts w:ascii="Times New Roman" w:hAnsi="Times New Roman" w:cs="Times New Roman"/>
          <w:sz w:val="26"/>
          <w:szCs w:val="26"/>
        </w:rPr>
        <w:t>stians, took place between the 1</w:t>
      </w:r>
      <w:r w:rsidRPr="00FA1603">
        <w:rPr>
          <w:rFonts w:ascii="Times New Roman" w:hAnsi="Times New Roman" w:cs="Times New Roman"/>
          <w:sz w:val="26"/>
          <w:szCs w:val="26"/>
        </w:rPr>
        <w:t>1th and 13th centur</w:t>
      </w:r>
      <w:r>
        <w:rPr>
          <w:rFonts w:ascii="Times New Roman" w:hAnsi="Times New Roman" w:cs="Times New Roman"/>
          <w:sz w:val="26"/>
          <w:szCs w:val="26"/>
        </w:rPr>
        <w:t>ies</w:t>
      </w:r>
      <w:r w:rsidRPr="00FA16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(3) Magna </w:t>
      </w:r>
      <w:proofErr w:type="spellStart"/>
      <w:r w:rsidRPr="00FA1603">
        <w:rPr>
          <w:rFonts w:ascii="Times New Roman" w:hAnsi="Times New Roman" w:cs="Times New Roman"/>
          <w:sz w:val="26"/>
          <w:szCs w:val="26"/>
        </w:rPr>
        <w:t>Carta</w:t>
      </w:r>
      <w:proofErr w:type="spellEnd"/>
      <w:r w:rsidRPr="00FA1603">
        <w:rPr>
          <w:rFonts w:ascii="Times New Roman" w:hAnsi="Times New Roman" w:cs="Times New Roman"/>
          <w:sz w:val="26"/>
          <w:szCs w:val="26"/>
        </w:rPr>
        <w:t>, the great charter which limited the power of the monarchs was passed on 15th June</w:t>
      </w:r>
      <w:r>
        <w:rPr>
          <w:rFonts w:ascii="Times New Roman" w:hAnsi="Times New Roman" w:cs="Times New Roman"/>
          <w:sz w:val="26"/>
          <w:szCs w:val="26"/>
        </w:rPr>
        <w:t xml:space="preserve"> 1215.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(4) In 1362 English was declared to be the language of law and courts.</w:t>
      </w:r>
      <w:r>
        <w:rPr>
          <w:rFonts w:ascii="Times New Roman" w:hAnsi="Times New Roman" w:cs="Times New Roman"/>
          <w:sz w:val="26"/>
          <w:szCs w:val="26"/>
        </w:rPr>
        <w:t xml:space="preserve"> Before, the French language was the authorized language in the British institutions.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lastRenderedPageBreak/>
        <w:t xml:space="preserve">(5) The </w:t>
      </w:r>
      <w:r>
        <w:rPr>
          <w:rFonts w:ascii="Times New Roman" w:hAnsi="Times New Roman" w:cs="Times New Roman"/>
          <w:sz w:val="26"/>
          <w:szCs w:val="26"/>
        </w:rPr>
        <w:t xml:space="preserve">Norman </w:t>
      </w:r>
      <w:r w:rsidRPr="00FA1603">
        <w:rPr>
          <w:rFonts w:ascii="Times New Roman" w:hAnsi="Times New Roman" w:cs="Times New Roman"/>
          <w:sz w:val="26"/>
          <w:szCs w:val="26"/>
        </w:rPr>
        <w:t xml:space="preserve">Feudal System, </w:t>
      </w:r>
      <w:r>
        <w:rPr>
          <w:rFonts w:ascii="Times New Roman" w:hAnsi="Times New Roman" w:cs="Times New Roman"/>
          <w:sz w:val="26"/>
          <w:szCs w:val="26"/>
        </w:rPr>
        <w:t>the severe taxation system</w:t>
      </w:r>
      <w:r w:rsidRPr="00FA16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fell </w:t>
      </w:r>
      <w:r w:rsidRPr="00FA1603">
        <w:rPr>
          <w:rFonts w:ascii="Times New Roman" w:hAnsi="Times New Roman" w:cs="Times New Roman"/>
          <w:sz w:val="26"/>
          <w:szCs w:val="26"/>
        </w:rPr>
        <w:t>after the Black Death, a plague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603">
        <w:rPr>
          <w:rFonts w:ascii="Times New Roman" w:hAnsi="Times New Roman" w:cs="Times New Roman"/>
          <w:sz w:val="26"/>
          <w:szCs w:val="26"/>
        </w:rPr>
        <w:t xml:space="preserve">in 1348-49.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(6) John Wycliffe </w:t>
      </w:r>
      <w:r>
        <w:rPr>
          <w:rFonts w:ascii="Times New Roman" w:hAnsi="Times New Roman" w:cs="Times New Roman"/>
          <w:sz w:val="26"/>
          <w:szCs w:val="26"/>
        </w:rPr>
        <w:t>started his</w:t>
      </w:r>
      <w:r w:rsidRPr="00FA1603">
        <w:rPr>
          <w:rFonts w:ascii="Times New Roman" w:hAnsi="Times New Roman" w:cs="Times New Roman"/>
          <w:sz w:val="26"/>
          <w:szCs w:val="26"/>
        </w:rPr>
        <w:t xml:space="preserve"> Reformation of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FA1603">
        <w:rPr>
          <w:rFonts w:ascii="Times New Roman" w:hAnsi="Times New Roman" w:cs="Times New Roman"/>
          <w:sz w:val="26"/>
          <w:szCs w:val="26"/>
        </w:rPr>
        <w:t xml:space="preserve">English Church.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(7) William Caxton established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FA1603">
        <w:rPr>
          <w:rFonts w:ascii="Times New Roman" w:hAnsi="Times New Roman" w:cs="Times New Roman"/>
          <w:sz w:val="26"/>
          <w:szCs w:val="26"/>
        </w:rPr>
        <w:t xml:space="preserve">printing press in 1476. </w:t>
      </w:r>
    </w:p>
    <w:p w:rsidR="00D65E81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(8) Renaissance began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A1603">
        <w:rPr>
          <w:rFonts w:ascii="Times New Roman" w:hAnsi="Times New Roman" w:cs="Times New Roman"/>
          <w:sz w:val="26"/>
          <w:szCs w:val="26"/>
        </w:rPr>
        <w:t xml:space="preserve">fter the </w:t>
      </w:r>
      <w:r>
        <w:rPr>
          <w:rFonts w:ascii="Times New Roman" w:hAnsi="Times New Roman" w:cs="Times New Roman"/>
          <w:sz w:val="26"/>
          <w:szCs w:val="26"/>
        </w:rPr>
        <w:t xml:space="preserve">crusade </w:t>
      </w:r>
      <w:r w:rsidRPr="00FA1603">
        <w:rPr>
          <w:rFonts w:ascii="Times New Roman" w:hAnsi="Times New Roman" w:cs="Times New Roman"/>
          <w:sz w:val="26"/>
          <w:szCs w:val="26"/>
        </w:rPr>
        <w:t>defe</w:t>
      </w:r>
      <w:r>
        <w:rPr>
          <w:rFonts w:ascii="Times New Roman" w:hAnsi="Times New Roman" w:cs="Times New Roman"/>
          <w:sz w:val="26"/>
          <w:szCs w:val="26"/>
        </w:rPr>
        <w:t>ction.</w:t>
      </w:r>
      <w:r w:rsidRPr="00FA1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Thus, </w:t>
      </w:r>
      <w:r w:rsidRPr="00FA1603">
        <w:rPr>
          <w:rFonts w:ascii="Times New Roman" w:hAnsi="Times New Roman" w:cs="Times New Roman"/>
          <w:sz w:val="26"/>
          <w:szCs w:val="26"/>
        </w:rPr>
        <w:t>the Christian scholars fled to different parts of Europe</w:t>
      </w:r>
      <w:r>
        <w:rPr>
          <w:rFonts w:ascii="Times New Roman" w:hAnsi="Times New Roman" w:cs="Times New Roman"/>
          <w:sz w:val="26"/>
          <w:szCs w:val="26"/>
        </w:rPr>
        <w:t>, Britain was one of their destinations,</w:t>
      </w:r>
      <w:r w:rsidRPr="00FA1603">
        <w:rPr>
          <w:rFonts w:ascii="Times New Roman" w:hAnsi="Times New Roman" w:cs="Times New Roman"/>
          <w:sz w:val="26"/>
          <w:szCs w:val="26"/>
        </w:rPr>
        <w:t xml:space="preserve"> where they spread their knowledge. Thus, earliest learning started reviving. This restoration of classical knowledge is called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FA1603">
        <w:rPr>
          <w:rFonts w:ascii="Times New Roman" w:hAnsi="Times New Roman" w:cs="Times New Roman"/>
          <w:sz w:val="26"/>
          <w:szCs w:val="26"/>
        </w:rPr>
        <w:t>renaissance. Its features are interest about the unknown, patriotism, desire for limitless wealth and power, love of adventures, admiration for beauty, care for humanism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fondness for the past.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8.3. </w:t>
      </w:r>
      <w:r w:rsidRPr="00FA1603">
        <w:rPr>
          <w:rFonts w:ascii="Times New Roman" w:hAnsi="Times New Roman" w:cs="Times New Roman"/>
          <w:b/>
          <w:sz w:val="26"/>
          <w:szCs w:val="26"/>
        </w:rPr>
        <w:t xml:space="preserve">Major </w:t>
      </w:r>
      <w:r>
        <w:rPr>
          <w:rFonts w:ascii="Times New Roman" w:hAnsi="Times New Roman" w:cs="Times New Roman"/>
          <w:b/>
          <w:sz w:val="26"/>
          <w:szCs w:val="26"/>
        </w:rPr>
        <w:t>Authors of the Period and their Major Works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John Wycliffe (1324-84):  He is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FA160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be</w:t>
      </w:r>
      <w:r w:rsidRPr="00FA1603">
        <w:rPr>
          <w:rFonts w:ascii="Times New Roman" w:hAnsi="Times New Roman" w:cs="Times New Roman"/>
          <w:sz w:val="26"/>
          <w:szCs w:val="26"/>
        </w:rPr>
        <w:t>lled</w:t>
      </w:r>
      <w:proofErr w:type="spellEnd"/>
      <w:r w:rsidRPr="00FA1603">
        <w:rPr>
          <w:rFonts w:ascii="Times New Roman" w:hAnsi="Times New Roman" w:cs="Times New Roman"/>
          <w:sz w:val="26"/>
          <w:szCs w:val="26"/>
        </w:rPr>
        <w:t xml:space="preserve"> the father of English prose. </w:t>
      </w:r>
      <w:r>
        <w:rPr>
          <w:rFonts w:ascii="Times New Roman" w:hAnsi="Times New Roman" w:cs="Times New Roman"/>
          <w:sz w:val="26"/>
          <w:szCs w:val="26"/>
        </w:rPr>
        <w:t xml:space="preserve">He translated </w:t>
      </w:r>
      <w:r w:rsidRPr="00FA1603">
        <w:rPr>
          <w:rFonts w:ascii="Times New Roman" w:hAnsi="Times New Roman" w:cs="Times New Roman"/>
          <w:sz w:val="26"/>
          <w:szCs w:val="26"/>
        </w:rPr>
        <w:t>The Bible</w:t>
      </w:r>
      <w:r w:rsidRPr="00B557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from Latin</w:t>
      </w:r>
      <w:r w:rsidRPr="00FA1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into English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John Gower (1325-1408): </w:t>
      </w:r>
      <w:r>
        <w:rPr>
          <w:rFonts w:ascii="Times New Roman" w:hAnsi="Times New Roman" w:cs="Times New Roman"/>
          <w:sz w:val="26"/>
          <w:szCs w:val="26"/>
        </w:rPr>
        <w:t xml:space="preserve">wrote </w:t>
      </w:r>
      <w:proofErr w:type="spellStart"/>
      <w:r w:rsidRPr="00B557AA">
        <w:rPr>
          <w:rFonts w:ascii="Times New Roman" w:hAnsi="Times New Roman" w:cs="Times New Roman"/>
          <w:i/>
          <w:sz w:val="26"/>
          <w:szCs w:val="26"/>
        </w:rPr>
        <w:t>Confessio</w:t>
      </w:r>
      <w:proofErr w:type="spellEnd"/>
      <w:r w:rsidRPr="00B557A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557AA">
        <w:rPr>
          <w:rFonts w:ascii="Times New Roman" w:hAnsi="Times New Roman" w:cs="Times New Roman"/>
          <w:i/>
          <w:sz w:val="26"/>
          <w:szCs w:val="26"/>
        </w:rPr>
        <w:t>Amantis</w:t>
      </w:r>
      <w:proofErr w:type="spellEnd"/>
      <w:r w:rsidRPr="00FA16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Geo</w:t>
      </w:r>
      <w:r>
        <w:rPr>
          <w:rFonts w:ascii="Times New Roman" w:hAnsi="Times New Roman" w:cs="Times New Roman"/>
          <w:sz w:val="26"/>
          <w:szCs w:val="26"/>
        </w:rPr>
        <w:t>ffrey Chaucer (1</w:t>
      </w:r>
      <w:r w:rsidRPr="00FA1603">
        <w:rPr>
          <w:rFonts w:ascii="Times New Roman" w:hAnsi="Times New Roman" w:cs="Times New Roman"/>
          <w:sz w:val="26"/>
          <w:szCs w:val="26"/>
        </w:rPr>
        <w:t xml:space="preserve">340- 1400): </w:t>
      </w:r>
      <w:r>
        <w:rPr>
          <w:rFonts w:ascii="Times New Roman" w:hAnsi="Times New Roman" w:cs="Times New Roman"/>
          <w:sz w:val="26"/>
          <w:szCs w:val="26"/>
        </w:rPr>
        <w:t xml:space="preserve">wrote </w:t>
      </w:r>
      <w:r w:rsidRPr="00B557AA">
        <w:rPr>
          <w:rFonts w:ascii="Times New Roman" w:hAnsi="Times New Roman" w:cs="Times New Roman"/>
          <w:i/>
          <w:sz w:val="26"/>
          <w:szCs w:val="26"/>
        </w:rPr>
        <w:t>Troilus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</w:t>
      </w:r>
      <w:r w:rsidRPr="00B557AA">
        <w:rPr>
          <w:rFonts w:ascii="Times New Roman" w:hAnsi="Times New Roman" w:cs="Times New Roman"/>
          <w:i/>
          <w:sz w:val="26"/>
          <w:szCs w:val="26"/>
        </w:rPr>
        <w:t>Criseyde</w:t>
      </w:r>
      <w:r w:rsidRPr="00FA1603">
        <w:rPr>
          <w:rFonts w:ascii="Times New Roman" w:hAnsi="Times New Roman" w:cs="Times New Roman"/>
          <w:sz w:val="26"/>
          <w:szCs w:val="26"/>
        </w:rPr>
        <w:t xml:space="preserve"> (1387), </w:t>
      </w:r>
      <w:r w:rsidRPr="00B557AA">
        <w:rPr>
          <w:rFonts w:ascii="Times New Roman" w:hAnsi="Times New Roman" w:cs="Times New Roman"/>
          <w:i/>
          <w:sz w:val="26"/>
          <w:szCs w:val="26"/>
        </w:rPr>
        <w:t>Canterbury Tales</w:t>
      </w:r>
      <w:r w:rsidRPr="00FA1603">
        <w:rPr>
          <w:rFonts w:ascii="Times New Roman" w:hAnsi="Times New Roman" w:cs="Times New Roman"/>
          <w:sz w:val="26"/>
          <w:szCs w:val="26"/>
        </w:rPr>
        <w:t xml:space="preserve"> (1 385-1 400)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William Langland (1332-1386): wrote </w:t>
      </w:r>
      <w:r w:rsidRPr="00B557AA">
        <w:rPr>
          <w:rFonts w:ascii="Times New Roman" w:hAnsi="Times New Roman" w:cs="Times New Roman"/>
          <w:i/>
          <w:sz w:val="26"/>
          <w:szCs w:val="26"/>
        </w:rPr>
        <w:t>Piers Plowman</w:t>
      </w:r>
      <w:r w:rsidRPr="00FA1603">
        <w:rPr>
          <w:rFonts w:ascii="Times New Roman" w:hAnsi="Times New Roman" w:cs="Times New Roman"/>
          <w:sz w:val="26"/>
          <w:szCs w:val="26"/>
        </w:rPr>
        <w:t xml:space="preserve"> (1362)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Sir Thomas Malory: </w:t>
      </w:r>
      <w:r>
        <w:rPr>
          <w:rFonts w:ascii="Times New Roman" w:hAnsi="Times New Roman" w:cs="Times New Roman"/>
          <w:sz w:val="26"/>
          <w:szCs w:val="26"/>
        </w:rPr>
        <w:t xml:space="preserve">wrote </w:t>
      </w:r>
      <w:proofErr w:type="spellStart"/>
      <w:r w:rsidRPr="00B557AA">
        <w:rPr>
          <w:rFonts w:ascii="Times New Roman" w:hAnsi="Times New Roman" w:cs="Times New Roman"/>
          <w:i/>
          <w:sz w:val="26"/>
          <w:szCs w:val="26"/>
        </w:rPr>
        <w:t>Morte</w:t>
      </w:r>
      <w:proofErr w:type="spellEnd"/>
      <w:r w:rsidRPr="00B557AA">
        <w:rPr>
          <w:rFonts w:ascii="Times New Roman" w:hAnsi="Times New Roman" w:cs="Times New Roman"/>
          <w:i/>
          <w:sz w:val="26"/>
          <w:szCs w:val="26"/>
        </w:rPr>
        <w:t xml:space="preserve"> de Arthur</w:t>
      </w:r>
      <w:r w:rsidRPr="00FA1603">
        <w:rPr>
          <w:rFonts w:ascii="Times New Roman" w:hAnsi="Times New Roman" w:cs="Times New Roman"/>
          <w:sz w:val="26"/>
          <w:szCs w:val="26"/>
        </w:rPr>
        <w:t xml:space="preserve"> (1485),</w:t>
      </w:r>
      <w:r>
        <w:rPr>
          <w:rFonts w:ascii="Times New Roman" w:hAnsi="Times New Roman" w:cs="Times New Roman"/>
          <w:sz w:val="26"/>
          <w:szCs w:val="26"/>
        </w:rPr>
        <w:t xml:space="preserve"> which is considered </w:t>
      </w:r>
      <w:r w:rsidRPr="00FA1603">
        <w:rPr>
          <w:rFonts w:ascii="Times New Roman" w:hAnsi="Times New Roman" w:cs="Times New Roman"/>
          <w:sz w:val="26"/>
          <w:szCs w:val="26"/>
        </w:rPr>
        <w:t xml:space="preserve">the first romance in prose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8.4. Prevailing </w:t>
      </w:r>
      <w:r w:rsidRPr="00FA1603">
        <w:rPr>
          <w:rFonts w:ascii="Times New Roman" w:hAnsi="Times New Roman" w:cs="Times New Roman"/>
          <w:b/>
          <w:sz w:val="26"/>
          <w:szCs w:val="26"/>
        </w:rPr>
        <w:t xml:space="preserve">Literary </w:t>
      </w:r>
      <w:r>
        <w:rPr>
          <w:rFonts w:ascii="Times New Roman" w:hAnsi="Times New Roman" w:cs="Times New Roman"/>
          <w:b/>
          <w:sz w:val="26"/>
          <w:szCs w:val="26"/>
        </w:rPr>
        <w:t>Characteristics of the Age</w:t>
      </w:r>
      <w:r w:rsidRPr="00FA16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1) Poetry serves as the main genre.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2) Prose in English</w:t>
      </w:r>
      <w:r>
        <w:rPr>
          <w:rFonts w:ascii="Times New Roman" w:hAnsi="Times New Roman" w:cs="Times New Roman"/>
          <w:sz w:val="26"/>
          <w:szCs w:val="26"/>
        </w:rPr>
        <w:t xml:space="preserve"> started to own</w:t>
      </w:r>
      <w:r w:rsidRPr="00FA1603">
        <w:rPr>
          <w:rFonts w:ascii="Times New Roman" w:hAnsi="Times New Roman" w:cs="Times New Roman"/>
          <w:sz w:val="26"/>
          <w:szCs w:val="26"/>
        </w:rPr>
        <w:t xml:space="preserve"> a strong foundation.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3) The English language reaches a considerable standard though old spelling continues.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4) Drama began in </w:t>
      </w:r>
      <w:r>
        <w:rPr>
          <w:rFonts w:ascii="Times New Roman" w:hAnsi="Times New Roman" w:cs="Times New Roman"/>
          <w:sz w:val="26"/>
          <w:szCs w:val="26"/>
        </w:rPr>
        <w:t xml:space="preserve">its ancient </w:t>
      </w:r>
      <w:r w:rsidRPr="00FA1603">
        <w:rPr>
          <w:rFonts w:ascii="Times New Roman" w:hAnsi="Times New Roman" w:cs="Times New Roman"/>
          <w:sz w:val="26"/>
          <w:szCs w:val="26"/>
        </w:rPr>
        <w:t>form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A1603">
        <w:rPr>
          <w:rFonts w:ascii="Times New Roman" w:hAnsi="Times New Roman" w:cs="Times New Roman"/>
          <w:sz w:val="26"/>
          <w:szCs w:val="26"/>
        </w:rPr>
        <w:t xml:space="preserve"> “Mystery Play,” “Morality Play” and “Interlude”.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lastRenderedPageBreak/>
        <w:t>5) The writers of the age are influenced by</w:t>
      </w:r>
      <w:r>
        <w:rPr>
          <w:rFonts w:ascii="Times New Roman" w:hAnsi="Times New Roman" w:cs="Times New Roman"/>
          <w:sz w:val="26"/>
          <w:szCs w:val="26"/>
        </w:rPr>
        <w:t xml:space="preserve"> the Italian authors</w:t>
      </w:r>
      <w:r w:rsidRPr="00FA1603">
        <w:rPr>
          <w:rFonts w:ascii="Times New Roman" w:hAnsi="Times New Roman" w:cs="Times New Roman"/>
          <w:sz w:val="26"/>
          <w:szCs w:val="26"/>
        </w:rPr>
        <w:t xml:space="preserve"> Dante, Petrarch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Boccaccio.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6) Love, chivalry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religion are the three </w:t>
      </w:r>
      <w:r>
        <w:rPr>
          <w:rFonts w:ascii="Times New Roman" w:hAnsi="Times New Roman" w:cs="Times New Roman"/>
          <w:sz w:val="26"/>
          <w:szCs w:val="26"/>
        </w:rPr>
        <w:t>principal</w:t>
      </w:r>
      <w:r w:rsidRPr="00FA1603">
        <w:rPr>
          <w:rFonts w:ascii="Times New Roman" w:hAnsi="Times New Roman" w:cs="Times New Roman"/>
          <w:sz w:val="26"/>
          <w:szCs w:val="26"/>
        </w:rPr>
        <w:t xml:space="preserve"> literary subjects of this period.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>7) The spirit of romance dominates the age</w:t>
      </w:r>
      <w:r>
        <w:rPr>
          <w:rFonts w:ascii="Times New Roman" w:hAnsi="Times New Roman" w:cs="Times New Roman"/>
          <w:sz w:val="26"/>
          <w:szCs w:val="26"/>
        </w:rPr>
        <w:t>, unlike the old English period</w:t>
      </w:r>
      <w:r w:rsidRPr="00FA16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8) Use of pentameter (ten syllables in each line) begins. </w:t>
      </w:r>
    </w:p>
    <w:p w:rsidR="00D65E81" w:rsidRPr="00FA1603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9) End-rhyme is introduced. </w:t>
      </w:r>
    </w:p>
    <w:p w:rsidR="00D65E81" w:rsidRDefault="00D65E81" w:rsidP="00D65E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603">
        <w:rPr>
          <w:rFonts w:ascii="Times New Roman" w:hAnsi="Times New Roman" w:cs="Times New Roman"/>
          <w:sz w:val="26"/>
          <w:szCs w:val="26"/>
        </w:rPr>
        <w:t xml:space="preserve">10) Stressed alliteration </w:t>
      </w:r>
      <w:r>
        <w:rPr>
          <w:rFonts w:ascii="Times New Roman" w:hAnsi="Times New Roman" w:cs="Times New Roman"/>
          <w:sz w:val="26"/>
          <w:szCs w:val="26"/>
        </w:rPr>
        <w:t xml:space="preserve">(alliterative verse) </w:t>
      </w:r>
      <w:r w:rsidRPr="00FA1603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>thrown away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humor, irony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603">
        <w:rPr>
          <w:rFonts w:ascii="Times New Roman" w:hAnsi="Times New Roman" w:cs="Times New Roman"/>
          <w:sz w:val="26"/>
          <w:szCs w:val="26"/>
        </w:rPr>
        <w:t xml:space="preserve"> and satire are brought into practice. </w:t>
      </w:r>
    </w:p>
    <w:p w:rsidR="00881CDF" w:rsidRDefault="000A7CE0"/>
    <w:sectPr w:rsidR="00881CDF" w:rsidSect="00BC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65E81"/>
    <w:rsid w:val="000A7CE0"/>
    <w:rsid w:val="00226A8F"/>
    <w:rsid w:val="00473D7B"/>
    <w:rsid w:val="00537F50"/>
    <w:rsid w:val="0073137D"/>
    <w:rsid w:val="00BC65E0"/>
    <w:rsid w:val="00D65E81"/>
    <w:rsid w:val="00F5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81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central</cp:lastModifiedBy>
  <cp:revision>4</cp:revision>
  <dcterms:created xsi:type="dcterms:W3CDTF">2021-04-04T13:17:00Z</dcterms:created>
  <dcterms:modified xsi:type="dcterms:W3CDTF">2023-07-09T11:55:00Z</dcterms:modified>
</cp:coreProperties>
</file>