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E0FE" w14:textId="5A782DED" w:rsidR="009E0822" w:rsidRPr="009E0822" w:rsidRDefault="009E0822" w:rsidP="009E0822">
      <w:pPr>
        <w:jc w:val="both"/>
        <w:rPr>
          <w:sz w:val="26"/>
          <w:szCs w:val="26"/>
        </w:rPr>
      </w:pPr>
      <w:r w:rsidRPr="009E0822">
        <w:rPr>
          <w:sz w:val="26"/>
          <w:szCs w:val="26"/>
        </w:rPr>
        <w:t>Le 21e siècle est marqué par un développement technologique extraordinaire qui a changé la manière dont nous vivons, travaillons et interagissons avec le monde qui nous entoure. Les avancées technologiques ont touché pratiquement tous les aspects de notre vie quotidienne.</w:t>
      </w:r>
    </w:p>
    <w:p w14:paraId="336B3BE1" w14:textId="77777777" w:rsidR="009E0822" w:rsidRPr="009E0822" w:rsidRDefault="009E0822" w:rsidP="009E0822">
      <w:pPr>
        <w:jc w:val="both"/>
        <w:rPr>
          <w:sz w:val="26"/>
          <w:szCs w:val="26"/>
        </w:rPr>
      </w:pPr>
      <w:r w:rsidRPr="009E0822">
        <w:rPr>
          <w:sz w:val="26"/>
          <w:szCs w:val="26"/>
        </w:rPr>
        <w:t>L'une des avancées les plus visibles est l'avènement des smartphones. Ces petits appareils ont transformé la communication en nous permettant de rester connectés en permanence. Nous pouvons appeler, envoyer des messages, prendre des photos et accéder à Internet, tout cela depuis un seul appareil que nous pouvons glisser dans notre poche.</w:t>
      </w:r>
    </w:p>
    <w:p w14:paraId="33E4E4C8" w14:textId="77777777" w:rsidR="009E0822" w:rsidRPr="009E0822" w:rsidRDefault="009E0822" w:rsidP="009E0822">
      <w:pPr>
        <w:jc w:val="both"/>
        <w:rPr>
          <w:sz w:val="26"/>
          <w:szCs w:val="26"/>
        </w:rPr>
      </w:pPr>
      <w:r w:rsidRPr="009E0822">
        <w:rPr>
          <w:sz w:val="26"/>
          <w:szCs w:val="26"/>
        </w:rPr>
        <w:t>L'Internet a également révolutionné la manière dont nous accédons à l'information. Nous pouvons désormais rechercher des réponses à nos questions en quelques secondes, que ce soit pour trouver des recettes de cuisine, des informations sur des sujets d'actualité ou des didacticiels pour résoudre des problèmes. L'e-commerce a transformé notre façon de faire des achats, nous permettant de commander des produits et de les faire livrer chez nous en un clic.</w:t>
      </w:r>
    </w:p>
    <w:p w14:paraId="6F298F6A" w14:textId="77777777" w:rsidR="009E0822" w:rsidRPr="009E0822" w:rsidRDefault="009E0822" w:rsidP="009E0822">
      <w:pPr>
        <w:jc w:val="both"/>
        <w:rPr>
          <w:sz w:val="26"/>
          <w:szCs w:val="26"/>
        </w:rPr>
      </w:pPr>
      <w:r w:rsidRPr="009E0822">
        <w:rPr>
          <w:sz w:val="26"/>
          <w:szCs w:val="26"/>
        </w:rPr>
        <w:t>Dans le domaine médical, la technologie a permis des avancées majeures, de la chirurgie assistée par robot à la télémédecine. Les chercheurs utilisent la technologie pour accélérer la découverte de nouveaux médicaments et traitements.</w:t>
      </w:r>
    </w:p>
    <w:p w14:paraId="286FCFA5" w14:textId="77777777" w:rsidR="009E0822" w:rsidRPr="009E0822" w:rsidRDefault="009E0822" w:rsidP="009E0822">
      <w:pPr>
        <w:jc w:val="both"/>
        <w:rPr>
          <w:sz w:val="26"/>
          <w:szCs w:val="26"/>
        </w:rPr>
      </w:pPr>
      <w:r w:rsidRPr="009E0822">
        <w:rPr>
          <w:sz w:val="26"/>
          <w:szCs w:val="26"/>
        </w:rPr>
        <w:t>L'industrie de l'énergie explore des sources d'énergie propres et renouvelables, comme l'énergie solaire et éolienne, pour réduire notre dépendance aux combustibles fossiles et atténuer les effets du changement climatique.</w:t>
      </w:r>
    </w:p>
    <w:p w14:paraId="4EAE68EF" w14:textId="77777777" w:rsidR="00161D76" w:rsidRDefault="009E0822" w:rsidP="009E0822">
      <w:pPr>
        <w:jc w:val="both"/>
        <w:rPr>
          <w:sz w:val="26"/>
          <w:szCs w:val="26"/>
        </w:rPr>
      </w:pPr>
      <w:r w:rsidRPr="009E0822">
        <w:rPr>
          <w:sz w:val="26"/>
          <w:szCs w:val="26"/>
        </w:rPr>
        <w:t xml:space="preserve">Le développement technologique a également laissé une empreinte indélébile dans le secteur de la construction. Les nouvelles technologies ont radicalement amélioré les processus de conception, de construction et de gestion des bâtiments. Les logiciels de modélisation des informations du bâtiment permettent une planification plus précise et une meilleure coordination entre les équipes de construction. Les matériaux de construction innovants, tels que les composites et les matériaux intelligents, offrent une durabilité accrue et une efficacité énergétique. De plus, les techniques de construction modulaires et préfabriquées réduisent les délais et les coûts. </w:t>
      </w:r>
    </w:p>
    <w:p w14:paraId="647DA36A" w14:textId="70F3A92F" w:rsidR="009E0822" w:rsidRPr="009E0822" w:rsidRDefault="009E0822" w:rsidP="009E0822">
      <w:pPr>
        <w:jc w:val="both"/>
        <w:rPr>
          <w:sz w:val="26"/>
          <w:szCs w:val="26"/>
        </w:rPr>
      </w:pPr>
      <w:r w:rsidRPr="009E0822">
        <w:rPr>
          <w:sz w:val="26"/>
          <w:szCs w:val="26"/>
        </w:rPr>
        <w:t>Les énergies renouvelables, telles que l'énergie solaire intégrée aux bâtiments, contribuent à la construction de structures respectueuses de l'environnement. En fin de compte, le développement technologique révolutionne la façon dont nous construisons nos espaces de vie, les rendant plus efficaces, durables et adaptés aux besoins du 21e siècle.</w:t>
      </w:r>
    </w:p>
    <w:p w14:paraId="42F2F55F" w14:textId="77777777" w:rsidR="009E0822" w:rsidRPr="009E0822" w:rsidRDefault="009E0822" w:rsidP="009E0822">
      <w:pPr>
        <w:jc w:val="both"/>
        <w:rPr>
          <w:sz w:val="26"/>
          <w:szCs w:val="26"/>
        </w:rPr>
      </w:pPr>
      <w:r w:rsidRPr="009E0822">
        <w:rPr>
          <w:sz w:val="26"/>
          <w:szCs w:val="26"/>
        </w:rPr>
        <w:t>Cependant, le développement technologique soulève également des questions éthiques et sociales, notamment en ce qui concerne la protection de la vie privée, la sécurité en ligne et l'équité dans l'accès à ces nouvelles technologies.</w:t>
      </w:r>
    </w:p>
    <w:p w14:paraId="771F63C1" w14:textId="23DE1723" w:rsidR="00390709" w:rsidRPr="009E0822" w:rsidRDefault="009E0822" w:rsidP="009E0822">
      <w:pPr>
        <w:jc w:val="both"/>
        <w:rPr>
          <w:sz w:val="26"/>
          <w:szCs w:val="26"/>
        </w:rPr>
      </w:pPr>
      <w:r w:rsidRPr="009E0822">
        <w:rPr>
          <w:sz w:val="26"/>
          <w:szCs w:val="26"/>
        </w:rPr>
        <w:t>En fin de compte, le 21e siècle est une ère d'opportunités technologiques sans précédent, mais il est essentiel de gérer ces avancées de manière responsable pour que tout le monde puisse en bénéficier.</w:t>
      </w:r>
    </w:p>
    <w:sectPr w:rsidR="00390709" w:rsidRPr="009E0822" w:rsidSect="00161D76">
      <w:pgSz w:w="11906" w:h="16838"/>
      <w:pgMar w:top="1440" w:right="849"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7C"/>
    <w:rsid w:val="00161D76"/>
    <w:rsid w:val="00383217"/>
    <w:rsid w:val="0038762D"/>
    <w:rsid w:val="00390709"/>
    <w:rsid w:val="0053427C"/>
    <w:rsid w:val="009E0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64EE"/>
  <w15:chartTrackingRefBased/>
  <w15:docId w15:val="{093EB4AB-6D0C-4B00-B5FE-2180935F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3427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z-Hautduformulaire">
    <w:name w:val="HTML Top of Form"/>
    <w:basedOn w:val="Normal"/>
    <w:next w:val="Normal"/>
    <w:link w:val="z-HautduformulaireCar"/>
    <w:hidden/>
    <w:uiPriority w:val="99"/>
    <w:semiHidden/>
    <w:unhideWhenUsed/>
    <w:rsid w:val="0053427C"/>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53427C"/>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4807">
      <w:bodyDiv w:val="1"/>
      <w:marLeft w:val="0"/>
      <w:marRight w:val="0"/>
      <w:marTop w:val="0"/>
      <w:marBottom w:val="0"/>
      <w:divBdr>
        <w:top w:val="none" w:sz="0" w:space="0" w:color="auto"/>
        <w:left w:val="none" w:sz="0" w:space="0" w:color="auto"/>
        <w:bottom w:val="none" w:sz="0" w:space="0" w:color="auto"/>
        <w:right w:val="none" w:sz="0" w:space="0" w:color="auto"/>
      </w:divBdr>
      <w:divsChild>
        <w:div w:id="718360030">
          <w:marLeft w:val="0"/>
          <w:marRight w:val="0"/>
          <w:marTop w:val="0"/>
          <w:marBottom w:val="0"/>
          <w:divBdr>
            <w:top w:val="single" w:sz="2" w:space="0" w:color="D9D9E3"/>
            <w:left w:val="single" w:sz="2" w:space="0" w:color="D9D9E3"/>
            <w:bottom w:val="single" w:sz="2" w:space="0" w:color="D9D9E3"/>
            <w:right w:val="single" w:sz="2" w:space="0" w:color="D9D9E3"/>
          </w:divBdr>
          <w:divsChild>
            <w:div w:id="52001808">
              <w:marLeft w:val="0"/>
              <w:marRight w:val="0"/>
              <w:marTop w:val="0"/>
              <w:marBottom w:val="0"/>
              <w:divBdr>
                <w:top w:val="single" w:sz="2" w:space="0" w:color="D9D9E3"/>
                <w:left w:val="single" w:sz="2" w:space="0" w:color="D9D9E3"/>
                <w:bottom w:val="single" w:sz="2" w:space="0" w:color="D9D9E3"/>
                <w:right w:val="single" w:sz="2" w:space="0" w:color="D9D9E3"/>
              </w:divBdr>
              <w:divsChild>
                <w:div w:id="2001225723">
                  <w:marLeft w:val="0"/>
                  <w:marRight w:val="0"/>
                  <w:marTop w:val="0"/>
                  <w:marBottom w:val="0"/>
                  <w:divBdr>
                    <w:top w:val="single" w:sz="2" w:space="0" w:color="D9D9E3"/>
                    <w:left w:val="single" w:sz="2" w:space="0" w:color="D9D9E3"/>
                    <w:bottom w:val="single" w:sz="2" w:space="0" w:color="D9D9E3"/>
                    <w:right w:val="single" w:sz="2" w:space="0" w:color="D9D9E3"/>
                  </w:divBdr>
                  <w:divsChild>
                    <w:div w:id="125701584">
                      <w:marLeft w:val="0"/>
                      <w:marRight w:val="0"/>
                      <w:marTop w:val="0"/>
                      <w:marBottom w:val="0"/>
                      <w:divBdr>
                        <w:top w:val="single" w:sz="2" w:space="0" w:color="D9D9E3"/>
                        <w:left w:val="single" w:sz="2" w:space="0" w:color="D9D9E3"/>
                        <w:bottom w:val="single" w:sz="2" w:space="0" w:color="D9D9E3"/>
                        <w:right w:val="single" w:sz="2" w:space="0" w:color="D9D9E3"/>
                      </w:divBdr>
                      <w:divsChild>
                        <w:div w:id="752748448">
                          <w:marLeft w:val="0"/>
                          <w:marRight w:val="0"/>
                          <w:marTop w:val="0"/>
                          <w:marBottom w:val="0"/>
                          <w:divBdr>
                            <w:top w:val="single" w:sz="2" w:space="0" w:color="auto"/>
                            <w:left w:val="single" w:sz="2" w:space="0" w:color="auto"/>
                            <w:bottom w:val="single" w:sz="6" w:space="0" w:color="auto"/>
                            <w:right w:val="single" w:sz="2" w:space="0" w:color="auto"/>
                          </w:divBdr>
                          <w:divsChild>
                            <w:div w:id="1740130564">
                              <w:marLeft w:val="0"/>
                              <w:marRight w:val="0"/>
                              <w:marTop w:val="100"/>
                              <w:marBottom w:val="100"/>
                              <w:divBdr>
                                <w:top w:val="single" w:sz="2" w:space="0" w:color="D9D9E3"/>
                                <w:left w:val="single" w:sz="2" w:space="0" w:color="D9D9E3"/>
                                <w:bottom w:val="single" w:sz="2" w:space="0" w:color="D9D9E3"/>
                                <w:right w:val="single" w:sz="2" w:space="0" w:color="D9D9E3"/>
                              </w:divBdr>
                              <w:divsChild>
                                <w:div w:id="1054309688">
                                  <w:marLeft w:val="0"/>
                                  <w:marRight w:val="0"/>
                                  <w:marTop w:val="0"/>
                                  <w:marBottom w:val="0"/>
                                  <w:divBdr>
                                    <w:top w:val="single" w:sz="2" w:space="0" w:color="D9D9E3"/>
                                    <w:left w:val="single" w:sz="2" w:space="0" w:color="D9D9E3"/>
                                    <w:bottom w:val="single" w:sz="2" w:space="0" w:color="D9D9E3"/>
                                    <w:right w:val="single" w:sz="2" w:space="0" w:color="D9D9E3"/>
                                  </w:divBdr>
                                  <w:divsChild>
                                    <w:div w:id="21785759">
                                      <w:marLeft w:val="0"/>
                                      <w:marRight w:val="0"/>
                                      <w:marTop w:val="0"/>
                                      <w:marBottom w:val="0"/>
                                      <w:divBdr>
                                        <w:top w:val="single" w:sz="2" w:space="0" w:color="D9D9E3"/>
                                        <w:left w:val="single" w:sz="2" w:space="0" w:color="D9D9E3"/>
                                        <w:bottom w:val="single" w:sz="2" w:space="0" w:color="D9D9E3"/>
                                        <w:right w:val="single" w:sz="2" w:space="0" w:color="D9D9E3"/>
                                      </w:divBdr>
                                      <w:divsChild>
                                        <w:div w:id="1313678539">
                                          <w:marLeft w:val="0"/>
                                          <w:marRight w:val="0"/>
                                          <w:marTop w:val="0"/>
                                          <w:marBottom w:val="0"/>
                                          <w:divBdr>
                                            <w:top w:val="single" w:sz="2" w:space="0" w:color="D9D9E3"/>
                                            <w:left w:val="single" w:sz="2" w:space="0" w:color="D9D9E3"/>
                                            <w:bottom w:val="single" w:sz="2" w:space="0" w:color="D9D9E3"/>
                                            <w:right w:val="single" w:sz="2" w:space="0" w:color="D9D9E3"/>
                                          </w:divBdr>
                                          <w:divsChild>
                                            <w:div w:id="748625167">
                                              <w:marLeft w:val="0"/>
                                              <w:marRight w:val="0"/>
                                              <w:marTop w:val="0"/>
                                              <w:marBottom w:val="0"/>
                                              <w:divBdr>
                                                <w:top w:val="single" w:sz="2" w:space="0" w:color="D9D9E3"/>
                                                <w:left w:val="single" w:sz="2" w:space="0" w:color="D9D9E3"/>
                                                <w:bottom w:val="single" w:sz="2" w:space="0" w:color="D9D9E3"/>
                                                <w:right w:val="single" w:sz="2" w:space="0" w:color="D9D9E3"/>
                                              </w:divBdr>
                                              <w:divsChild>
                                                <w:div w:id="1199079160">
                                                  <w:marLeft w:val="0"/>
                                                  <w:marRight w:val="0"/>
                                                  <w:marTop w:val="0"/>
                                                  <w:marBottom w:val="0"/>
                                                  <w:divBdr>
                                                    <w:top w:val="single" w:sz="2" w:space="0" w:color="D9D9E3"/>
                                                    <w:left w:val="single" w:sz="2" w:space="0" w:color="D9D9E3"/>
                                                    <w:bottom w:val="single" w:sz="2" w:space="0" w:color="D9D9E3"/>
                                                    <w:right w:val="single" w:sz="2" w:space="0" w:color="D9D9E3"/>
                                                  </w:divBdr>
                                                  <w:divsChild>
                                                    <w:div w:id="1594973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215535">
          <w:marLeft w:val="0"/>
          <w:marRight w:val="0"/>
          <w:marTop w:val="0"/>
          <w:marBottom w:val="0"/>
          <w:divBdr>
            <w:top w:val="none" w:sz="0" w:space="0" w:color="auto"/>
            <w:left w:val="none" w:sz="0" w:space="0" w:color="auto"/>
            <w:bottom w:val="none" w:sz="0" w:space="0" w:color="auto"/>
            <w:right w:val="none" w:sz="0" w:space="0" w:color="auto"/>
          </w:divBdr>
        </w:div>
      </w:divsChild>
    </w:div>
    <w:div w:id="745766344">
      <w:bodyDiv w:val="1"/>
      <w:marLeft w:val="0"/>
      <w:marRight w:val="0"/>
      <w:marTop w:val="0"/>
      <w:marBottom w:val="0"/>
      <w:divBdr>
        <w:top w:val="none" w:sz="0" w:space="0" w:color="auto"/>
        <w:left w:val="none" w:sz="0" w:space="0" w:color="auto"/>
        <w:bottom w:val="none" w:sz="0" w:space="0" w:color="auto"/>
        <w:right w:val="none" w:sz="0" w:space="0" w:color="auto"/>
      </w:divBdr>
      <w:divsChild>
        <w:div w:id="89619957">
          <w:marLeft w:val="0"/>
          <w:marRight w:val="0"/>
          <w:marTop w:val="0"/>
          <w:marBottom w:val="0"/>
          <w:divBdr>
            <w:top w:val="single" w:sz="2" w:space="0" w:color="D9D9E3"/>
            <w:left w:val="single" w:sz="2" w:space="0" w:color="D9D9E3"/>
            <w:bottom w:val="single" w:sz="2" w:space="0" w:color="D9D9E3"/>
            <w:right w:val="single" w:sz="2" w:space="0" w:color="D9D9E3"/>
          </w:divBdr>
          <w:divsChild>
            <w:div w:id="1299991878">
              <w:marLeft w:val="0"/>
              <w:marRight w:val="0"/>
              <w:marTop w:val="0"/>
              <w:marBottom w:val="0"/>
              <w:divBdr>
                <w:top w:val="single" w:sz="2" w:space="0" w:color="D9D9E3"/>
                <w:left w:val="single" w:sz="2" w:space="0" w:color="D9D9E3"/>
                <w:bottom w:val="single" w:sz="2" w:space="0" w:color="D9D9E3"/>
                <w:right w:val="single" w:sz="2" w:space="0" w:color="D9D9E3"/>
              </w:divBdr>
              <w:divsChild>
                <w:div w:id="1249537584">
                  <w:marLeft w:val="0"/>
                  <w:marRight w:val="0"/>
                  <w:marTop w:val="0"/>
                  <w:marBottom w:val="0"/>
                  <w:divBdr>
                    <w:top w:val="single" w:sz="2" w:space="0" w:color="D9D9E3"/>
                    <w:left w:val="single" w:sz="2" w:space="0" w:color="D9D9E3"/>
                    <w:bottom w:val="single" w:sz="2" w:space="0" w:color="D9D9E3"/>
                    <w:right w:val="single" w:sz="2" w:space="0" w:color="D9D9E3"/>
                  </w:divBdr>
                  <w:divsChild>
                    <w:div w:id="1439595357">
                      <w:marLeft w:val="0"/>
                      <w:marRight w:val="0"/>
                      <w:marTop w:val="0"/>
                      <w:marBottom w:val="0"/>
                      <w:divBdr>
                        <w:top w:val="single" w:sz="2" w:space="0" w:color="D9D9E3"/>
                        <w:left w:val="single" w:sz="2" w:space="0" w:color="D9D9E3"/>
                        <w:bottom w:val="single" w:sz="2" w:space="0" w:color="D9D9E3"/>
                        <w:right w:val="single" w:sz="2" w:space="0" w:color="D9D9E3"/>
                      </w:divBdr>
                      <w:divsChild>
                        <w:div w:id="1854298087">
                          <w:marLeft w:val="0"/>
                          <w:marRight w:val="0"/>
                          <w:marTop w:val="0"/>
                          <w:marBottom w:val="0"/>
                          <w:divBdr>
                            <w:top w:val="single" w:sz="2" w:space="0" w:color="auto"/>
                            <w:left w:val="single" w:sz="2" w:space="0" w:color="auto"/>
                            <w:bottom w:val="single" w:sz="6" w:space="0" w:color="auto"/>
                            <w:right w:val="single" w:sz="2" w:space="0" w:color="auto"/>
                          </w:divBdr>
                          <w:divsChild>
                            <w:div w:id="1256287669">
                              <w:marLeft w:val="0"/>
                              <w:marRight w:val="0"/>
                              <w:marTop w:val="100"/>
                              <w:marBottom w:val="100"/>
                              <w:divBdr>
                                <w:top w:val="single" w:sz="2" w:space="0" w:color="D9D9E3"/>
                                <w:left w:val="single" w:sz="2" w:space="0" w:color="D9D9E3"/>
                                <w:bottom w:val="single" w:sz="2" w:space="0" w:color="D9D9E3"/>
                                <w:right w:val="single" w:sz="2" w:space="0" w:color="D9D9E3"/>
                              </w:divBdr>
                              <w:divsChild>
                                <w:div w:id="577324599">
                                  <w:marLeft w:val="0"/>
                                  <w:marRight w:val="0"/>
                                  <w:marTop w:val="0"/>
                                  <w:marBottom w:val="0"/>
                                  <w:divBdr>
                                    <w:top w:val="single" w:sz="2" w:space="0" w:color="D9D9E3"/>
                                    <w:left w:val="single" w:sz="2" w:space="0" w:color="D9D9E3"/>
                                    <w:bottom w:val="single" w:sz="2" w:space="0" w:color="D9D9E3"/>
                                    <w:right w:val="single" w:sz="2" w:space="0" w:color="D9D9E3"/>
                                  </w:divBdr>
                                  <w:divsChild>
                                    <w:div w:id="266667086">
                                      <w:marLeft w:val="0"/>
                                      <w:marRight w:val="0"/>
                                      <w:marTop w:val="0"/>
                                      <w:marBottom w:val="0"/>
                                      <w:divBdr>
                                        <w:top w:val="single" w:sz="2" w:space="0" w:color="D9D9E3"/>
                                        <w:left w:val="single" w:sz="2" w:space="0" w:color="D9D9E3"/>
                                        <w:bottom w:val="single" w:sz="2" w:space="0" w:color="D9D9E3"/>
                                        <w:right w:val="single" w:sz="2" w:space="0" w:color="D9D9E3"/>
                                      </w:divBdr>
                                      <w:divsChild>
                                        <w:div w:id="1274364523">
                                          <w:marLeft w:val="0"/>
                                          <w:marRight w:val="0"/>
                                          <w:marTop w:val="0"/>
                                          <w:marBottom w:val="0"/>
                                          <w:divBdr>
                                            <w:top w:val="single" w:sz="2" w:space="0" w:color="D9D9E3"/>
                                            <w:left w:val="single" w:sz="2" w:space="0" w:color="D9D9E3"/>
                                            <w:bottom w:val="single" w:sz="2" w:space="0" w:color="D9D9E3"/>
                                            <w:right w:val="single" w:sz="2" w:space="0" w:color="D9D9E3"/>
                                          </w:divBdr>
                                          <w:divsChild>
                                            <w:div w:id="255602763">
                                              <w:marLeft w:val="0"/>
                                              <w:marRight w:val="0"/>
                                              <w:marTop w:val="0"/>
                                              <w:marBottom w:val="0"/>
                                              <w:divBdr>
                                                <w:top w:val="single" w:sz="2" w:space="0" w:color="D9D9E3"/>
                                                <w:left w:val="single" w:sz="2" w:space="0" w:color="D9D9E3"/>
                                                <w:bottom w:val="single" w:sz="2" w:space="0" w:color="D9D9E3"/>
                                                <w:right w:val="single" w:sz="2" w:space="0" w:color="D9D9E3"/>
                                              </w:divBdr>
                                              <w:divsChild>
                                                <w:div w:id="899949397">
                                                  <w:marLeft w:val="0"/>
                                                  <w:marRight w:val="0"/>
                                                  <w:marTop w:val="0"/>
                                                  <w:marBottom w:val="0"/>
                                                  <w:divBdr>
                                                    <w:top w:val="single" w:sz="2" w:space="0" w:color="D9D9E3"/>
                                                    <w:left w:val="single" w:sz="2" w:space="0" w:color="D9D9E3"/>
                                                    <w:bottom w:val="single" w:sz="2" w:space="0" w:color="D9D9E3"/>
                                                    <w:right w:val="single" w:sz="2" w:space="0" w:color="D9D9E3"/>
                                                  </w:divBdr>
                                                  <w:divsChild>
                                                    <w:div w:id="899831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16539071">
          <w:marLeft w:val="0"/>
          <w:marRight w:val="0"/>
          <w:marTop w:val="0"/>
          <w:marBottom w:val="0"/>
          <w:divBdr>
            <w:top w:val="none" w:sz="0" w:space="0" w:color="auto"/>
            <w:left w:val="none" w:sz="0" w:space="0" w:color="auto"/>
            <w:bottom w:val="none" w:sz="0" w:space="0" w:color="auto"/>
            <w:right w:val="none" w:sz="0" w:space="0" w:color="auto"/>
          </w:divBdr>
        </w:div>
      </w:divsChild>
    </w:div>
    <w:div w:id="1417630628">
      <w:bodyDiv w:val="1"/>
      <w:marLeft w:val="0"/>
      <w:marRight w:val="0"/>
      <w:marTop w:val="0"/>
      <w:marBottom w:val="0"/>
      <w:divBdr>
        <w:top w:val="none" w:sz="0" w:space="0" w:color="auto"/>
        <w:left w:val="none" w:sz="0" w:space="0" w:color="auto"/>
        <w:bottom w:val="none" w:sz="0" w:space="0" w:color="auto"/>
        <w:right w:val="none" w:sz="0" w:space="0" w:color="auto"/>
      </w:divBdr>
      <w:divsChild>
        <w:div w:id="386758618">
          <w:marLeft w:val="0"/>
          <w:marRight w:val="0"/>
          <w:marTop w:val="0"/>
          <w:marBottom w:val="0"/>
          <w:divBdr>
            <w:top w:val="single" w:sz="2" w:space="0" w:color="D9D9E3"/>
            <w:left w:val="single" w:sz="2" w:space="0" w:color="D9D9E3"/>
            <w:bottom w:val="single" w:sz="2" w:space="0" w:color="D9D9E3"/>
            <w:right w:val="single" w:sz="2" w:space="0" w:color="D9D9E3"/>
          </w:divBdr>
          <w:divsChild>
            <w:div w:id="1118840969">
              <w:marLeft w:val="0"/>
              <w:marRight w:val="0"/>
              <w:marTop w:val="0"/>
              <w:marBottom w:val="0"/>
              <w:divBdr>
                <w:top w:val="single" w:sz="2" w:space="0" w:color="D9D9E3"/>
                <w:left w:val="single" w:sz="2" w:space="0" w:color="D9D9E3"/>
                <w:bottom w:val="single" w:sz="2" w:space="0" w:color="D9D9E3"/>
                <w:right w:val="single" w:sz="2" w:space="0" w:color="D9D9E3"/>
              </w:divBdr>
              <w:divsChild>
                <w:div w:id="1064835325">
                  <w:marLeft w:val="0"/>
                  <w:marRight w:val="0"/>
                  <w:marTop w:val="0"/>
                  <w:marBottom w:val="0"/>
                  <w:divBdr>
                    <w:top w:val="single" w:sz="2" w:space="0" w:color="D9D9E3"/>
                    <w:left w:val="single" w:sz="2" w:space="0" w:color="D9D9E3"/>
                    <w:bottom w:val="single" w:sz="2" w:space="0" w:color="D9D9E3"/>
                    <w:right w:val="single" w:sz="2" w:space="0" w:color="D9D9E3"/>
                  </w:divBdr>
                  <w:divsChild>
                    <w:div w:id="939410615">
                      <w:marLeft w:val="0"/>
                      <w:marRight w:val="0"/>
                      <w:marTop w:val="0"/>
                      <w:marBottom w:val="0"/>
                      <w:divBdr>
                        <w:top w:val="single" w:sz="2" w:space="0" w:color="D9D9E3"/>
                        <w:left w:val="single" w:sz="2" w:space="0" w:color="D9D9E3"/>
                        <w:bottom w:val="single" w:sz="2" w:space="0" w:color="D9D9E3"/>
                        <w:right w:val="single" w:sz="2" w:space="0" w:color="D9D9E3"/>
                      </w:divBdr>
                      <w:divsChild>
                        <w:div w:id="1838036914">
                          <w:marLeft w:val="0"/>
                          <w:marRight w:val="0"/>
                          <w:marTop w:val="0"/>
                          <w:marBottom w:val="0"/>
                          <w:divBdr>
                            <w:top w:val="single" w:sz="2" w:space="0" w:color="auto"/>
                            <w:left w:val="single" w:sz="2" w:space="0" w:color="auto"/>
                            <w:bottom w:val="single" w:sz="6" w:space="0" w:color="auto"/>
                            <w:right w:val="single" w:sz="2" w:space="0" w:color="auto"/>
                          </w:divBdr>
                          <w:divsChild>
                            <w:div w:id="1385256929">
                              <w:marLeft w:val="0"/>
                              <w:marRight w:val="0"/>
                              <w:marTop w:val="100"/>
                              <w:marBottom w:val="100"/>
                              <w:divBdr>
                                <w:top w:val="single" w:sz="2" w:space="0" w:color="D9D9E3"/>
                                <w:left w:val="single" w:sz="2" w:space="0" w:color="D9D9E3"/>
                                <w:bottom w:val="single" w:sz="2" w:space="0" w:color="D9D9E3"/>
                                <w:right w:val="single" w:sz="2" w:space="0" w:color="D9D9E3"/>
                              </w:divBdr>
                              <w:divsChild>
                                <w:div w:id="1860507468">
                                  <w:marLeft w:val="0"/>
                                  <w:marRight w:val="0"/>
                                  <w:marTop w:val="0"/>
                                  <w:marBottom w:val="0"/>
                                  <w:divBdr>
                                    <w:top w:val="single" w:sz="2" w:space="0" w:color="D9D9E3"/>
                                    <w:left w:val="single" w:sz="2" w:space="0" w:color="D9D9E3"/>
                                    <w:bottom w:val="single" w:sz="2" w:space="0" w:color="D9D9E3"/>
                                    <w:right w:val="single" w:sz="2" w:space="0" w:color="D9D9E3"/>
                                  </w:divBdr>
                                  <w:divsChild>
                                    <w:div w:id="638190702">
                                      <w:marLeft w:val="0"/>
                                      <w:marRight w:val="0"/>
                                      <w:marTop w:val="0"/>
                                      <w:marBottom w:val="0"/>
                                      <w:divBdr>
                                        <w:top w:val="single" w:sz="2" w:space="0" w:color="D9D9E3"/>
                                        <w:left w:val="single" w:sz="2" w:space="0" w:color="D9D9E3"/>
                                        <w:bottom w:val="single" w:sz="2" w:space="0" w:color="D9D9E3"/>
                                        <w:right w:val="single" w:sz="2" w:space="0" w:color="D9D9E3"/>
                                      </w:divBdr>
                                      <w:divsChild>
                                        <w:div w:id="319507302">
                                          <w:marLeft w:val="0"/>
                                          <w:marRight w:val="0"/>
                                          <w:marTop w:val="0"/>
                                          <w:marBottom w:val="0"/>
                                          <w:divBdr>
                                            <w:top w:val="single" w:sz="2" w:space="0" w:color="D9D9E3"/>
                                            <w:left w:val="single" w:sz="2" w:space="0" w:color="D9D9E3"/>
                                            <w:bottom w:val="single" w:sz="2" w:space="0" w:color="D9D9E3"/>
                                            <w:right w:val="single" w:sz="2" w:space="0" w:color="D9D9E3"/>
                                          </w:divBdr>
                                          <w:divsChild>
                                            <w:div w:id="438532222">
                                              <w:marLeft w:val="0"/>
                                              <w:marRight w:val="0"/>
                                              <w:marTop w:val="0"/>
                                              <w:marBottom w:val="0"/>
                                              <w:divBdr>
                                                <w:top w:val="single" w:sz="2" w:space="0" w:color="D9D9E3"/>
                                                <w:left w:val="single" w:sz="2" w:space="0" w:color="D9D9E3"/>
                                                <w:bottom w:val="single" w:sz="2" w:space="0" w:color="D9D9E3"/>
                                                <w:right w:val="single" w:sz="2" w:space="0" w:color="D9D9E3"/>
                                              </w:divBdr>
                                              <w:divsChild>
                                                <w:div w:id="1031149854">
                                                  <w:marLeft w:val="0"/>
                                                  <w:marRight w:val="0"/>
                                                  <w:marTop w:val="0"/>
                                                  <w:marBottom w:val="0"/>
                                                  <w:divBdr>
                                                    <w:top w:val="single" w:sz="2" w:space="0" w:color="D9D9E3"/>
                                                    <w:left w:val="single" w:sz="2" w:space="0" w:color="D9D9E3"/>
                                                    <w:bottom w:val="single" w:sz="2" w:space="0" w:color="D9D9E3"/>
                                                    <w:right w:val="single" w:sz="2" w:space="0" w:color="D9D9E3"/>
                                                  </w:divBdr>
                                                  <w:divsChild>
                                                    <w:div w:id="907031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075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457</Words>
  <Characters>2519</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Abdellatif Baghli</dc:creator>
  <cp:keywords/>
  <dc:description/>
  <cp:lastModifiedBy>Abdellatif Baghli</cp:lastModifiedBy>
  <cp:revision>4</cp:revision>
  <dcterms:created xsi:type="dcterms:W3CDTF">2023-10-23T10:02:00Z</dcterms:created>
  <dcterms:modified xsi:type="dcterms:W3CDTF">2023-10-23T10:26:00Z</dcterms:modified>
</cp:coreProperties>
</file>