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C2" w:rsidRPr="00947C38" w:rsidRDefault="004F03C2" w:rsidP="004F03C2">
      <w:pPr>
        <w:bidi/>
        <w:spacing w:after="0" w:line="240" w:lineRule="auto"/>
        <w:jc w:val="center"/>
        <w:rPr>
          <w:rFonts w:ascii="Simplified Arabic" w:eastAsiaTheme="minorHAnsi" w:hAnsi="Simplified Arabic" w:cs="Simplified Arabic"/>
          <w:b/>
          <w:bCs/>
          <w:sz w:val="28"/>
          <w:szCs w:val="28"/>
          <w:rtl/>
          <w:lang w:eastAsia="en-US" w:bidi="ar-DZ"/>
        </w:rPr>
      </w:pPr>
      <w:proofErr w:type="gramStart"/>
      <w:r w:rsidRPr="00947C38">
        <w:rPr>
          <w:rFonts w:ascii="Simplified Arabic" w:eastAsiaTheme="minorHAnsi" w:hAnsi="Simplified Arabic" w:cs="Simplified Arabic" w:hint="cs"/>
          <w:b/>
          <w:bCs/>
          <w:sz w:val="28"/>
          <w:szCs w:val="28"/>
          <w:rtl/>
          <w:lang w:eastAsia="en-US" w:bidi="ar-DZ"/>
        </w:rPr>
        <w:t xml:space="preserve">قسم </w:t>
      </w:r>
      <w:r w:rsidRPr="00947C38">
        <w:rPr>
          <w:rFonts w:ascii="Simplified Arabic" w:eastAsiaTheme="minorHAnsi" w:hAnsi="Simplified Arabic" w:cs="Simplified Arabic"/>
          <w:b/>
          <w:bCs/>
          <w:sz w:val="28"/>
          <w:szCs w:val="28"/>
          <w:rtl/>
          <w:lang w:eastAsia="en-US" w:bidi="ar-DZ"/>
        </w:rPr>
        <w:t xml:space="preserve"> الفلسفة</w:t>
      </w:r>
      <w:proofErr w:type="gramEnd"/>
      <w:r w:rsidRPr="00947C38">
        <w:rPr>
          <w:rFonts w:ascii="Simplified Arabic" w:eastAsiaTheme="minorHAnsi" w:hAnsi="Simplified Arabic" w:cs="Simplified Arabic"/>
          <w:b/>
          <w:bCs/>
          <w:sz w:val="28"/>
          <w:szCs w:val="28"/>
          <w:rtl/>
          <w:lang w:eastAsia="en-US" w:bidi="ar-DZ"/>
        </w:rPr>
        <w:t xml:space="preserve">     </w:t>
      </w:r>
      <w:r w:rsidRPr="00947C38">
        <w:rPr>
          <w:rFonts w:ascii="Simplified Arabic" w:eastAsiaTheme="minorHAnsi" w:hAnsi="Simplified Arabic" w:cs="Simplified Arabic" w:hint="cs"/>
          <w:b/>
          <w:bCs/>
          <w:sz w:val="28"/>
          <w:szCs w:val="28"/>
          <w:rtl/>
          <w:lang w:eastAsia="en-US" w:bidi="ar-DZ"/>
        </w:rPr>
        <w:t>السنة الدراسية 2023-2024</w:t>
      </w:r>
    </w:p>
    <w:p w:rsidR="004F03C2" w:rsidRPr="00947C38" w:rsidRDefault="004F03C2" w:rsidP="004F03C2">
      <w:pPr>
        <w:bidi/>
        <w:spacing w:after="0" w:line="240" w:lineRule="auto"/>
        <w:jc w:val="center"/>
        <w:rPr>
          <w:rFonts w:ascii="Simplified Arabic" w:eastAsiaTheme="minorHAnsi" w:hAnsi="Simplified Arabic" w:cs="Simplified Arabic"/>
          <w:b/>
          <w:bCs/>
          <w:sz w:val="28"/>
          <w:szCs w:val="28"/>
          <w:lang w:eastAsia="en-US" w:bidi="ar-DZ"/>
        </w:rPr>
      </w:pPr>
      <w:r w:rsidRPr="00947C38">
        <w:rPr>
          <w:rFonts w:ascii="Simplified Arabic" w:eastAsiaTheme="minorHAnsi" w:hAnsi="Simplified Arabic" w:cs="Simplified Arabic" w:hint="cs"/>
          <w:b/>
          <w:bCs/>
          <w:sz w:val="28"/>
          <w:szCs w:val="28"/>
          <w:rtl/>
          <w:lang w:eastAsia="en-US" w:bidi="ar-DZ"/>
        </w:rPr>
        <w:t xml:space="preserve">ماستر 1 فلسفة غربية حديثة </w:t>
      </w:r>
      <w:proofErr w:type="gramStart"/>
      <w:r w:rsidRPr="00947C38">
        <w:rPr>
          <w:rFonts w:ascii="Simplified Arabic" w:eastAsiaTheme="minorHAnsi" w:hAnsi="Simplified Arabic" w:cs="Simplified Arabic" w:hint="cs"/>
          <w:b/>
          <w:bCs/>
          <w:sz w:val="28"/>
          <w:szCs w:val="28"/>
          <w:rtl/>
          <w:lang w:eastAsia="en-US" w:bidi="ar-DZ"/>
        </w:rPr>
        <w:t>و معاصرة</w:t>
      </w:r>
      <w:proofErr w:type="gramEnd"/>
      <w:r w:rsidRPr="00947C38">
        <w:rPr>
          <w:rFonts w:ascii="Simplified Arabic" w:eastAsiaTheme="minorHAnsi" w:hAnsi="Simplified Arabic" w:cs="Simplified Arabic" w:hint="cs"/>
          <w:b/>
          <w:bCs/>
          <w:sz w:val="28"/>
          <w:szCs w:val="28"/>
          <w:rtl/>
          <w:lang w:eastAsia="en-US" w:bidi="ar-DZ"/>
        </w:rPr>
        <w:t xml:space="preserve"> </w:t>
      </w:r>
    </w:p>
    <w:p w:rsidR="004F03C2" w:rsidRPr="00947C38" w:rsidRDefault="004F03C2" w:rsidP="004F03C2">
      <w:pPr>
        <w:bidi/>
        <w:spacing w:after="0" w:line="240" w:lineRule="auto"/>
        <w:jc w:val="center"/>
        <w:rPr>
          <w:rFonts w:ascii="Simplified Arabic" w:eastAsiaTheme="minorHAnsi" w:hAnsi="Simplified Arabic" w:cs="Simplified Arabic"/>
          <w:b/>
          <w:bCs/>
          <w:sz w:val="28"/>
          <w:szCs w:val="28"/>
          <w:rtl/>
          <w:lang w:eastAsia="en-US" w:bidi="ar-DZ"/>
        </w:rPr>
      </w:pPr>
      <w:r w:rsidRPr="00947C38">
        <w:rPr>
          <w:rFonts w:ascii="Simplified Arabic" w:eastAsiaTheme="minorHAnsi" w:hAnsi="Simplified Arabic" w:cs="Simplified Arabic"/>
          <w:b/>
          <w:bCs/>
          <w:sz w:val="28"/>
          <w:szCs w:val="28"/>
          <w:rtl/>
          <w:lang w:eastAsia="en-US" w:bidi="ar-DZ"/>
        </w:rPr>
        <w:t xml:space="preserve">المقياس: </w:t>
      </w:r>
      <w:r w:rsidRPr="00947C38">
        <w:rPr>
          <w:rFonts w:ascii="Simplified Arabic" w:eastAsiaTheme="minorHAnsi" w:hAnsi="Simplified Arabic" w:cs="Simplified Arabic" w:hint="cs"/>
          <w:b/>
          <w:bCs/>
          <w:sz w:val="28"/>
          <w:szCs w:val="28"/>
          <w:rtl/>
          <w:lang w:eastAsia="en-US" w:bidi="ar-DZ"/>
        </w:rPr>
        <w:t xml:space="preserve">الفكر </w:t>
      </w:r>
      <w:proofErr w:type="gramStart"/>
      <w:r w:rsidRPr="00947C38">
        <w:rPr>
          <w:rFonts w:ascii="Simplified Arabic" w:eastAsiaTheme="minorHAnsi" w:hAnsi="Simplified Arabic" w:cs="Simplified Arabic" w:hint="cs"/>
          <w:b/>
          <w:bCs/>
          <w:sz w:val="28"/>
          <w:szCs w:val="28"/>
          <w:rtl/>
          <w:lang w:eastAsia="en-US" w:bidi="ar-DZ"/>
        </w:rPr>
        <w:t>الجزائري1</w:t>
      </w:r>
      <w:proofErr w:type="gramEnd"/>
    </w:p>
    <w:p w:rsidR="004F03C2" w:rsidRPr="00947C38" w:rsidRDefault="004F03C2" w:rsidP="004F03C2">
      <w:pPr>
        <w:bidi/>
        <w:spacing w:after="0" w:line="240" w:lineRule="auto"/>
        <w:jc w:val="center"/>
        <w:rPr>
          <w:rFonts w:ascii="Simplified Arabic" w:eastAsiaTheme="minorHAnsi" w:hAnsi="Simplified Arabic" w:cs="Simplified Arabic"/>
          <w:b/>
          <w:bCs/>
          <w:sz w:val="28"/>
          <w:szCs w:val="28"/>
          <w:rtl/>
          <w:lang w:eastAsia="en-US" w:bidi="ar-DZ"/>
        </w:rPr>
      </w:pPr>
      <w:r w:rsidRPr="00947C38">
        <w:rPr>
          <w:rFonts w:ascii="Simplified Arabic" w:eastAsiaTheme="minorHAnsi" w:hAnsi="Simplified Arabic" w:cs="Simplified Arabic"/>
          <w:b/>
          <w:bCs/>
          <w:sz w:val="28"/>
          <w:szCs w:val="28"/>
          <w:rtl/>
          <w:lang w:eastAsia="en-US" w:bidi="ar-DZ"/>
        </w:rPr>
        <w:t>الأستاذ</w:t>
      </w:r>
      <w:r w:rsidRPr="00947C38">
        <w:rPr>
          <w:rFonts w:ascii="Simplified Arabic" w:eastAsiaTheme="minorHAnsi" w:hAnsi="Simplified Arabic" w:cs="Simplified Arabic" w:hint="cs"/>
          <w:b/>
          <w:bCs/>
          <w:sz w:val="28"/>
          <w:szCs w:val="28"/>
          <w:rtl/>
          <w:lang w:eastAsia="en-US" w:bidi="ar-DZ"/>
        </w:rPr>
        <w:t>ة: شريقي انيسة</w:t>
      </w:r>
    </w:p>
    <w:p w:rsidR="00533CFC" w:rsidRPr="004F03C2" w:rsidRDefault="00533CFC" w:rsidP="004F03C2">
      <w:pPr>
        <w:bidi/>
        <w:spacing w:line="360" w:lineRule="auto"/>
        <w:rPr>
          <w:rFonts w:ascii="Simplified Arabic" w:eastAsiaTheme="minorHAnsi" w:hAnsi="Simplified Arabic" w:cs="Simplified Arabic"/>
          <w:b/>
          <w:bCs/>
          <w:sz w:val="36"/>
          <w:szCs w:val="36"/>
          <w:rtl/>
          <w:lang w:eastAsia="en-US" w:bidi="ar-DZ"/>
        </w:rPr>
      </w:pPr>
      <w:r w:rsidRPr="004F03C2">
        <w:rPr>
          <w:rFonts w:ascii="Simplified Arabic" w:eastAsiaTheme="minorHAnsi" w:hAnsi="Simplified Arabic" w:cs="Simplified Arabic" w:hint="cs"/>
          <w:b/>
          <w:bCs/>
          <w:sz w:val="36"/>
          <w:szCs w:val="36"/>
          <w:rtl/>
          <w:lang w:eastAsia="en-US" w:bidi="ar-DZ"/>
        </w:rPr>
        <w:t xml:space="preserve">الحاضرة الرابعة  </w:t>
      </w:r>
    </w:p>
    <w:p w:rsidR="00533CFC" w:rsidRPr="004F03C2" w:rsidRDefault="00533CFC" w:rsidP="00533CFC">
      <w:pPr>
        <w:bidi/>
        <w:spacing w:line="360" w:lineRule="auto"/>
        <w:jc w:val="center"/>
        <w:rPr>
          <w:rFonts w:ascii="Simplified Arabic" w:eastAsiaTheme="minorHAnsi" w:hAnsi="Simplified Arabic" w:cs="Simplified Arabic"/>
          <w:b/>
          <w:bCs/>
          <w:sz w:val="36"/>
          <w:szCs w:val="36"/>
          <w:rtl/>
          <w:lang w:eastAsia="en-US" w:bidi="ar-DZ"/>
        </w:rPr>
      </w:pPr>
      <w:r w:rsidRPr="004F03C2">
        <w:rPr>
          <w:rFonts w:ascii="Simplified Arabic" w:eastAsiaTheme="minorHAnsi" w:hAnsi="Simplified Arabic" w:cs="Simplified Arabic" w:hint="cs"/>
          <w:b/>
          <w:bCs/>
          <w:sz w:val="36"/>
          <w:szCs w:val="36"/>
          <w:rtl/>
          <w:lang w:eastAsia="en-US" w:bidi="ar-DZ"/>
        </w:rPr>
        <w:t xml:space="preserve">تابع للمحاضرة الثائر </w:t>
      </w:r>
      <w:proofErr w:type="spellStart"/>
      <w:r w:rsidRPr="004F03C2">
        <w:rPr>
          <w:rFonts w:ascii="Simplified Arabic" w:eastAsiaTheme="minorHAnsi" w:hAnsi="Simplified Arabic" w:cs="Simplified Arabic" w:hint="cs"/>
          <w:b/>
          <w:bCs/>
          <w:sz w:val="36"/>
          <w:szCs w:val="36"/>
          <w:rtl/>
          <w:lang w:eastAsia="en-US" w:bidi="ar-DZ"/>
        </w:rPr>
        <w:t>دوناتوس</w:t>
      </w:r>
      <w:proofErr w:type="spellEnd"/>
      <w:r w:rsidRPr="004F03C2">
        <w:rPr>
          <w:rFonts w:ascii="Simplified Arabic" w:eastAsiaTheme="minorHAnsi" w:hAnsi="Simplified Arabic" w:cs="Simplified Arabic" w:hint="cs"/>
          <w:b/>
          <w:bCs/>
          <w:sz w:val="36"/>
          <w:szCs w:val="36"/>
          <w:rtl/>
          <w:lang w:eastAsia="en-US" w:bidi="ar-DZ"/>
        </w:rPr>
        <w:t xml:space="preserve"> </w:t>
      </w:r>
    </w:p>
    <w:p w:rsidR="00533CFC" w:rsidRDefault="00533CFC" w:rsidP="00533CFC">
      <w:pPr>
        <w:bidi/>
        <w:spacing w:line="360" w:lineRule="auto"/>
        <w:jc w:val="center"/>
        <w:rPr>
          <w:rFonts w:asciiTheme="minorBidi" w:hAnsiTheme="minorBidi"/>
          <w:b/>
          <w:bCs/>
          <w:sz w:val="28"/>
          <w:szCs w:val="28"/>
          <w:rtl/>
          <w:lang w:bidi="ar-DZ"/>
        </w:rPr>
      </w:pPr>
    </w:p>
    <w:p w:rsidR="00786B28" w:rsidRDefault="00786B28" w:rsidP="00533CFC">
      <w:pPr>
        <w:bidi/>
        <w:spacing w:line="360" w:lineRule="auto"/>
        <w:jc w:val="both"/>
        <w:rPr>
          <w:rFonts w:asciiTheme="minorBidi" w:hAnsiTheme="minorBidi"/>
          <w:b/>
          <w:bCs/>
          <w:sz w:val="28"/>
          <w:szCs w:val="28"/>
          <w:rtl/>
          <w:lang w:bidi="ar-DZ"/>
        </w:rPr>
      </w:pPr>
      <w:r>
        <w:rPr>
          <w:rFonts w:asciiTheme="minorBidi" w:hAnsiTheme="minorBidi" w:hint="cs"/>
          <w:b/>
          <w:bCs/>
          <w:sz w:val="28"/>
          <w:szCs w:val="28"/>
          <w:rtl/>
          <w:lang w:bidi="ar-DZ"/>
        </w:rPr>
        <w:t xml:space="preserve"> 4 </w:t>
      </w:r>
      <w:r w:rsidRPr="00800482">
        <w:rPr>
          <w:rFonts w:asciiTheme="minorBidi" w:hAnsiTheme="minorBidi" w:hint="cs"/>
          <w:b/>
          <w:bCs/>
          <w:sz w:val="28"/>
          <w:szCs w:val="28"/>
          <w:rtl/>
          <w:lang w:bidi="ar-DZ"/>
        </w:rPr>
        <w:t xml:space="preserve">- الدوارين، ثائرين </w:t>
      </w:r>
      <w:r>
        <w:rPr>
          <w:rFonts w:asciiTheme="minorBidi" w:hAnsiTheme="minorBidi" w:hint="cs"/>
          <w:b/>
          <w:bCs/>
          <w:sz w:val="28"/>
          <w:szCs w:val="28"/>
          <w:rtl/>
          <w:lang w:bidi="ar-DZ"/>
        </w:rPr>
        <w:t>ف</w:t>
      </w:r>
      <w:r w:rsidRPr="00800482">
        <w:rPr>
          <w:rFonts w:asciiTheme="minorBidi" w:hAnsiTheme="minorBidi" w:hint="cs"/>
          <w:b/>
          <w:bCs/>
          <w:sz w:val="28"/>
          <w:szCs w:val="28"/>
          <w:rtl/>
          <w:lang w:bidi="ar-DZ"/>
        </w:rPr>
        <w:t xml:space="preserve">ي صف الدوناتية: (عن محمد </w:t>
      </w:r>
      <w:proofErr w:type="spellStart"/>
      <w:r w:rsidRPr="00800482">
        <w:rPr>
          <w:rFonts w:asciiTheme="minorBidi" w:hAnsiTheme="minorBidi" w:hint="cs"/>
          <w:b/>
          <w:bCs/>
          <w:sz w:val="28"/>
          <w:szCs w:val="28"/>
          <w:rtl/>
          <w:lang w:bidi="ar-DZ"/>
        </w:rPr>
        <w:t>دومير</w:t>
      </w:r>
      <w:proofErr w:type="spellEnd"/>
      <w:r w:rsidRPr="00800482">
        <w:rPr>
          <w:rFonts w:asciiTheme="minorBidi" w:hAnsiTheme="minorBidi" w:hint="cs"/>
          <w:b/>
          <w:bCs/>
          <w:sz w:val="28"/>
          <w:szCs w:val="28"/>
          <w:rtl/>
          <w:lang w:bidi="ar-DZ"/>
        </w:rPr>
        <w:t xml:space="preserve">). </w:t>
      </w:r>
    </w:p>
    <w:p w:rsidR="00786B28" w:rsidRPr="004F03C2" w:rsidRDefault="00786B28" w:rsidP="004F03C2">
      <w:pPr>
        <w:bidi/>
        <w:ind w:firstLine="737"/>
        <w:jc w:val="both"/>
        <w:rPr>
          <w:rFonts w:ascii="Simplified Arabic" w:hAnsi="Simplified Arabic" w:cs="Simplified Arabic"/>
          <w:sz w:val="28"/>
          <w:szCs w:val="28"/>
          <w:rtl/>
        </w:rPr>
      </w:pPr>
      <w:bookmarkStart w:id="0" w:name="_GoBack"/>
      <w:r w:rsidRPr="004F03C2">
        <w:rPr>
          <w:rFonts w:ascii="Simplified Arabic" w:hAnsi="Simplified Arabic" w:cs="Simplified Arabic" w:hint="cs"/>
          <w:sz w:val="28"/>
          <w:szCs w:val="28"/>
          <w:rtl/>
        </w:rPr>
        <w:t xml:space="preserve">انتظم </w:t>
      </w:r>
      <w:proofErr w:type="spellStart"/>
      <w:r w:rsidRPr="004F03C2">
        <w:rPr>
          <w:rFonts w:ascii="Simplified Arabic" w:hAnsi="Simplified Arabic" w:cs="Simplified Arabic" w:hint="cs"/>
          <w:sz w:val="28"/>
          <w:szCs w:val="28"/>
          <w:rtl/>
        </w:rPr>
        <w:t>الدوناتيون</w:t>
      </w:r>
      <w:proofErr w:type="spellEnd"/>
      <w:r w:rsidRPr="004F03C2">
        <w:rPr>
          <w:rFonts w:ascii="Simplified Arabic" w:hAnsi="Simplified Arabic" w:cs="Simplified Arabic" w:hint="cs"/>
          <w:sz w:val="28"/>
          <w:szCs w:val="28"/>
          <w:rtl/>
        </w:rPr>
        <w:t xml:space="preserve"> وخططوا بدقة لطريقتهم في الصمود في الصمود في ظل هذه المضايقات والمطاردات فانقسموا إلى قسمين: قسم يضم رجال الدين والمفكرين والعالمين بالخطابة والحجة، وقسم يظم الثائرين والمقاتلين من رجال البربر الشجعان. (يجب التنويه هنا إلى أن الباحثين في التاريخ في أكثر من مئة كتاب مما اطلعنا عليه قد اختلفوا فيما إذا كان تشكيل قسم الثائرين هذا قد كان منظما وبتخطيط مسبق أو أنه فوضوي وعشوائي ). </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وبضم هذا الجناح الثائر بقوة السيف الذي كان رجاله يطلقون على أنفسهم " </w:t>
      </w:r>
      <w:proofErr w:type="spellStart"/>
      <w:r w:rsidRPr="004F03C2">
        <w:rPr>
          <w:rFonts w:ascii="Simplified Arabic" w:hAnsi="Simplified Arabic" w:cs="Simplified Arabic" w:hint="cs"/>
          <w:sz w:val="28"/>
          <w:szCs w:val="28"/>
          <w:rtl/>
        </w:rPr>
        <w:t>الداورين</w:t>
      </w:r>
      <w:proofErr w:type="spellEnd"/>
      <w:r w:rsidRPr="004F03C2">
        <w:rPr>
          <w:rFonts w:ascii="Simplified Arabic" w:hAnsi="Simplified Arabic" w:cs="Simplified Arabic" w:hint="cs"/>
          <w:sz w:val="28"/>
          <w:szCs w:val="28"/>
          <w:rtl/>
        </w:rPr>
        <w:t xml:space="preserve"> تكون الحركة الدوناتية الرافضة لهيمنة الكاثوليك على الكنيسة {" </w:t>
      </w:r>
      <w:proofErr w:type="spellStart"/>
      <w:r w:rsidRPr="004F03C2">
        <w:rPr>
          <w:rFonts w:ascii="Simplified Arabic" w:hAnsi="Simplified Arabic" w:cs="Simplified Arabic"/>
          <w:sz w:val="28"/>
          <w:szCs w:val="28"/>
        </w:rPr>
        <w:t>circoncellioii</w:t>
      </w:r>
      <w:proofErr w:type="spellEnd"/>
      <w:r w:rsidRPr="004F03C2">
        <w:rPr>
          <w:rFonts w:ascii="Simplified Arabic" w:hAnsi="Simplified Arabic" w:cs="Simplified Arabic" w:hint="cs"/>
          <w:sz w:val="28"/>
          <w:szCs w:val="28"/>
          <w:rtl/>
        </w:rPr>
        <w:t xml:space="preserve"> والرافضة أيضا لجور الرومان وظلمهم وقد قامت بنقله جوهرية في أسلوبها، وقد أظهرت للخصوم مدى جديتها وعزمها على المواصلة في السعي لتحقيق مطالبها، تلك المطالب التي ظلت تتزايد لتنادي أيضا بالمساواة وحق السكان المحللين في العيش الكريم والتوزيع العادل للثروات، بالإضافة إلى المطالب الأولية المتعلقة بإصلاح الكنيسة والإيمان بالله وإصلاح العدالة ورفض تدخل الإمبراطور ي الكنيسة لحساب طرف على  الآخر.</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وبهذا وبعد العام 317م، أصبحت إفريقيا الرومانية أرضا لصراع سياسي وفكري من جهة، ومواجهات مسلحة بين الجيش الروماني والجناح المسلح للدوناتية "الدوارين"  وكانت قد تجسدت لدى أتباع </w:t>
      </w:r>
      <w:proofErr w:type="spellStart"/>
      <w:r w:rsidRPr="004F03C2">
        <w:rPr>
          <w:rFonts w:ascii="Simplified Arabic" w:hAnsi="Simplified Arabic" w:cs="Simplified Arabic" w:hint="cs"/>
          <w:sz w:val="28"/>
          <w:szCs w:val="28"/>
          <w:rtl/>
        </w:rPr>
        <w:t>دوانوس</w:t>
      </w:r>
      <w:proofErr w:type="spellEnd"/>
      <w:r w:rsidRPr="004F03C2">
        <w:rPr>
          <w:rFonts w:ascii="Simplified Arabic" w:hAnsi="Simplified Arabic" w:cs="Simplified Arabic" w:hint="cs"/>
          <w:sz w:val="28"/>
          <w:szCs w:val="28"/>
          <w:rtl/>
        </w:rPr>
        <w:t xml:space="preserve"> نتيجة لخطاباته المتكررة روحا من العداوة </w:t>
      </w:r>
      <w:proofErr w:type="spellStart"/>
      <w:r w:rsidRPr="004F03C2">
        <w:rPr>
          <w:rFonts w:ascii="Simplified Arabic" w:hAnsi="Simplified Arabic" w:cs="Simplified Arabic" w:hint="cs"/>
          <w:sz w:val="28"/>
          <w:szCs w:val="28"/>
          <w:rtl/>
        </w:rPr>
        <w:t>للأمبريالية</w:t>
      </w:r>
      <w:proofErr w:type="spellEnd"/>
      <w:r w:rsidRPr="004F03C2">
        <w:rPr>
          <w:rFonts w:ascii="Simplified Arabic" w:hAnsi="Simplified Arabic" w:cs="Simplified Arabic" w:hint="cs"/>
          <w:sz w:val="28"/>
          <w:szCs w:val="28"/>
          <w:rtl/>
        </w:rPr>
        <w:t xml:space="preserve"> التي كانت تملأ جوانح العمال الذين وقعوا تحت ظلم السادة الرومانيين لسنين طويلة، فبدأ  " الدوارون" يجوبون البلاد ويسحقون كل من شكوا في أنه </w:t>
      </w:r>
      <w:r w:rsidRPr="004F03C2">
        <w:rPr>
          <w:rFonts w:ascii="Simplified Arabic" w:hAnsi="Simplified Arabic" w:cs="Simplified Arabic" w:hint="cs"/>
          <w:sz w:val="28"/>
          <w:szCs w:val="28"/>
          <w:rtl/>
        </w:rPr>
        <w:lastRenderedPageBreak/>
        <w:t xml:space="preserve">كاثوليكي، ويلقون الرعب في قلوب الملاك والأثرياء، ويسرقون من الأغنياء ليعطوا للفقراء ويذكر التاريخ قصة جماعة من هؤلاء الثائرين" أوقفوا عربة فخمة بداخلها أحد النبلاء يجري أمامه عبد من عبيده، فأنزلوا السيد من العربة وأجلسوا العبد مكانه وجعلوا النبيل يجري أمام الخيل "  يقول بول جونسون:" بدأت الدوناتية كحركة لرجال الدين وانتهت كحركة للفقراء" ولهذا فقد كانت الدوناتية حركة لا يفنيها </w:t>
      </w:r>
      <w:proofErr w:type="spellStart"/>
      <w:r w:rsidRPr="004F03C2">
        <w:rPr>
          <w:rFonts w:ascii="Simplified Arabic" w:hAnsi="Simplified Arabic" w:cs="Simplified Arabic" w:hint="cs"/>
          <w:sz w:val="28"/>
          <w:szCs w:val="28"/>
          <w:rtl/>
        </w:rPr>
        <w:t>الإضطهاد</w:t>
      </w:r>
      <w:proofErr w:type="spellEnd"/>
      <w:r w:rsidRPr="004F03C2">
        <w:rPr>
          <w:rFonts w:ascii="Simplified Arabic" w:hAnsi="Simplified Arabic" w:cs="Simplified Arabic" w:hint="cs"/>
          <w:sz w:val="28"/>
          <w:szCs w:val="28"/>
          <w:rtl/>
        </w:rPr>
        <w:t xml:space="preserve">. فما زالت أعدادهم تتزايد وهجماتهم تتوالى حتى بعد قرار الإمبراطور باضطهادهم، كما بدأت شعبية </w:t>
      </w:r>
      <w:proofErr w:type="spellStart"/>
      <w:r w:rsidRPr="004F03C2">
        <w:rPr>
          <w:rFonts w:ascii="Simplified Arabic" w:hAnsi="Simplified Arabic" w:cs="Simplified Arabic" w:hint="cs"/>
          <w:sz w:val="28"/>
          <w:szCs w:val="28"/>
          <w:rtl/>
        </w:rPr>
        <w:t>كاسيليان</w:t>
      </w:r>
      <w:proofErr w:type="spellEnd"/>
      <w:r w:rsidRPr="004F03C2">
        <w:rPr>
          <w:rFonts w:ascii="Simplified Arabic" w:hAnsi="Simplified Arabic" w:cs="Simplified Arabic" w:hint="cs"/>
          <w:sz w:val="28"/>
          <w:szCs w:val="28"/>
          <w:rtl/>
        </w:rPr>
        <w:t xml:space="preserve"> تضع ونفوذه يتناقص وانقلب العديد من أتباعه إلى صف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وارتفع صوت </w:t>
      </w:r>
      <w:proofErr w:type="spellStart"/>
      <w:r w:rsidRPr="004F03C2">
        <w:rPr>
          <w:rFonts w:ascii="Simplified Arabic" w:hAnsi="Simplified Arabic" w:cs="Simplified Arabic" w:hint="cs"/>
          <w:sz w:val="28"/>
          <w:szCs w:val="28"/>
          <w:rtl/>
        </w:rPr>
        <w:t>الإحتجاج</w:t>
      </w:r>
      <w:proofErr w:type="spellEnd"/>
      <w:r w:rsidRPr="004F03C2">
        <w:rPr>
          <w:rFonts w:ascii="Simplified Arabic" w:hAnsi="Simplified Arabic" w:cs="Simplified Arabic" w:hint="cs"/>
          <w:sz w:val="28"/>
          <w:szCs w:val="28"/>
          <w:rtl/>
        </w:rPr>
        <w:t xml:space="preserve"> حتى صار هو الصوت ." الأقوى في إفريقيا كلها" ثار العبيد ضد أسيادهم والمدانين ضد </w:t>
      </w:r>
      <w:proofErr w:type="spellStart"/>
      <w:r w:rsidRPr="004F03C2">
        <w:rPr>
          <w:rFonts w:ascii="Simplified Arabic" w:hAnsi="Simplified Arabic" w:cs="Simplified Arabic" w:hint="cs"/>
          <w:sz w:val="28"/>
          <w:szCs w:val="28"/>
          <w:rtl/>
        </w:rPr>
        <w:t>دائنيهم</w:t>
      </w:r>
      <w:proofErr w:type="spellEnd"/>
      <w:r w:rsidRPr="004F03C2">
        <w:rPr>
          <w:rFonts w:ascii="Simplified Arabic" w:hAnsi="Simplified Arabic" w:cs="Simplified Arabic" w:hint="cs"/>
          <w:sz w:val="28"/>
          <w:szCs w:val="28"/>
          <w:rtl/>
        </w:rPr>
        <w:t xml:space="preserve"> والمظلومين ضد ظالميهم وواجهوا الجيش الإمبراطوري انتشر القتل والتشريد وعمت الفوضى، وكان الأمازيغ قد وجدوا في </w:t>
      </w:r>
      <w:proofErr w:type="spellStart"/>
      <w:r w:rsidRPr="004F03C2">
        <w:rPr>
          <w:rFonts w:ascii="Simplified Arabic" w:hAnsi="Simplified Arabic" w:cs="Simplified Arabic" w:hint="cs"/>
          <w:sz w:val="28"/>
          <w:szCs w:val="28"/>
          <w:rtl/>
        </w:rPr>
        <w:t>الإنضمام</w:t>
      </w:r>
      <w:proofErr w:type="spellEnd"/>
      <w:r w:rsidRPr="004F03C2">
        <w:rPr>
          <w:rFonts w:ascii="Simplified Arabic" w:hAnsi="Simplified Arabic" w:cs="Simplified Arabic" w:hint="cs"/>
          <w:sz w:val="28"/>
          <w:szCs w:val="28"/>
          <w:rtl/>
        </w:rPr>
        <w:t xml:space="preserve"> تحت حزب </w:t>
      </w:r>
      <w:proofErr w:type="spellStart"/>
      <w:r w:rsidRPr="004F03C2">
        <w:rPr>
          <w:rFonts w:ascii="Simplified Arabic" w:hAnsi="Simplified Arabic" w:cs="Simplified Arabic" w:hint="cs"/>
          <w:sz w:val="28"/>
          <w:szCs w:val="28"/>
          <w:rtl/>
        </w:rPr>
        <w:t>دوناتوس</w:t>
      </w:r>
      <w:proofErr w:type="spellEnd"/>
      <w:r w:rsidRPr="004F03C2">
        <w:rPr>
          <w:rFonts w:ascii="Simplified Arabic" w:hAnsi="Simplified Arabic" w:cs="Simplified Arabic" w:hint="cs"/>
          <w:sz w:val="28"/>
          <w:szCs w:val="28"/>
          <w:rtl/>
        </w:rPr>
        <w:t xml:space="preserve"> حصن ومنعة تخلصهم من تجبر الأرستقراطيين والكاثوليك والرومان، فأصبحت ثورة </w:t>
      </w:r>
      <w:proofErr w:type="spellStart"/>
      <w:r w:rsidRPr="004F03C2">
        <w:rPr>
          <w:rFonts w:ascii="Simplified Arabic" w:hAnsi="Simplified Arabic" w:cs="Simplified Arabic" w:hint="cs"/>
          <w:sz w:val="28"/>
          <w:szCs w:val="28"/>
          <w:rtl/>
        </w:rPr>
        <w:t>دوناتوس</w:t>
      </w:r>
      <w:proofErr w:type="spellEnd"/>
      <w:r w:rsidRPr="004F03C2">
        <w:rPr>
          <w:rFonts w:ascii="Simplified Arabic" w:hAnsi="Simplified Arabic" w:cs="Simplified Arabic" w:hint="cs"/>
          <w:sz w:val="28"/>
          <w:szCs w:val="28"/>
          <w:rtl/>
        </w:rPr>
        <w:t xml:space="preserve"> وأتباعه ثورة تعبر عن رغبة البربر في إنهاء وجود الإمبراطورية الرومانية على ارضهم، وثورة يفتخرون بالشهادة والتضحية بالنفس ي سبيلها }.</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5 </w:t>
      </w:r>
      <w:r w:rsidRPr="004F03C2">
        <w:rPr>
          <w:rFonts w:ascii="Simplified Arabic" w:hAnsi="Simplified Arabic" w:cs="Simplified Arabic"/>
          <w:sz w:val="28"/>
          <w:szCs w:val="28"/>
          <w:rtl/>
        </w:rPr>
        <w:t>–</w:t>
      </w:r>
      <w:r w:rsidRPr="004F03C2">
        <w:rPr>
          <w:rFonts w:ascii="Simplified Arabic" w:hAnsi="Simplified Arabic" w:cs="Simplified Arabic" w:hint="cs"/>
          <w:sz w:val="28"/>
          <w:szCs w:val="28"/>
          <w:rtl/>
        </w:rPr>
        <w:t xml:space="preserve"> الدوناتية بعد </w:t>
      </w:r>
      <w:proofErr w:type="spellStart"/>
      <w:r w:rsidRPr="004F03C2">
        <w:rPr>
          <w:rFonts w:ascii="Simplified Arabic" w:hAnsi="Simplified Arabic" w:cs="Simplified Arabic" w:hint="cs"/>
          <w:sz w:val="28"/>
          <w:szCs w:val="28"/>
          <w:rtl/>
        </w:rPr>
        <w:t>دوناتوس</w:t>
      </w:r>
      <w:proofErr w:type="spellEnd"/>
      <w:r w:rsidRPr="004F03C2">
        <w:rPr>
          <w:rFonts w:ascii="Simplified Arabic" w:hAnsi="Simplified Arabic" w:cs="Simplified Arabic" w:hint="cs"/>
          <w:sz w:val="28"/>
          <w:szCs w:val="28"/>
          <w:rtl/>
        </w:rPr>
        <w:t xml:space="preserve">:   </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رحل </w:t>
      </w:r>
      <w:proofErr w:type="spellStart"/>
      <w:r w:rsidRPr="004F03C2">
        <w:rPr>
          <w:rFonts w:ascii="Simplified Arabic" w:hAnsi="Simplified Arabic" w:cs="Simplified Arabic" w:hint="cs"/>
          <w:sz w:val="28"/>
          <w:szCs w:val="28"/>
          <w:rtl/>
        </w:rPr>
        <w:t>دوناتوس</w:t>
      </w:r>
      <w:proofErr w:type="spellEnd"/>
      <w:r w:rsidRPr="004F03C2">
        <w:rPr>
          <w:rFonts w:ascii="Simplified Arabic" w:hAnsi="Simplified Arabic" w:cs="Simplified Arabic" w:hint="cs"/>
          <w:sz w:val="28"/>
          <w:szCs w:val="28"/>
          <w:rtl/>
        </w:rPr>
        <w:t xml:space="preserve"> لكن ثورته استمرت، وأتباعه واصلوا على نهجه يقون كشوكة في حلق الإمبراطورية الرومانية والكنيسة الكاثوليكية. واستمر الوضع بمضايقة السلطة الرومانية </w:t>
      </w:r>
      <w:proofErr w:type="spellStart"/>
      <w:r w:rsidRPr="004F03C2">
        <w:rPr>
          <w:rFonts w:ascii="Simplified Arabic" w:hAnsi="Simplified Arabic" w:cs="Simplified Arabic" w:hint="cs"/>
          <w:sz w:val="28"/>
          <w:szCs w:val="28"/>
          <w:rtl/>
        </w:rPr>
        <w:t>للدوناتيين</w:t>
      </w:r>
      <w:proofErr w:type="spellEnd"/>
      <w:r w:rsidRPr="004F03C2">
        <w:rPr>
          <w:rFonts w:ascii="Simplified Arabic" w:hAnsi="Simplified Arabic" w:cs="Simplified Arabic" w:hint="cs"/>
          <w:sz w:val="28"/>
          <w:szCs w:val="28"/>
          <w:rtl/>
        </w:rPr>
        <w:t xml:space="preserve"> حتى تاريخ 31 </w:t>
      </w:r>
      <w:proofErr w:type="spellStart"/>
      <w:r w:rsidRPr="004F03C2">
        <w:rPr>
          <w:rFonts w:ascii="Simplified Arabic" w:hAnsi="Simplified Arabic" w:cs="Simplified Arabic" w:hint="cs"/>
          <w:sz w:val="28"/>
          <w:szCs w:val="28"/>
          <w:rtl/>
        </w:rPr>
        <w:t>جانفي</w:t>
      </w:r>
      <w:proofErr w:type="spellEnd"/>
      <w:r w:rsidRPr="004F03C2">
        <w:rPr>
          <w:rFonts w:ascii="Simplified Arabic" w:hAnsi="Simplified Arabic" w:cs="Simplified Arabic" w:hint="cs"/>
          <w:sz w:val="28"/>
          <w:szCs w:val="28"/>
          <w:rtl/>
        </w:rPr>
        <w:t xml:space="preserve"> 360 م حين مات الإمبراطور </w:t>
      </w:r>
      <w:proofErr w:type="spellStart"/>
      <w:r w:rsidRPr="004F03C2">
        <w:rPr>
          <w:rFonts w:ascii="Simplified Arabic" w:hAnsi="Simplified Arabic" w:cs="Simplified Arabic" w:hint="cs"/>
          <w:sz w:val="28"/>
          <w:szCs w:val="28"/>
          <w:rtl/>
        </w:rPr>
        <w:t>قسطنطس</w:t>
      </w:r>
      <w:proofErr w:type="spellEnd"/>
      <w:r w:rsidRPr="004F03C2">
        <w:rPr>
          <w:rFonts w:ascii="Simplified Arabic" w:hAnsi="Simplified Arabic" w:cs="Simplified Arabic" w:hint="cs"/>
          <w:sz w:val="28"/>
          <w:szCs w:val="28"/>
          <w:rtl/>
        </w:rPr>
        <w:t xml:space="preserve">، صاحب القرارات الأكثر وكان رجلا وثنيا يحمل كرها </w:t>
      </w:r>
      <w:proofErr w:type="spellStart"/>
      <w:r w:rsidRPr="004F03C2">
        <w:rPr>
          <w:rFonts w:ascii="Simplified Arabic" w:hAnsi="Simplified Arabic" w:cs="Simplified Arabic"/>
          <w:sz w:val="28"/>
          <w:szCs w:val="28"/>
        </w:rPr>
        <w:t>julian</w:t>
      </w:r>
      <w:proofErr w:type="spellEnd"/>
      <w:r w:rsidRPr="004F03C2">
        <w:rPr>
          <w:rFonts w:ascii="Simplified Arabic" w:hAnsi="Simplified Arabic" w:cs="Simplified Arabic" w:hint="cs"/>
          <w:sz w:val="28"/>
          <w:szCs w:val="28"/>
          <w:rtl/>
        </w:rPr>
        <w:t xml:space="preserve"> صرامة ضدهم. والذي خلفه الإمبراطور " جوليان وبغضا شديدين لرجال الدين الكاثوليك، فقرر </w:t>
      </w:r>
      <w:proofErr w:type="spellStart"/>
      <w:r w:rsidRPr="004F03C2">
        <w:rPr>
          <w:rFonts w:ascii="Simplified Arabic" w:hAnsi="Simplified Arabic" w:cs="Simplified Arabic" w:hint="cs"/>
          <w:sz w:val="28"/>
          <w:szCs w:val="28"/>
          <w:rtl/>
        </w:rPr>
        <w:t>الإستعانة</w:t>
      </w:r>
      <w:proofErr w:type="spellEnd"/>
      <w:r w:rsidRPr="004F03C2">
        <w:rPr>
          <w:rFonts w:ascii="Simplified Arabic" w:hAnsi="Simplified Arabic" w:cs="Simplified Arabic" w:hint="cs"/>
          <w:sz w:val="28"/>
          <w:szCs w:val="28"/>
          <w:rtl/>
        </w:rPr>
        <w:t xml:space="preserve"> بأتباع </w:t>
      </w:r>
      <w:proofErr w:type="spellStart"/>
      <w:r w:rsidRPr="004F03C2">
        <w:rPr>
          <w:rFonts w:ascii="Simplified Arabic" w:hAnsi="Simplified Arabic" w:cs="Simplified Arabic" w:hint="cs"/>
          <w:sz w:val="28"/>
          <w:szCs w:val="28"/>
          <w:rtl/>
        </w:rPr>
        <w:t>دوناتوس</w:t>
      </w:r>
      <w:proofErr w:type="spellEnd"/>
      <w:r w:rsidRPr="004F03C2">
        <w:rPr>
          <w:rFonts w:ascii="Simplified Arabic" w:hAnsi="Simplified Arabic" w:cs="Simplified Arabic" w:hint="cs"/>
          <w:sz w:val="28"/>
          <w:szCs w:val="28"/>
          <w:rtl/>
        </w:rPr>
        <w:t xml:space="preserve"> للقضاء عليهم، فألغى كل القوانين السالبة لحقوق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وأمر بتحرير مساجينهم إرجاع المنفيين منهم، وعدم التعرض لهم، بل منحهم صلاحيات ومزايا كثيرة لم يمنحها لهم حاكما من قبل فعاش </w:t>
      </w:r>
      <w:proofErr w:type="spellStart"/>
      <w:r w:rsidRPr="004F03C2">
        <w:rPr>
          <w:rFonts w:ascii="Simplified Arabic" w:hAnsi="Simplified Arabic" w:cs="Simplified Arabic" w:hint="cs"/>
          <w:sz w:val="28"/>
          <w:szCs w:val="28"/>
          <w:rtl/>
        </w:rPr>
        <w:t>الدوناتيون</w:t>
      </w:r>
      <w:proofErr w:type="spellEnd"/>
      <w:r w:rsidRPr="004F03C2">
        <w:rPr>
          <w:rFonts w:ascii="Simplified Arabic" w:hAnsi="Simplified Arabic" w:cs="Simplified Arabic" w:hint="cs"/>
          <w:sz w:val="28"/>
          <w:szCs w:val="28"/>
          <w:rtl/>
        </w:rPr>
        <w:t xml:space="preserve"> فترة من الراحة تمكنوا خلالها من لم شملهم من جديد، ولم يتأثروا بفقدانهم المئات من أساقفتهم وعلمائهم، بل نشأ جيل جديد من </w:t>
      </w:r>
      <w:proofErr w:type="spellStart"/>
      <w:r w:rsidRPr="004F03C2">
        <w:rPr>
          <w:rFonts w:ascii="Simplified Arabic" w:hAnsi="Simplified Arabic" w:cs="Simplified Arabic" w:hint="cs"/>
          <w:sz w:val="28"/>
          <w:szCs w:val="28"/>
          <w:rtl/>
        </w:rPr>
        <w:t>امقتنعين</w:t>
      </w:r>
      <w:proofErr w:type="spellEnd"/>
      <w:r w:rsidRPr="004F03C2">
        <w:rPr>
          <w:rFonts w:ascii="Simplified Arabic" w:hAnsi="Simplified Arabic" w:cs="Simplified Arabic" w:hint="cs"/>
          <w:sz w:val="28"/>
          <w:szCs w:val="28"/>
          <w:rtl/>
        </w:rPr>
        <w:t xml:space="preserve"> بضرورة الوقوف ضد الظلم والرومان المستبدين. من جهتهم أطلق الأساقفة الكاثوليك على الإمبراطور صفة المرتد وبدؤوا يحرضون على قتله، ويعدون بالجنة وصحبة المسيح من يقتله، وبعد فترة من دعمه </w:t>
      </w:r>
      <w:proofErr w:type="spellStart"/>
      <w:r w:rsidRPr="004F03C2">
        <w:rPr>
          <w:rFonts w:ascii="Simplified Arabic" w:hAnsi="Simplified Arabic" w:cs="Simplified Arabic" w:hint="cs"/>
          <w:sz w:val="28"/>
          <w:szCs w:val="28"/>
          <w:rtl/>
        </w:rPr>
        <w:t>للدوناتيين</w:t>
      </w:r>
      <w:proofErr w:type="spellEnd"/>
      <w:r w:rsidRPr="004F03C2">
        <w:rPr>
          <w:rFonts w:ascii="Simplified Arabic" w:hAnsi="Simplified Arabic" w:cs="Simplified Arabic" w:hint="cs"/>
          <w:sz w:val="28"/>
          <w:szCs w:val="28"/>
          <w:rtl/>
        </w:rPr>
        <w:t xml:space="preserve"> على حساب الكنيسة الكاثوليكية، نجح أحد حراسه المسحيين في قتله بسهم سنة 363 م (26 جوان)، وقد قال الإمبراطور جوليان حين أصيب: " لقد غلبتني أيها الجليلي، ها هو لك  ميراث الأرض مع ملك السماء" يقصد المسيح عليه السلام وبموت "جوليان" حدث انقلاب جديد في </w:t>
      </w:r>
      <w:r w:rsidRPr="004F03C2">
        <w:rPr>
          <w:rFonts w:ascii="Simplified Arabic" w:hAnsi="Simplified Arabic" w:cs="Simplified Arabic" w:hint="cs"/>
          <w:sz w:val="28"/>
          <w:szCs w:val="28"/>
          <w:rtl/>
        </w:rPr>
        <w:lastRenderedPageBreak/>
        <w:t xml:space="preserve">الوضع وتم رض عقوبات جديدة، والفترة الممتدة من:363 إلى 372 م. تعد فترة مشتعلة بالجدل بين قسمي الكنيسة.  </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فالإمبراطور الجديد "فالنتاين" لم يكن قاسيا كثيرا على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فقط اكتفى فقط ببعض الأحكام العامة التي توجب السلم وتمنع التعرض للكاثوليك. فلم يمنع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من </w:t>
      </w:r>
      <w:proofErr w:type="spellStart"/>
      <w:r w:rsidRPr="004F03C2">
        <w:rPr>
          <w:rFonts w:ascii="Simplified Arabic" w:hAnsi="Simplified Arabic" w:cs="Simplified Arabic" w:hint="cs"/>
          <w:sz w:val="28"/>
          <w:szCs w:val="28"/>
          <w:rtl/>
        </w:rPr>
        <w:t>الإجتماع</w:t>
      </w:r>
      <w:proofErr w:type="spellEnd"/>
      <w:r w:rsidRPr="004F03C2">
        <w:rPr>
          <w:rFonts w:ascii="Simplified Arabic" w:hAnsi="Simplified Arabic" w:cs="Simplified Arabic" w:hint="cs"/>
          <w:sz w:val="28"/>
          <w:szCs w:val="28"/>
          <w:rtl/>
        </w:rPr>
        <w:t xml:space="preserve"> في كنائسهم . لكن الأساقفة الكاثوليك كانوا أكثر خبثا، فقد </w:t>
      </w:r>
      <w:proofErr w:type="spellStart"/>
      <w:r w:rsidRPr="004F03C2">
        <w:rPr>
          <w:rFonts w:ascii="Simplified Arabic" w:hAnsi="Simplified Arabic" w:cs="Simplified Arabic" w:hint="cs"/>
          <w:sz w:val="28"/>
          <w:szCs w:val="28"/>
          <w:rtl/>
        </w:rPr>
        <w:t>بدؤوا</w:t>
      </w:r>
      <w:proofErr w:type="spellEnd"/>
      <w:r w:rsidRPr="004F03C2">
        <w:rPr>
          <w:rFonts w:ascii="Simplified Arabic" w:hAnsi="Simplified Arabic" w:cs="Simplified Arabic" w:hint="cs"/>
          <w:sz w:val="28"/>
          <w:szCs w:val="28"/>
          <w:rtl/>
        </w:rPr>
        <w:t xml:space="preserve"> يسعون لتقسيم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وضربهم من الداخل  </w:t>
      </w:r>
      <w:proofErr w:type="spellStart"/>
      <w:r w:rsidRPr="004F03C2">
        <w:rPr>
          <w:rFonts w:ascii="Simplified Arabic" w:hAnsi="Simplified Arabic" w:cs="Simplified Arabic" w:hint="cs"/>
          <w:sz w:val="28"/>
          <w:szCs w:val="28"/>
          <w:rtl/>
        </w:rPr>
        <w:t>بتخريض</w:t>
      </w:r>
      <w:proofErr w:type="spellEnd"/>
      <w:r w:rsidRPr="004F03C2">
        <w:rPr>
          <w:rFonts w:ascii="Simplified Arabic" w:hAnsi="Simplified Arabic" w:cs="Simplified Arabic" w:hint="cs"/>
          <w:sz w:val="28"/>
          <w:szCs w:val="28"/>
          <w:rtl/>
        </w:rPr>
        <w:t xml:space="preserve"> بعضهم ضد بعض، وهذا ما استحسنه ضمنيا الأباطرة في روما في الفترة بين </w:t>
      </w:r>
      <w:proofErr w:type="spellStart"/>
      <w:r w:rsidRPr="004F03C2">
        <w:rPr>
          <w:rFonts w:ascii="Simplified Arabic" w:hAnsi="Simplified Arabic" w:cs="Simplified Arabic"/>
          <w:sz w:val="28"/>
          <w:szCs w:val="28"/>
        </w:rPr>
        <w:t>Rogatus</w:t>
      </w:r>
      <w:proofErr w:type="spellEnd"/>
      <w:r w:rsidRPr="004F03C2">
        <w:rPr>
          <w:rFonts w:ascii="Simplified Arabic" w:hAnsi="Simplified Arabic" w:cs="Simplified Arabic" w:hint="cs"/>
          <w:sz w:val="28"/>
          <w:szCs w:val="28"/>
          <w:rtl/>
        </w:rPr>
        <w:t xml:space="preserve"> . 370م و 375 م، حتى تمكنوا من ذلك بالفعل حين أعلن الأسقف </w:t>
      </w:r>
      <w:proofErr w:type="spellStart"/>
      <w:r w:rsidRPr="004F03C2">
        <w:rPr>
          <w:rFonts w:ascii="Simplified Arabic" w:hAnsi="Simplified Arabic" w:cs="Simplified Arabic" w:hint="cs"/>
          <w:sz w:val="28"/>
          <w:szCs w:val="28"/>
          <w:rtl/>
        </w:rPr>
        <w:t>الدوناتي</w:t>
      </w:r>
      <w:proofErr w:type="spellEnd"/>
      <w:r w:rsidRPr="004F03C2">
        <w:rPr>
          <w:rFonts w:ascii="Simplified Arabic" w:hAnsi="Simplified Arabic" w:cs="Simplified Arabic" w:hint="cs"/>
          <w:sz w:val="28"/>
          <w:szCs w:val="28"/>
          <w:rtl/>
        </w:rPr>
        <w:t xml:space="preserve"> </w:t>
      </w:r>
      <w:proofErr w:type="spellStart"/>
      <w:r w:rsidRPr="004F03C2">
        <w:rPr>
          <w:rFonts w:ascii="Simplified Arabic" w:hAnsi="Simplified Arabic" w:cs="Simplified Arabic" w:hint="cs"/>
          <w:sz w:val="28"/>
          <w:szCs w:val="28"/>
          <w:rtl/>
        </w:rPr>
        <w:t>روغاتوس</w:t>
      </w:r>
      <w:proofErr w:type="spellEnd"/>
      <w:r w:rsidRPr="004F03C2">
        <w:rPr>
          <w:rFonts w:ascii="Simplified Arabic" w:hAnsi="Simplified Arabic" w:cs="Simplified Arabic" w:hint="cs"/>
          <w:sz w:val="28"/>
          <w:szCs w:val="28"/>
          <w:rtl/>
        </w:rPr>
        <w:t xml:space="preserve"> المنشق ما أدى لموته، كما شهدت السنوات اللاحقة (بعد 380م) ظهور انشقاقات كثيرة في صفوف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عرفت أكاديميا لدى الباحثين </w:t>
      </w:r>
      <w:proofErr w:type="spellStart"/>
      <w:r w:rsidRPr="004F03C2">
        <w:rPr>
          <w:rFonts w:ascii="Simplified Arabic" w:hAnsi="Simplified Arabic" w:cs="Simplified Arabic" w:hint="cs"/>
          <w:sz w:val="28"/>
          <w:szCs w:val="28"/>
          <w:rtl/>
        </w:rPr>
        <w:t>بالإنقسام</w:t>
      </w:r>
      <w:proofErr w:type="spellEnd"/>
      <w:r w:rsidRPr="004F03C2">
        <w:rPr>
          <w:rFonts w:ascii="Simplified Arabic" w:hAnsi="Simplified Arabic" w:cs="Simplified Arabic" w:hint="cs"/>
          <w:sz w:val="28"/>
          <w:szCs w:val="28"/>
          <w:rtl/>
        </w:rPr>
        <w:t xml:space="preserve"> </w:t>
      </w:r>
      <w:proofErr w:type="spellStart"/>
      <w:r w:rsidRPr="004F03C2">
        <w:rPr>
          <w:rFonts w:ascii="Simplified Arabic" w:hAnsi="Simplified Arabic" w:cs="Simplified Arabic" w:hint="cs"/>
          <w:sz w:val="28"/>
          <w:szCs w:val="28"/>
          <w:rtl/>
        </w:rPr>
        <w:t>الدوناتي</w:t>
      </w:r>
      <w:proofErr w:type="spellEnd"/>
      <w:r w:rsidRPr="004F03C2">
        <w:rPr>
          <w:rFonts w:ascii="Simplified Arabic" w:hAnsi="Simplified Arabic" w:cs="Simplified Arabic" w:hint="cs"/>
          <w:sz w:val="28"/>
          <w:szCs w:val="28"/>
          <w:rtl/>
        </w:rPr>
        <w:t xml:space="preserve"> </w:t>
      </w:r>
      <w:r w:rsidRPr="004F03C2">
        <w:rPr>
          <w:rFonts w:ascii="Simplified Arabic" w:hAnsi="Simplified Arabic" w:cs="Simplified Arabic"/>
          <w:sz w:val="28"/>
          <w:szCs w:val="28"/>
          <w:rtl/>
        </w:rPr>
        <w:t>–</w:t>
      </w:r>
      <w:r w:rsidRPr="004F03C2">
        <w:rPr>
          <w:rFonts w:ascii="Simplified Arabic" w:hAnsi="Simplified Arabic" w:cs="Simplified Arabic" w:hint="cs"/>
          <w:sz w:val="28"/>
          <w:szCs w:val="28"/>
          <w:rtl/>
        </w:rPr>
        <w:t xml:space="preserve"> </w:t>
      </w:r>
      <w:proofErr w:type="spellStart"/>
      <w:r w:rsidRPr="004F03C2">
        <w:rPr>
          <w:rFonts w:ascii="Simplified Arabic" w:hAnsi="Simplified Arabic" w:cs="Simplified Arabic" w:hint="cs"/>
          <w:sz w:val="28"/>
          <w:szCs w:val="28"/>
          <w:rtl/>
        </w:rPr>
        <w:t>الدوناتي</w:t>
      </w:r>
      <w:proofErr w:type="spellEnd"/>
      <w:r w:rsidRPr="004F03C2">
        <w:rPr>
          <w:rFonts w:ascii="Simplified Arabic" w:hAnsi="Simplified Arabic" w:cs="Simplified Arabic" w:hint="cs"/>
          <w:sz w:val="28"/>
          <w:szCs w:val="28"/>
          <w:rtl/>
        </w:rPr>
        <w:t xml:space="preserve">. فالدوناتية التي فرضت نفسها في حياة </w:t>
      </w:r>
      <w:proofErr w:type="spellStart"/>
      <w:r w:rsidRPr="004F03C2">
        <w:rPr>
          <w:rFonts w:ascii="Simplified Arabic" w:hAnsi="Simplified Arabic" w:cs="Simplified Arabic" w:hint="cs"/>
          <w:sz w:val="28"/>
          <w:szCs w:val="28"/>
          <w:rtl/>
        </w:rPr>
        <w:t>دوناتوس</w:t>
      </w:r>
      <w:proofErr w:type="spellEnd"/>
      <w:r w:rsidRPr="004F03C2">
        <w:rPr>
          <w:rFonts w:ascii="Simplified Arabic" w:hAnsi="Simplified Arabic" w:cs="Simplified Arabic" w:hint="cs"/>
          <w:sz w:val="28"/>
          <w:szCs w:val="28"/>
          <w:rtl/>
        </w:rPr>
        <w:t xml:space="preserve">، وحافظت على وجودها بتحديات كبيرة أثناء تزعم خليفته </w:t>
      </w:r>
      <w:proofErr w:type="spellStart"/>
      <w:r w:rsidRPr="004F03C2">
        <w:rPr>
          <w:rFonts w:ascii="Simplified Arabic" w:hAnsi="Simplified Arabic" w:cs="Simplified Arabic" w:hint="cs"/>
          <w:sz w:val="28"/>
          <w:szCs w:val="28"/>
          <w:rtl/>
        </w:rPr>
        <w:t>بارمنيانوس</w:t>
      </w:r>
      <w:proofErr w:type="spellEnd"/>
      <w:r w:rsidRPr="004F03C2">
        <w:rPr>
          <w:rFonts w:ascii="Simplified Arabic" w:hAnsi="Simplified Arabic" w:cs="Simplified Arabic" w:hint="cs"/>
          <w:sz w:val="28"/>
          <w:szCs w:val="28"/>
          <w:rtl/>
        </w:rPr>
        <w:t xml:space="preserve">، لكننا نجد أعداءها قد نجحوا في اختراقها بعد وفاته (توفي </w:t>
      </w:r>
      <w:proofErr w:type="spellStart"/>
      <w:r w:rsidRPr="004F03C2">
        <w:rPr>
          <w:rFonts w:ascii="Simplified Arabic" w:hAnsi="Simplified Arabic" w:cs="Simplified Arabic" w:hint="cs"/>
          <w:sz w:val="28"/>
          <w:szCs w:val="28"/>
          <w:rtl/>
        </w:rPr>
        <w:t>بارمنيانوس</w:t>
      </w:r>
      <w:proofErr w:type="spellEnd"/>
      <w:r w:rsidRPr="004F03C2">
        <w:rPr>
          <w:rFonts w:ascii="Simplified Arabic" w:hAnsi="Simplified Arabic" w:cs="Simplified Arabic" w:hint="cs"/>
          <w:sz w:val="28"/>
          <w:szCs w:val="28"/>
          <w:rtl/>
        </w:rPr>
        <w:t xml:space="preserve"> خليفة </w:t>
      </w:r>
      <w:proofErr w:type="spellStart"/>
      <w:r w:rsidRPr="004F03C2">
        <w:rPr>
          <w:rFonts w:ascii="Simplified Arabic" w:hAnsi="Simplified Arabic" w:cs="Simplified Arabic" w:hint="cs"/>
          <w:sz w:val="28"/>
          <w:szCs w:val="28"/>
          <w:rtl/>
        </w:rPr>
        <w:t>دوناتوس</w:t>
      </w:r>
      <w:proofErr w:type="spellEnd"/>
      <w:r w:rsidRPr="004F03C2">
        <w:rPr>
          <w:rFonts w:ascii="Simplified Arabic" w:hAnsi="Simplified Arabic" w:cs="Simplified Arabic" w:hint="cs"/>
          <w:sz w:val="28"/>
          <w:szCs w:val="28"/>
          <w:rtl/>
        </w:rPr>
        <w:t xml:space="preserve"> سنة 392 م).</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5-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خصما </w:t>
      </w:r>
      <w:proofErr w:type="spellStart"/>
      <w:r w:rsidRPr="004F03C2">
        <w:rPr>
          <w:rFonts w:ascii="Simplified Arabic" w:hAnsi="Simplified Arabic" w:cs="Simplified Arabic" w:hint="cs"/>
          <w:sz w:val="28"/>
          <w:szCs w:val="28"/>
          <w:rtl/>
        </w:rPr>
        <w:t>للدوناتيين</w:t>
      </w:r>
      <w:proofErr w:type="spellEnd"/>
      <w:r w:rsidRPr="004F03C2">
        <w:rPr>
          <w:rFonts w:ascii="Simplified Arabic" w:hAnsi="Simplified Arabic" w:cs="Simplified Arabic" w:hint="cs"/>
          <w:sz w:val="28"/>
          <w:szCs w:val="28"/>
          <w:rtl/>
        </w:rPr>
        <w:t xml:space="preserve">:   </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كان الأسقف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الذي ولد سنة 355 م (في نفس السنة التي مات فيها </w:t>
      </w:r>
      <w:proofErr w:type="spellStart"/>
      <w:r w:rsidRPr="004F03C2">
        <w:rPr>
          <w:rFonts w:ascii="Simplified Arabic" w:hAnsi="Simplified Arabic" w:cs="Simplified Arabic" w:hint="cs"/>
          <w:sz w:val="28"/>
          <w:szCs w:val="28"/>
          <w:rtl/>
        </w:rPr>
        <w:t>دوناتوس</w:t>
      </w:r>
      <w:proofErr w:type="spellEnd"/>
      <w:r w:rsidRPr="004F03C2">
        <w:rPr>
          <w:rFonts w:ascii="Simplified Arabic" w:hAnsi="Simplified Arabic" w:cs="Simplified Arabic" w:hint="cs"/>
          <w:sz w:val="28"/>
          <w:szCs w:val="28"/>
          <w:rtl/>
        </w:rPr>
        <w:t xml:space="preserve">) من أب روماني وثني وأم أمازيغية مسيحية. قد تم تعيينه أسقفا لكنيسة عنابة وهو الحامل لفكر الكاثوليك الرومان والحاقد على </w:t>
      </w:r>
      <w:proofErr w:type="spellStart"/>
      <w:r w:rsidRPr="004F03C2">
        <w:rPr>
          <w:rFonts w:ascii="Simplified Arabic" w:hAnsi="Simplified Arabic" w:cs="Simplified Arabic" w:hint="cs"/>
          <w:sz w:val="28"/>
          <w:szCs w:val="28"/>
          <w:rtl/>
        </w:rPr>
        <w:t>دوناتوس</w:t>
      </w:r>
      <w:proofErr w:type="spellEnd"/>
      <w:r w:rsidRPr="004F03C2">
        <w:rPr>
          <w:rFonts w:ascii="Simplified Arabic" w:hAnsi="Simplified Arabic" w:cs="Simplified Arabic" w:hint="cs"/>
          <w:sz w:val="28"/>
          <w:szCs w:val="28"/>
          <w:rtl/>
        </w:rPr>
        <w:t xml:space="preserve"> وأتباعه البربر . لقد سعى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بكل الوسائل للقضاء على الدوناتية بما في ذلك مطالبته بالقوة ضد أتباعها في اكثر من مناسبة فأصدرت السلطة الرومانية أحكاما تعسفية على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كان أّهمها مرسوم 15 القانون الذي يفتخر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أنه يقف وراءه ويظهر ذلك في رسالته لأحد الأساقفة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قال فيها :" لقد أجبرناكم على دفع عشر ليرات ذهبية ". اغتنم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فرصة التشتت </w:t>
      </w:r>
      <w:proofErr w:type="spellStart"/>
      <w:r w:rsidRPr="004F03C2">
        <w:rPr>
          <w:rFonts w:ascii="Simplified Arabic" w:hAnsi="Simplified Arabic" w:cs="Simplified Arabic" w:hint="cs"/>
          <w:sz w:val="28"/>
          <w:szCs w:val="28"/>
          <w:rtl/>
        </w:rPr>
        <w:t>الدوناتي</w:t>
      </w:r>
      <w:proofErr w:type="spellEnd"/>
      <w:r w:rsidRPr="004F03C2">
        <w:rPr>
          <w:rFonts w:ascii="Simplified Arabic" w:hAnsi="Simplified Arabic" w:cs="Simplified Arabic" w:hint="cs"/>
          <w:sz w:val="28"/>
          <w:szCs w:val="28"/>
          <w:rtl/>
        </w:rPr>
        <w:t xml:space="preserve"> وراح يدعوهم للمناظرات والمجالس بعد أن نبغ في الكلام والإلقاء. فقد عقد 26 مجلسا ضد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بين 392 م و410 م تنوعت بين الإقليمي والعام كان أهمها مجلس عنابة 393 م ومجلس قرطاج 397م. لكن المتمسكين بمبادئهم من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w:t>
      </w:r>
      <w:proofErr w:type="spellStart"/>
      <w:r w:rsidRPr="004F03C2">
        <w:rPr>
          <w:rFonts w:ascii="Simplified Arabic" w:hAnsi="Simplified Arabic" w:cs="Simplified Arabic" w:hint="cs"/>
          <w:sz w:val="28"/>
          <w:szCs w:val="28"/>
          <w:rtl/>
        </w:rPr>
        <w:t>لجؤوا</w:t>
      </w:r>
      <w:proofErr w:type="spellEnd"/>
      <w:r w:rsidRPr="004F03C2">
        <w:rPr>
          <w:rFonts w:ascii="Simplified Arabic" w:hAnsi="Simplified Arabic" w:cs="Simplified Arabic" w:hint="cs"/>
          <w:sz w:val="28"/>
          <w:szCs w:val="28"/>
          <w:rtl/>
        </w:rPr>
        <w:t xml:space="preserve"> إلى الكنائس البعيدة في القرى العميقة في مناطق الأوراس بالجزائر خصوصا تبسة وخنشلة أملا في إعادة التكتل من هناك بعيدا عن قرطاج وسيرتا وعنابة، بعد ذلك ومع دخول القرن الخامس، تأكد الكاثوليك وعلى رأسهم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بأن لا سبيل لقضاء على الدوناتية إلا بالتركيز على شق صفهم من الداخل فقد نجح جزئيا خلال السنوات الأخيرة من خلق بعض من الفوضى </w:t>
      </w:r>
      <w:proofErr w:type="spellStart"/>
      <w:r w:rsidRPr="004F03C2">
        <w:rPr>
          <w:rFonts w:ascii="Simplified Arabic" w:hAnsi="Simplified Arabic" w:cs="Simplified Arabic" w:hint="cs"/>
          <w:sz w:val="28"/>
          <w:szCs w:val="28"/>
          <w:rtl/>
        </w:rPr>
        <w:t>والإختلاف</w:t>
      </w:r>
      <w:proofErr w:type="spellEnd"/>
      <w:r w:rsidRPr="004F03C2">
        <w:rPr>
          <w:rFonts w:ascii="Simplified Arabic" w:hAnsi="Simplified Arabic" w:cs="Simplified Arabic" w:hint="cs"/>
          <w:sz w:val="28"/>
          <w:szCs w:val="28"/>
          <w:rtl/>
        </w:rPr>
        <w:t xml:space="preserve"> فيما بينهم ، كما راسل السلطات في قرطاج وروما بأنه من الصواب إعادة تفعيل أحكام اضطهادهم ومضايقتهم.</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lastRenderedPageBreak/>
        <w:t xml:space="preserve">اُستدعي  الأساقفة </w:t>
      </w:r>
      <w:proofErr w:type="spellStart"/>
      <w:r w:rsidRPr="004F03C2">
        <w:rPr>
          <w:rFonts w:ascii="Simplified Arabic" w:hAnsi="Simplified Arabic" w:cs="Simplified Arabic" w:hint="cs"/>
          <w:sz w:val="28"/>
          <w:szCs w:val="28"/>
          <w:rtl/>
        </w:rPr>
        <w:t>الدوناتيون</w:t>
      </w:r>
      <w:proofErr w:type="spellEnd"/>
      <w:r w:rsidRPr="004F03C2">
        <w:rPr>
          <w:rFonts w:ascii="Simplified Arabic" w:hAnsi="Simplified Arabic" w:cs="Simplified Arabic" w:hint="cs"/>
          <w:sz w:val="28"/>
          <w:szCs w:val="28"/>
          <w:rtl/>
        </w:rPr>
        <w:t xml:space="preserve"> للحضور إلى قرطاج محاكمتهم كمبادرة يمتن بها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عليهم. حيث كان هو من طالب بالمحاكمة وإعطائهم فرصة الدفاع عن فكرهم ومذهبهم، ونصب نفسه مدافعا عن الكاثوليكية الثالوثية. وحضر منهم 279 أسقفا ضد 286 أسقفا كاثوليكيا واكن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يظن أن صف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قد انقسم وأنه سيفحمهم أمام الجميع في هذه المحاكمة خاصة وأنه أحضر معه ملفات القضية التي تعود إلى بداية </w:t>
      </w:r>
      <w:proofErr w:type="spellStart"/>
      <w:r w:rsidRPr="004F03C2">
        <w:rPr>
          <w:rFonts w:ascii="Simplified Arabic" w:hAnsi="Simplified Arabic" w:cs="Simplified Arabic" w:hint="cs"/>
          <w:sz w:val="28"/>
          <w:szCs w:val="28"/>
          <w:rtl/>
        </w:rPr>
        <w:t>الإختلاف</w:t>
      </w:r>
      <w:proofErr w:type="spellEnd"/>
      <w:r w:rsidRPr="004F03C2">
        <w:rPr>
          <w:rFonts w:ascii="Simplified Arabic" w:hAnsi="Simplified Arabic" w:cs="Simplified Arabic" w:hint="cs"/>
          <w:sz w:val="28"/>
          <w:szCs w:val="28"/>
          <w:rtl/>
        </w:rPr>
        <w:t xml:space="preserve"> أي منذ العام 312م. بدأت المحاكمة واستمرت ثمانية ايام من السجال والتناظر. أعلنت في نهايتها إدارة المحكمة بإدانة الدوناتية وحضرها. في حين أن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على عكس ما كن يتوقع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أبدوا ثقة كبيرة في عقيدتهم ومبادئهم الدينية. وكانت حجتهم أقوى مما اضطر </w:t>
      </w:r>
      <w:proofErr w:type="spellStart"/>
      <w:r w:rsidRPr="004F03C2">
        <w:rPr>
          <w:rFonts w:ascii="Simplified Arabic" w:hAnsi="Simplified Arabic" w:cs="Simplified Arabic" w:hint="cs"/>
          <w:sz w:val="28"/>
          <w:szCs w:val="28"/>
          <w:rtl/>
        </w:rPr>
        <w:t>أوغستين</w:t>
      </w:r>
      <w:proofErr w:type="spellEnd"/>
      <w:r w:rsidRPr="004F03C2">
        <w:rPr>
          <w:rFonts w:ascii="Simplified Arabic" w:hAnsi="Simplified Arabic" w:cs="Simplified Arabic" w:hint="cs"/>
          <w:sz w:val="28"/>
          <w:szCs w:val="28"/>
          <w:rtl/>
        </w:rPr>
        <w:t xml:space="preserve"> مطالبة باستخدام القوة ضدهم. فأصدرت السلطة الرومانية مرة أخرى قرارات عنيفة ضد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ومزيدا من الضرائب والجبايات وصل بعضها لأرطال من الذهب ضد بعض الأساقفة من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استمرت الدوناتية في قلوب أتباعها حتى القدوم المفاجئ للغزو </w:t>
      </w:r>
      <w:proofErr w:type="spellStart"/>
      <w:r w:rsidRPr="004F03C2">
        <w:rPr>
          <w:rFonts w:ascii="Simplified Arabic" w:hAnsi="Simplified Arabic" w:cs="Simplified Arabic" w:hint="cs"/>
          <w:sz w:val="28"/>
          <w:szCs w:val="28"/>
          <w:rtl/>
        </w:rPr>
        <w:t>الوندالي</w:t>
      </w:r>
      <w:proofErr w:type="spellEnd"/>
      <w:r w:rsidRPr="004F03C2">
        <w:rPr>
          <w:rFonts w:ascii="Simplified Arabic" w:hAnsi="Simplified Arabic" w:cs="Simplified Arabic" w:hint="cs"/>
          <w:sz w:val="28"/>
          <w:szCs w:val="28"/>
          <w:rtl/>
        </w:rPr>
        <w:t xml:space="preserve"> سنة 429 م الذي أنهى الوجود الروماني في إفريقيا، وكان </w:t>
      </w:r>
      <w:proofErr w:type="spellStart"/>
      <w:r w:rsidRPr="004F03C2">
        <w:rPr>
          <w:rFonts w:ascii="Simplified Arabic" w:hAnsi="Simplified Arabic" w:cs="Simplified Arabic" w:hint="cs"/>
          <w:sz w:val="28"/>
          <w:szCs w:val="28"/>
          <w:rtl/>
        </w:rPr>
        <w:t>الوندال</w:t>
      </w:r>
      <w:proofErr w:type="spellEnd"/>
      <w:r w:rsidRPr="004F03C2">
        <w:rPr>
          <w:rFonts w:ascii="Simplified Arabic" w:hAnsi="Simplified Arabic" w:cs="Simplified Arabic" w:hint="cs"/>
          <w:sz w:val="28"/>
          <w:szCs w:val="28"/>
          <w:rtl/>
        </w:rPr>
        <w:t xml:space="preserve"> قد اعتنقوا المسيحية على مذهب </w:t>
      </w:r>
      <w:proofErr w:type="spellStart"/>
      <w:r w:rsidRPr="004F03C2">
        <w:rPr>
          <w:rFonts w:ascii="Simplified Arabic" w:hAnsi="Simplified Arabic" w:cs="Simplified Arabic" w:hint="cs"/>
          <w:sz w:val="28"/>
          <w:szCs w:val="28"/>
          <w:rtl/>
        </w:rPr>
        <w:t>آريوس</w:t>
      </w:r>
      <w:proofErr w:type="spellEnd"/>
      <w:r w:rsidRPr="004F03C2">
        <w:rPr>
          <w:rFonts w:ascii="Simplified Arabic" w:hAnsi="Simplified Arabic" w:cs="Simplified Arabic" w:hint="cs"/>
          <w:sz w:val="28"/>
          <w:szCs w:val="28"/>
          <w:rtl/>
        </w:rPr>
        <w:t xml:space="preserve"> الموحد </w:t>
      </w:r>
      <w:proofErr w:type="spellStart"/>
      <w:r w:rsidRPr="004F03C2">
        <w:rPr>
          <w:rFonts w:ascii="Simplified Arabic" w:hAnsi="Simplified Arabic" w:cs="Simplified Arabic" w:hint="cs"/>
          <w:sz w:val="28"/>
          <w:szCs w:val="28"/>
          <w:rtl/>
        </w:rPr>
        <w:t>اأقرب</w:t>
      </w:r>
      <w:proofErr w:type="spellEnd"/>
      <w:r w:rsidRPr="004F03C2">
        <w:rPr>
          <w:rFonts w:ascii="Simplified Arabic" w:hAnsi="Simplified Arabic" w:cs="Simplified Arabic" w:hint="cs"/>
          <w:sz w:val="28"/>
          <w:szCs w:val="28"/>
          <w:rtl/>
        </w:rPr>
        <w:t xml:space="preserve"> للكر </w:t>
      </w:r>
      <w:proofErr w:type="spellStart"/>
      <w:r w:rsidRPr="004F03C2">
        <w:rPr>
          <w:rFonts w:ascii="Simplified Arabic" w:hAnsi="Simplified Arabic" w:cs="Simplified Arabic" w:hint="cs"/>
          <w:sz w:val="28"/>
          <w:szCs w:val="28"/>
          <w:rtl/>
        </w:rPr>
        <w:t>الدوناتي</w:t>
      </w:r>
      <w:proofErr w:type="spellEnd"/>
      <w:r w:rsidRPr="004F03C2">
        <w:rPr>
          <w:rFonts w:ascii="Simplified Arabic" w:hAnsi="Simplified Arabic" w:cs="Simplified Arabic" w:hint="cs"/>
          <w:sz w:val="28"/>
          <w:szCs w:val="28"/>
          <w:rtl/>
        </w:rPr>
        <w:t xml:space="preserve">، ويرون  في الكاثوليكية كفرا، فأجهزوا على الأساقفة الكاثوليك وقد كان </w:t>
      </w:r>
      <w:proofErr w:type="spellStart"/>
      <w:r w:rsidRPr="004F03C2">
        <w:rPr>
          <w:rFonts w:ascii="Simplified Arabic" w:hAnsi="Simplified Arabic" w:cs="Simplified Arabic" w:hint="cs"/>
          <w:sz w:val="28"/>
          <w:szCs w:val="28"/>
          <w:rtl/>
        </w:rPr>
        <w:t>اوغستين</w:t>
      </w:r>
      <w:proofErr w:type="spellEnd"/>
      <w:r w:rsidRPr="004F03C2">
        <w:rPr>
          <w:rFonts w:ascii="Simplified Arabic" w:hAnsi="Simplified Arabic" w:cs="Simplified Arabic" w:hint="cs"/>
          <w:sz w:val="28"/>
          <w:szCs w:val="28"/>
          <w:rtl/>
        </w:rPr>
        <w:t xml:space="preserve"> من أوائل من قتلهم </w:t>
      </w:r>
      <w:proofErr w:type="spellStart"/>
      <w:r w:rsidRPr="004F03C2">
        <w:rPr>
          <w:rFonts w:ascii="Simplified Arabic" w:hAnsi="Simplified Arabic" w:cs="Simplified Arabic" w:hint="cs"/>
          <w:sz w:val="28"/>
          <w:szCs w:val="28"/>
          <w:rtl/>
        </w:rPr>
        <w:t>الوندال</w:t>
      </w:r>
      <w:proofErr w:type="spellEnd"/>
      <w:r w:rsidRPr="004F03C2">
        <w:rPr>
          <w:rFonts w:ascii="Simplified Arabic" w:hAnsi="Simplified Arabic" w:cs="Simplified Arabic" w:hint="cs"/>
          <w:sz w:val="28"/>
          <w:szCs w:val="28"/>
          <w:rtl/>
        </w:rPr>
        <w:t xml:space="preserve">، في حين لم ينكروا على </w:t>
      </w:r>
      <w:proofErr w:type="spellStart"/>
      <w:r w:rsidRPr="004F03C2">
        <w:rPr>
          <w:rFonts w:ascii="Simplified Arabic" w:hAnsi="Simplified Arabic" w:cs="Simplified Arabic" w:hint="cs"/>
          <w:sz w:val="28"/>
          <w:szCs w:val="28"/>
          <w:rtl/>
        </w:rPr>
        <w:t>الدوناتيين</w:t>
      </w:r>
      <w:proofErr w:type="spellEnd"/>
      <w:r w:rsidRPr="004F03C2">
        <w:rPr>
          <w:rFonts w:ascii="Simplified Arabic" w:hAnsi="Simplified Arabic" w:cs="Simplified Arabic" w:hint="cs"/>
          <w:sz w:val="28"/>
          <w:szCs w:val="28"/>
          <w:rtl/>
        </w:rPr>
        <w:t xml:space="preserve"> عقيدتهم بالرغم من محاربة الأمازيغ للجيوش </w:t>
      </w:r>
      <w:proofErr w:type="spellStart"/>
      <w:r w:rsidRPr="004F03C2">
        <w:rPr>
          <w:rFonts w:ascii="Simplified Arabic" w:hAnsi="Simplified Arabic" w:cs="Simplified Arabic" w:hint="cs"/>
          <w:sz w:val="28"/>
          <w:szCs w:val="28"/>
          <w:rtl/>
        </w:rPr>
        <w:t>الوندالية</w:t>
      </w:r>
      <w:proofErr w:type="spellEnd"/>
      <w:r w:rsidRPr="004F03C2">
        <w:rPr>
          <w:rFonts w:ascii="Simplified Arabic" w:hAnsi="Simplified Arabic" w:cs="Simplified Arabic" w:hint="cs"/>
          <w:sz w:val="28"/>
          <w:szCs w:val="28"/>
          <w:rtl/>
        </w:rPr>
        <w:t xml:space="preserve"> واستمرت الدوناتية حتى قدوم البيزنطيين ومن بعدهم قدوم الإسلام، وقد كان </w:t>
      </w:r>
      <w:proofErr w:type="spellStart"/>
      <w:r w:rsidRPr="004F03C2">
        <w:rPr>
          <w:rFonts w:ascii="Simplified Arabic" w:hAnsi="Simplified Arabic" w:cs="Simplified Arabic" w:hint="cs"/>
          <w:sz w:val="28"/>
          <w:szCs w:val="28"/>
          <w:rtl/>
        </w:rPr>
        <w:t>ادوناتيون</w:t>
      </w:r>
      <w:proofErr w:type="spellEnd"/>
      <w:r w:rsidRPr="004F03C2">
        <w:rPr>
          <w:rFonts w:ascii="Simplified Arabic" w:hAnsi="Simplified Arabic" w:cs="Simplified Arabic" w:hint="cs"/>
          <w:sz w:val="28"/>
          <w:szCs w:val="28"/>
          <w:rtl/>
        </w:rPr>
        <w:t xml:space="preserve"> أول من اعتنقه، لتنتهي مسيرة صراع ديني واجتماعي وسياسي أسال الكثير من الدماء في  حينه والكثير من حبر </w:t>
      </w:r>
      <w:proofErr w:type="spellStart"/>
      <w:r w:rsidRPr="004F03C2">
        <w:rPr>
          <w:rFonts w:ascii="Simplified Arabic" w:hAnsi="Simplified Arabic" w:cs="Simplified Arabic" w:hint="cs"/>
          <w:sz w:val="28"/>
          <w:szCs w:val="28"/>
          <w:rtl/>
        </w:rPr>
        <w:t>المئرخين</w:t>
      </w:r>
      <w:proofErr w:type="spellEnd"/>
      <w:r w:rsidRPr="004F03C2">
        <w:rPr>
          <w:rFonts w:ascii="Simplified Arabic" w:hAnsi="Simplified Arabic" w:cs="Simplified Arabic" w:hint="cs"/>
          <w:sz w:val="28"/>
          <w:szCs w:val="28"/>
          <w:rtl/>
        </w:rPr>
        <w:t xml:space="preserve"> بعده لتجميع حيثيات ظهوره ثم انتشاره في قلوب رجال لم يتوقفوا عن الدفاع عنه إلا حين جاءهم الإسلام بحجته وعدله وسماحته وتشريعه.</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    </w:t>
      </w:r>
    </w:p>
    <w:p w:rsidR="00786B28" w:rsidRPr="004F03C2" w:rsidRDefault="00786B28" w:rsidP="004F03C2">
      <w:pPr>
        <w:bidi/>
        <w:ind w:firstLine="737"/>
        <w:jc w:val="both"/>
        <w:rPr>
          <w:rFonts w:ascii="Simplified Arabic" w:hAnsi="Simplified Arabic" w:cs="Simplified Arabic"/>
          <w:sz w:val="28"/>
          <w:szCs w:val="28"/>
          <w:rtl/>
        </w:rPr>
      </w:pPr>
      <w:r w:rsidRPr="004F03C2">
        <w:rPr>
          <w:rFonts w:ascii="Simplified Arabic" w:hAnsi="Simplified Arabic" w:cs="Simplified Arabic" w:hint="cs"/>
          <w:sz w:val="28"/>
          <w:szCs w:val="28"/>
          <w:rtl/>
        </w:rPr>
        <w:t xml:space="preserve"> </w:t>
      </w:r>
    </w:p>
    <w:p w:rsidR="00786B28" w:rsidRPr="004F03C2" w:rsidRDefault="00786B28" w:rsidP="004F03C2">
      <w:pPr>
        <w:bidi/>
        <w:ind w:firstLine="737"/>
        <w:jc w:val="both"/>
        <w:rPr>
          <w:rFonts w:ascii="Simplified Arabic" w:hAnsi="Simplified Arabic" w:cs="Simplified Arabic"/>
          <w:sz w:val="28"/>
          <w:szCs w:val="28"/>
        </w:rPr>
      </w:pPr>
    </w:p>
    <w:bookmarkEnd w:id="0"/>
    <w:p w:rsidR="00373E25" w:rsidRPr="004F03C2" w:rsidRDefault="00373E25" w:rsidP="004F03C2">
      <w:pPr>
        <w:bidi/>
        <w:ind w:firstLine="737"/>
        <w:jc w:val="both"/>
        <w:rPr>
          <w:rFonts w:ascii="Simplified Arabic" w:hAnsi="Simplified Arabic" w:cs="Simplified Arabic"/>
          <w:sz w:val="28"/>
          <w:szCs w:val="28"/>
        </w:rPr>
      </w:pPr>
    </w:p>
    <w:sectPr w:rsidR="00373E25" w:rsidRPr="004F03C2" w:rsidSect="006D72BF">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28"/>
    <w:rsid w:val="00373E25"/>
    <w:rsid w:val="004D0C3C"/>
    <w:rsid w:val="004F03C2"/>
    <w:rsid w:val="00533CFC"/>
    <w:rsid w:val="00786B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0E361-8ECA-450F-BD09-16C3ED28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6236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dc:creator>
  <cp:keywords/>
  <dc:description/>
  <cp:lastModifiedBy>HP</cp:lastModifiedBy>
  <cp:revision>2</cp:revision>
  <dcterms:created xsi:type="dcterms:W3CDTF">2023-12-18T20:38:00Z</dcterms:created>
  <dcterms:modified xsi:type="dcterms:W3CDTF">2023-12-18T20:38:00Z</dcterms:modified>
</cp:coreProperties>
</file>