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84E" w:rsidRPr="00FA5949" w:rsidRDefault="00A7784E" w:rsidP="00A7784E">
      <w:pPr>
        <w:spacing w:after="0" w:line="360" w:lineRule="auto"/>
        <w:jc w:val="both"/>
        <w:rPr>
          <w:rFonts w:asciiTheme="majorBidi" w:hAnsiTheme="majorBidi" w:cstheme="majorBidi"/>
          <w:sz w:val="26"/>
          <w:szCs w:val="26"/>
          <w:lang w:val="en-GB"/>
        </w:rPr>
      </w:pPr>
      <w:r w:rsidRPr="00FA5949">
        <w:rPr>
          <w:rFonts w:asciiTheme="majorBidi" w:hAnsiTheme="majorBidi" w:cstheme="majorBidi"/>
          <w:sz w:val="26"/>
          <w:szCs w:val="26"/>
          <w:lang w:val="en-GB"/>
        </w:rPr>
        <w:t>Module: Linguistics</w:t>
      </w:r>
    </w:p>
    <w:p w:rsidR="00A7784E" w:rsidRPr="00FA5949" w:rsidRDefault="00A7784E" w:rsidP="00A7784E">
      <w:pPr>
        <w:spacing w:after="0" w:line="360" w:lineRule="auto"/>
        <w:jc w:val="both"/>
        <w:rPr>
          <w:rFonts w:asciiTheme="majorBidi" w:hAnsiTheme="majorBidi" w:cstheme="majorBidi"/>
          <w:sz w:val="26"/>
          <w:szCs w:val="26"/>
          <w:lang w:val="en-GB"/>
        </w:rPr>
      </w:pPr>
      <w:r w:rsidRPr="00FA5949">
        <w:rPr>
          <w:rFonts w:asciiTheme="majorBidi" w:hAnsiTheme="majorBidi" w:cstheme="majorBidi"/>
          <w:sz w:val="26"/>
          <w:szCs w:val="26"/>
          <w:lang w:val="en-GB"/>
        </w:rPr>
        <w:t>Level: L1- FILA</w:t>
      </w:r>
      <w:r w:rsidRPr="00FA5949">
        <w:rPr>
          <w:rFonts w:asciiTheme="majorBidi" w:hAnsiTheme="majorBidi" w:cstheme="majorBidi"/>
          <w:sz w:val="26"/>
          <w:szCs w:val="26"/>
          <w:lang w:val="en-GB"/>
        </w:rPr>
        <w:tab/>
      </w:r>
    </w:p>
    <w:p w:rsidR="00A7784E" w:rsidRPr="00FA5949" w:rsidRDefault="00A7784E" w:rsidP="00A7784E">
      <w:pPr>
        <w:spacing w:after="0" w:line="360" w:lineRule="auto"/>
        <w:jc w:val="both"/>
        <w:rPr>
          <w:rFonts w:asciiTheme="majorBidi" w:hAnsiTheme="majorBidi" w:cstheme="majorBidi"/>
          <w:sz w:val="26"/>
          <w:szCs w:val="26"/>
          <w:lang w:val="en-GB"/>
        </w:rPr>
      </w:pPr>
      <w:r w:rsidRPr="00FA5949">
        <w:rPr>
          <w:rFonts w:asciiTheme="majorBidi" w:hAnsiTheme="majorBidi" w:cstheme="majorBidi"/>
          <w:sz w:val="26"/>
          <w:szCs w:val="26"/>
          <w:lang w:val="en-GB"/>
        </w:rPr>
        <w:t>Time Allotted: 90 min</w:t>
      </w:r>
      <w:r w:rsidRPr="00FA5949">
        <w:rPr>
          <w:rFonts w:asciiTheme="majorBidi" w:hAnsiTheme="majorBidi" w:cstheme="majorBidi"/>
          <w:sz w:val="26"/>
          <w:szCs w:val="26"/>
          <w:lang w:val="en-GB"/>
        </w:rPr>
        <w:tab/>
      </w:r>
      <w:r w:rsidRPr="00FA5949">
        <w:rPr>
          <w:rFonts w:asciiTheme="majorBidi" w:hAnsiTheme="majorBidi" w:cstheme="majorBidi"/>
          <w:sz w:val="26"/>
          <w:szCs w:val="26"/>
          <w:lang w:val="en-GB"/>
        </w:rPr>
        <w:tab/>
      </w:r>
      <w:r w:rsidRPr="00FA5949">
        <w:rPr>
          <w:rFonts w:asciiTheme="majorBidi" w:hAnsiTheme="majorBidi" w:cstheme="majorBidi"/>
          <w:sz w:val="26"/>
          <w:szCs w:val="26"/>
          <w:lang w:val="en-GB"/>
        </w:rPr>
        <w:tab/>
      </w:r>
    </w:p>
    <w:p w:rsidR="00A7784E" w:rsidRPr="00FA5949" w:rsidRDefault="00A7784E" w:rsidP="00A7784E">
      <w:pPr>
        <w:spacing w:after="0" w:line="360" w:lineRule="auto"/>
        <w:jc w:val="both"/>
        <w:rPr>
          <w:rFonts w:asciiTheme="majorBidi" w:hAnsiTheme="majorBidi" w:cstheme="majorBidi"/>
          <w:sz w:val="26"/>
          <w:szCs w:val="26"/>
          <w:lang w:val="en-GB"/>
        </w:rPr>
      </w:pPr>
      <w:r w:rsidRPr="00FA5949">
        <w:rPr>
          <w:rFonts w:asciiTheme="majorBidi" w:hAnsiTheme="majorBidi" w:cstheme="majorBidi"/>
          <w:sz w:val="26"/>
          <w:szCs w:val="26"/>
          <w:lang w:val="en-GB"/>
        </w:rPr>
        <w:t>Instructor: Dr Fatma KHERBACHE</w:t>
      </w:r>
    </w:p>
    <w:p w:rsidR="00A7784E" w:rsidRPr="00A76768" w:rsidRDefault="00A7784E" w:rsidP="00A76768">
      <w:pPr>
        <w:spacing w:after="0" w:line="360" w:lineRule="auto"/>
        <w:jc w:val="both"/>
        <w:rPr>
          <w:rFonts w:asciiTheme="majorBidi" w:hAnsiTheme="majorBidi" w:cstheme="majorBidi"/>
          <w:sz w:val="26"/>
          <w:szCs w:val="26"/>
          <w:lang w:val="en-GB"/>
        </w:rPr>
      </w:pPr>
      <w:r w:rsidRPr="00A76768">
        <w:rPr>
          <w:rFonts w:asciiTheme="majorBidi" w:hAnsiTheme="majorBidi" w:cstheme="majorBidi"/>
          <w:sz w:val="26"/>
          <w:szCs w:val="26"/>
          <w:lang w:val="en-GB"/>
        </w:rPr>
        <w:t xml:space="preserve">E-mail: </w:t>
      </w:r>
      <w:r w:rsidR="00A76768">
        <w:rPr>
          <w:rFonts w:asciiTheme="majorBidi" w:hAnsiTheme="majorBidi" w:cstheme="majorBidi"/>
          <w:sz w:val="26"/>
          <w:szCs w:val="26"/>
          <w:lang w:val="en-GB"/>
        </w:rPr>
        <w:t>socioling70</w:t>
      </w:r>
      <w:r w:rsidRPr="00A76768">
        <w:rPr>
          <w:rFonts w:asciiTheme="majorBidi" w:hAnsiTheme="majorBidi" w:cstheme="majorBidi"/>
          <w:sz w:val="26"/>
          <w:szCs w:val="26"/>
          <w:lang w:val="en-GB"/>
        </w:rPr>
        <w:t>@gmail.com</w:t>
      </w:r>
    </w:p>
    <w:p w:rsidR="00A7784E" w:rsidRPr="00FA5949" w:rsidRDefault="00A7784E" w:rsidP="00A7784E">
      <w:pPr>
        <w:autoSpaceDE w:val="0"/>
        <w:autoSpaceDN w:val="0"/>
        <w:adjustRightInd w:val="0"/>
        <w:spacing w:after="0"/>
        <w:jc w:val="both"/>
        <w:rPr>
          <w:rFonts w:asciiTheme="majorBidi" w:hAnsiTheme="majorBidi" w:cstheme="majorBidi"/>
          <w:sz w:val="26"/>
          <w:szCs w:val="26"/>
          <w:lang w:val="en-US"/>
        </w:rPr>
      </w:pPr>
      <w:r w:rsidRPr="00FA5949">
        <w:rPr>
          <w:rFonts w:asciiTheme="majorBidi" w:hAnsiTheme="majorBidi" w:cstheme="majorBidi"/>
          <w:sz w:val="26"/>
          <w:szCs w:val="26"/>
          <w:lang w:val="en-GB"/>
        </w:rPr>
        <w:t xml:space="preserve">Lecture 7: </w:t>
      </w:r>
      <w:r w:rsidRPr="00FA5949">
        <w:rPr>
          <w:rFonts w:asciiTheme="majorBidi" w:hAnsiTheme="majorBidi" w:cstheme="majorBidi"/>
          <w:sz w:val="26"/>
          <w:szCs w:val="26"/>
          <w:lang w:val="en-US"/>
        </w:rPr>
        <w:t>Chomsky's Competence and Performance</w:t>
      </w:r>
    </w:p>
    <w:p w:rsidR="00A7784E" w:rsidRPr="00FA5949" w:rsidRDefault="00A7784E" w:rsidP="00A7784E">
      <w:pPr>
        <w:autoSpaceDE w:val="0"/>
        <w:autoSpaceDN w:val="0"/>
        <w:adjustRightInd w:val="0"/>
        <w:spacing w:after="0"/>
        <w:jc w:val="both"/>
        <w:rPr>
          <w:rFonts w:asciiTheme="majorBidi" w:hAnsiTheme="majorBidi" w:cstheme="majorBidi"/>
          <w:sz w:val="26"/>
          <w:szCs w:val="26"/>
          <w:lang w:val="en-US"/>
        </w:rPr>
      </w:pPr>
    </w:p>
    <w:p w:rsidR="008301B0" w:rsidRPr="00FA5949" w:rsidRDefault="00A7784E" w:rsidP="00A7784E">
      <w:pPr>
        <w:pStyle w:val="Paragraphedeliste"/>
        <w:numPr>
          <w:ilvl w:val="0"/>
          <w:numId w:val="1"/>
        </w:numPr>
        <w:rPr>
          <w:rFonts w:asciiTheme="majorBidi" w:hAnsiTheme="majorBidi" w:cstheme="majorBidi"/>
          <w:b/>
          <w:bCs/>
          <w:sz w:val="26"/>
          <w:szCs w:val="26"/>
          <w:lang w:val="en-GB"/>
        </w:rPr>
      </w:pPr>
      <w:r w:rsidRPr="00FA5949">
        <w:rPr>
          <w:rFonts w:asciiTheme="majorBidi" w:hAnsiTheme="majorBidi" w:cstheme="majorBidi"/>
          <w:b/>
          <w:bCs/>
          <w:sz w:val="26"/>
          <w:szCs w:val="26"/>
          <w:lang w:val="en-GB"/>
        </w:rPr>
        <w:t>Competence vs. Performance</w:t>
      </w:r>
    </w:p>
    <w:p w:rsidR="00A7784E" w:rsidRPr="00FA5949" w:rsidRDefault="00A7784E" w:rsidP="00A7784E">
      <w:pPr>
        <w:autoSpaceDE w:val="0"/>
        <w:autoSpaceDN w:val="0"/>
        <w:adjustRightInd w:val="0"/>
        <w:spacing w:after="0" w:line="360" w:lineRule="auto"/>
        <w:jc w:val="both"/>
        <w:rPr>
          <w:rFonts w:asciiTheme="majorBidi" w:hAnsiTheme="majorBidi" w:cstheme="majorBidi"/>
          <w:sz w:val="26"/>
          <w:szCs w:val="26"/>
          <w:lang w:val="en-US"/>
        </w:rPr>
      </w:pPr>
      <w:r w:rsidRPr="00FA5949">
        <w:rPr>
          <w:rFonts w:asciiTheme="majorBidi" w:hAnsiTheme="majorBidi" w:cstheme="majorBidi"/>
          <w:sz w:val="26"/>
          <w:szCs w:val="26"/>
          <w:lang w:val="en-US"/>
        </w:rPr>
        <w:t>Noam Chomsky is one of the most American influential linguists of the 20</w:t>
      </w:r>
      <w:r w:rsidRPr="00FA5949">
        <w:rPr>
          <w:rFonts w:asciiTheme="majorBidi" w:hAnsiTheme="majorBidi" w:cstheme="majorBidi"/>
          <w:sz w:val="26"/>
          <w:szCs w:val="26"/>
          <w:vertAlign w:val="superscript"/>
          <w:lang w:val="en-US"/>
        </w:rPr>
        <w:t>th</w:t>
      </w:r>
      <w:r w:rsidRPr="00FA5949">
        <w:rPr>
          <w:rFonts w:asciiTheme="majorBidi" w:hAnsiTheme="majorBidi" w:cstheme="majorBidi"/>
          <w:sz w:val="26"/>
          <w:szCs w:val="26"/>
          <w:lang w:val="en-US"/>
        </w:rPr>
        <w:t xml:space="preserve"> century. He has been interested in grammaticality: how humans use a finite set of structures and rules to produce an infinite number of grammatically correct sentences. He (1965) has made a distinction between linguistic competence and performance. According to Chomsky, </w:t>
      </w:r>
      <w:r w:rsidRPr="00FA5949">
        <w:rPr>
          <w:rFonts w:asciiTheme="majorBidi" w:hAnsiTheme="majorBidi" w:cstheme="majorBidi"/>
          <w:b/>
          <w:bCs/>
          <w:i/>
          <w:iCs/>
          <w:sz w:val="26"/>
          <w:szCs w:val="26"/>
          <w:lang w:val="en-US"/>
        </w:rPr>
        <w:t>competence</w:t>
      </w:r>
      <w:r w:rsidRPr="00FA5949">
        <w:rPr>
          <w:rFonts w:asciiTheme="majorBidi" w:hAnsiTheme="majorBidi" w:cstheme="majorBidi"/>
          <w:sz w:val="26"/>
          <w:szCs w:val="26"/>
          <w:lang w:val="en-US"/>
        </w:rPr>
        <w:t xml:space="preserve"> is the native speaker's knowledge of his/her language and the ability to produce and understand large stretches of sentences. </w:t>
      </w:r>
      <w:r w:rsidRPr="00FA5949">
        <w:rPr>
          <w:rFonts w:asciiTheme="majorBidi" w:hAnsiTheme="majorBidi" w:cstheme="majorBidi"/>
          <w:b/>
          <w:bCs/>
          <w:i/>
          <w:iCs/>
          <w:sz w:val="26"/>
          <w:szCs w:val="26"/>
          <w:lang w:val="en-US"/>
        </w:rPr>
        <w:t>Performance</w:t>
      </w:r>
      <w:r w:rsidRPr="00FA5949">
        <w:rPr>
          <w:rFonts w:asciiTheme="majorBidi" w:hAnsiTheme="majorBidi" w:cstheme="majorBidi"/>
          <w:sz w:val="26"/>
          <w:szCs w:val="26"/>
          <w:lang w:val="en-US"/>
        </w:rPr>
        <w:t xml:space="preserve"> is the actual use of these utterances in routine life. In other words, the abstract or the internal grammar, which enables a speaker to utter and understand sentences and utterances in potential use, is a speaker's competence. According to him, competence is free from interference due to the slips of memory, the lapses of attention and so on. Chomsky states:</w:t>
      </w:r>
    </w:p>
    <w:p w:rsidR="00A7784E" w:rsidRPr="00FA5949" w:rsidRDefault="00A7784E" w:rsidP="00A7784E">
      <w:pPr>
        <w:autoSpaceDE w:val="0"/>
        <w:autoSpaceDN w:val="0"/>
        <w:adjustRightInd w:val="0"/>
        <w:spacing w:after="0"/>
        <w:jc w:val="both"/>
        <w:rPr>
          <w:rFonts w:asciiTheme="majorBidi" w:hAnsiTheme="majorBidi" w:cstheme="majorBidi"/>
          <w:i/>
          <w:iCs/>
          <w:sz w:val="26"/>
          <w:szCs w:val="26"/>
          <w:lang w:val="en-US"/>
        </w:rPr>
      </w:pPr>
      <w:r w:rsidRPr="00FA5949">
        <w:rPr>
          <w:rFonts w:asciiTheme="majorBidi" w:hAnsiTheme="majorBidi" w:cstheme="majorBidi"/>
          <w:i/>
          <w:iCs/>
          <w:sz w:val="26"/>
          <w:szCs w:val="26"/>
          <w:lang w:val="en-US"/>
        </w:rPr>
        <w:t>"Linguistic theory is concerned primarily with an ideal speaker-listener in a completely homogeneous speech community, who knows its language perfectly and is unaffected by such grammatically irrelevant conditions as memory limitations, distractions, shifts of attention and interest, and errors (random or characteristic) in applying his knowledge of the language in actual performance." (1965: 3)</w:t>
      </w:r>
    </w:p>
    <w:p w:rsidR="00A7784E" w:rsidRPr="00FA5949" w:rsidRDefault="00A7784E" w:rsidP="00A7784E">
      <w:pPr>
        <w:autoSpaceDE w:val="0"/>
        <w:autoSpaceDN w:val="0"/>
        <w:adjustRightInd w:val="0"/>
        <w:spacing w:after="0"/>
        <w:jc w:val="both"/>
        <w:rPr>
          <w:rFonts w:asciiTheme="majorBidi" w:hAnsiTheme="majorBidi" w:cstheme="majorBidi"/>
          <w:sz w:val="26"/>
          <w:szCs w:val="26"/>
          <w:lang w:val="en-US"/>
        </w:rPr>
      </w:pPr>
      <w:r w:rsidRPr="00FA5949">
        <w:rPr>
          <w:rFonts w:asciiTheme="majorBidi" w:hAnsiTheme="majorBidi" w:cstheme="majorBidi"/>
          <w:sz w:val="26"/>
          <w:szCs w:val="26"/>
          <w:lang w:val="en-US"/>
        </w:rPr>
        <w:t xml:space="preserve"> </w:t>
      </w:r>
    </w:p>
    <w:p w:rsidR="00A7784E" w:rsidRPr="00FA5949" w:rsidRDefault="00A7784E" w:rsidP="00FA5949">
      <w:pPr>
        <w:pStyle w:val="Paragraphedeliste"/>
        <w:numPr>
          <w:ilvl w:val="0"/>
          <w:numId w:val="1"/>
        </w:numPr>
        <w:autoSpaceDE w:val="0"/>
        <w:autoSpaceDN w:val="0"/>
        <w:adjustRightInd w:val="0"/>
        <w:spacing w:after="0"/>
        <w:jc w:val="both"/>
        <w:rPr>
          <w:rFonts w:asciiTheme="majorBidi" w:hAnsiTheme="majorBidi" w:cstheme="majorBidi"/>
          <w:b/>
          <w:bCs/>
          <w:sz w:val="26"/>
          <w:szCs w:val="26"/>
          <w:lang w:val="en-US"/>
        </w:rPr>
      </w:pPr>
      <w:r w:rsidRPr="00FA5949">
        <w:rPr>
          <w:rFonts w:asciiTheme="majorBidi" w:hAnsiTheme="majorBidi" w:cstheme="majorBidi"/>
          <w:b/>
          <w:bCs/>
          <w:sz w:val="26"/>
          <w:szCs w:val="26"/>
          <w:lang w:val="en-US"/>
        </w:rPr>
        <w:t>Language Acquisition Device</w:t>
      </w:r>
      <w:r w:rsidRPr="00FA5949">
        <w:rPr>
          <w:rFonts w:asciiTheme="majorBidi" w:hAnsiTheme="majorBidi" w:cstheme="majorBidi"/>
          <w:sz w:val="26"/>
          <w:szCs w:val="26"/>
          <w:lang w:val="en-US"/>
        </w:rPr>
        <w:t xml:space="preserve"> </w:t>
      </w:r>
      <w:r w:rsidRPr="00FA5949">
        <w:rPr>
          <w:rFonts w:asciiTheme="majorBidi" w:hAnsiTheme="majorBidi" w:cstheme="majorBidi"/>
          <w:b/>
          <w:bCs/>
          <w:sz w:val="26"/>
          <w:szCs w:val="26"/>
          <w:lang w:val="en-US"/>
        </w:rPr>
        <w:t xml:space="preserve"> (LAD ) and Universal Grammar (UG)</w:t>
      </w:r>
    </w:p>
    <w:p w:rsidR="00A7784E" w:rsidRPr="00FA5949" w:rsidRDefault="00A7784E" w:rsidP="00A7784E">
      <w:pPr>
        <w:autoSpaceDE w:val="0"/>
        <w:autoSpaceDN w:val="0"/>
        <w:adjustRightInd w:val="0"/>
        <w:spacing w:after="0"/>
        <w:jc w:val="both"/>
        <w:rPr>
          <w:rFonts w:asciiTheme="majorBidi" w:hAnsiTheme="majorBidi" w:cstheme="majorBidi"/>
          <w:sz w:val="26"/>
          <w:szCs w:val="26"/>
          <w:lang w:val="en-US"/>
        </w:rPr>
      </w:pPr>
    </w:p>
    <w:p w:rsidR="00A7784E" w:rsidRPr="00FA5949" w:rsidRDefault="00A7784E" w:rsidP="00FA5949">
      <w:pPr>
        <w:autoSpaceDE w:val="0"/>
        <w:autoSpaceDN w:val="0"/>
        <w:adjustRightInd w:val="0"/>
        <w:spacing w:after="100" w:afterAutospacing="1" w:line="360" w:lineRule="auto"/>
        <w:jc w:val="both"/>
        <w:rPr>
          <w:rFonts w:asciiTheme="majorBidi" w:hAnsiTheme="majorBidi" w:cstheme="majorBidi"/>
          <w:sz w:val="26"/>
          <w:szCs w:val="26"/>
          <w:lang w:val="en-US"/>
        </w:rPr>
      </w:pPr>
      <w:r w:rsidRPr="00FA5949">
        <w:rPr>
          <w:rFonts w:asciiTheme="majorBidi" w:hAnsiTheme="majorBidi" w:cstheme="majorBidi"/>
          <w:b/>
          <w:bCs/>
          <w:sz w:val="26"/>
          <w:szCs w:val="26"/>
          <w:lang w:val="en-US"/>
        </w:rPr>
        <w:t>-</w:t>
      </w:r>
      <w:r w:rsidRPr="00FA5949">
        <w:rPr>
          <w:rFonts w:asciiTheme="majorBidi" w:hAnsiTheme="majorBidi" w:cstheme="majorBidi"/>
          <w:sz w:val="26"/>
          <w:szCs w:val="26"/>
          <w:lang w:val="en-US"/>
        </w:rPr>
        <w:t>Chomsky theorized that children were born with a hard-wired language acquisition device (LAD) in their brains.</w:t>
      </w:r>
    </w:p>
    <w:p w:rsidR="00A7784E" w:rsidRPr="00FA5949" w:rsidRDefault="00A7784E" w:rsidP="00FA5949">
      <w:pPr>
        <w:autoSpaceDE w:val="0"/>
        <w:autoSpaceDN w:val="0"/>
        <w:adjustRightInd w:val="0"/>
        <w:spacing w:after="100" w:afterAutospacing="1" w:line="360" w:lineRule="auto"/>
        <w:jc w:val="both"/>
        <w:rPr>
          <w:rFonts w:asciiTheme="majorBidi" w:hAnsiTheme="majorBidi" w:cstheme="majorBidi"/>
          <w:sz w:val="26"/>
          <w:szCs w:val="26"/>
          <w:lang w:val="en-US"/>
        </w:rPr>
      </w:pPr>
      <w:r w:rsidRPr="00FA5949">
        <w:rPr>
          <w:rFonts w:asciiTheme="majorBidi" w:hAnsiTheme="majorBidi" w:cstheme="majorBidi"/>
          <w:sz w:val="26"/>
          <w:szCs w:val="26"/>
          <w:lang w:val="en-US"/>
        </w:rPr>
        <w:t>-</w:t>
      </w:r>
      <w:r w:rsidRPr="00FA5949">
        <w:rPr>
          <w:rFonts w:asciiTheme="majorBidi" w:hAnsiTheme="majorBidi" w:cstheme="majorBidi"/>
          <w:color w:val="000000"/>
          <w:sz w:val="26"/>
          <w:szCs w:val="26"/>
          <w:lang w:val="en-US"/>
        </w:rPr>
        <w:t>LAD is a set of language learning tools</w:t>
      </w:r>
      <w:r w:rsidRPr="00FA5949">
        <w:rPr>
          <w:rFonts w:asciiTheme="majorBidi" w:hAnsiTheme="majorBidi" w:cstheme="majorBidi"/>
          <w:sz w:val="26"/>
          <w:szCs w:val="26"/>
          <w:lang w:val="en-US"/>
        </w:rPr>
        <w:t>, intuitive at birth in all children.</w:t>
      </w:r>
    </w:p>
    <w:p w:rsidR="00A7784E" w:rsidRPr="00FA5949" w:rsidRDefault="00A7784E" w:rsidP="00FA5949">
      <w:pPr>
        <w:autoSpaceDE w:val="0"/>
        <w:autoSpaceDN w:val="0"/>
        <w:adjustRightInd w:val="0"/>
        <w:spacing w:after="100" w:afterAutospacing="1" w:line="360" w:lineRule="auto"/>
        <w:jc w:val="both"/>
        <w:rPr>
          <w:rFonts w:asciiTheme="majorBidi" w:hAnsiTheme="majorBidi" w:cstheme="majorBidi"/>
          <w:sz w:val="26"/>
          <w:szCs w:val="26"/>
          <w:lang w:val="en-US"/>
        </w:rPr>
      </w:pPr>
      <w:r w:rsidRPr="00FA5949">
        <w:rPr>
          <w:rFonts w:asciiTheme="majorBidi" w:hAnsiTheme="majorBidi" w:cstheme="majorBidi"/>
          <w:sz w:val="26"/>
          <w:szCs w:val="26"/>
          <w:lang w:val="en-US"/>
        </w:rPr>
        <w:t>-LAD explains human acquisition of the syntactic structure of language.</w:t>
      </w:r>
    </w:p>
    <w:p w:rsidR="00A7784E" w:rsidRPr="00FA5949" w:rsidRDefault="00A7784E" w:rsidP="00FA5949">
      <w:pPr>
        <w:autoSpaceDE w:val="0"/>
        <w:autoSpaceDN w:val="0"/>
        <w:adjustRightInd w:val="0"/>
        <w:spacing w:after="100" w:afterAutospacing="1" w:line="360" w:lineRule="auto"/>
        <w:jc w:val="both"/>
        <w:rPr>
          <w:rFonts w:asciiTheme="majorBidi" w:hAnsiTheme="majorBidi" w:cstheme="majorBidi"/>
          <w:color w:val="000000"/>
          <w:sz w:val="26"/>
          <w:szCs w:val="26"/>
          <w:lang w:val="en-US"/>
        </w:rPr>
      </w:pPr>
      <w:r w:rsidRPr="00FA5949">
        <w:rPr>
          <w:rFonts w:asciiTheme="majorBidi" w:hAnsiTheme="majorBidi" w:cstheme="majorBidi"/>
          <w:color w:val="000000"/>
          <w:sz w:val="26"/>
          <w:szCs w:val="26"/>
          <w:lang w:val="en-US"/>
        </w:rPr>
        <w:lastRenderedPageBreak/>
        <w:t>-It encodes the major principles of a language and its grammatical structures into the child’s brain.</w:t>
      </w:r>
    </w:p>
    <w:p w:rsidR="00A7784E" w:rsidRPr="00FA5949" w:rsidRDefault="00A7784E" w:rsidP="00FA5949">
      <w:pPr>
        <w:autoSpaceDE w:val="0"/>
        <w:autoSpaceDN w:val="0"/>
        <w:adjustRightInd w:val="0"/>
        <w:spacing w:after="100" w:afterAutospacing="1" w:line="360" w:lineRule="auto"/>
        <w:jc w:val="both"/>
        <w:rPr>
          <w:rFonts w:asciiTheme="majorBidi" w:hAnsiTheme="majorBidi" w:cstheme="majorBidi"/>
          <w:sz w:val="26"/>
          <w:szCs w:val="26"/>
          <w:lang w:val="en-US"/>
        </w:rPr>
      </w:pPr>
      <w:r w:rsidRPr="00FA5949">
        <w:rPr>
          <w:rFonts w:asciiTheme="majorBidi" w:hAnsiTheme="majorBidi" w:cstheme="majorBidi"/>
          <w:color w:val="D44817"/>
          <w:sz w:val="26"/>
          <w:szCs w:val="26"/>
          <w:lang w:val="en-US"/>
        </w:rPr>
        <w:t>-</w:t>
      </w:r>
      <w:r w:rsidRPr="00FA5949">
        <w:rPr>
          <w:rFonts w:asciiTheme="majorBidi" w:hAnsiTheme="majorBidi" w:cstheme="majorBidi"/>
          <w:color w:val="000000"/>
          <w:sz w:val="26"/>
          <w:szCs w:val="26"/>
          <w:lang w:val="en-US"/>
        </w:rPr>
        <w:t>It enables the children to analyze language and extract the basic rules.</w:t>
      </w:r>
    </w:p>
    <w:p w:rsidR="00A7784E" w:rsidRPr="00FA5949" w:rsidRDefault="00A7784E" w:rsidP="00FA5949">
      <w:pPr>
        <w:autoSpaceDE w:val="0"/>
        <w:autoSpaceDN w:val="0"/>
        <w:adjustRightInd w:val="0"/>
        <w:spacing w:after="100" w:afterAutospacing="1" w:line="360" w:lineRule="auto"/>
        <w:jc w:val="both"/>
        <w:rPr>
          <w:rFonts w:asciiTheme="majorBidi" w:hAnsiTheme="majorBidi" w:cstheme="majorBidi"/>
          <w:sz w:val="26"/>
          <w:szCs w:val="26"/>
          <w:lang w:val="en-US"/>
        </w:rPr>
      </w:pPr>
      <w:r w:rsidRPr="00FA5949">
        <w:rPr>
          <w:rFonts w:asciiTheme="majorBidi" w:hAnsiTheme="majorBidi" w:cstheme="majorBidi"/>
          <w:color w:val="000000"/>
          <w:sz w:val="26"/>
          <w:szCs w:val="26"/>
          <w:lang w:val="en-US"/>
        </w:rPr>
        <w:t>-</w:t>
      </w:r>
      <w:r w:rsidRPr="00FA5949">
        <w:rPr>
          <w:rFonts w:asciiTheme="majorBidi" w:hAnsiTheme="majorBidi" w:cstheme="majorBidi"/>
          <w:sz w:val="26"/>
          <w:szCs w:val="26"/>
          <w:lang w:val="en-US"/>
        </w:rPr>
        <w:t>The child exploits its LAD to make sense of the utterances heard around it, deriving from this “primary linguistic data‟ –the grammar of the language.</w:t>
      </w:r>
    </w:p>
    <w:p w:rsidR="00A7784E" w:rsidRPr="00FA5949" w:rsidRDefault="00A7784E" w:rsidP="00FA5949">
      <w:pPr>
        <w:autoSpaceDE w:val="0"/>
        <w:autoSpaceDN w:val="0"/>
        <w:adjustRightInd w:val="0"/>
        <w:spacing w:after="100" w:afterAutospacing="1" w:line="360" w:lineRule="auto"/>
        <w:jc w:val="both"/>
        <w:rPr>
          <w:rFonts w:asciiTheme="majorBidi" w:hAnsiTheme="majorBidi" w:cstheme="majorBidi"/>
          <w:color w:val="000000"/>
          <w:sz w:val="26"/>
          <w:szCs w:val="26"/>
          <w:lang w:val="en-US"/>
        </w:rPr>
      </w:pPr>
      <w:r w:rsidRPr="00FA5949">
        <w:rPr>
          <w:rFonts w:asciiTheme="majorBidi" w:hAnsiTheme="majorBidi" w:cstheme="majorBidi"/>
          <w:sz w:val="26"/>
          <w:szCs w:val="26"/>
          <w:lang w:val="en-US"/>
        </w:rPr>
        <w:t>-He later expanded this idea into that of universal grammar, a set of innate principles and adjustable parameters that are common to all human languages</w:t>
      </w:r>
      <w:r w:rsidRPr="00FA5949">
        <w:rPr>
          <w:rFonts w:asciiTheme="majorBidi" w:hAnsiTheme="majorBidi" w:cstheme="majorBidi"/>
          <w:color w:val="000000"/>
          <w:sz w:val="26"/>
          <w:szCs w:val="26"/>
          <w:lang w:val="en-US"/>
        </w:rPr>
        <w:t>.</w:t>
      </w:r>
    </w:p>
    <w:p w:rsidR="00A7784E" w:rsidRPr="00FA5949" w:rsidRDefault="00A7784E" w:rsidP="00FA5949">
      <w:pPr>
        <w:autoSpaceDE w:val="0"/>
        <w:autoSpaceDN w:val="0"/>
        <w:adjustRightInd w:val="0"/>
        <w:spacing w:after="100" w:afterAutospacing="1" w:line="360" w:lineRule="auto"/>
        <w:jc w:val="both"/>
        <w:rPr>
          <w:rFonts w:asciiTheme="majorBidi" w:hAnsiTheme="majorBidi" w:cstheme="majorBidi"/>
          <w:color w:val="000000"/>
          <w:sz w:val="26"/>
          <w:szCs w:val="26"/>
          <w:lang w:val="en-US"/>
        </w:rPr>
      </w:pPr>
      <w:r w:rsidRPr="00FA5949">
        <w:rPr>
          <w:rFonts w:asciiTheme="majorBidi" w:hAnsiTheme="majorBidi" w:cstheme="majorBidi"/>
          <w:color w:val="000000"/>
          <w:sz w:val="26"/>
          <w:szCs w:val="26"/>
          <w:lang w:val="en-US"/>
        </w:rPr>
        <w:t xml:space="preserve">Chomsky says that UG does not have the actual rules of each language but it has </w:t>
      </w:r>
      <w:r w:rsidRPr="00FA5949">
        <w:rPr>
          <w:rFonts w:asciiTheme="majorBidi" w:hAnsiTheme="majorBidi" w:cstheme="majorBidi"/>
          <w:i/>
          <w:iCs/>
          <w:color w:val="000000"/>
          <w:sz w:val="26"/>
          <w:szCs w:val="26"/>
          <w:lang w:val="en-US"/>
        </w:rPr>
        <w:t xml:space="preserve">PRINCIPLES </w:t>
      </w:r>
      <w:r w:rsidRPr="00FA5949">
        <w:rPr>
          <w:rFonts w:asciiTheme="majorBidi" w:hAnsiTheme="majorBidi" w:cstheme="majorBidi"/>
          <w:color w:val="000000"/>
          <w:sz w:val="26"/>
          <w:szCs w:val="26"/>
          <w:lang w:val="en-US"/>
        </w:rPr>
        <w:t xml:space="preserve">and </w:t>
      </w:r>
      <w:r w:rsidRPr="00FA5949">
        <w:rPr>
          <w:rFonts w:asciiTheme="majorBidi" w:hAnsiTheme="majorBidi" w:cstheme="majorBidi"/>
          <w:i/>
          <w:iCs/>
          <w:color w:val="000000"/>
          <w:sz w:val="26"/>
          <w:szCs w:val="26"/>
          <w:lang w:val="en-US"/>
        </w:rPr>
        <w:t>PARAMETERS</w:t>
      </w:r>
      <w:r w:rsidRPr="00FA5949">
        <w:rPr>
          <w:rFonts w:asciiTheme="majorBidi" w:hAnsiTheme="majorBidi" w:cstheme="majorBidi"/>
          <w:color w:val="000000"/>
          <w:sz w:val="26"/>
          <w:szCs w:val="26"/>
          <w:lang w:val="en-US"/>
        </w:rPr>
        <w:t>.</w:t>
      </w:r>
    </w:p>
    <w:p w:rsidR="00A7784E" w:rsidRPr="00FA5949" w:rsidRDefault="00A7784E" w:rsidP="00FA5949">
      <w:pPr>
        <w:autoSpaceDE w:val="0"/>
        <w:autoSpaceDN w:val="0"/>
        <w:adjustRightInd w:val="0"/>
        <w:spacing w:after="100" w:afterAutospacing="1" w:line="360" w:lineRule="auto"/>
        <w:jc w:val="both"/>
        <w:rPr>
          <w:rFonts w:asciiTheme="majorBidi" w:hAnsiTheme="majorBidi" w:cstheme="majorBidi"/>
          <w:sz w:val="26"/>
          <w:szCs w:val="26"/>
          <w:shd w:val="clear" w:color="auto" w:fill="FFFFFF"/>
          <w:lang w:val="en-GB"/>
        </w:rPr>
      </w:pPr>
      <w:r w:rsidRPr="00FA5949">
        <w:rPr>
          <w:rFonts w:asciiTheme="majorBidi" w:hAnsiTheme="majorBidi" w:cstheme="majorBidi"/>
          <w:b/>
          <w:bCs/>
          <w:sz w:val="26"/>
          <w:szCs w:val="26"/>
          <w:lang w:val="en-US"/>
        </w:rPr>
        <w:t xml:space="preserve">Principles: </w:t>
      </w:r>
      <w:r w:rsidRPr="00FA5949">
        <w:rPr>
          <w:rFonts w:asciiTheme="majorBidi" w:hAnsiTheme="majorBidi" w:cstheme="majorBidi"/>
          <w:sz w:val="26"/>
          <w:szCs w:val="26"/>
          <w:lang w:val="en-US"/>
        </w:rPr>
        <w:t xml:space="preserve">universal basic features of Grammar. </w:t>
      </w:r>
      <w:r w:rsidRPr="00FA5949">
        <w:rPr>
          <w:rFonts w:asciiTheme="majorBidi" w:hAnsiTheme="majorBidi" w:cstheme="majorBidi"/>
          <w:sz w:val="26"/>
          <w:szCs w:val="26"/>
          <w:shd w:val="clear" w:color="auto" w:fill="FFFFFF"/>
          <w:lang w:val="en-GB"/>
        </w:rPr>
        <w:t>These features are common across all languages.  In other words, principles account for the similarities between languages</w:t>
      </w:r>
      <w:r w:rsidRPr="00FA5949">
        <w:rPr>
          <w:rFonts w:asciiTheme="majorBidi" w:hAnsiTheme="majorBidi" w:cstheme="majorBidi"/>
          <w:sz w:val="26"/>
          <w:szCs w:val="26"/>
          <w:lang w:val="en-US"/>
        </w:rPr>
        <w:t xml:space="preserve"> e.g.</w:t>
      </w:r>
      <w:bookmarkStart w:id="0" w:name="_GoBack"/>
      <w:bookmarkEnd w:id="0"/>
      <w:r w:rsidRPr="00FA5949">
        <w:rPr>
          <w:rFonts w:asciiTheme="majorBidi" w:hAnsiTheme="majorBidi" w:cstheme="majorBidi"/>
          <w:sz w:val="26"/>
          <w:szCs w:val="26"/>
          <w:lang w:val="en-US"/>
        </w:rPr>
        <w:t xml:space="preserve"> Nouns, Verbs and structure dependency (all languages have sentences consisting of NP and VP).</w:t>
      </w:r>
      <w:r w:rsidRPr="00FA5949">
        <w:rPr>
          <w:rFonts w:asciiTheme="majorBidi" w:hAnsiTheme="majorBidi" w:cstheme="majorBidi"/>
          <w:sz w:val="26"/>
          <w:szCs w:val="26"/>
          <w:shd w:val="clear" w:color="auto" w:fill="FFFFFF"/>
          <w:lang w:val="en-GB"/>
        </w:rPr>
        <w:t xml:space="preserve"> </w:t>
      </w:r>
    </w:p>
    <w:p w:rsidR="00A7784E" w:rsidRPr="00FA5949" w:rsidRDefault="00A7784E" w:rsidP="00FA5949">
      <w:pPr>
        <w:autoSpaceDE w:val="0"/>
        <w:autoSpaceDN w:val="0"/>
        <w:adjustRightInd w:val="0"/>
        <w:spacing w:after="100" w:afterAutospacing="1" w:line="360" w:lineRule="auto"/>
        <w:jc w:val="both"/>
        <w:rPr>
          <w:rFonts w:asciiTheme="majorBidi" w:hAnsiTheme="majorBidi" w:cstheme="majorBidi"/>
          <w:b/>
          <w:bCs/>
          <w:sz w:val="26"/>
          <w:szCs w:val="26"/>
          <w:lang w:val="en-US"/>
        </w:rPr>
      </w:pPr>
      <w:r w:rsidRPr="00FA5949">
        <w:rPr>
          <w:rFonts w:asciiTheme="majorBidi" w:hAnsiTheme="majorBidi" w:cstheme="majorBidi"/>
          <w:sz w:val="26"/>
          <w:szCs w:val="26"/>
          <w:shd w:val="clear" w:color="auto" w:fill="FFFFFF"/>
          <w:lang w:val="en-GB"/>
        </w:rPr>
        <w:t> </w:t>
      </w:r>
      <w:r w:rsidRPr="00FA5949">
        <w:rPr>
          <w:rFonts w:asciiTheme="majorBidi" w:hAnsiTheme="majorBidi" w:cstheme="majorBidi"/>
          <w:b/>
          <w:sz w:val="26"/>
          <w:szCs w:val="26"/>
          <w:shd w:val="clear" w:color="auto" w:fill="FFFFFF"/>
          <w:lang w:val="en-GB"/>
        </w:rPr>
        <w:t>Parameters</w:t>
      </w:r>
      <w:r w:rsidRPr="00FA5949">
        <w:rPr>
          <w:rFonts w:asciiTheme="majorBidi" w:hAnsiTheme="majorBidi" w:cstheme="majorBidi"/>
          <w:sz w:val="26"/>
          <w:szCs w:val="26"/>
          <w:shd w:val="clear" w:color="auto" w:fill="FFFFFF"/>
          <w:lang w:val="en-GB"/>
        </w:rPr>
        <w:t xml:space="preserve">: account for variation between languages. In other words, theses parameters tell us how languages are different. E.g. English has </w:t>
      </w:r>
      <w:r w:rsidRPr="00FA5949">
        <w:rPr>
          <w:rFonts w:asciiTheme="majorBidi" w:hAnsiTheme="majorBidi" w:cstheme="majorBidi"/>
          <w:b/>
          <w:sz w:val="26"/>
          <w:szCs w:val="26"/>
          <w:shd w:val="clear" w:color="auto" w:fill="FFFFFF"/>
          <w:lang w:val="en-GB"/>
        </w:rPr>
        <w:t>SVO</w:t>
      </w:r>
      <w:r w:rsidRPr="00FA5949">
        <w:rPr>
          <w:rFonts w:asciiTheme="majorBidi" w:hAnsiTheme="majorBidi" w:cstheme="majorBidi"/>
          <w:sz w:val="26"/>
          <w:szCs w:val="26"/>
          <w:shd w:val="clear" w:color="auto" w:fill="FFFFFF"/>
          <w:lang w:val="en-GB"/>
        </w:rPr>
        <w:t xml:space="preserve"> pattern, while Japanese has </w:t>
      </w:r>
      <w:r w:rsidRPr="00FA5949">
        <w:rPr>
          <w:rFonts w:asciiTheme="majorBidi" w:hAnsiTheme="majorBidi" w:cstheme="majorBidi"/>
          <w:b/>
          <w:sz w:val="26"/>
          <w:szCs w:val="26"/>
          <w:shd w:val="clear" w:color="auto" w:fill="FFFFFF"/>
          <w:lang w:val="en-GB"/>
        </w:rPr>
        <w:t xml:space="preserve">SOV </w:t>
      </w:r>
      <w:r w:rsidRPr="00FA5949">
        <w:rPr>
          <w:rFonts w:asciiTheme="majorBidi" w:hAnsiTheme="majorBidi" w:cstheme="majorBidi"/>
          <w:sz w:val="26"/>
          <w:szCs w:val="26"/>
          <w:shd w:val="clear" w:color="auto" w:fill="FFFFFF"/>
          <w:lang w:val="en-GB"/>
        </w:rPr>
        <w:t>pattern</w:t>
      </w:r>
      <w:r w:rsidRPr="00FA5949">
        <w:rPr>
          <w:rFonts w:asciiTheme="majorBidi" w:hAnsiTheme="majorBidi" w:cstheme="majorBidi"/>
          <w:b/>
          <w:sz w:val="26"/>
          <w:szCs w:val="26"/>
          <w:shd w:val="clear" w:color="auto" w:fill="FFFFFF"/>
          <w:lang w:val="en-GB"/>
        </w:rPr>
        <w:t>.</w:t>
      </w:r>
    </w:p>
    <w:p w:rsidR="00A7784E" w:rsidRPr="00FA5949" w:rsidRDefault="00A7784E" w:rsidP="00FA5949">
      <w:pPr>
        <w:autoSpaceDE w:val="0"/>
        <w:autoSpaceDN w:val="0"/>
        <w:adjustRightInd w:val="0"/>
        <w:spacing w:after="100" w:afterAutospacing="1" w:line="360" w:lineRule="auto"/>
        <w:jc w:val="both"/>
        <w:rPr>
          <w:rFonts w:asciiTheme="majorBidi" w:hAnsiTheme="majorBidi" w:cstheme="majorBidi"/>
          <w:b/>
          <w:bCs/>
          <w:sz w:val="26"/>
          <w:szCs w:val="26"/>
          <w:lang w:val="en-US"/>
        </w:rPr>
      </w:pPr>
    </w:p>
    <w:p w:rsidR="00A7784E" w:rsidRPr="00FA5949" w:rsidRDefault="00A7784E" w:rsidP="00FA5949">
      <w:pPr>
        <w:spacing w:after="100" w:afterAutospacing="1" w:line="360" w:lineRule="auto"/>
        <w:rPr>
          <w:rFonts w:asciiTheme="majorBidi" w:hAnsiTheme="majorBidi" w:cstheme="majorBidi"/>
          <w:sz w:val="26"/>
          <w:szCs w:val="26"/>
          <w:lang w:val="en-US"/>
        </w:rPr>
      </w:pPr>
    </w:p>
    <w:sectPr w:rsidR="00A7784E" w:rsidRPr="00FA5949" w:rsidSect="008301B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9FC" w:rsidRDefault="007509FC" w:rsidP="00A7784E">
      <w:pPr>
        <w:spacing w:after="0" w:line="240" w:lineRule="auto"/>
      </w:pPr>
      <w:r>
        <w:separator/>
      </w:r>
    </w:p>
  </w:endnote>
  <w:endnote w:type="continuationSeparator" w:id="1">
    <w:p w:rsidR="007509FC" w:rsidRDefault="007509FC" w:rsidP="00A77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0925"/>
      <w:docPartObj>
        <w:docPartGallery w:val="Page Numbers (Bottom of Page)"/>
        <w:docPartUnique/>
      </w:docPartObj>
    </w:sdtPr>
    <w:sdtContent>
      <w:p w:rsidR="00FA5949" w:rsidRDefault="008301B0">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FA5949" w:rsidRDefault="008301B0">
                    <w:pPr>
                      <w:jc w:val="center"/>
                    </w:pPr>
                    <w:fldSimple w:instr=" PAGE    \* MERGEFORMAT ">
                      <w:r w:rsidR="00A76768" w:rsidRPr="00A76768">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9FC" w:rsidRDefault="007509FC" w:rsidP="00A7784E">
      <w:pPr>
        <w:spacing w:after="0" w:line="240" w:lineRule="auto"/>
      </w:pPr>
      <w:r>
        <w:separator/>
      </w:r>
    </w:p>
  </w:footnote>
  <w:footnote w:type="continuationSeparator" w:id="1">
    <w:p w:rsidR="007509FC" w:rsidRDefault="007509FC" w:rsidP="00A778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D177C"/>
    <w:multiLevelType w:val="hybridMultilevel"/>
    <w:tmpl w:val="B23405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A7784E"/>
    <w:rsid w:val="007509FC"/>
    <w:rsid w:val="008301B0"/>
    <w:rsid w:val="00A76768"/>
    <w:rsid w:val="00A7784E"/>
    <w:rsid w:val="00EB1D02"/>
    <w:rsid w:val="00FA594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1B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A7784E"/>
    <w:rPr>
      <w:vertAlign w:val="superscript"/>
    </w:rPr>
  </w:style>
  <w:style w:type="paragraph" w:styleId="Paragraphedeliste">
    <w:name w:val="List Paragraph"/>
    <w:basedOn w:val="Normal"/>
    <w:uiPriority w:val="34"/>
    <w:qFormat/>
    <w:rsid w:val="00A7784E"/>
    <w:pPr>
      <w:ind w:left="720"/>
      <w:contextualSpacing/>
    </w:pPr>
  </w:style>
  <w:style w:type="paragraph" w:styleId="En-tte">
    <w:name w:val="header"/>
    <w:basedOn w:val="Normal"/>
    <w:link w:val="En-tteCar"/>
    <w:uiPriority w:val="99"/>
    <w:semiHidden/>
    <w:unhideWhenUsed/>
    <w:rsid w:val="00FA594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A5949"/>
  </w:style>
  <w:style w:type="paragraph" w:styleId="Pieddepage">
    <w:name w:val="footer"/>
    <w:basedOn w:val="Normal"/>
    <w:link w:val="PieddepageCar"/>
    <w:uiPriority w:val="99"/>
    <w:semiHidden/>
    <w:unhideWhenUsed/>
    <w:rsid w:val="00FA594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A59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435</Words>
  <Characters>2397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2024-02-12T21:16:00Z</dcterms:created>
  <dcterms:modified xsi:type="dcterms:W3CDTF">2024-02-17T21:44:00Z</dcterms:modified>
</cp:coreProperties>
</file>