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Pr="00FC0147" w:rsidRDefault="001619E4" w:rsidP="00FC0147">
      <w:pPr>
        <w:spacing w:after="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</w:p>
    <w:p w:rsidR="005B7F14" w:rsidRPr="00FC0147" w:rsidRDefault="00A5317F" w:rsidP="00FC0147">
      <w:pPr>
        <w:spacing w:after="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FC014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Section 1</w:t>
      </w:r>
      <w:r w:rsidR="00117254" w:rsidRPr="00FC014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/ Linguistics</w:t>
      </w:r>
    </w:p>
    <w:p w:rsidR="00117254" w:rsidRPr="00FC0147" w:rsidRDefault="005E51FC" w:rsidP="00FC0147">
      <w:pPr>
        <w:pStyle w:val="Paragraphedeliste"/>
        <w:numPr>
          <w:ilvl w:val="0"/>
          <w:numId w:val="10"/>
        </w:numPr>
        <w:spacing w:after="0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FC014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Complete the following table</w:t>
      </w:r>
      <w:r w:rsidR="006F653C" w:rsidRPr="00FC014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(2pts)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17254" w:rsidRPr="00FC0147" w:rsidTr="00CD3E31">
        <w:tc>
          <w:tcPr>
            <w:tcW w:w="3070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Traditional Grammar</w:t>
            </w: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Modern Linguistics</w:t>
            </w:r>
          </w:p>
        </w:tc>
      </w:tr>
      <w:tr w:rsidR="00117254" w:rsidRPr="00FC0147" w:rsidTr="00CD3E31">
        <w:tc>
          <w:tcPr>
            <w:tcW w:w="3070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Definition</w:t>
            </w: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Collection of prescriptive rules and concepts about the structure of language</w:t>
            </w:r>
          </w:p>
        </w:tc>
        <w:tc>
          <w:tcPr>
            <w:tcW w:w="3071" w:type="dxa"/>
          </w:tcPr>
          <w:p w:rsidR="00117254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</w:tc>
      </w:tr>
      <w:tr w:rsidR="00117254" w:rsidRPr="00FC0147" w:rsidTr="00CD3E31">
        <w:tc>
          <w:tcPr>
            <w:tcW w:w="3070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 xml:space="preserve">Origin </w:t>
            </w:r>
          </w:p>
        </w:tc>
        <w:tc>
          <w:tcPr>
            <w:tcW w:w="3071" w:type="dxa"/>
          </w:tcPr>
          <w:p w:rsidR="00CD3E31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Derived from traditional grammar</w:t>
            </w:r>
          </w:p>
        </w:tc>
      </w:tr>
      <w:tr w:rsidR="00117254" w:rsidRPr="00FC0147" w:rsidTr="00CD3E31">
        <w:tc>
          <w:tcPr>
            <w:tcW w:w="3070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 xml:space="preserve">Type </w:t>
            </w: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 xml:space="preserve">Prescriptive </w:t>
            </w:r>
          </w:p>
        </w:tc>
        <w:tc>
          <w:tcPr>
            <w:tcW w:w="3071" w:type="dxa"/>
          </w:tcPr>
          <w:p w:rsidR="00CD3E31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7254" w:rsidRPr="00FC0147" w:rsidTr="00CD3E31">
        <w:tc>
          <w:tcPr>
            <w:tcW w:w="3070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 xml:space="preserve">Focus </w:t>
            </w:r>
          </w:p>
        </w:tc>
        <w:tc>
          <w:tcPr>
            <w:tcW w:w="3071" w:type="dxa"/>
          </w:tcPr>
          <w:p w:rsidR="00CD3E31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CD3E31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</w:t>
            </w:r>
          </w:p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7254" w:rsidRPr="00FC0147" w:rsidRDefault="00117254" w:rsidP="00FC01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147">
              <w:rPr>
                <w:rFonts w:asciiTheme="majorBidi" w:hAnsiTheme="majorBidi" w:cstheme="majorBidi"/>
                <w:sz w:val="24"/>
                <w:szCs w:val="24"/>
              </w:rPr>
              <w:t xml:space="preserve">Speech </w:t>
            </w:r>
          </w:p>
        </w:tc>
      </w:tr>
    </w:tbl>
    <w:p w:rsidR="00117254" w:rsidRPr="00FC0147" w:rsidRDefault="00117254" w:rsidP="00FC0147">
      <w:pPr>
        <w:spacing w:after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5B7F14" w:rsidRPr="00FC0147" w:rsidRDefault="005425E6" w:rsidP="00711F8F">
      <w:pPr>
        <w:spacing w:after="0" w:line="240" w:lineRule="atLeast"/>
        <w:jc w:val="both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A5317F"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="00A5317F" w:rsidRPr="00FC0147">
        <w:rPr>
          <w:rFonts w:asciiTheme="majorBidi" w:eastAsia="Calibri" w:hAnsiTheme="majorBidi" w:cstheme="majorBidi"/>
          <w:b/>
          <w:sz w:val="24"/>
          <w:szCs w:val="24"/>
          <w:lang w:val="en-US"/>
        </w:rPr>
        <w:t>Define the following concepts</w:t>
      </w:r>
      <w:r w:rsidR="00822F5D" w:rsidRPr="00FC0147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 (</w:t>
      </w:r>
      <w:r w:rsidR="00711F8F">
        <w:rPr>
          <w:rFonts w:asciiTheme="majorBidi" w:eastAsia="Calibri" w:hAnsiTheme="majorBidi" w:cstheme="majorBidi"/>
          <w:b/>
          <w:sz w:val="24"/>
          <w:szCs w:val="24"/>
          <w:lang w:val="en-US"/>
        </w:rPr>
        <w:t>4</w:t>
      </w:r>
      <w:r w:rsidR="00822F5D" w:rsidRPr="00FC0147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 pts)</w:t>
      </w:r>
    </w:p>
    <w:p w:rsidR="00915238" w:rsidRPr="00FC0147" w:rsidRDefault="00915238" w:rsidP="00CF1EF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5317F" w:rsidRPr="00FC0147" w:rsidRDefault="006F653C" w:rsidP="00CF1EF8">
      <w:pPr>
        <w:pStyle w:val="Paragraphedeliste"/>
        <w:numPr>
          <w:ilvl w:val="0"/>
          <w:numId w:val="5"/>
        </w:numPr>
        <w:spacing w:after="0" w:line="240" w:lineRule="atLeast"/>
        <w:ind w:left="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FC014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Linguistics</w:t>
      </w:r>
    </w:p>
    <w:p w:rsidR="00A5317F" w:rsidRPr="00FC0147" w:rsidRDefault="00C171DA" w:rsidP="00CF1EF8">
      <w:pPr>
        <w:spacing w:after="0" w:line="240" w:lineRule="atLeas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3EE" w:rsidRPr="00FC0147" w:rsidRDefault="006F653C" w:rsidP="00CF1EF8">
      <w:pPr>
        <w:pStyle w:val="Paragraphedeliste"/>
        <w:numPr>
          <w:ilvl w:val="0"/>
          <w:numId w:val="5"/>
        </w:numPr>
        <w:spacing w:after="0" w:line="240" w:lineRule="atLeast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FC014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Micro-linguistics</w:t>
      </w:r>
    </w:p>
    <w:p w:rsidR="00CF1EF8" w:rsidRDefault="00C171DA" w:rsidP="00CF1EF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4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…………………………………………..  </w:t>
      </w:r>
    </w:p>
    <w:p w:rsidR="00FC0147" w:rsidRPr="00FC0147" w:rsidRDefault="001E644A" w:rsidP="00CF1EF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</w:t>
      </w:r>
    </w:p>
    <w:p w:rsidR="00D857A0" w:rsidRPr="008F425F" w:rsidRDefault="00FC0147" w:rsidP="00711F8F">
      <w:pPr>
        <w:pStyle w:val="Paragraphedeliste"/>
        <w:numPr>
          <w:ilvl w:val="0"/>
          <w:numId w:val="10"/>
        </w:numPr>
        <w:spacing w:after="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F425F">
        <w:rPr>
          <w:rFonts w:asciiTheme="majorBidi" w:hAnsiTheme="majorBidi" w:cstheme="majorBidi"/>
          <w:b/>
          <w:bCs/>
          <w:sz w:val="24"/>
          <w:szCs w:val="24"/>
          <w:lang w:val="en-US"/>
        </w:rPr>
        <w:t>Answer the following</w:t>
      </w:r>
      <w:r w:rsidR="00822F5D" w:rsidRPr="008F42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questions: </w:t>
      </w:r>
    </w:p>
    <w:p w:rsidR="008F425F" w:rsidRPr="008F425F" w:rsidRDefault="008F425F" w:rsidP="008F425F">
      <w:pPr>
        <w:pStyle w:val="Paragraphedeliste"/>
        <w:spacing w:after="0" w:line="240" w:lineRule="atLeast"/>
        <w:ind w:left="36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7C5522" w:rsidRPr="00CF1EF8" w:rsidRDefault="00FC0147" w:rsidP="00711F8F">
      <w:pPr>
        <w:pStyle w:val="Paragraphedeliste"/>
        <w:numPr>
          <w:ilvl w:val="0"/>
          <w:numId w:val="11"/>
        </w:numPr>
        <w:spacing w:after="0" w:line="240" w:lineRule="atLeast"/>
        <w:ind w:left="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>State four (4) features common to all languages</w:t>
      </w:r>
      <w:r w:rsidR="00711F8F" w:rsidRP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(2pts)</w:t>
      </w:r>
      <w:r w:rsidRP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C171DA"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EF8" w:rsidRPr="00CF1EF8" w:rsidRDefault="00CF1EF8" w:rsidP="00CF1EF8">
      <w:pPr>
        <w:spacing w:after="0" w:line="240" w:lineRule="atLeas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CE5F7A" w:rsidRPr="00711F8F" w:rsidRDefault="00CF1EF8" w:rsidP="00CF1EF8">
      <w:pPr>
        <w:pStyle w:val="Paragraphedeliste"/>
        <w:numPr>
          <w:ilvl w:val="0"/>
          <w:numId w:val="11"/>
        </w:numPr>
        <w:spacing w:after="0" w:line="240" w:lineRule="atLeast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>What does Sapir mean by saying: “language is human-specific”?</w:t>
      </w:r>
      <w:r w:rsidR="00711F8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(2pts)</w:t>
      </w:r>
    </w:p>
    <w:p w:rsidR="00196E66" w:rsidRPr="00FC0147" w:rsidRDefault="00C171DA" w:rsidP="00CF1EF8">
      <w:pPr>
        <w:spacing w:after="0" w:line="240" w:lineRule="atLeast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FC0147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EF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7612F0" w:rsidRPr="00FC0147" w:rsidRDefault="007612F0" w:rsidP="00FC0147">
      <w:pPr>
        <w:spacing w:after="0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1619E4" w:rsidRPr="00FC0147" w:rsidRDefault="00CF1EF8" w:rsidP="00FC01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C76A12" w:rsidRPr="00FC0147" w:rsidRDefault="00CF1EF8" w:rsidP="00CF1EF8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F1EF8" w:rsidRPr="007E660D" w:rsidRDefault="00CF1EF8" w:rsidP="00CF1EF8">
      <w:pPr>
        <w:spacing w:after="0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lastRenderedPageBreak/>
        <w:t xml:space="preserve"> </w:t>
      </w:r>
      <w:r w:rsidRPr="007E660D">
        <w:rPr>
          <w:rFonts w:asciiTheme="majorBidi" w:eastAsia="Calibri" w:hAnsiTheme="majorBidi" w:cstheme="majorBidi"/>
          <w:b/>
          <w:bCs/>
          <w:sz w:val="26"/>
          <w:szCs w:val="26"/>
          <w:lang w:val="en-US"/>
        </w:rPr>
        <w:t>Section 2/ Phonetics</w:t>
      </w:r>
    </w:p>
    <w:p w:rsidR="00130E5C" w:rsidRPr="007E660D" w:rsidRDefault="00130E5C" w:rsidP="00130E5C">
      <w:pPr>
        <w:pStyle w:val="Paragraphedeliste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E660D">
        <w:rPr>
          <w:rFonts w:asciiTheme="majorBidi" w:hAnsiTheme="majorBidi" w:cstheme="majorBidi"/>
          <w:b/>
          <w:bCs/>
          <w:sz w:val="26"/>
          <w:szCs w:val="26"/>
        </w:rPr>
        <w:t>Classify the following words in the table below according to their description: (4pts)</w:t>
      </w:r>
    </w:p>
    <w:p w:rsidR="00130E5C" w:rsidRPr="007E660D" w:rsidRDefault="00130E5C" w:rsidP="00130E5C">
      <w:pPr>
        <w:pStyle w:val="Paragraphedeliste"/>
        <w:spacing w:line="360" w:lineRule="auto"/>
        <w:ind w:left="360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 xml:space="preserve">Task- boot-pull- cow- eagle- burn- towel-host- </w:t>
      </w:r>
    </w:p>
    <w:tbl>
      <w:tblPr>
        <w:tblStyle w:val="Grilledutableau"/>
        <w:tblW w:w="0" w:type="auto"/>
        <w:tblLook w:val="04A0"/>
      </w:tblPr>
      <w:tblGrid>
        <w:gridCol w:w="2102"/>
        <w:gridCol w:w="2103"/>
        <w:gridCol w:w="2119"/>
        <w:gridCol w:w="2121"/>
      </w:tblGrid>
      <w:tr w:rsidR="00130E5C" w:rsidRPr="007E660D" w:rsidTr="00CA36E1">
        <w:tc>
          <w:tcPr>
            <w:tcW w:w="2102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E660D">
              <w:rPr>
                <w:rFonts w:asciiTheme="majorBidi" w:hAnsiTheme="majorBidi" w:cstheme="majorBidi"/>
                <w:sz w:val="26"/>
                <w:szCs w:val="26"/>
              </w:rPr>
              <w:t>Short vowel</w:t>
            </w:r>
          </w:p>
        </w:tc>
        <w:tc>
          <w:tcPr>
            <w:tcW w:w="2103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E660D">
              <w:rPr>
                <w:rFonts w:asciiTheme="majorBidi" w:hAnsiTheme="majorBidi" w:cstheme="majorBidi"/>
                <w:sz w:val="26"/>
                <w:szCs w:val="26"/>
              </w:rPr>
              <w:t>Long vowel</w:t>
            </w:r>
          </w:p>
        </w:tc>
        <w:tc>
          <w:tcPr>
            <w:tcW w:w="2119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E660D">
              <w:rPr>
                <w:rFonts w:asciiTheme="majorBidi" w:hAnsiTheme="majorBidi" w:cstheme="majorBidi"/>
                <w:sz w:val="26"/>
                <w:szCs w:val="26"/>
              </w:rPr>
              <w:t>Diphthong</w:t>
            </w:r>
          </w:p>
        </w:tc>
        <w:tc>
          <w:tcPr>
            <w:tcW w:w="2121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E660D">
              <w:rPr>
                <w:rFonts w:asciiTheme="majorBidi" w:hAnsiTheme="majorBidi" w:cstheme="majorBidi"/>
                <w:sz w:val="26"/>
                <w:szCs w:val="26"/>
              </w:rPr>
              <w:t>Triphthong</w:t>
            </w:r>
          </w:p>
        </w:tc>
      </w:tr>
      <w:tr w:rsidR="00130E5C" w:rsidRPr="007E660D" w:rsidTr="00CA36E1">
        <w:tc>
          <w:tcPr>
            <w:tcW w:w="2102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3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9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1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30E5C" w:rsidRPr="007E660D" w:rsidTr="00CA36E1">
        <w:tc>
          <w:tcPr>
            <w:tcW w:w="2102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3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9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1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30E5C" w:rsidRPr="007E660D" w:rsidTr="00CA36E1">
        <w:tc>
          <w:tcPr>
            <w:tcW w:w="2102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3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9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1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30E5C" w:rsidRPr="007E660D" w:rsidTr="00CA36E1">
        <w:tc>
          <w:tcPr>
            <w:tcW w:w="2102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03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19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1" w:type="dxa"/>
          </w:tcPr>
          <w:p w:rsidR="00130E5C" w:rsidRPr="007E660D" w:rsidRDefault="00130E5C" w:rsidP="00CA36E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65296" w:rsidRPr="007E660D" w:rsidRDefault="00C65296" w:rsidP="00C65296">
      <w:pPr>
        <w:spacing w:after="0" w:line="360" w:lineRule="auto"/>
        <w:rPr>
          <w:sz w:val="26"/>
          <w:szCs w:val="26"/>
        </w:rPr>
      </w:pPr>
    </w:p>
    <w:p w:rsidR="00AD0258" w:rsidRPr="007E660D" w:rsidRDefault="00C65296" w:rsidP="007E660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E660D">
        <w:rPr>
          <w:rFonts w:asciiTheme="majorBidi" w:hAnsiTheme="majorBidi" w:cstheme="majorBidi"/>
          <w:b/>
          <w:bCs/>
          <w:sz w:val="26"/>
          <w:szCs w:val="26"/>
        </w:rPr>
        <w:t>2.</w:t>
      </w:r>
      <w:r w:rsidRPr="007E660D">
        <w:rPr>
          <w:sz w:val="26"/>
          <w:szCs w:val="26"/>
        </w:rPr>
        <w:t xml:space="preserve"> </w:t>
      </w:r>
      <w:r w:rsidR="00AD0258" w:rsidRPr="007E660D">
        <w:rPr>
          <w:rFonts w:asciiTheme="majorBidi" w:hAnsiTheme="majorBidi" w:cstheme="majorBidi"/>
          <w:b/>
          <w:bCs/>
          <w:sz w:val="26"/>
          <w:szCs w:val="26"/>
        </w:rPr>
        <w:t>What do the following refer to</w:t>
      </w:r>
      <w:r w:rsidRPr="007E660D">
        <w:rPr>
          <w:rFonts w:asciiTheme="majorBidi" w:hAnsiTheme="majorBidi" w:cstheme="majorBidi"/>
          <w:b/>
          <w:bCs/>
          <w:sz w:val="26"/>
          <w:szCs w:val="26"/>
        </w:rPr>
        <w:t>? (2pts)</w:t>
      </w:r>
    </w:p>
    <w:p w:rsidR="00AD0258" w:rsidRPr="007E660D" w:rsidRDefault="00AD0258" w:rsidP="00AD0258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>-A long central vowel between mid-close and mid-open.</w:t>
      </w:r>
    </w:p>
    <w:p w:rsidR="00AD0258" w:rsidRPr="007E660D" w:rsidRDefault="00AD0258" w:rsidP="00AD0258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>-A short central vowel between mid-open and open.</w:t>
      </w:r>
    </w:p>
    <w:p w:rsidR="00AD0258" w:rsidRPr="007E660D" w:rsidRDefault="00AD0258" w:rsidP="00AD0258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>-A short back</w:t>
      </w:r>
      <w:r w:rsidR="00C65296" w:rsidRPr="007E660D">
        <w:rPr>
          <w:rFonts w:asciiTheme="majorBidi" w:hAnsiTheme="majorBidi" w:cstheme="majorBidi"/>
          <w:sz w:val="26"/>
          <w:szCs w:val="26"/>
        </w:rPr>
        <w:t xml:space="preserve"> close</w:t>
      </w:r>
      <w:r w:rsidRPr="007E660D">
        <w:rPr>
          <w:rFonts w:asciiTheme="majorBidi" w:hAnsiTheme="majorBidi" w:cstheme="majorBidi"/>
          <w:sz w:val="26"/>
          <w:szCs w:val="26"/>
        </w:rPr>
        <w:t xml:space="preserve"> vowel.</w:t>
      </w:r>
    </w:p>
    <w:p w:rsidR="00C65296" w:rsidRPr="007E660D" w:rsidRDefault="00C65296" w:rsidP="00C65296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>- A front open vowel</w:t>
      </w:r>
    </w:p>
    <w:p w:rsidR="003B333A" w:rsidRPr="007E660D" w:rsidRDefault="003B333A" w:rsidP="00AD02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3B333A" w:rsidRPr="007E660D" w:rsidRDefault="00C65296" w:rsidP="00C6529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E660D">
        <w:rPr>
          <w:rFonts w:asciiTheme="majorBidi" w:hAnsiTheme="majorBidi" w:cstheme="majorBidi"/>
          <w:b/>
          <w:bCs/>
          <w:sz w:val="26"/>
          <w:szCs w:val="26"/>
        </w:rPr>
        <w:t xml:space="preserve">3. Transribe the vowel diphthongs in the following words then, </w:t>
      </w:r>
      <w:r w:rsidR="003B333A" w:rsidRPr="007E660D">
        <w:rPr>
          <w:rFonts w:asciiTheme="majorBidi" w:hAnsiTheme="majorBidi" w:cstheme="majorBidi"/>
          <w:b/>
          <w:bCs/>
          <w:sz w:val="26"/>
          <w:szCs w:val="26"/>
        </w:rPr>
        <w:t xml:space="preserve">indicate the glides </w:t>
      </w:r>
      <w:r w:rsidRPr="007E660D">
        <w:rPr>
          <w:rFonts w:asciiTheme="majorBidi" w:hAnsiTheme="majorBidi" w:cstheme="majorBidi"/>
          <w:b/>
          <w:bCs/>
          <w:sz w:val="26"/>
          <w:szCs w:val="26"/>
        </w:rPr>
        <w:t>on the vowel diagram provided below. (</w:t>
      </w:r>
      <w:r w:rsidR="007E660D" w:rsidRPr="007E660D">
        <w:rPr>
          <w:rFonts w:asciiTheme="majorBidi" w:hAnsiTheme="majorBidi" w:cstheme="majorBidi"/>
          <w:b/>
          <w:bCs/>
          <w:sz w:val="26"/>
          <w:szCs w:val="26"/>
        </w:rPr>
        <w:t>4pts)</w:t>
      </w:r>
    </w:p>
    <w:p w:rsidR="003B333A" w:rsidRPr="007E660D" w:rsidRDefault="003B333A" w:rsidP="007E660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sz w:val="26"/>
          <w:szCs w:val="26"/>
        </w:rPr>
        <w:t xml:space="preserve">      </w:t>
      </w:r>
      <w:r w:rsidR="007E660D" w:rsidRPr="007E660D">
        <w:rPr>
          <w:rFonts w:asciiTheme="majorBidi" w:hAnsiTheme="majorBidi" w:cstheme="majorBidi"/>
          <w:sz w:val="26"/>
          <w:szCs w:val="26"/>
        </w:rPr>
        <w:t xml:space="preserve">oust -  </w:t>
      </w:r>
      <w:r w:rsidRPr="007E660D">
        <w:rPr>
          <w:rFonts w:asciiTheme="majorBidi" w:hAnsiTheme="majorBidi" w:cstheme="majorBidi"/>
          <w:sz w:val="26"/>
          <w:szCs w:val="26"/>
        </w:rPr>
        <w:t>moist</w:t>
      </w:r>
      <w:r w:rsidR="007E660D" w:rsidRPr="007E660D">
        <w:rPr>
          <w:rFonts w:asciiTheme="majorBidi" w:hAnsiTheme="majorBidi" w:cstheme="majorBidi"/>
          <w:sz w:val="26"/>
          <w:szCs w:val="26"/>
        </w:rPr>
        <w:t xml:space="preserve"> -</w:t>
      </w:r>
      <w:r w:rsidRPr="007E660D">
        <w:rPr>
          <w:rFonts w:asciiTheme="majorBidi" w:hAnsiTheme="majorBidi" w:cstheme="majorBidi"/>
          <w:sz w:val="26"/>
          <w:szCs w:val="26"/>
        </w:rPr>
        <w:t xml:space="preserve"> eight -  here</w:t>
      </w:r>
    </w:p>
    <w:p w:rsidR="007E660D" w:rsidRPr="007E660D" w:rsidRDefault="007E660D" w:rsidP="007E660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660D" w:rsidRPr="007E660D" w:rsidRDefault="007E660D" w:rsidP="007E660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3B333A" w:rsidRPr="007E660D" w:rsidRDefault="007E660D" w:rsidP="00AD025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E660D"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4.15pt;margin-top:9.35pt;width:72.75pt;height:139.5pt;z-index:251662336" o:connectortype="straight"/>
        </w:pict>
      </w:r>
      <w:r w:rsidRPr="007E660D"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shape id="_x0000_s1032" type="#_x0000_t32" style="position:absolute;left:0;text-align:left;margin-left:2.65pt;margin-top:9.35pt;width:120.75pt;height:143.25pt;z-index:251664384" o:connectortype="straight"/>
        </w:pict>
      </w:r>
      <w:r w:rsidRPr="007E660D"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shape id="_x0000_s1031" type="#_x0000_t32" style="position:absolute;left:0;text-align:left;margin-left:317.65pt;margin-top:8.6pt;width:.05pt;height:2in;flip:y;z-index:251663360" o:connectortype="straight"/>
        </w:pict>
      </w:r>
      <w:r w:rsidR="00AD0258" w:rsidRPr="007E660D"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shape id="_x0000_s1026" type="#_x0000_t32" style="position:absolute;left:0;text-align:left;margin-left:2.65pt;margin-top:9.35pt;width:315pt;height:0;z-index:251658240" o:connectortype="straight"/>
        </w:pict>
      </w:r>
    </w:p>
    <w:p w:rsidR="003B333A" w:rsidRPr="007E660D" w:rsidRDefault="003B333A" w:rsidP="003B333A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3B333A" w:rsidRPr="007E660D" w:rsidRDefault="007E660D" w:rsidP="00CF1EF8">
      <w:pPr>
        <w:spacing w:after="0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val="en-US"/>
        </w:rPr>
      </w:pPr>
      <w:r w:rsidRPr="007E660D"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shape id="_x0000_s1027" type="#_x0000_t32" style="position:absolute;left:0;text-align:left;margin-left:44.65pt;margin-top:13.25pt;width:273pt;height:3pt;flip:y;z-index:251659264" o:connectortype="straight"/>
        </w:pict>
      </w:r>
    </w:p>
    <w:p w:rsidR="00991BD0" w:rsidRPr="007E660D" w:rsidRDefault="007E660D" w:rsidP="00CF1EF8">
      <w:pPr>
        <w:spacing w:after="0" w:line="48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7E660D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pict>
          <v:shape id="_x0000_s1029" type="#_x0000_t32" style="position:absolute;left:0;text-align:left;margin-left:123.4pt;margin-top:88.15pt;width:194.25pt;height:3.75pt;flip:y;z-index:251661312" o:connectortype="straight"/>
        </w:pict>
      </w:r>
      <w:r w:rsidRPr="007E660D">
        <w:rPr>
          <w:rFonts w:asciiTheme="majorBidi" w:eastAsia="Calibri" w:hAnsiTheme="majorBidi" w:cstheme="majorBidi"/>
          <w:b/>
          <w:bCs/>
          <w:noProof/>
          <w:sz w:val="26"/>
          <w:szCs w:val="26"/>
          <w:lang w:val="fr-FR" w:eastAsia="fr-FR"/>
        </w:rPr>
        <w:pict>
          <v:shape id="_x0000_s1028" type="#_x0000_t32" style="position:absolute;left:0;text-align:left;margin-left:85.15pt;margin-top:40.9pt;width:232.5pt;height:3.75pt;flip:y;z-index:251660288" o:connectortype="straight"/>
        </w:pict>
      </w:r>
      <w:r w:rsidR="00CF1EF8" w:rsidRPr="007E6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</w:p>
    <w:sectPr w:rsidR="00991BD0" w:rsidRPr="007E660D" w:rsidSect="00C1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63" w:rsidRDefault="002C3463" w:rsidP="005B7F14">
      <w:pPr>
        <w:spacing w:after="0" w:line="240" w:lineRule="auto"/>
      </w:pPr>
      <w:r>
        <w:separator/>
      </w:r>
    </w:p>
  </w:endnote>
  <w:endnote w:type="continuationSeparator" w:id="1">
    <w:p w:rsidR="002C3463" w:rsidRDefault="002C3463" w:rsidP="005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20"/>
      <w:docPartObj>
        <w:docPartGallery w:val="Page Numbers (Bottom of Page)"/>
        <w:docPartUnique/>
      </w:docPartObj>
    </w:sdtPr>
    <w:sdtContent>
      <w:p w:rsidR="00FC20F7" w:rsidRDefault="00F24EA4" w:rsidP="00F24EA4">
        <w:pPr>
          <w:pStyle w:val="Pieddepage"/>
          <w:jc w:val="center"/>
        </w:pPr>
        <w:r w:rsidRPr="00F24EA4">
          <w:rPr>
            <w:rFonts w:asciiTheme="majorBidi" w:hAnsiTheme="majorBidi" w:cstheme="majorBidi"/>
            <w:b/>
            <w:bCs/>
            <w:sz w:val="26"/>
            <w:szCs w:val="26"/>
          </w:rPr>
          <w:t>2/2</w:t>
        </w:r>
      </w:p>
    </w:sdtContent>
  </w:sdt>
  <w:p w:rsidR="007E660D" w:rsidRDefault="007E66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6"/>
        <w:szCs w:val="26"/>
      </w:rPr>
      <w:id w:val="-7011641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3D1794" w:rsidRPr="00F24EA4" w:rsidRDefault="00C03B62" w:rsidP="00C03B62">
        <w:pPr>
          <w:tabs>
            <w:tab w:val="center" w:pos="4536"/>
            <w:tab w:val="left" w:pos="6675"/>
          </w:tabs>
          <w:rPr>
            <w:rFonts w:asciiTheme="majorBidi" w:eastAsia="Calibri" w:hAnsiTheme="majorBidi" w:cstheme="majorBidi"/>
            <w:b/>
            <w:bCs/>
            <w:sz w:val="26"/>
            <w:szCs w:val="26"/>
            <w:lang w:val="en-US"/>
          </w:rPr>
        </w:pPr>
        <w:r w:rsidRPr="00F24EA4">
          <w:rPr>
            <w:rFonts w:asciiTheme="majorBidi" w:hAnsiTheme="majorBidi" w:cstheme="majorBidi"/>
            <w:sz w:val="26"/>
            <w:szCs w:val="26"/>
          </w:rPr>
          <w:tab/>
        </w:r>
        <w:r w:rsidRPr="00F24EA4">
          <w:rPr>
            <w:rFonts w:asciiTheme="majorBidi" w:eastAsia="Calibri" w:hAnsiTheme="majorBidi" w:cstheme="majorBidi"/>
            <w:b/>
            <w:bCs/>
            <w:sz w:val="26"/>
            <w:szCs w:val="26"/>
            <w:lang w:val="en-US"/>
          </w:rPr>
          <w:tab/>
        </w:r>
      </w:p>
      <w:p w:rsidR="005E45F6" w:rsidRPr="00F24EA4" w:rsidRDefault="00CF1EF8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F24EA4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r w:rsidR="00FC20F7" w:rsidRPr="00F24EA4">
          <w:rPr>
            <w:rFonts w:asciiTheme="majorBidi" w:hAnsiTheme="majorBidi" w:cstheme="majorBidi"/>
            <w:b/>
            <w:bCs/>
            <w:sz w:val="26"/>
            <w:szCs w:val="26"/>
          </w:rPr>
          <w:t>1/2</w:t>
        </w:r>
      </w:p>
    </w:sdtContent>
  </w:sdt>
  <w:p w:rsidR="005E45F6" w:rsidRDefault="005E45F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A4" w:rsidRDefault="00F24E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63" w:rsidRDefault="002C3463" w:rsidP="005B7F14">
      <w:pPr>
        <w:spacing w:after="0" w:line="240" w:lineRule="auto"/>
      </w:pPr>
      <w:r>
        <w:separator/>
      </w:r>
    </w:p>
  </w:footnote>
  <w:footnote w:type="continuationSeparator" w:id="1">
    <w:p w:rsidR="002C3463" w:rsidRDefault="002C3463" w:rsidP="005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A4" w:rsidRDefault="00F24E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7E" w:rsidRDefault="0084527E" w:rsidP="0084527E">
    <w:pPr>
      <w:spacing w:after="0" w:line="240" w:lineRule="auto"/>
      <w:rPr>
        <w:rFonts w:asciiTheme="majorHAnsi" w:eastAsia="Calibri" w:hAnsiTheme="majorHAnsi" w:cs="Arial"/>
        <w:b/>
        <w:bCs/>
        <w:sz w:val="24"/>
        <w:szCs w:val="24"/>
        <w:lang w:val="en-US"/>
      </w:rPr>
    </w:pPr>
    <w:r>
      <w:rPr>
        <w:rFonts w:asciiTheme="majorHAnsi" w:eastAsia="Calibri" w:hAnsiTheme="majorHAnsi" w:cs="Arial"/>
        <w:b/>
        <w:bCs/>
        <w:sz w:val="24"/>
        <w:szCs w:val="24"/>
        <w:lang w:val="en-US"/>
      </w:rPr>
      <w:t>University of Abou-Be</w:t>
    </w: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>kr</w:t>
    </w:r>
    <w:r w:rsidR="00117254"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 </w:t>
    </w: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>Belkaid</w:t>
    </w:r>
    <w:r w:rsidR="00117254">
      <w:rPr>
        <w:rFonts w:asciiTheme="majorHAnsi" w:eastAsia="Calibri" w:hAnsiTheme="majorHAnsi" w:cs="Arial"/>
        <w:b/>
        <w:bCs/>
        <w:sz w:val="24"/>
        <w:szCs w:val="24"/>
        <w:lang w:val="en-US"/>
      </w:rPr>
      <w:t>-Tlemcen</w:t>
    </w: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 </w:t>
    </w:r>
  </w:p>
  <w:p w:rsidR="0084527E" w:rsidRPr="005B7F14" w:rsidRDefault="0084527E" w:rsidP="00117254">
    <w:pPr>
      <w:spacing w:after="0" w:line="240" w:lineRule="auto"/>
      <w:rPr>
        <w:rFonts w:asciiTheme="majorHAnsi" w:eastAsia="Calibri" w:hAnsiTheme="majorHAnsi" w:cs="Arial"/>
        <w:b/>
        <w:bCs/>
        <w:sz w:val="24"/>
        <w:szCs w:val="24"/>
        <w:lang w:val="en-US"/>
      </w:rPr>
    </w:pP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>Faculty of Letters and Languages</w:t>
    </w:r>
    <w:r w:rsidR="00117254"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                                       </w:t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>January</w:t>
    </w: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>, 20</w:t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>2</w:t>
    </w:r>
    <w:r w:rsidR="00117254">
      <w:rPr>
        <w:rFonts w:asciiTheme="majorHAnsi" w:eastAsia="Calibri" w:hAnsiTheme="majorHAnsi" w:cs="Arial"/>
        <w:b/>
        <w:bCs/>
        <w:sz w:val="24"/>
        <w:szCs w:val="24"/>
        <w:lang w:val="en-US"/>
      </w:rPr>
      <w:t>4</w:t>
    </w:r>
  </w:p>
  <w:p w:rsidR="0084527E" w:rsidRPr="005B7F14" w:rsidRDefault="0084527E" w:rsidP="0084527E">
    <w:pPr>
      <w:spacing w:after="0" w:line="240" w:lineRule="auto"/>
      <w:rPr>
        <w:rFonts w:asciiTheme="majorHAnsi" w:eastAsia="Calibri" w:hAnsiTheme="majorHAnsi" w:cs="Arial"/>
        <w:b/>
        <w:bCs/>
        <w:sz w:val="24"/>
        <w:szCs w:val="24"/>
        <w:lang w:val="en-US"/>
      </w:rPr>
    </w:pP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Department of English </w:t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ab/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ab/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ab/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ab/>
    </w:r>
  </w:p>
  <w:p w:rsidR="0084527E" w:rsidRDefault="0084527E" w:rsidP="0084527E">
    <w:pPr>
      <w:pStyle w:val="En-tte"/>
    </w:pPr>
    <w:r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>1</w:t>
    </w:r>
    <w:r w:rsidRPr="001619E4">
      <w:rPr>
        <w:rFonts w:asciiTheme="majorHAnsi" w:eastAsia="Calibri" w:hAnsiTheme="majorHAnsi" w:cs="Arial"/>
        <w:b/>
        <w:bCs/>
        <w:sz w:val="24"/>
        <w:szCs w:val="24"/>
        <w:u w:val="single"/>
        <w:vertAlign w:val="superscript"/>
        <w:lang w:val="en-US"/>
      </w:rPr>
      <w:t>st</w:t>
    </w:r>
    <w:r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 xml:space="preserve"> Term</w:t>
    </w:r>
    <w:r w:rsidRPr="00313906"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>-LINGUISTICS</w:t>
    </w:r>
    <w:r w:rsidR="00117254"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>/PHONETICS</w:t>
    </w:r>
    <w:r w:rsidR="00117254" w:rsidRPr="00313906"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 xml:space="preserve"> EXAM</w:t>
    </w:r>
    <w:r>
      <w:rPr>
        <w:rFonts w:asciiTheme="majorHAnsi" w:eastAsia="Calibri" w:hAnsiTheme="majorHAnsi" w:cs="Arial"/>
        <w:b/>
        <w:bCs/>
        <w:sz w:val="24"/>
        <w:szCs w:val="24"/>
        <w:u w:val="single"/>
        <w:lang w:val="en-US"/>
      </w:rPr>
      <w:t>-</w:t>
    </w:r>
    <w:r w:rsidRPr="005B7F14">
      <w:rPr>
        <w:rFonts w:asciiTheme="majorHAnsi" w:eastAsia="Calibri" w:hAnsiTheme="majorHAnsi" w:cs="Arial"/>
        <w:b/>
        <w:bCs/>
        <w:sz w:val="24"/>
        <w:szCs w:val="24"/>
        <w:lang w:val="en-US"/>
      </w:rPr>
      <w:t>LMD1</w:t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 </w:t>
    </w:r>
    <w:r w:rsidR="00117254">
      <w:rPr>
        <w:rFonts w:asciiTheme="majorHAnsi" w:eastAsia="Calibri" w:hAnsiTheme="majorHAnsi" w:cs="Arial"/>
        <w:b/>
        <w:bCs/>
        <w:sz w:val="24"/>
        <w:szCs w:val="24"/>
        <w:lang w:val="en-US"/>
      </w:rPr>
      <w:t>-FILA</w:t>
    </w:r>
    <w:r>
      <w:rPr>
        <w:rFonts w:asciiTheme="majorHAnsi" w:eastAsia="Calibri" w:hAnsiTheme="majorHAnsi" w:cs="Arial"/>
        <w:b/>
        <w:bCs/>
        <w:sz w:val="24"/>
        <w:szCs w:val="24"/>
        <w:lang w:val="en-US"/>
      </w:rPr>
      <w:t xml:space="preserve">         Name</w:t>
    </w:r>
    <w:r w:rsidRPr="00C171DA">
      <w:rPr>
        <w:rFonts w:asciiTheme="majorHAnsi" w:hAnsiTheme="majorHAnsi"/>
        <w:b/>
        <w:bCs/>
        <w:sz w:val="16"/>
        <w:szCs w:val="16"/>
        <w:lang w:val="en-US"/>
      </w:rPr>
      <w:t>…………………</w:t>
    </w:r>
    <w:r>
      <w:rPr>
        <w:rFonts w:asciiTheme="majorHAnsi" w:hAnsiTheme="majorHAnsi"/>
        <w:b/>
        <w:bCs/>
        <w:sz w:val="16"/>
        <w:szCs w:val="16"/>
        <w:lang w:val="en-US"/>
      </w:rPr>
      <w:t>………</w:t>
    </w:r>
    <w:r w:rsidRPr="00C171DA">
      <w:rPr>
        <w:rFonts w:asciiTheme="majorHAnsi" w:hAnsiTheme="majorHAnsi"/>
        <w:b/>
        <w:bCs/>
        <w:sz w:val="16"/>
        <w:szCs w:val="16"/>
        <w:lang w:val="en-US"/>
      </w:rPr>
      <w:t>…………</w:t>
    </w:r>
    <w:r>
      <w:rPr>
        <w:rFonts w:asciiTheme="majorHAnsi" w:hAnsiTheme="majorHAnsi"/>
        <w:b/>
        <w:bCs/>
        <w:sz w:val="16"/>
        <w:szCs w:val="16"/>
        <w:lang w:val="en-US"/>
      </w:rPr>
      <w:t>…….</w:t>
    </w:r>
    <w:r w:rsidRPr="00C171DA">
      <w:rPr>
        <w:rFonts w:asciiTheme="majorHAnsi" w:hAnsiTheme="majorHAnsi"/>
        <w:b/>
        <w:bCs/>
        <w:sz w:val="16"/>
        <w:szCs w:val="16"/>
        <w:lang w:val="en-US"/>
      </w:rPr>
      <w:t>………………………………</w:t>
    </w:r>
    <w:r w:rsidRPr="001619E4">
      <w:rPr>
        <w:rFonts w:asciiTheme="majorHAnsi" w:hAnsiTheme="majorHAnsi"/>
        <w:b/>
        <w:bCs/>
        <w:lang w:val="en-US"/>
      </w:rPr>
      <w:t>Gr: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A4" w:rsidRDefault="00F24E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44"/>
    <w:multiLevelType w:val="hybridMultilevel"/>
    <w:tmpl w:val="273A2D9E"/>
    <w:lvl w:ilvl="0" w:tplc="4E300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F3851"/>
    <w:multiLevelType w:val="hybridMultilevel"/>
    <w:tmpl w:val="35AA2414"/>
    <w:lvl w:ilvl="0" w:tplc="35CE9308">
      <w:start w:val="1"/>
      <w:numFmt w:val="decimal"/>
      <w:lvlText w:val="%1-"/>
      <w:lvlJc w:val="left"/>
      <w:pPr>
        <w:ind w:left="360" w:hanging="360"/>
      </w:pPr>
      <w:rPr>
        <w:rFonts w:eastAsiaTheme="minorHAnsi" w:cstheme="minorBid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02D5C"/>
    <w:multiLevelType w:val="hybridMultilevel"/>
    <w:tmpl w:val="FD94BD86"/>
    <w:lvl w:ilvl="0" w:tplc="C35C16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7942"/>
    <w:multiLevelType w:val="hybridMultilevel"/>
    <w:tmpl w:val="A1D05836"/>
    <w:lvl w:ilvl="0" w:tplc="5E30C51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4F4"/>
    <w:multiLevelType w:val="hybridMultilevel"/>
    <w:tmpl w:val="5FF22A7E"/>
    <w:lvl w:ilvl="0" w:tplc="D08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A7A"/>
    <w:multiLevelType w:val="hybridMultilevel"/>
    <w:tmpl w:val="5A503CEA"/>
    <w:lvl w:ilvl="0" w:tplc="3FF86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D62"/>
    <w:multiLevelType w:val="hybridMultilevel"/>
    <w:tmpl w:val="7C4AB7B4"/>
    <w:lvl w:ilvl="0" w:tplc="3488B80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F76E4"/>
    <w:multiLevelType w:val="hybridMultilevel"/>
    <w:tmpl w:val="0D4C78D6"/>
    <w:lvl w:ilvl="0" w:tplc="E9AC2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03C5"/>
    <w:multiLevelType w:val="hybridMultilevel"/>
    <w:tmpl w:val="87C4C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29D8"/>
    <w:multiLevelType w:val="hybridMultilevel"/>
    <w:tmpl w:val="14461FE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A27AE7"/>
    <w:multiLevelType w:val="hybridMultilevel"/>
    <w:tmpl w:val="B26C524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E01F12"/>
    <w:multiLevelType w:val="hybridMultilevel"/>
    <w:tmpl w:val="079E8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7037"/>
    <w:multiLevelType w:val="hybridMultilevel"/>
    <w:tmpl w:val="18FE0C0C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D10F9E"/>
    <w:multiLevelType w:val="hybridMultilevel"/>
    <w:tmpl w:val="7CE26324"/>
    <w:lvl w:ilvl="0" w:tplc="CF1E37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15AD"/>
    <w:rsid w:val="00064DF7"/>
    <w:rsid w:val="00095592"/>
    <w:rsid w:val="000A114B"/>
    <w:rsid w:val="000A2532"/>
    <w:rsid w:val="000B7837"/>
    <w:rsid w:val="000E03EE"/>
    <w:rsid w:val="00117254"/>
    <w:rsid w:val="001215AD"/>
    <w:rsid w:val="00130E5C"/>
    <w:rsid w:val="00142CCC"/>
    <w:rsid w:val="001619E4"/>
    <w:rsid w:val="00170B6F"/>
    <w:rsid w:val="00190365"/>
    <w:rsid w:val="00196E66"/>
    <w:rsid w:val="001E5395"/>
    <w:rsid w:val="001E644A"/>
    <w:rsid w:val="00240DA8"/>
    <w:rsid w:val="00250FEF"/>
    <w:rsid w:val="002522C4"/>
    <w:rsid w:val="0028279D"/>
    <w:rsid w:val="002C3463"/>
    <w:rsid w:val="002D44DC"/>
    <w:rsid w:val="0031280F"/>
    <w:rsid w:val="00313906"/>
    <w:rsid w:val="00314867"/>
    <w:rsid w:val="0032213B"/>
    <w:rsid w:val="00366275"/>
    <w:rsid w:val="003A089E"/>
    <w:rsid w:val="003B333A"/>
    <w:rsid w:val="003C52AF"/>
    <w:rsid w:val="003D1794"/>
    <w:rsid w:val="003D58C6"/>
    <w:rsid w:val="003F5A11"/>
    <w:rsid w:val="00404CA8"/>
    <w:rsid w:val="00420AE5"/>
    <w:rsid w:val="004C1652"/>
    <w:rsid w:val="004D08BE"/>
    <w:rsid w:val="005425E6"/>
    <w:rsid w:val="00577CEB"/>
    <w:rsid w:val="0058686F"/>
    <w:rsid w:val="005918CA"/>
    <w:rsid w:val="005932F3"/>
    <w:rsid w:val="005B7F14"/>
    <w:rsid w:val="005C0F59"/>
    <w:rsid w:val="005E45F6"/>
    <w:rsid w:val="005E51FC"/>
    <w:rsid w:val="006806A3"/>
    <w:rsid w:val="00681908"/>
    <w:rsid w:val="006B210F"/>
    <w:rsid w:val="006B4A44"/>
    <w:rsid w:val="006F653C"/>
    <w:rsid w:val="00711F8F"/>
    <w:rsid w:val="00713F4C"/>
    <w:rsid w:val="007612F0"/>
    <w:rsid w:val="00780BE1"/>
    <w:rsid w:val="007A2DFC"/>
    <w:rsid w:val="007C2FFC"/>
    <w:rsid w:val="007C5522"/>
    <w:rsid w:val="007D0495"/>
    <w:rsid w:val="007D3ADA"/>
    <w:rsid w:val="007E660D"/>
    <w:rsid w:val="00822F5D"/>
    <w:rsid w:val="0084527E"/>
    <w:rsid w:val="008459F7"/>
    <w:rsid w:val="00850776"/>
    <w:rsid w:val="008858E0"/>
    <w:rsid w:val="008B21B6"/>
    <w:rsid w:val="008F425F"/>
    <w:rsid w:val="00915238"/>
    <w:rsid w:val="009560DE"/>
    <w:rsid w:val="00991BD0"/>
    <w:rsid w:val="009A0C46"/>
    <w:rsid w:val="00A31EEC"/>
    <w:rsid w:val="00A357CE"/>
    <w:rsid w:val="00A452F7"/>
    <w:rsid w:val="00A50619"/>
    <w:rsid w:val="00A51AA1"/>
    <w:rsid w:val="00A52CF9"/>
    <w:rsid w:val="00A5317F"/>
    <w:rsid w:val="00A659B2"/>
    <w:rsid w:val="00A776AD"/>
    <w:rsid w:val="00A82048"/>
    <w:rsid w:val="00A944D0"/>
    <w:rsid w:val="00AD0258"/>
    <w:rsid w:val="00AF0A6F"/>
    <w:rsid w:val="00B17183"/>
    <w:rsid w:val="00B54A20"/>
    <w:rsid w:val="00BB515C"/>
    <w:rsid w:val="00C03B62"/>
    <w:rsid w:val="00C11B13"/>
    <w:rsid w:val="00C137ED"/>
    <w:rsid w:val="00C171DA"/>
    <w:rsid w:val="00C21D01"/>
    <w:rsid w:val="00C53BB6"/>
    <w:rsid w:val="00C65296"/>
    <w:rsid w:val="00C7228E"/>
    <w:rsid w:val="00C76A12"/>
    <w:rsid w:val="00CC336A"/>
    <w:rsid w:val="00CD3E31"/>
    <w:rsid w:val="00CE5F7A"/>
    <w:rsid w:val="00CF1EF8"/>
    <w:rsid w:val="00CF3389"/>
    <w:rsid w:val="00D429CD"/>
    <w:rsid w:val="00D73A6F"/>
    <w:rsid w:val="00D857A0"/>
    <w:rsid w:val="00DA2027"/>
    <w:rsid w:val="00DD33CB"/>
    <w:rsid w:val="00DD7F6C"/>
    <w:rsid w:val="00DE1D27"/>
    <w:rsid w:val="00E62767"/>
    <w:rsid w:val="00E7266B"/>
    <w:rsid w:val="00E91109"/>
    <w:rsid w:val="00EB228E"/>
    <w:rsid w:val="00F24EA4"/>
    <w:rsid w:val="00F70CCF"/>
    <w:rsid w:val="00F81A18"/>
    <w:rsid w:val="00FA031D"/>
    <w:rsid w:val="00FC0147"/>
    <w:rsid w:val="00FC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9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1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F1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B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F14"/>
    <w:rPr>
      <w:lang w:val="en-GB"/>
    </w:rPr>
  </w:style>
  <w:style w:type="table" w:styleId="Grilledutableau">
    <w:name w:val="Table Grid"/>
    <w:basedOn w:val="TableauNormal"/>
    <w:uiPriority w:val="59"/>
    <w:rsid w:val="001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3B333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F1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B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F1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dcterms:created xsi:type="dcterms:W3CDTF">2020-01-02T22:16:00Z</dcterms:created>
  <dcterms:modified xsi:type="dcterms:W3CDTF">2023-12-13T23:34:00Z</dcterms:modified>
</cp:coreProperties>
</file>