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CE2" w:rsidRDefault="00EB4CE2" w:rsidP="00EB4CE2">
      <w:pPr>
        <w:pStyle w:val="Titre3"/>
        <w:shd w:val="clear" w:color="auto" w:fill="FFFFFF"/>
        <w:spacing w:before="0" w:after="182"/>
        <w:jc w:val="center"/>
        <w:rPr>
          <w:rFonts w:asciiTheme="majorBidi" w:hAnsiTheme="majorBidi"/>
          <w:color w:val="271A38"/>
          <w:sz w:val="28"/>
          <w:szCs w:val="28"/>
        </w:rPr>
      </w:pPr>
      <w:r>
        <w:rPr>
          <w:rFonts w:asciiTheme="majorBidi" w:hAnsiTheme="majorBidi"/>
          <w:color w:val="271A38"/>
          <w:sz w:val="28"/>
          <w:szCs w:val="28"/>
        </w:rPr>
        <w:t>Rédigez les écrits professionnels</w:t>
      </w:r>
    </w:p>
    <w:p w:rsidR="00EB4CE2" w:rsidRPr="00EB4CE2" w:rsidRDefault="00EB4CE2" w:rsidP="00E31FFB">
      <w:pPr>
        <w:pStyle w:val="Titre3"/>
        <w:numPr>
          <w:ilvl w:val="0"/>
          <w:numId w:val="4"/>
        </w:numPr>
        <w:shd w:val="clear" w:color="auto" w:fill="FFFFFF"/>
        <w:spacing w:before="0" w:after="182"/>
        <w:rPr>
          <w:rFonts w:asciiTheme="majorBidi" w:hAnsiTheme="majorBidi"/>
          <w:color w:val="271A38"/>
          <w:sz w:val="28"/>
          <w:szCs w:val="28"/>
        </w:rPr>
      </w:pPr>
      <w:r w:rsidRPr="00EB4CE2">
        <w:rPr>
          <w:rFonts w:asciiTheme="majorBidi" w:hAnsiTheme="majorBidi"/>
          <w:color w:val="271A38"/>
          <w:sz w:val="28"/>
          <w:szCs w:val="28"/>
        </w:rPr>
        <w:t>Mobilisez le vocabulaire adapté</w:t>
      </w:r>
    </w:p>
    <w:p w:rsidR="00EB4CE2" w:rsidRPr="00E31FFB" w:rsidRDefault="00EB4CE2" w:rsidP="00E31FFB">
      <w:pPr>
        <w:pStyle w:val="Paragraphedeliste"/>
        <w:numPr>
          <w:ilvl w:val="0"/>
          <w:numId w:val="11"/>
        </w:numPr>
        <w:rPr>
          <w:rFonts w:asciiTheme="majorBidi" w:eastAsia="Times New Roman" w:hAnsiTheme="majorBidi" w:cstheme="majorBidi"/>
          <w:b/>
          <w:bCs/>
          <w:color w:val="271A38"/>
          <w:sz w:val="24"/>
          <w:szCs w:val="24"/>
          <w:lang w:eastAsia="fr-FR"/>
        </w:rPr>
      </w:pPr>
      <w:r w:rsidRPr="00E31FFB">
        <w:rPr>
          <w:rFonts w:asciiTheme="majorBidi" w:hAnsiTheme="majorBidi" w:cstheme="majorBidi"/>
          <w:b/>
          <w:bCs/>
          <w:color w:val="271A38"/>
          <w:sz w:val="24"/>
          <w:szCs w:val="24"/>
        </w:rPr>
        <w:t>Utilisez un registre de langage adapté à un écrit professionnel</w:t>
      </w:r>
      <w:r w:rsidRPr="00E31FFB">
        <w:rPr>
          <w:rFonts w:asciiTheme="majorBidi" w:eastAsia="Times New Roman" w:hAnsiTheme="majorBidi" w:cstheme="majorBidi"/>
          <w:b/>
          <w:bCs/>
          <w:color w:val="271A38"/>
          <w:sz w:val="24"/>
          <w:szCs w:val="24"/>
          <w:lang w:eastAsia="fr-FR"/>
        </w:rPr>
        <w:t xml:space="preserve"> </w:t>
      </w:r>
    </w:p>
    <w:p w:rsidR="00EB4CE2" w:rsidRPr="00E31FFB" w:rsidRDefault="00EB4CE2" w:rsidP="00E31FFB">
      <w:pPr>
        <w:pStyle w:val="Paragraphedeliste"/>
        <w:numPr>
          <w:ilvl w:val="0"/>
          <w:numId w:val="9"/>
        </w:numPr>
        <w:rPr>
          <w:rFonts w:asciiTheme="majorBidi" w:eastAsia="Times New Roman" w:hAnsiTheme="majorBidi" w:cstheme="majorBidi"/>
          <w:b/>
          <w:bCs/>
          <w:color w:val="271A38"/>
          <w:sz w:val="24"/>
          <w:szCs w:val="24"/>
          <w:lang w:eastAsia="fr-FR"/>
        </w:rPr>
      </w:pPr>
      <w:r w:rsidRPr="00E31FFB">
        <w:rPr>
          <w:rFonts w:asciiTheme="majorBidi" w:eastAsia="Times New Roman" w:hAnsiTheme="majorBidi" w:cstheme="majorBidi"/>
          <w:b/>
          <w:bCs/>
          <w:color w:val="271A38"/>
          <w:sz w:val="24"/>
          <w:szCs w:val="24"/>
          <w:lang w:eastAsia="fr-FR"/>
        </w:rPr>
        <w:t>Adaptez votre style</w:t>
      </w:r>
    </w:p>
    <w:p w:rsidR="00EB4CE2" w:rsidRPr="00EB4CE2" w:rsidRDefault="00EB4CE2" w:rsidP="00EB4CE2">
      <w:pPr>
        <w:shd w:val="clear" w:color="auto" w:fill="FFFFFF"/>
        <w:spacing w:after="273" w:line="240" w:lineRule="auto"/>
        <w:rPr>
          <w:rFonts w:asciiTheme="majorBidi" w:eastAsia="Times New Roman" w:hAnsiTheme="majorBidi" w:cstheme="majorBidi"/>
          <w:color w:val="271A38"/>
          <w:sz w:val="24"/>
          <w:szCs w:val="24"/>
          <w:lang w:eastAsia="fr-FR"/>
        </w:rPr>
      </w:pPr>
      <w:r w:rsidRPr="00EB4CE2">
        <w:rPr>
          <w:rFonts w:asciiTheme="majorBidi" w:eastAsia="Times New Roman" w:hAnsiTheme="majorBidi" w:cstheme="majorBidi"/>
          <w:color w:val="271A38"/>
          <w:sz w:val="24"/>
          <w:szCs w:val="24"/>
          <w:lang w:eastAsia="fr-FR"/>
        </w:rPr>
        <w:t>Vous devez respecter quelques consignes simples de style :</w:t>
      </w:r>
    </w:p>
    <w:p w:rsidR="00EB4CE2" w:rsidRPr="00EB4CE2" w:rsidRDefault="00EB4CE2" w:rsidP="00EB4CE2">
      <w:pPr>
        <w:numPr>
          <w:ilvl w:val="0"/>
          <w:numId w:val="1"/>
        </w:numPr>
        <w:shd w:val="clear" w:color="auto" w:fill="FFFFFF"/>
        <w:spacing w:after="55" w:line="240" w:lineRule="auto"/>
        <w:rPr>
          <w:rFonts w:asciiTheme="majorBidi" w:eastAsia="Times New Roman" w:hAnsiTheme="majorBidi" w:cstheme="majorBidi"/>
          <w:color w:val="271A38"/>
          <w:sz w:val="24"/>
          <w:szCs w:val="24"/>
          <w:lang w:eastAsia="fr-FR"/>
        </w:rPr>
      </w:pPr>
      <w:r w:rsidRPr="00EB4CE2">
        <w:rPr>
          <w:rFonts w:asciiTheme="majorBidi" w:eastAsia="Times New Roman" w:hAnsiTheme="majorBidi" w:cstheme="majorBidi"/>
          <w:color w:val="271A38"/>
          <w:sz w:val="24"/>
          <w:szCs w:val="24"/>
          <w:lang w:eastAsia="fr-FR"/>
        </w:rPr>
        <w:t>Faites des phrases courtes, d'environ 15 mots.</w:t>
      </w:r>
    </w:p>
    <w:p w:rsidR="00EB4CE2" w:rsidRPr="00EB4CE2" w:rsidRDefault="00EB4CE2" w:rsidP="00EB4CE2">
      <w:pPr>
        <w:numPr>
          <w:ilvl w:val="0"/>
          <w:numId w:val="1"/>
        </w:numPr>
        <w:shd w:val="clear" w:color="auto" w:fill="FFFFFF"/>
        <w:spacing w:after="55" w:line="240" w:lineRule="auto"/>
        <w:rPr>
          <w:rFonts w:asciiTheme="majorBidi" w:eastAsia="Times New Roman" w:hAnsiTheme="majorBidi" w:cstheme="majorBidi"/>
          <w:color w:val="271A38"/>
          <w:sz w:val="24"/>
          <w:szCs w:val="24"/>
          <w:lang w:eastAsia="fr-FR"/>
        </w:rPr>
      </w:pPr>
      <w:r w:rsidRPr="00EB4CE2">
        <w:rPr>
          <w:rFonts w:asciiTheme="majorBidi" w:eastAsia="Times New Roman" w:hAnsiTheme="majorBidi" w:cstheme="majorBidi"/>
          <w:color w:val="271A38"/>
          <w:sz w:val="24"/>
          <w:szCs w:val="24"/>
          <w:lang w:eastAsia="fr-FR"/>
        </w:rPr>
        <w:t>Privilégiez les tournures actives plutôt que passives (par exemple "J'ai complété le document" plutôt que "Le document a été complété par mes soins")</w:t>
      </w:r>
    </w:p>
    <w:p w:rsidR="00EB4CE2" w:rsidRPr="00EB4CE2" w:rsidRDefault="00EB4CE2" w:rsidP="00EB4CE2">
      <w:pPr>
        <w:numPr>
          <w:ilvl w:val="0"/>
          <w:numId w:val="1"/>
        </w:numPr>
        <w:shd w:val="clear" w:color="auto" w:fill="FFFFFF"/>
        <w:spacing w:after="55" w:line="240" w:lineRule="auto"/>
        <w:rPr>
          <w:rFonts w:asciiTheme="majorBidi" w:eastAsia="Times New Roman" w:hAnsiTheme="majorBidi" w:cstheme="majorBidi"/>
          <w:color w:val="271A38"/>
          <w:sz w:val="24"/>
          <w:szCs w:val="24"/>
          <w:lang w:eastAsia="fr-FR"/>
        </w:rPr>
      </w:pPr>
      <w:r w:rsidRPr="00EB4CE2">
        <w:rPr>
          <w:rFonts w:asciiTheme="majorBidi" w:eastAsia="Times New Roman" w:hAnsiTheme="majorBidi" w:cstheme="majorBidi"/>
          <w:color w:val="271A38"/>
          <w:sz w:val="24"/>
          <w:szCs w:val="24"/>
          <w:lang w:eastAsia="fr-FR"/>
        </w:rPr>
        <w:t>Évitez les redondances et les répétitions</w:t>
      </w:r>
    </w:p>
    <w:p w:rsidR="00EB4CE2" w:rsidRPr="00EB4CE2" w:rsidRDefault="00EB4CE2" w:rsidP="00EB4CE2">
      <w:pPr>
        <w:numPr>
          <w:ilvl w:val="0"/>
          <w:numId w:val="1"/>
        </w:numPr>
        <w:shd w:val="clear" w:color="auto" w:fill="FFFFFF"/>
        <w:spacing w:after="55" w:line="240" w:lineRule="auto"/>
        <w:rPr>
          <w:rFonts w:asciiTheme="majorBidi" w:eastAsia="Times New Roman" w:hAnsiTheme="majorBidi" w:cstheme="majorBidi"/>
          <w:color w:val="271A38"/>
          <w:sz w:val="24"/>
          <w:szCs w:val="24"/>
          <w:lang w:eastAsia="fr-FR"/>
        </w:rPr>
      </w:pPr>
      <w:r w:rsidRPr="00EB4CE2">
        <w:rPr>
          <w:rFonts w:asciiTheme="majorBidi" w:eastAsia="Times New Roman" w:hAnsiTheme="majorBidi" w:cstheme="majorBidi"/>
          <w:color w:val="271A38"/>
          <w:sz w:val="24"/>
          <w:szCs w:val="24"/>
          <w:lang w:eastAsia="fr-FR"/>
        </w:rPr>
        <w:t>Écrivez un paragraphe par idée</w:t>
      </w:r>
    </w:p>
    <w:p w:rsidR="00EB4CE2" w:rsidRPr="00EB4CE2" w:rsidRDefault="00EB4CE2" w:rsidP="00EB4CE2">
      <w:pPr>
        <w:numPr>
          <w:ilvl w:val="0"/>
          <w:numId w:val="1"/>
        </w:numPr>
        <w:shd w:val="clear" w:color="auto" w:fill="FFFFFF"/>
        <w:spacing w:after="55" w:line="240" w:lineRule="auto"/>
        <w:rPr>
          <w:rFonts w:asciiTheme="majorBidi" w:eastAsia="Times New Roman" w:hAnsiTheme="majorBidi" w:cstheme="majorBidi"/>
          <w:color w:val="271A38"/>
          <w:sz w:val="24"/>
          <w:szCs w:val="24"/>
          <w:lang w:eastAsia="fr-FR"/>
        </w:rPr>
      </w:pPr>
      <w:r w:rsidRPr="00EB4CE2">
        <w:rPr>
          <w:rFonts w:asciiTheme="majorBidi" w:eastAsia="Times New Roman" w:hAnsiTheme="majorBidi" w:cstheme="majorBidi"/>
          <w:color w:val="271A38"/>
          <w:sz w:val="24"/>
          <w:szCs w:val="24"/>
          <w:lang w:eastAsia="fr-FR"/>
        </w:rPr>
        <w:t>Soyez concis</w:t>
      </w:r>
    </w:p>
    <w:p w:rsidR="00EB4CE2" w:rsidRPr="00EB4CE2" w:rsidRDefault="00EB4CE2" w:rsidP="00EB4CE2">
      <w:pPr>
        <w:numPr>
          <w:ilvl w:val="0"/>
          <w:numId w:val="1"/>
        </w:numPr>
        <w:shd w:val="clear" w:color="auto" w:fill="FFFFFF"/>
        <w:spacing w:after="55" w:line="240" w:lineRule="auto"/>
        <w:rPr>
          <w:rFonts w:asciiTheme="majorBidi" w:eastAsia="Times New Roman" w:hAnsiTheme="majorBidi" w:cstheme="majorBidi"/>
          <w:color w:val="271A38"/>
          <w:sz w:val="24"/>
          <w:szCs w:val="24"/>
          <w:lang w:eastAsia="fr-FR"/>
        </w:rPr>
      </w:pPr>
      <w:r w:rsidRPr="00EB4CE2">
        <w:rPr>
          <w:rFonts w:asciiTheme="majorBidi" w:eastAsia="Times New Roman" w:hAnsiTheme="majorBidi" w:cstheme="majorBidi"/>
          <w:color w:val="271A38"/>
          <w:sz w:val="24"/>
          <w:szCs w:val="24"/>
          <w:lang w:eastAsia="fr-FR"/>
        </w:rPr>
        <w:t>Restez courtois.</w:t>
      </w:r>
    </w:p>
    <w:p w:rsidR="00EB4CE2" w:rsidRPr="00EB4CE2" w:rsidRDefault="00EB4CE2" w:rsidP="007703A5">
      <w:pPr>
        <w:shd w:val="clear" w:color="auto" w:fill="FFFFFF"/>
        <w:spacing w:after="273" w:line="240" w:lineRule="auto"/>
        <w:ind w:firstLine="360"/>
        <w:rPr>
          <w:rFonts w:asciiTheme="majorBidi" w:eastAsia="Times New Roman" w:hAnsiTheme="majorBidi" w:cstheme="majorBidi"/>
          <w:color w:val="271A38"/>
          <w:sz w:val="24"/>
          <w:szCs w:val="24"/>
          <w:lang w:eastAsia="fr-FR"/>
        </w:rPr>
      </w:pPr>
      <w:r w:rsidRPr="00EB4CE2">
        <w:rPr>
          <w:rFonts w:asciiTheme="majorBidi" w:eastAsia="Times New Roman" w:hAnsiTheme="majorBidi" w:cstheme="majorBidi"/>
          <w:color w:val="271A38"/>
          <w:sz w:val="24"/>
          <w:szCs w:val="24"/>
          <w:lang w:eastAsia="fr-FR"/>
        </w:rPr>
        <w:t>Essayez au maximum de simplifier votre style. N'hésitez pas à couper les phrases trop longues. Par exemple, supprimez les structures complexes comme « dans la mesure où » afin d’éviter des erreurs et d’alléger le style.</w:t>
      </w:r>
    </w:p>
    <w:p w:rsidR="00EB4CE2" w:rsidRPr="00EB4CE2" w:rsidRDefault="00EB4CE2" w:rsidP="00EB4CE2">
      <w:pPr>
        <w:shd w:val="clear" w:color="auto" w:fill="FFFFFF"/>
        <w:spacing w:after="273" w:line="240" w:lineRule="auto"/>
        <w:rPr>
          <w:rFonts w:asciiTheme="majorBidi" w:eastAsia="Times New Roman" w:hAnsiTheme="majorBidi" w:cstheme="majorBidi"/>
          <w:color w:val="271A38"/>
          <w:sz w:val="24"/>
          <w:szCs w:val="24"/>
          <w:lang w:eastAsia="fr-FR"/>
        </w:rPr>
      </w:pPr>
      <w:r w:rsidRPr="00EB4CE2">
        <w:rPr>
          <w:rFonts w:ascii="Arial" w:eastAsia="Times New Roman" w:hAnsi="Arial" w:cs="Arial"/>
          <w:color w:val="271A38"/>
          <w:sz w:val="24"/>
          <w:szCs w:val="24"/>
          <w:lang w:eastAsia="fr-FR"/>
        </w:rPr>
        <w:t>❌</w:t>
      </w:r>
      <w:r w:rsidRPr="00EB4CE2">
        <w:rPr>
          <w:rFonts w:asciiTheme="majorBidi" w:eastAsia="Times New Roman" w:hAnsiTheme="majorBidi" w:cstheme="majorBidi"/>
          <w:color w:val="271A38"/>
          <w:sz w:val="24"/>
          <w:szCs w:val="24"/>
          <w:lang w:eastAsia="fr-FR"/>
        </w:rPr>
        <w:t>Dans la mesure où le document n’a pas été remis dans les délais impartis, le Service RH ne peut pas prendre en compte votre formulaire car cela ne serait pas équitable envers les autres salariés.</w:t>
      </w:r>
    </w:p>
    <w:p w:rsidR="00EB4CE2" w:rsidRPr="00EB4CE2" w:rsidRDefault="00EB4CE2" w:rsidP="00EB4CE2">
      <w:pPr>
        <w:shd w:val="clear" w:color="auto" w:fill="FFFFFF"/>
        <w:spacing w:after="273" w:line="240" w:lineRule="auto"/>
        <w:rPr>
          <w:rFonts w:asciiTheme="majorBidi" w:eastAsia="Times New Roman" w:hAnsiTheme="majorBidi" w:cstheme="majorBidi"/>
          <w:color w:val="271A38"/>
          <w:sz w:val="24"/>
          <w:szCs w:val="24"/>
          <w:lang w:eastAsia="fr-FR"/>
        </w:rPr>
      </w:pPr>
      <w:r w:rsidRPr="00EB4CE2">
        <w:rPr>
          <w:rFonts w:ascii="Arial" w:eastAsia="Times New Roman" w:hAnsi="Arial" w:cstheme="majorBidi"/>
          <w:color w:val="271A38"/>
          <w:sz w:val="24"/>
          <w:szCs w:val="24"/>
          <w:lang w:eastAsia="fr-FR"/>
        </w:rPr>
        <w:t>✅</w:t>
      </w:r>
      <w:r w:rsidRPr="00EB4CE2">
        <w:rPr>
          <w:rFonts w:asciiTheme="majorBidi" w:eastAsia="Times New Roman" w:hAnsiTheme="majorBidi" w:cstheme="majorBidi"/>
          <w:color w:val="271A38"/>
          <w:sz w:val="24"/>
          <w:szCs w:val="24"/>
          <w:lang w:eastAsia="fr-FR"/>
        </w:rPr>
        <w:t>Votre document n’a pas été remis dans les délais impartis. Par conséquent, le Service RH ne peut pas prendre en compte votre formulaire. En effet, ce ne serait pas équitable envers les autres salariés de le faire.</w:t>
      </w:r>
    </w:p>
    <w:p w:rsidR="00EB4CE2" w:rsidRPr="00E31FFB" w:rsidRDefault="00EB4CE2" w:rsidP="00E31FFB">
      <w:pPr>
        <w:pStyle w:val="Paragraphedeliste"/>
        <w:numPr>
          <w:ilvl w:val="0"/>
          <w:numId w:val="10"/>
        </w:numPr>
        <w:shd w:val="clear" w:color="auto" w:fill="FFFFFF"/>
        <w:spacing w:after="182" w:line="240" w:lineRule="auto"/>
        <w:outlineLvl w:val="3"/>
        <w:rPr>
          <w:rFonts w:asciiTheme="majorBidi" w:eastAsia="Times New Roman" w:hAnsiTheme="majorBidi" w:cstheme="majorBidi"/>
          <w:b/>
          <w:bCs/>
          <w:color w:val="271A38"/>
          <w:sz w:val="24"/>
          <w:szCs w:val="24"/>
          <w:lang w:eastAsia="fr-FR"/>
        </w:rPr>
      </w:pPr>
      <w:r w:rsidRPr="00E31FFB">
        <w:rPr>
          <w:rFonts w:asciiTheme="majorBidi" w:eastAsia="Times New Roman" w:hAnsiTheme="majorBidi" w:cstheme="majorBidi"/>
          <w:b/>
          <w:bCs/>
          <w:color w:val="271A38"/>
          <w:sz w:val="24"/>
          <w:szCs w:val="24"/>
          <w:lang w:eastAsia="fr-FR"/>
        </w:rPr>
        <w:t>Utilisez les mots de liaison</w:t>
      </w:r>
    </w:p>
    <w:p w:rsidR="00EB4CE2" w:rsidRPr="00EB4CE2" w:rsidRDefault="00EB4CE2" w:rsidP="00EB4CE2">
      <w:pPr>
        <w:shd w:val="clear" w:color="auto" w:fill="FFFFFF"/>
        <w:spacing w:after="273" w:line="240" w:lineRule="auto"/>
        <w:rPr>
          <w:rFonts w:asciiTheme="majorBidi" w:eastAsia="Times New Roman" w:hAnsiTheme="majorBidi" w:cstheme="majorBidi"/>
          <w:color w:val="271A38"/>
          <w:sz w:val="24"/>
          <w:szCs w:val="24"/>
          <w:lang w:eastAsia="fr-FR"/>
        </w:rPr>
      </w:pPr>
      <w:r w:rsidRPr="00EB4CE2">
        <w:rPr>
          <w:rFonts w:asciiTheme="majorBidi" w:eastAsia="Times New Roman" w:hAnsiTheme="majorBidi" w:cstheme="majorBidi"/>
          <w:color w:val="271A38"/>
          <w:sz w:val="24"/>
          <w:szCs w:val="24"/>
          <w:lang w:eastAsia="fr-FR"/>
        </w:rPr>
        <w:t>N'hésitez pas à utiliser des mots de liaison, qui permettent à votre lecteur de mieux comprendre la structure de votre texte. En voici quelques exemples :</w:t>
      </w:r>
    </w:p>
    <w:tbl>
      <w:tblPr>
        <w:tblW w:w="0" w:type="auto"/>
        <w:tblCellSpacing w:w="15" w:type="dxa"/>
        <w:tblCellMar>
          <w:top w:w="15" w:type="dxa"/>
          <w:left w:w="15" w:type="dxa"/>
          <w:bottom w:w="15" w:type="dxa"/>
          <w:right w:w="15" w:type="dxa"/>
        </w:tblCellMar>
        <w:tblLook w:val="04A0"/>
      </w:tblPr>
      <w:tblGrid>
        <w:gridCol w:w="3770"/>
        <w:gridCol w:w="4482"/>
      </w:tblGrid>
      <w:tr w:rsidR="00EB4CE2" w:rsidRPr="00EB4CE2" w:rsidTr="00EB4CE2">
        <w:trPr>
          <w:tblCellSpacing w:w="15" w:type="dxa"/>
        </w:trPr>
        <w:tc>
          <w:tcPr>
            <w:tcW w:w="0" w:type="auto"/>
            <w:shd w:val="clear" w:color="auto" w:fill="F0F0F0"/>
            <w:tcMar>
              <w:top w:w="146" w:type="dxa"/>
              <w:left w:w="146" w:type="dxa"/>
              <w:bottom w:w="146" w:type="dxa"/>
              <w:right w:w="146" w:type="dxa"/>
            </w:tcMar>
            <w:hideMark/>
          </w:tcPr>
          <w:p w:rsidR="00EB4CE2" w:rsidRPr="00EB4CE2" w:rsidRDefault="00EB4CE2" w:rsidP="00EB4CE2">
            <w:pPr>
              <w:spacing w:after="0" w:line="240" w:lineRule="auto"/>
              <w:rPr>
                <w:rFonts w:asciiTheme="majorBidi" w:eastAsia="Times New Roman" w:hAnsiTheme="majorBidi" w:cstheme="majorBidi"/>
                <w:sz w:val="24"/>
                <w:szCs w:val="24"/>
                <w:lang w:eastAsia="fr-FR"/>
              </w:rPr>
            </w:pPr>
            <w:r w:rsidRPr="00EB4CE2">
              <w:rPr>
                <w:rFonts w:asciiTheme="majorBidi" w:eastAsia="Times New Roman" w:hAnsiTheme="majorBidi" w:cstheme="majorBidi"/>
                <w:sz w:val="24"/>
                <w:szCs w:val="24"/>
                <w:lang w:eastAsia="fr-FR"/>
              </w:rPr>
              <w:t>Pour donner un exemple</w:t>
            </w:r>
          </w:p>
        </w:tc>
        <w:tc>
          <w:tcPr>
            <w:tcW w:w="0" w:type="auto"/>
            <w:shd w:val="clear" w:color="auto" w:fill="F0F0F0"/>
            <w:tcMar>
              <w:top w:w="146" w:type="dxa"/>
              <w:left w:w="146" w:type="dxa"/>
              <w:bottom w:w="146" w:type="dxa"/>
              <w:right w:w="146" w:type="dxa"/>
            </w:tcMar>
            <w:hideMark/>
          </w:tcPr>
          <w:p w:rsidR="00EB4CE2" w:rsidRPr="00EB4CE2" w:rsidRDefault="00EB4CE2" w:rsidP="00EB4CE2">
            <w:pPr>
              <w:spacing w:after="0" w:line="240" w:lineRule="auto"/>
              <w:rPr>
                <w:rFonts w:asciiTheme="majorBidi" w:eastAsia="Times New Roman" w:hAnsiTheme="majorBidi" w:cstheme="majorBidi"/>
                <w:sz w:val="24"/>
                <w:szCs w:val="24"/>
                <w:lang w:eastAsia="fr-FR"/>
              </w:rPr>
            </w:pPr>
            <w:r w:rsidRPr="00EB4CE2">
              <w:rPr>
                <w:rFonts w:asciiTheme="majorBidi" w:eastAsia="Times New Roman" w:hAnsiTheme="majorBidi" w:cstheme="majorBidi"/>
                <w:sz w:val="24"/>
                <w:szCs w:val="24"/>
                <w:lang w:eastAsia="fr-FR"/>
              </w:rPr>
              <w:t>par exemple</w:t>
            </w:r>
          </w:p>
        </w:tc>
      </w:tr>
      <w:tr w:rsidR="00EB4CE2" w:rsidRPr="00EB4CE2" w:rsidTr="00EB4CE2">
        <w:trPr>
          <w:tblCellSpacing w:w="15" w:type="dxa"/>
        </w:trPr>
        <w:tc>
          <w:tcPr>
            <w:tcW w:w="0" w:type="auto"/>
            <w:shd w:val="clear" w:color="auto" w:fill="FFFFFF"/>
            <w:tcMar>
              <w:top w:w="146" w:type="dxa"/>
              <w:left w:w="146" w:type="dxa"/>
              <w:bottom w:w="146" w:type="dxa"/>
              <w:right w:w="146" w:type="dxa"/>
            </w:tcMar>
            <w:hideMark/>
          </w:tcPr>
          <w:p w:rsidR="00EB4CE2" w:rsidRPr="00EB4CE2" w:rsidRDefault="00EB4CE2" w:rsidP="00EB4CE2">
            <w:pPr>
              <w:spacing w:after="0" w:line="240" w:lineRule="auto"/>
              <w:rPr>
                <w:rFonts w:asciiTheme="majorBidi" w:eastAsia="Times New Roman" w:hAnsiTheme="majorBidi" w:cstheme="majorBidi"/>
                <w:sz w:val="24"/>
                <w:szCs w:val="24"/>
                <w:lang w:eastAsia="fr-FR"/>
              </w:rPr>
            </w:pPr>
            <w:r w:rsidRPr="00EB4CE2">
              <w:rPr>
                <w:rFonts w:asciiTheme="majorBidi" w:eastAsia="Times New Roman" w:hAnsiTheme="majorBidi" w:cstheme="majorBidi"/>
                <w:sz w:val="24"/>
                <w:szCs w:val="24"/>
                <w:lang w:eastAsia="fr-FR"/>
              </w:rPr>
              <w:t>Pour donner une explication</w:t>
            </w:r>
          </w:p>
        </w:tc>
        <w:tc>
          <w:tcPr>
            <w:tcW w:w="0" w:type="auto"/>
            <w:shd w:val="clear" w:color="auto" w:fill="FFFFFF"/>
            <w:tcMar>
              <w:top w:w="146" w:type="dxa"/>
              <w:left w:w="146" w:type="dxa"/>
              <w:bottom w:w="146" w:type="dxa"/>
              <w:right w:w="146" w:type="dxa"/>
            </w:tcMar>
            <w:hideMark/>
          </w:tcPr>
          <w:p w:rsidR="00EB4CE2" w:rsidRPr="00EB4CE2" w:rsidRDefault="00EB4CE2" w:rsidP="00EB4CE2">
            <w:pPr>
              <w:spacing w:after="0" w:line="240" w:lineRule="auto"/>
              <w:rPr>
                <w:rFonts w:asciiTheme="majorBidi" w:eastAsia="Times New Roman" w:hAnsiTheme="majorBidi" w:cstheme="majorBidi"/>
                <w:sz w:val="24"/>
                <w:szCs w:val="24"/>
                <w:lang w:eastAsia="fr-FR"/>
              </w:rPr>
            </w:pPr>
            <w:r w:rsidRPr="00EB4CE2">
              <w:rPr>
                <w:rFonts w:asciiTheme="majorBidi" w:eastAsia="Times New Roman" w:hAnsiTheme="majorBidi" w:cstheme="majorBidi"/>
                <w:sz w:val="24"/>
                <w:szCs w:val="24"/>
                <w:lang w:eastAsia="fr-FR"/>
              </w:rPr>
              <w:t>en effet, car</w:t>
            </w:r>
          </w:p>
        </w:tc>
      </w:tr>
      <w:tr w:rsidR="00EB4CE2" w:rsidRPr="00EB4CE2" w:rsidTr="00EB4CE2">
        <w:trPr>
          <w:tblCellSpacing w:w="15" w:type="dxa"/>
        </w:trPr>
        <w:tc>
          <w:tcPr>
            <w:tcW w:w="0" w:type="auto"/>
            <w:shd w:val="clear" w:color="auto" w:fill="F0F0F0"/>
            <w:tcMar>
              <w:top w:w="146" w:type="dxa"/>
              <w:left w:w="146" w:type="dxa"/>
              <w:bottom w:w="146" w:type="dxa"/>
              <w:right w:w="146" w:type="dxa"/>
            </w:tcMar>
            <w:hideMark/>
          </w:tcPr>
          <w:p w:rsidR="00EB4CE2" w:rsidRPr="00EB4CE2" w:rsidRDefault="00EB4CE2" w:rsidP="00EB4CE2">
            <w:pPr>
              <w:spacing w:after="0" w:line="240" w:lineRule="auto"/>
              <w:rPr>
                <w:rFonts w:asciiTheme="majorBidi" w:eastAsia="Times New Roman" w:hAnsiTheme="majorBidi" w:cstheme="majorBidi"/>
                <w:sz w:val="24"/>
                <w:szCs w:val="24"/>
                <w:lang w:eastAsia="fr-FR"/>
              </w:rPr>
            </w:pPr>
            <w:r w:rsidRPr="00EB4CE2">
              <w:rPr>
                <w:rFonts w:asciiTheme="majorBidi" w:eastAsia="Times New Roman" w:hAnsiTheme="majorBidi" w:cstheme="majorBidi"/>
                <w:sz w:val="24"/>
                <w:szCs w:val="24"/>
                <w:lang w:eastAsia="fr-FR"/>
              </w:rPr>
              <w:t>Pour opposer une idée</w:t>
            </w:r>
          </w:p>
        </w:tc>
        <w:tc>
          <w:tcPr>
            <w:tcW w:w="0" w:type="auto"/>
            <w:shd w:val="clear" w:color="auto" w:fill="F0F0F0"/>
            <w:tcMar>
              <w:top w:w="146" w:type="dxa"/>
              <w:left w:w="146" w:type="dxa"/>
              <w:bottom w:w="146" w:type="dxa"/>
              <w:right w:w="146" w:type="dxa"/>
            </w:tcMar>
            <w:hideMark/>
          </w:tcPr>
          <w:p w:rsidR="00EB4CE2" w:rsidRPr="00EB4CE2" w:rsidRDefault="00EB4CE2" w:rsidP="00EB4CE2">
            <w:pPr>
              <w:spacing w:after="0" w:line="240" w:lineRule="auto"/>
              <w:rPr>
                <w:rFonts w:asciiTheme="majorBidi" w:eastAsia="Times New Roman" w:hAnsiTheme="majorBidi" w:cstheme="majorBidi"/>
                <w:sz w:val="24"/>
                <w:szCs w:val="24"/>
                <w:lang w:eastAsia="fr-FR"/>
              </w:rPr>
            </w:pPr>
            <w:r w:rsidRPr="00EB4CE2">
              <w:rPr>
                <w:rFonts w:asciiTheme="majorBidi" w:eastAsia="Times New Roman" w:hAnsiTheme="majorBidi" w:cstheme="majorBidi"/>
                <w:sz w:val="24"/>
                <w:szCs w:val="24"/>
                <w:lang w:eastAsia="fr-FR"/>
              </w:rPr>
              <w:t>néanmoins, en revanche, mais, au contraire</w:t>
            </w:r>
          </w:p>
        </w:tc>
      </w:tr>
      <w:tr w:rsidR="00EB4CE2" w:rsidRPr="00EB4CE2" w:rsidTr="00EB4CE2">
        <w:trPr>
          <w:tblCellSpacing w:w="15" w:type="dxa"/>
        </w:trPr>
        <w:tc>
          <w:tcPr>
            <w:tcW w:w="0" w:type="auto"/>
            <w:shd w:val="clear" w:color="auto" w:fill="FFFFFF"/>
            <w:tcMar>
              <w:top w:w="146" w:type="dxa"/>
              <w:left w:w="146" w:type="dxa"/>
              <w:bottom w:w="146" w:type="dxa"/>
              <w:right w:w="146" w:type="dxa"/>
            </w:tcMar>
            <w:hideMark/>
          </w:tcPr>
          <w:p w:rsidR="00EB4CE2" w:rsidRPr="00EB4CE2" w:rsidRDefault="00EB4CE2" w:rsidP="00EB4CE2">
            <w:pPr>
              <w:spacing w:after="0" w:line="240" w:lineRule="auto"/>
              <w:rPr>
                <w:rFonts w:asciiTheme="majorBidi" w:eastAsia="Times New Roman" w:hAnsiTheme="majorBidi" w:cstheme="majorBidi"/>
                <w:sz w:val="24"/>
                <w:szCs w:val="24"/>
                <w:lang w:eastAsia="fr-FR"/>
              </w:rPr>
            </w:pPr>
            <w:r w:rsidRPr="00EB4CE2">
              <w:rPr>
                <w:rFonts w:asciiTheme="majorBidi" w:eastAsia="Times New Roman" w:hAnsiTheme="majorBidi" w:cstheme="majorBidi"/>
                <w:sz w:val="24"/>
                <w:szCs w:val="24"/>
                <w:lang w:eastAsia="fr-FR"/>
              </w:rPr>
              <w:t>Pour développer une argumentation</w:t>
            </w:r>
          </w:p>
        </w:tc>
        <w:tc>
          <w:tcPr>
            <w:tcW w:w="0" w:type="auto"/>
            <w:shd w:val="clear" w:color="auto" w:fill="FFFFFF"/>
            <w:tcMar>
              <w:top w:w="146" w:type="dxa"/>
              <w:left w:w="146" w:type="dxa"/>
              <w:bottom w:w="146" w:type="dxa"/>
              <w:right w:w="146" w:type="dxa"/>
            </w:tcMar>
            <w:hideMark/>
          </w:tcPr>
          <w:p w:rsidR="00EB4CE2" w:rsidRPr="00EB4CE2" w:rsidRDefault="00EB4CE2" w:rsidP="00EB4CE2">
            <w:pPr>
              <w:spacing w:after="0" w:line="240" w:lineRule="auto"/>
              <w:rPr>
                <w:rFonts w:asciiTheme="majorBidi" w:eastAsia="Times New Roman" w:hAnsiTheme="majorBidi" w:cstheme="majorBidi"/>
                <w:sz w:val="24"/>
                <w:szCs w:val="24"/>
                <w:lang w:eastAsia="fr-FR"/>
              </w:rPr>
            </w:pPr>
            <w:r w:rsidRPr="00EB4CE2">
              <w:rPr>
                <w:rFonts w:asciiTheme="majorBidi" w:eastAsia="Times New Roman" w:hAnsiTheme="majorBidi" w:cstheme="majorBidi"/>
                <w:sz w:val="24"/>
                <w:szCs w:val="24"/>
                <w:lang w:eastAsia="fr-FR"/>
              </w:rPr>
              <w:t>ainsi, en effet </w:t>
            </w:r>
          </w:p>
        </w:tc>
      </w:tr>
      <w:tr w:rsidR="00EB4CE2" w:rsidRPr="00EB4CE2" w:rsidTr="00EB4CE2">
        <w:trPr>
          <w:tblCellSpacing w:w="15" w:type="dxa"/>
        </w:trPr>
        <w:tc>
          <w:tcPr>
            <w:tcW w:w="0" w:type="auto"/>
            <w:shd w:val="clear" w:color="auto" w:fill="F0F0F0"/>
            <w:tcMar>
              <w:top w:w="146" w:type="dxa"/>
              <w:left w:w="146" w:type="dxa"/>
              <w:bottom w:w="146" w:type="dxa"/>
              <w:right w:w="146" w:type="dxa"/>
            </w:tcMar>
            <w:hideMark/>
          </w:tcPr>
          <w:p w:rsidR="00EB4CE2" w:rsidRPr="00EB4CE2" w:rsidRDefault="00EB4CE2" w:rsidP="00EB4CE2">
            <w:pPr>
              <w:spacing w:after="0" w:line="240" w:lineRule="auto"/>
              <w:rPr>
                <w:rFonts w:asciiTheme="majorBidi" w:eastAsia="Times New Roman" w:hAnsiTheme="majorBidi" w:cstheme="majorBidi"/>
                <w:sz w:val="24"/>
                <w:szCs w:val="24"/>
                <w:lang w:eastAsia="fr-FR"/>
              </w:rPr>
            </w:pPr>
            <w:r w:rsidRPr="00EB4CE2">
              <w:rPr>
                <w:rFonts w:asciiTheme="majorBidi" w:eastAsia="Times New Roman" w:hAnsiTheme="majorBidi" w:cstheme="majorBidi"/>
                <w:sz w:val="24"/>
                <w:szCs w:val="24"/>
                <w:lang w:eastAsia="fr-FR"/>
              </w:rPr>
              <w:t>Pour conclure</w:t>
            </w:r>
          </w:p>
        </w:tc>
        <w:tc>
          <w:tcPr>
            <w:tcW w:w="0" w:type="auto"/>
            <w:shd w:val="clear" w:color="auto" w:fill="F0F0F0"/>
            <w:tcMar>
              <w:top w:w="146" w:type="dxa"/>
              <w:left w:w="146" w:type="dxa"/>
              <w:bottom w:w="146" w:type="dxa"/>
              <w:right w:w="146" w:type="dxa"/>
            </w:tcMar>
            <w:hideMark/>
          </w:tcPr>
          <w:p w:rsidR="00EB4CE2" w:rsidRPr="00EB4CE2" w:rsidRDefault="00EB4CE2" w:rsidP="00EB4CE2">
            <w:pPr>
              <w:spacing w:after="0" w:line="240" w:lineRule="auto"/>
              <w:rPr>
                <w:rFonts w:asciiTheme="majorBidi" w:eastAsia="Times New Roman" w:hAnsiTheme="majorBidi" w:cstheme="majorBidi"/>
                <w:sz w:val="24"/>
                <w:szCs w:val="24"/>
                <w:lang w:eastAsia="fr-FR"/>
              </w:rPr>
            </w:pPr>
            <w:r w:rsidRPr="00EB4CE2">
              <w:rPr>
                <w:rFonts w:asciiTheme="majorBidi" w:eastAsia="Times New Roman" w:hAnsiTheme="majorBidi" w:cstheme="majorBidi"/>
                <w:sz w:val="24"/>
                <w:szCs w:val="24"/>
                <w:lang w:eastAsia="fr-FR"/>
              </w:rPr>
              <w:t>donc, en définitive, par conséquent</w:t>
            </w:r>
          </w:p>
        </w:tc>
      </w:tr>
      <w:tr w:rsidR="00EB4CE2" w:rsidRPr="00EB4CE2" w:rsidTr="00EB4CE2">
        <w:trPr>
          <w:tblCellSpacing w:w="15" w:type="dxa"/>
        </w:trPr>
        <w:tc>
          <w:tcPr>
            <w:tcW w:w="0" w:type="auto"/>
            <w:shd w:val="clear" w:color="auto" w:fill="FFFFFF"/>
            <w:tcMar>
              <w:top w:w="146" w:type="dxa"/>
              <w:left w:w="146" w:type="dxa"/>
              <w:bottom w:w="146" w:type="dxa"/>
              <w:right w:w="146" w:type="dxa"/>
            </w:tcMar>
            <w:hideMark/>
          </w:tcPr>
          <w:p w:rsidR="00EB4CE2" w:rsidRPr="00EB4CE2" w:rsidRDefault="00EB4CE2" w:rsidP="00EB4CE2">
            <w:pPr>
              <w:spacing w:after="0" w:line="240" w:lineRule="auto"/>
              <w:rPr>
                <w:rFonts w:asciiTheme="majorBidi" w:eastAsia="Times New Roman" w:hAnsiTheme="majorBidi" w:cstheme="majorBidi"/>
                <w:sz w:val="24"/>
                <w:szCs w:val="24"/>
                <w:lang w:eastAsia="fr-FR"/>
              </w:rPr>
            </w:pPr>
            <w:r w:rsidRPr="00EB4CE2">
              <w:rPr>
                <w:rFonts w:asciiTheme="majorBidi" w:eastAsia="Times New Roman" w:hAnsiTheme="majorBidi" w:cstheme="majorBidi"/>
                <w:sz w:val="24"/>
                <w:szCs w:val="24"/>
                <w:lang w:eastAsia="fr-FR"/>
              </w:rPr>
              <w:t>Pour ajouter une idée</w:t>
            </w:r>
          </w:p>
        </w:tc>
        <w:tc>
          <w:tcPr>
            <w:tcW w:w="0" w:type="auto"/>
            <w:shd w:val="clear" w:color="auto" w:fill="FFFFFF"/>
            <w:tcMar>
              <w:top w:w="146" w:type="dxa"/>
              <w:left w:w="146" w:type="dxa"/>
              <w:bottom w:w="146" w:type="dxa"/>
              <w:right w:w="146" w:type="dxa"/>
            </w:tcMar>
            <w:hideMark/>
          </w:tcPr>
          <w:p w:rsidR="00EB4CE2" w:rsidRPr="00EB4CE2" w:rsidRDefault="00EB4CE2" w:rsidP="00EB4CE2">
            <w:pPr>
              <w:spacing w:after="0" w:line="240" w:lineRule="auto"/>
              <w:rPr>
                <w:rFonts w:asciiTheme="majorBidi" w:eastAsia="Times New Roman" w:hAnsiTheme="majorBidi" w:cstheme="majorBidi"/>
                <w:sz w:val="24"/>
                <w:szCs w:val="24"/>
                <w:lang w:eastAsia="fr-FR"/>
              </w:rPr>
            </w:pPr>
            <w:r w:rsidRPr="00EB4CE2">
              <w:rPr>
                <w:rFonts w:asciiTheme="majorBidi" w:eastAsia="Times New Roman" w:hAnsiTheme="majorBidi" w:cstheme="majorBidi"/>
                <w:sz w:val="24"/>
                <w:szCs w:val="24"/>
                <w:lang w:eastAsia="fr-FR"/>
              </w:rPr>
              <w:t>de plus, en outre</w:t>
            </w:r>
          </w:p>
        </w:tc>
      </w:tr>
    </w:tbl>
    <w:p w:rsidR="00B42C6F" w:rsidRPr="00E31FFB" w:rsidRDefault="00B42C6F">
      <w:pPr>
        <w:rPr>
          <w:rFonts w:asciiTheme="majorBidi" w:hAnsiTheme="majorBidi" w:cstheme="majorBidi"/>
          <w:sz w:val="24"/>
          <w:szCs w:val="24"/>
        </w:rPr>
      </w:pPr>
    </w:p>
    <w:p w:rsidR="00E31FFB" w:rsidRPr="00E31FFB" w:rsidRDefault="00E31FFB" w:rsidP="00E31FFB">
      <w:pPr>
        <w:pStyle w:val="Titre3"/>
        <w:numPr>
          <w:ilvl w:val="0"/>
          <w:numId w:val="4"/>
        </w:numPr>
        <w:pBdr>
          <w:bottom w:val="single" w:sz="6" w:space="0" w:color="D2D2D2"/>
        </w:pBdr>
        <w:shd w:val="clear" w:color="auto" w:fill="FFFFFF"/>
        <w:spacing w:before="0" w:after="150"/>
        <w:rPr>
          <w:rFonts w:asciiTheme="majorBidi" w:hAnsiTheme="majorBidi"/>
          <w:color w:val="271A38"/>
          <w:sz w:val="24"/>
          <w:szCs w:val="24"/>
        </w:rPr>
      </w:pPr>
      <w:r w:rsidRPr="00E31FFB">
        <w:rPr>
          <w:rFonts w:asciiTheme="majorBidi" w:hAnsiTheme="majorBidi"/>
          <w:color w:val="271A38"/>
          <w:sz w:val="24"/>
          <w:szCs w:val="24"/>
        </w:rPr>
        <w:lastRenderedPageBreak/>
        <w:t>Mobilisez des procédés simples pour adoucir votre ton</w:t>
      </w:r>
    </w:p>
    <w:p w:rsidR="00E31FFB" w:rsidRPr="00E31FFB" w:rsidRDefault="00E31FFB" w:rsidP="007703A5">
      <w:pPr>
        <w:shd w:val="clear" w:color="auto" w:fill="FFFFFF"/>
        <w:spacing w:after="225"/>
        <w:ind w:firstLine="360"/>
        <w:rPr>
          <w:rFonts w:asciiTheme="majorBidi" w:hAnsiTheme="majorBidi" w:cstheme="majorBidi"/>
          <w:color w:val="271A38"/>
          <w:sz w:val="24"/>
          <w:szCs w:val="24"/>
        </w:rPr>
      </w:pPr>
      <w:r w:rsidRPr="00E31FFB">
        <w:rPr>
          <w:rFonts w:asciiTheme="majorBidi" w:hAnsiTheme="majorBidi" w:cstheme="majorBidi"/>
          <w:color w:val="271A38"/>
          <w:sz w:val="24"/>
          <w:szCs w:val="24"/>
        </w:rPr>
        <w:t>Dans la vie professionnelle, il arrive souvent de devoir faire passer des messages négatifs ou pas très agréables. Voici quelques procédés qui vous permettent de donner l'information tout en ayant un ton plus doux ! </w:t>
      </w:r>
      <w:r w:rsidRPr="00E31FFB">
        <w:rPr>
          <w:rFonts w:asciiTheme="majorBidi" w:hAnsiTheme="majorBidi" w:cstheme="majorBidi"/>
          <w:color w:val="271A38"/>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E31FFB" w:rsidRPr="00E31FFB" w:rsidRDefault="00E31FFB" w:rsidP="00E31FFB">
      <w:pPr>
        <w:pStyle w:val="Titre4"/>
        <w:numPr>
          <w:ilvl w:val="0"/>
          <w:numId w:val="10"/>
        </w:numPr>
        <w:shd w:val="clear" w:color="auto" w:fill="FFFFFF"/>
        <w:spacing w:before="0" w:beforeAutospacing="0" w:after="150" w:afterAutospacing="0"/>
        <w:rPr>
          <w:rFonts w:asciiTheme="majorBidi" w:hAnsiTheme="majorBidi" w:cstheme="majorBidi"/>
          <w:color w:val="271A38"/>
        </w:rPr>
      </w:pPr>
      <w:r w:rsidRPr="00E31FFB">
        <w:rPr>
          <w:rFonts w:asciiTheme="majorBidi" w:hAnsiTheme="majorBidi" w:cstheme="majorBidi"/>
          <w:color w:val="271A38"/>
        </w:rPr>
        <w:t>L’utilisation de la forme passive</w:t>
      </w:r>
    </w:p>
    <w:p w:rsidR="00E31FFB" w:rsidRPr="00E31FFB" w:rsidRDefault="00E31FFB" w:rsidP="007703A5">
      <w:pPr>
        <w:shd w:val="clear" w:color="auto" w:fill="FFFFFF"/>
        <w:spacing w:after="225"/>
        <w:ind w:firstLine="360"/>
        <w:rPr>
          <w:rFonts w:asciiTheme="majorBidi" w:hAnsiTheme="majorBidi" w:cstheme="majorBidi"/>
          <w:color w:val="271A38"/>
          <w:sz w:val="24"/>
          <w:szCs w:val="24"/>
        </w:rPr>
      </w:pPr>
      <w:r w:rsidRPr="00E31FFB">
        <w:rPr>
          <w:rFonts w:asciiTheme="majorBidi" w:hAnsiTheme="majorBidi" w:cstheme="majorBidi"/>
          <w:color w:val="271A38"/>
          <w:sz w:val="24"/>
          <w:szCs w:val="24"/>
        </w:rPr>
        <w:t>Nous venons de voir qu'une forme active est plus simple à lire qu'une forme passive. Cependant, si vous souhaitez adoucir votre ton, vous pouvez utiliser la forme passive.</w:t>
      </w:r>
    </w:p>
    <w:p w:rsidR="00E31FFB" w:rsidRPr="00E31FFB" w:rsidRDefault="00E31FFB" w:rsidP="00E31FFB">
      <w:pPr>
        <w:pStyle w:val="NormalWeb"/>
        <w:shd w:val="clear" w:color="auto" w:fill="FFFFFF"/>
        <w:spacing w:before="0" w:beforeAutospacing="0" w:after="225" w:afterAutospacing="0"/>
        <w:rPr>
          <w:rFonts w:asciiTheme="majorBidi" w:hAnsiTheme="majorBidi" w:cstheme="majorBidi"/>
          <w:color w:val="271A38"/>
        </w:rPr>
      </w:pPr>
      <w:r w:rsidRPr="00E31FFB">
        <w:rPr>
          <w:rFonts w:ascii="Arial" w:hAnsi="Arial" w:cstheme="majorBidi"/>
          <w:color w:val="271A38"/>
        </w:rPr>
        <w:t>❌</w:t>
      </w:r>
      <w:r w:rsidRPr="00E31FFB">
        <w:rPr>
          <w:rFonts w:asciiTheme="majorBidi" w:hAnsiTheme="majorBidi" w:cstheme="majorBidi"/>
          <w:color w:val="271A38"/>
        </w:rPr>
        <w:t>« Pierre a commis une erreur sur le fichier de TVA  mais il l’a corrigé dans une deuxième version. » : On insiste ici sur l’élément négatif, l’erreur.</w:t>
      </w:r>
    </w:p>
    <w:p w:rsidR="00E31FFB" w:rsidRPr="00E31FFB" w:rsidRDefault="00E31FFB" w:rsidP="00E31FFB">
      <w:pPr>
        <w:pStyle w:val="NormalWeb"/>
        <w:shd w:val="clear" w:color="auto" w:fill="FFFFFF"/>
        <w:spacing w:before="0" w:beforeAutospacing="0" w:after="225" w:afterAutospacing="0"/>
        <w:rPr>
          <w:rFonts w:asciiTheme="majorBidi" w:hAnsiTheme="majorBidi" w:cstheme="majorBidi"/>
          <w:color w:val="271A38"/>
        </w:rPr>
      </w:pPr>
      <w:r w:rsidRPr="00E31FFB">
        <w:rPr>
          <w:rFonts w:ascii="Arial" w:hAnsi="Arial" w:cstheme="majorBidi"/>
          <w:color w:val="271A38"/>
        </w:rPr>
        <w:t>✅</w:t>
      </w:r>
      <w:r w:rsidRPr="00E31FFB">
        <w:rPr>
          <w:rFonts w:asciiTheme="majorBidi" w:hAnsiTheme="majorBidi" w:cstheme="majorBidi"/>
          <w:color w:val="271A38"/>
        </w:rPr>
        <w:t>« L’erreur commise sur le fichier de TVA a été corrigée par Pierre dans une deuxième version. » : On insiste ici sur l’élément positif, la correction.</w:t>
      </w:r>
    </w:p>
    <w:p w:rsidR="00E31FFB" w:rsidRPr="00E31FFB" w:rsidRDefault="00E31FFB" w:rsidP="00E31FFB">
      <w:pPr>
        <w:pStyle w:val="Titre4"/>
        <w:numPr>
          <w:ilvl w:val="0"/>
          <w:numId w:val="10"/>
        </w:numPr>
        <w:shd w:val="clear" w:color="auto" w:fill="FFFFFF"/>
        <w:spacing w:before="0" w:beforeAutospacing="0" w:after="150" w:afterAutospacing="0"/>
        <w:rPr>
          <w:rFonts w:asciiTheme="majorBidi" w:hAnsiTheme="majorBidi" w:cstheme="majorBidi"/>
          <w:color w:val="271A38"/>
        </w:rPr>
      </w:pPr>
      <w:r w:rsidRPr="00E31FFB">
        <w:rPr>
          <w:rFonts w:asciiTheme="majorBidi" w:hAnsiTheme="majorBidi" w:cstheme="majorBidi"/>
          <w:color w:val="271A38"/>
        </w:rPr>
        <w:t>L’utilisation du conditionnel</w:t>
      </w:r>
    </w:p>
    <w:p w:rsidR="00E31FFB" w:rsidRPr="00E31FFB" w:rsidRDefault="00E31FFB" w:rsidP="00E31FFB">
      <w:pPr>
        <w:pStyle w:val="NormalWeb"/>
        <w:shd w:val="clear" w:color="auto" w:fill="FFFFFF"/>
        <w:spacing w:before="0" w:beforeAutospacing="0" w:after="225" w:afterAutospacing="0"/>
        <w:rPr>
          <w:rFonts w:asciiTheme="majorBidi" w:hAnsiTheme="majorBidi" w:cstheme="majorBidi"/>
          <w:color w:val="271A38"/>
        </w:rPr>
      </w:pPr>
      <w:r w:rsidRPr="00E31FFB">
        <w:rPr>
          <w:rFonts w:ascii="Arial" w:hAnsi="Arial" w:cstheme="majorBidi"/>
          <w:color w:val="271A38"/>
        </w:rPr>
        <w:t>❌</w:t>
      </w:r>
      <w:r w:rsidRPr="00E31FFB">
        <w:rPr>
          <w:rFonts w:asciiTheme="majorBidi" w:hAnsiTheme="majorBidi" w:cstheme="majorBidi"/>
          <w:color w:val="271A38"/>
        </w:rPr>
        <w:t>« Nous souhaitons un retour pour le 12 février prochain. »  </w:t>
      </w:r>
    </w:p>
    <w:p w:rsidR="00E31FFB" w:rsidRPr="00E31FFB" w:rsidRDefault="00E31FFB" w:rsidP="00E31FFB">
      <w:pPr>
        <w:pStyle w:val="NormalWeb"/>
        <w:shd w:val="clear" w:color="auto" w:fill="FFFFFF"/>
        <w:spacing w:before="0" w:beforeAutospacing="0" w:after="225" w:afterAutospacing="0"/>
        <w:rPr>
          <w:rFonts w:asciiTheme="majorBidi" w:hAnsiTheme="majorBidi" w:cstheme="majorBidi"/>
          <w:color w:val="271A38"/>
        </w:rPr>
      </w:pPr>
      <w:r w:rsidRPr="00E31FFB">
        <w:rPr>
          <w:rFonts w:ascii="Arial" w:hAnsi="Arial" w:cstheme="majorBidi"/>
          <w:color w:val="271A38"/>
        </w:rPr>
        <w:t>✅</w:t>
      </w:r>
      <w:r w:rsidRPr="00E31FFB">
        <w:rPr>
          <w:rFonts w:asciiTheme="majorBidi" w:hAnsiTheme="majorBidi" w:cstheme="majorBidi"/>
          <w:color w:val="271A38"/>
        </w:rPr>
        <w:t>« Nous souhaiterions un retour pour le 12 février prochain. »</w:t>
      </w:r>
    </w:p>
    <w:p w:rsidR="00E31FFB" w:rsidRPr="00E31FFB" w:rsidRDefault="00E31FFB" w:rsidP="00E31FFB">
      <w:pPr>
        <w:pStyle w:val="Titre4"/>
        <w:numPr>
          <w:ilvl w:val="0"/>
          <w:numId w:val="10"/>
        </w:numPr>
        <w:shd w:val="clear" w:color="auto" w:fill="FFFFFF"/>
        <w:spacing w:before="0" w:beforeAutospacing="0" w:after="150" w:afterAutospacing="0"/>
        <w:rPr>
          <w:rFonts w:asciiTheme="majorBidi" w:hAnsiTheme="majorBidi" w:cstheme="majorBidi"/>
          <w:color w:val="271A38"/>
        </w:rPr>
      </w:pPr>
      <w:r w:rsidRPr="00E31FFB">
        <w:rPr>
          <w:rFonts w:asciiTheme="majorBidi" w:hAnsiTheme="majorBidi" w:cstheme="majorBidi"/>
          <w:color w:val="271A38"/>
        </w:rPr>
        <w:t>L’utilisation d’un adverbe</w:t>
      </w:r>
    </w:p>
    <w:p w:rsidR="00E31FFB" w:rsidRPr="00E31FFB" w:rsidRDefault="00E31FFB" w:rsidP="00E31FFB">
      <w:pPr>
        <w:pStyle w:val="NormalWeb"/>
        <w:shd w:val="clear" w:color="auto" w:fill="FFFFFF"/>
        <w:spacing w:before="0" w:beforeAutospacing="0" w:after="225" w:afterAutospacing="0"/>
        <w:rPr>
          <w:rFonts w:asciiTheme="majorBidi" w:hAnsiTheme="majorBidi" w:cstheme="majorBidi"/>
          <w:color w:val="271A38"/>
        </w:rPr>
      </w:pPr>
      <w:r w:rsidRPr="00E31FFB">
        <w:rPr>
          <w:rFonts w:ascii="Arial" w:hAnsi="Arial" w:cstheme="majorBidi"/>
          <w:color w:val="271A38"/>
        </w:rPr>
        <w:t>❌</w:t>
      </w:r>
      <w:r w:rsidRPr="00E31FFB">
        <w:rPr>
          <w:rFonts w:asciiTheme="majorBidi" w:hAnsiTheme="majorBidi" w:cstheme="majorBidi"/>
          <w:color w:val="271A38"/>
        </w:rPr>
        <w:t>« Vous n’êtes pas d’accord avec la position du Service. » </w:t>
      </w:r>
    </w:p>
    <w:p w:rsidR="00E31FFB" w:rsidRPr="00E31FFB" w:rsidRDefault="00E31FFB" w:rsidP="00E31FFB">
      <w:pPr>
        <w:pStyle w:val="NormalWeb"/>
        <w:shd w:val="clear" w:color="auto" w:fill="FFFFFF"/>
        <w:spacing w:before="0" w:beforeAutospacing="0" w:after="225" w:afterAutospacing="0"/>
        <w:rPr>
          <w:rFonts w:asciiTheme="majorBidi" w:hAnsiTheme="majorBidi" w:cstheme="majorBidi"/>
          <w:color w:val="271A38"/>
        </w:rPr>
      </w:pPr>
      <w:r w:rsidRPr="00E31FFB">
        <w:rPr>
          <w:rFonts w:ascii="Arial" w:hAnsi="Arial" w:cstheme="majorBidi"/>
          <w:color w:val="271A38"/>
        </w:rPr>
        <w:t>✅</w:t>
      </w:r>
      <w:r w:rsidRPr="00E31FFB">
        <w:rPr>
          <w:rFonts w:asciiTheme="majorBidi" w:hAnsiTheme="majorBidi" w:cstheme="majorBidi"/>
          <w:color w:val="271A38"/>
        </w:rPr>
        <w:t>« Vous n’êtes pas tout à fait d’accord avec la position du Service. »</w:t>
      </w:r>
    </w:p>
    <w:p w:rsidR="00E31FFB" w:rsidRPr="00E31FFB" w:rsidRDefault="00E31FFB" w:rsidP="00E31FFB">
      <w:pPr>
        <w:pStyle w:val="Titre4"/>
        <w:numPr>
          <w:ilvl w:val="0"/>
          <w:numId w:val="10"/>
        </w:numPr>
        <w:shd w:val="clear" w:color="auto" w:fill="FFFFFF"/>
        <w:spacing w:before="0" w:beforeAutospacing="0" w:after="150" w:afterAutospacing="0"/>
        <w:rPr>
          <w:rFonts w:asciiTheme="majorBidi" w:hAnsiTheme="majorBidi" w:cstheme="majorBidi"/>
          <w:color w:val="271A38"/>
        </w:rPr>
      </w:pPr>
      <w:r w:rsidRPr="00E31FFB">
        <w:rPr>
          <w:rFonts w:asciiTheme="majorBidi" w:hAnsiTheme="majorBidi" w:cstheme="majorBidi"/>
          <w:color w:val="271A38"/>
        </w:rPr>
        <w:t>L’utilisation de la forme interrogative</w:t>
      </w:r>
    </w:p>
    <w:p w:rsidR="00E31FFB" w:rsidRPr="00E31FFB" w:rsidRDefault="00E31FFB" w:rsidP="00E31FFB">
      <w:pPr>
        <w:pStyle w:val="NormalWeb"/>
        <w:shd w:val="clear" w:color="auto" w:fill="FFFFFF"/>
        <w:spacing w:before="0" w:beforeAutospacing="0" w:after="225" w:afterAutospacing="0"/>
        <w:rPr>
          <w:rFonts w:asciiTheme="majorBidi" w:hAnsiTheme="majorBidi" w:cstheme="majorBidi"/>
          <w:color w:val="271A38"/>
        </w:rPr>
      </w:pPr>
      <w:r w:rsidRPr="00E31FFB">
        <w:rPr>
          <w:rFonts w:ascii="Arial" w:hAnsi="Arial" w:cstheme="majorBidi"/>
          <w:color w:val="271A38"/>
        </w:rPr>
        <w:t>❌</w:t>
      </w:r>
      <w:r w:rsidRPr="00E31FFB">
        <w:rPr>
          <w:rFonts w:asciiTheme="majorBidi" w:hAnsiTheme="majorBidi" w:cstheme="majorBidi"/>
          <w:color w:val="271A38"/>
        </w:rPr>
        <w:t>« Nous souhaitons les documents pour le 12 février prochain. » </w:t>
      </w:r>
    </w:p>
    <w:p w:rsidR="00E31FFB" w:rsidRPr="00E31FFB" w:rsidRDefault="00E31FFB" w:rsidP="00E31FFB">
      <w:pPr>
        <w:pStyle w:val="NormalWeb"/>
        <w:shd w:val="clear" w:color="auto" w:fill="FFFFFF"/>
        <w:spacing w:before="0" w:beforeAutospacing="0" w:after="225" w:afterAutospacing="0"/>
        <w:rPr>
          <w:rFonts w:asciiTheme="majorBidi" w:hAnsiTheme="majorBidi" w:cstheme="majorBidi"/>
          <w:color w:val="271A38"/>
        </w:rPr>
      </w:pPr>
      <w:r w:rsidRPr="00E31FFB">
        <w:rPr>
          <w:rFonts w:ascii="Arial" w:hAnsi="Arial" w:cstheme="majorBidi"/>
          <w:color w:val="271A38"/>
        </w:rPr>
        <w:t>✅</w:t>
      </w:r>
      <w:r w:rsidRPr="00E31FFB">
        <w:rPr>
          <w:rFonts w:asciiTheme="majorBidi" w:hAnsiTheme="majorBidi" w:cstheme="majorBidi"/>
          <w:color w:val="271A38"/>
        </w:rPr>
        <w:t>« Pourriez-vous nous communiquer, s’il vous plaît, les documents pour le 12 février prochain ? »</w:t>
      </w:r>
    </w:p>
    <w:p w:rsidR="00E31FFB" w:rsidRPr="00E31FFB" w:rsidRDefault="00E31FFB" w:rsidP="00E31FFB">
      <w:pPr>
        <w:pStyle w:val="Titre4"/>
        <w:numPr>
          <w:ilvl w:val="0"/>
          <w:numId w:val="10"/>
        </w:numPr>
        <w:shd w:val="clear" w:color="auto" w:fill="FFFFFF"/>
        <w:spacing w:before="0" w:beforeAutospacing="0" w:after="150" w:afterAutospacing="0"/>
        <w:rPr>
          <w:rFonts w:asciiTheme="majorBidi" w:hAnsiTheme="majorBidi" w:cstheme="majorBidi"/>
          <w:color w:val="271A38"/>
        </w:rPr>
      </w:pPr>
      <w:r w:rsidRPr="00E31FFB">
        <w:rPr>
          <w:rFonts w:asciiTheme="majorBidi" w:hAnsiTheme="majorBidi" w:cstheme="majorBidi"/>
          <w:color w:val="271A38"/>
        </w:rPr>
        <w:t>L’utilisation de mots avec une connotation positive</w:t>
      </w:r>
    </w:p>
    <w:p w:rsidR="00E31FFB" w:rsidRPr="00E31FFB" w:rsidRDefault="00E31FFB" w:rsidP="00E31FFB">
      <w:pPr>
        <w:pStyle w:val="NormalWeb"/>
        <w:shd w:val="clear" w:color="auto" w:fill="FFFFFF"/>
        <w:spacing w:before="0" w:beforeAutospacing="0" w:after="225" w:afterAutospacing="0"/>
        <w:rPr>
          <w:rFonts w:asciiTheme="majorBidi" w:hAnsiTheme="majorBidi" w:cstheme="majorBidi"/>
          <w:color w:val="271A38"/>
        </w:rPr>
      </w:pPr>
      <w:r w:rsidRPr="00E31FFB">
        <w:rPr>
          <w:rFonts w:ascii="Arial" w:hAnsi="Arial" w:cstheme="majorBidi"/>
          <w:color w:val="271A38"/>
        </w:rPr>
        <w:t>❌</w:t>
      </w:r>
      <w:r w:rsidRPr="00E31FFB">
        <w:rPr>
          <w:rFonts w:asciiTheme="majorBidi" w:hAnsiTheme="majorBidi" w:cstheme="majorBidi"/>
          <w:color w:val="271A38"/>
        </w:rPr>
        <w:t>« Votre analyse est fausse » </w:t>
      </w:r>
    </w:p>
    <w:p w:rsidR="00E31FFB" w:rsidRPr="00E31FFB" w:rsidRDefault="00E31FFB" w:rsidP="00E31FFB">
      <w:pPr>
        <w:pStyle w:val="NormalWeb"/>
        <w:shd w:val="clear" w:color="auto" w:fill="FFFFFF"/>
        <w:spacing w:before="0" w:beforeAutospacing="0" w:after="225" w:afterAutospacing="0"/>
        <w:rPr>
          <w:rFonts w:asciiTheme="majorBidi" w:hAnsiTheme="majorBidi" w:cstheme="majorBidi"/>
          <w:color w:val="271A38"/>
        </w:rPr>
      </w:pPr>
      <w:r w:rsidRPr="00E31FFB">
        <w:rPr>
          <w:rFonts w:ascii="Arial" w:hAnsi="Arial" w:cstheme="majorBidi"/>
          <w:color w:val="271A38"/>
        </w:rPr>
        <w:t>✅</w:t>
      </w:r>
      <w:r w:rsidRPr="00E31FFB">
        <w:rPr>
          <w:rFonts w:asciiTheme="majorBidi" w:hAnsiTheme="majorBidi" w:cstheme="majorBidi"/>
          <w:color w:val="271A38"/>
        </w:rPr>
        <w:t>« Votre analyse n’est pas tout à fait juste » </w:t>
      </w:r>
    </w:p>
    <w:p w:rsidR="00E31FFB" w:rsidRPr="00E31FFB" w:rsidRDefault="00E31FFB" w:rsidP="00F052E9">
      <w:pPr>
        <w:pStyle w:val="Titre3"/>
        <w:numPr>
          <w:ilvl w:val="0"/>
          <w:numId w:val="4"/>
        </w:numPr>
        <w:pBdr>
          <w:bottom w:val="single" w:sz="6" w:space="0" w:color="D2D2D2"/>
        </w:pBdr>
        <w:shd w:val="clear" w:color="auto" w:fill="FFFFFF"/>
        <w:spacing w:before="0" w:after="150"/>
        <w:rPr>
          <w:rFonts w:asciiTheme="majorBidi" w:hAnsiTheme="majorBidi"/>
          <w:color w:val="271A38"/>
          <w:sz w:val="24"/>
          <w:szCs w:val="24"/>
        </w:rPr>
      </w:pPr>
      <w:r w:rsidRPr="00E31FFB">
        <w:rPr>
          <w:rFonts w:asciiTheme="majorBidi" w:hAnsiTheme="majorBidi"/>
          <w:color w:val="271A38"/>
          <w:sz w:val="24"/>
          <w:szCs w:val="24"/>
        </w:rPr>
        <w:t>Utilisez les bonnes formules de politesse</w:t>
      </w:r>
    </w:p>
    <w:p w:rsidR="00E31FFB" w:rsidRPr="00E31FFB" w:rsidRDefault="00E31FFB" w:rsidP="007703A5">
      <w:pPr>
        <w:shd w:val="clear" w:color="auto" w:fill="FFFFFF"/>
        <w:spacing w:after="225"/>
        <w:ind w:firstLine="360"/>
        <w:rPr>
          <w:rFonts w:asciiTheme="majorBidi" w:hAnsiTheme="majorBidi" w:cstheme="majorBidi"/>
          <w:color w:val="271A38"/>
          <w:sz w:val="24"/>
          <w:szCs w:val="24"/>
        </w:rPr>
      </w:pPr>
      <w:r w:rsidRPr="00E31FFB">
        <w:rPr>
          <w:rFonts w:asciiTheme="majorBidi" w:hAnsiTheme="majorBidi" w:cstheme="majorBidi"/>
          <w:color w:val="271A38"/>
          <w:sz w:val="24"/>
          <w:szCs w:val="24"/>
        </w:rPr>
        <w:t>La formule de politesse, c’est-à-dire la formule écrite qui sert à terminer un texte de façon poli, doit transmettre un message qui est en rapport avec votre objectif et votre destinataire. C'est pourquoi il faut éviter d'avoir une formule pré-écrite dans la signature de votre mail, qui ne correspondra pas à toutes les situations !</w:t>
      </w:r>
    </w:p>
    <w:p w:rsidR="00E31FFB" w:rsidRPr="00E31FFB" w:rsidRDefault="00E31FFB" w:rsidP="00E31FFB">
      <w:pPr>
        <w:pStyle w:val="NormalWeb"/>
        <w:shd w:val="clear" w:color="auto" w:fill="FFFFFF"/>
        <w:spacing w:before="0" w:beforeAutospacing="0" w:after="225" w:afterAutospacing="0"/>
        <w:rPr>
          <w:rFonts w:asciiTheme="majorBidi" w:hAnsiTheme="majorBidi" w:cstheme="majorBidi"/>
          <w:color w:val="271A38"/>
        </w:rPr>
      </w:pPr>
      <w:r w:rsidRPr="00E31FFB">
        <w:rPr>
          <w:rFonts w:asciiTheme="majorBidi" w:hAnsiTheme="majorBidi" w:cstheme="majorBidi"/>
          <w:color w:val="271A38"/>
        </w:rPr>
        <w:t>Voici quelques cas types :</w:t>
      </w:r>
    </w:p>
    <w:p w:rsidR="00E31FFB" w:rsidRPr="00E31FFB" w:rsidRDefault="00E31FFB" w:rsidP="00E31FFB">
      <w:pPr>
        <w:pStyle w:val="NormalWeb"/>
        <w:numPr>
          <w:ilvl w:val="0"/>
          <w:numId w:val="5"/>
        </w:numPr>
        <w:shd w:val="clear" w:color="auto" w:fill="FFFFFF"/>
        <w:spacing w:before="0" w:beforeAutospacing="0" w:after="45" w:afterAutospacing="0"/>
        <w:rPr>
          <w:rFonts w:asciiTheme="majorBidi" w:hAnsiTheme="majorBidi" w:cstheme="majorBidi"/>
          <w:color w:val="271A38"/>
        </w:rPr>
      </w:pPr>
      <w:r w:rsidRPr="00E31FFB">
        <w:rPr>
          <w:rFonts w:asciiTheme="majorBidi" w:hAnsiTheme="majorBidi" w:cstheme="majorBidi"/>
          <w:color w:val="271A38"/>
        </w:rPr>
        <w:t>Vous attendez une actio</w:t>
      </w:r>
      <w:r>
        <w:rPr>
          <w:rFonts w:asciiTheme="majorBidi" w:hAnsiTheme="majorBidi" w:cstheme="majorBidi"/>
          <w:color w:val="271A38"/>
        </w:rPr>
        <w:t xml:space="preserve">n de la part de l’interlocuteur: </w:t>
      </w:r>
      <w:r w:rsidRPr="00E31FFB">
        <w:rPr>
          <w:rFonts w:asciiTheme="majorBidi" w:hAnsiTheme="majorBidi" w:cstheme="majorBidi"/>
          <w:color w:val="271A38"/>
        </w:rPr>
        <w:t>« Je vous remercie par avance.».</w:t>
      </w:r>
    </w:p>
    <w:p w:rsidR="00E31FFB" w:rsidRPr="00E31FFB" w:rsidRDefault="00E31FFB" w:rsidP="00E31FFB">
      <w:pPr>
        <w:pStyle w:val="NormalWeb"/>
        <w:numPr>
          <w:ilvl w:val="0"/>
          <w:numId w:val="5"/>
        </w:numPr>
        <w:shd w:val="clear" w:color="auto" w:fill="FFFFFF"/>
        <w:spacing w:before="0" w:beforeAutospacing="0" w:after="45" w:afterAutospacing="0"/>
        <w:rPr>
          <w:rFonts w:asciiTheme="majorBidi" w:hAnsiTheme="majorBidi" w:cstheme="majorBidi"/>
          <w:color w:val="271A38"/>
        </w:rPr>
      </w:pPr>
      <w:r w:rsidRPr="00E31FFB">
        <w:rPr>
          <w:rFonts w:asciiTheme="majorBidi" w:hAnsiTheme="majorBidi" w:cstheme="majorBidi"/>
          <w:color w:val="271A38"/>
        </w:rPr>
        <w:lastRenderedPageBreak/>
        <w:t>Vous souhaitez vous assurer que l’interlocuteur a compris votre message : «  Je reste disponible si vous avez des questions. ».</w:t>
      </w:r>
    </w:p>
    <w:p w:rsidR="00E31FFB" w:rsidRPr="00E31FFB" w:rsidRDefault="00E31FFB" w:rsidP="00E31FFB">
      <w:pPr>
        <w:pStyle w:val="NormalWeb"/>
        <w:numPr>
          <w:ilvl w:val="0"/>
          <w:numId w:val="5"/>
        </w:numPr>
        <w:shd w:val="clear" w:color="auto" w:fill="FFFFFF"/>
        <w:spacing w:before="0" w:beforeAutospacing="0" w:after="45" w:afterAutospacing="0"/>
        <w:rPr>
          <w:rFonts w:asciiTheme="majorBidi" w:hAnsiTheme="majorBidi" w:cstheme="majorBidi"/>
          <w:color w:val="271A38"/>
        </w:rPr>
      </w:pPr>
      <w:r w:rsidRPr="00E31FFB">
        <w:rPr>
          <w:rFonts w:asciiTheme="majorBidi" w:hAnsiTheme="majorBidi" w:cstheme="majorBidi"/>
          <w:color w:val="271A38"/>
        </w:rPr>
        <w:t>Vous souhaitez véhiculer une image conviviale (par exemple pour adoucir un mail trop sec) : « Bonne journée », « Bon courage », « Bien cordialement ». Ces formules sont conviviales tout en restant professionnelles. Attention cependant aux formules « À bientôt » ou « Bon week-end » qui peuvent paraître trop familières. À n'utiliser que si vous connaissez bien votre collègue !</w:t>
      </w:r>
    </w:p>
    <w:p w:rsidR="00E31FFB" w:rsidRPr="00E31FFB" w:rsidRDefault="00E31FFB" w:rsidP="007703A5">
      <w:pPr>
        <w:pStyle w:val="NormalWeb"/>
        <w:shd w:val="clear" w:color="auto" w:fill="FFFFFF"/>
        <w:spacing w:before="0" w:beforeAutospacing="0" w:after="225" w:afterAutospacing="0"/>
        <w:ind w:firstLine="360"/>
        <w:rPr>
          <w:rFonts w:asciiTheme="majorBidi" w:hAnsiTheme="majorBidi" w:cstheme="majorBidi"/>
          <w:color w:val="271A38"/>
        </w:rPr>
      </w:pPr>
      <w:r w:rsidRPr="00E31FFB">
        <w:rPr>
          <w:rFonts w:asciiTheme="majorBidi" w:hAnsiTheme="majorBidi" w:cstheme="majorBidi"/>
          <w:color w:val="271A38"/>
        </w:rPr>
        <w:t>Dans un courrier, privilégiez les formules suivantes :</w:t>
      </w:r>
    </w:p>
    <w:p w:rsidR="00E31FFB" w:rsidRPr="00E31FFB" w:rsidRDefault="00E31FFB" w:rsidP="00E31FFB">
      <w:pPr>
        <w:pStyle w:val="NormalWeb"/>
        <w:shd w:val="clear" w:color="auto" w:fill="FFFFFF"/>
        <w:spacing w:before="0" w:beforeAutospacing="0" w:after="225" w:afterAutospacing="0"/>
        <w:rPr>
          <w:rFonts w:asciiTheme="majorBidi" w:hAnsiTheme="majorBidi" w:cstheme="majorBidi"/>
          <w:color w:val="271A38"/>
        </w:rPr>
      </w:pPr>
      <w:r w:rsidRPr="00E31FFB">
        <w:rPr>
          <w:rFonts w:asciiTheme="majorBidi" w:hAnsiTheme="majorBidi" w:cstheme="majorBidi"/>
          <w:color w:val="271A38"/>
        </w:rPr>
        <w:t>« Je vous prie d’agréer, Madame, Monsieur, l’expression de mes respectueuses salutations. ».</w:t>
      </w:r>
    </w:p>
    <w:p w:rsidR="00E31FFB" w:rsidRPr="00E31FFB" w:rsidRDefault="00E31FFB" w:rsidP="00E31FFB">
      <w:pPr>
        <w:pStyle w:val="NormalWeb"/>
        <w:shd w:val="clear" w:color="auto" w:fill="FFFFFF"/>
        <w:spacing w:before="0" w:beforeAutospacing="0" w:after="225" w:afterAutospacing="0"/>
        <w:rPr>
          <w:rFonts w:asciiTheme="majorBidi" w:hAnsiTheme="majorBidi" w:cstheme="majorBidi"/>
          <w:color w:val="271A38"/>
        </w:rPr>
      </w:pPr>
      <w:r w:rsidRPr="00E31FFB">
        <w:rPr>
          <w:rFonts w:asciiTheme="majorBidi" w:hAnsiTheme="majorBidi" w:cstheme="majorBidi"/>
          <w:color w:val="271A38"/>
        </w:rPr>
        <w:t>« Je vous prie d'agréer, Madame, Monsieur, l'expression de mes sentiments respectueux. »</w:t>
      </w:r>
    </w:p>
    <w:p w:rsidR="00E31FFB" w:rsidRPr="00E31FFB" w:rsidRDefault="00E31FFB" w:rsidP="00E31FFB">
      <w:pPr>
        <w:pStyle w:val="NormalWeb"/>
        <w:shd w:val="clear" w:color="auto" w:fill="FFFFFF"/>
        <w:spacing w:before="0" w:beforeAutospacing="0" w:after="225" w:afterAutospacing="0"/>
        <w:rPr>
          <w:rFonts w:asciiTheme="majorBidi" w:hAnsiTheme="majorBidi" w:cstheme="majorBidi"/>
          <w:color w:val="271A38"/>
        </w:rPr>
      </w:pPr>
      <w:r w:rsidRPr="00E31FFB">
        <w:rPr>
          <w:rFonts w:asciiTheme="majorBidi" w:hAnsiTheme="majorBidi" w:cstheme="majorBidi"/>
          <w:color w:val="271A38"/>
        </w:rPr>
        <w:t>« En espérant une réponse rapide de votre part, je vous prie d'agréer, Madame, Monsieur, l'expression de mes sentiments distingués. ».</w:t>
      </w:r>
    </w:p>
    <w:p w:rsidR="00E31FFB" w:rsidRPr="00E31FFB" w:rsidRDefault="00E31FFB" w:rsidP="007703A5">
      <w:pPr>
        <w:pStyle w:val="NormalWeb"/>
        <w:shd w:val="clear" w:color="auto" w:fill="FFFFFF"/>
        <w:spacing w:before="0" w:beforeAutospacing="0" w:after="225" w:afterAutospacing="0"/>
        <w:ind w:firstLine="708"/>
        <w:rPr>
          <w:rFonts w:asciiTheme="majorBidi" w:hAnsiTheme="majorBidi" w:cstheme="majorBidi"/>
          <w:color w:val="271A38"/>
        </w:rPr>
      </w:pPr>
      <w:r w:rsidRPr="00E31FFB">
        <w:rPr>
          <w:rFonts w:asciiTheme="majorBidi" w:hAnsiTheme="majorBidi" w:cstheme="majorBidi"/>
          <w:color w:val="271A38"/>
        </w:rPr>
        <w:t>Vous remarquerez que les deux premières formules sont neutres. La troisième formule vous permet d’insister sur le fait que vous attendez une réponse de votre interlocuteur. En fonction du contexte, privilégiez la formule la plus adaptée.</w:t>
      </w:r>
    </w:p>
    <w:p w:rsidR="00E31FFB" w:rsidRDefault="00E31FFB">
      <w:pPr>
        <w:rPr>
          <w:rFonts w:asciiTheme="majorBidi" w:hAnsiTheme="majorBidi" w:cstheme="majorBidi"/>
          <w:sz w:val="24"/>
          <w:szCs w:val="24"/>
        </w:rPr>
      </w:pPr>
    </w:p>
    <w:p w:rsidR="00E31FFB" w:rsidRPr="00E31FFB" w:rsidRDefault="00E31FFB">
      <w:pPr>
        <w:rPr>
          <w:rFonts w:asciiTheme="majorBidi" w:hAnsiTheme="majorBidi" w:cstheme="majorBidi"/>
          <w:sz w:val="24"/>
          <w:szCs w:val="24"/>
        </w:rPr>
      </w:pPr>
    </w:p>
    <w:sectPr w:rsidR="00E31FFB" w:rsidRPr="00E31FFB" w:rsidSect="00B42C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215"/>
    <w:multiLevelType w:val="multilevel"/>
    <w:tmpl w:val="0138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D21E2"/>
    <w:multiLevelType w:val="hybridMultilevel"/>
    <w:tmpl w:val="1DCEBA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B55E74"/>
    <w:multiLevelType w:val="hybridMultilevel"/>
    <w:tmpl w:val="1528F3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547539"/>
    <w:multiLevelType w:val="hybridMultilevel"/>
    <w:tmpl w:val="AA32F5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051149"/>
    <w:multiLevelType w:val="hybridMultilevel"/>
    <w:tmpl w:val="A148B914"/>
    <w:lvl w:ilvl="0" w:tplc="43823DE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56D352A"/>
    <w:multiLevelType w:val="hybridMultilevel"/>
    <w:tmpl w:val="C180E32C"/>
    <w:lvl w:ilvl="0" w:tplc="7DA6D7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E4F6B99"/>
    <w:multiLevelType w:val="hybridMultilevel"/>
    <w:tmpl w:val="2C88DEE2"/>
    <w:lvl w:ilvl="0" w:tplc="1688B4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A3601D2"/>
    <w:multiLevelType w:val="multilevel"/>
    <w:tmpl w:val="EC1C6B94"/>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8">
    <w:nsid w:val="46E45332"/>
    <w:multiLevelType w:val="hybridMultilevel"/>
    <w:tmpl w:val="FB186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6751699"/>
    <w:multiLevelType w:val="multilevel"/>
    <w:tmpl w:val="525A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DA4D60"/>
    <w:multiLevelType w:val="multilevel"/>
    <w:tmpl w:val="4FFE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5"/>
  </w:num>
  <w:num w:numId="5">
    <w:abstractNumId w:val="10"/>
  </w:num>
  <w:num w:numId="6">
    <w:abstractNumId w:val="9"/>
  </w:num>
  <w:num w:numId="7">
    <w:abstractNumId w:val="1"/>
  </w:num>
  <w:num w:numId="8">
    <w:abstractNumId w:val="7"/>
  </w:num>
  <w:num w:numId="9">
    <w:abstractNumId w:val="3"/>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4CE2"/>
    <w:rsid w:val="00447FC5"/>
    <w:rsid w:val="007703A5"/>
    <w:rsid w:val="00B42C6F"/>
    <w:rsid w:val="00E31FFB"/>
    <w:rsid w:val="00E4222A"/>
    <w:rsid w:val="00EB4CE2"/>
    <w:rsid w:val="00F052E9"/>
    <w:rsid w:val="00FE1E3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6F"/>
  </w:style>
  <w:style w:type="paragraph" w:styleId="Titre1">
    <w:name w:val="heading 1"/>
    <w:basedOn w:val="Normal"/>
    <w:next w:val="Normal"/>
    <w:link w:val="Titre1Car"/>
    <w:uiPriority w:val="9"/>
    <w:qFormat/>
    <w:rsid w:val="00EB4C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EB4C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B4CE2"/>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EB4CE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EB4CE2"/>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EB4C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EB4CE2"/>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semiHidden/>
    <w:unhideWhenUsed/>
    <w:rsid w:val="00EB4CE2"/>
    <w:rPr>
      <w:color w:val="0000FF"/>
      <w:u w:val="single"/>
    </w:rPr>
  </w:style>
  <w:style w:type="character" w:customStyle="1" w:styleId="Titre2Car">
    <w:name w:val="Titre 2 Car"/>
    <w:basedOn w:val="Policepardfaut"/>
    <w:link w:val="Titre2"/>
    <w:uiPriority w:val="9"/>
    <w:semiHidden/>
    <w:rsid w:val="00EB4CE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EB4CE2"/>
    <w:rPr>
      <w:rFonts w:asciiTheme="majorHAnsi" w:eastAsiaTheme="majorEastAsia" w:hAnsiTheme="majorHAnsi" w:cstheme="majorBidi"/>
      <w:b/>
      <w:bCs/>
      <w:color w:val="4F81BD" w:themeColor="accent1"/>
    </w:rPr>
  </w:style>
  <w:style w:type="paragraph" w:customStyle="1" w:styleId="hoveredcourseelement">
    <w:name w:val="hoveredcourseelement"/>
    <w:basedOn w:val="Normal"/>
    <w:rsid w:val="00E31F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31FFB"/>
    <w:pPr>
      <w:ind w:left="720"/>
      <w:contextualSpacing/>
    </w:pPr>
  </w:style>
</w:styles>
</file>

<file path=word/webSettings.xml><?xml version="1.0" encoding="utf-8"?>
<w:webSettings xmlns:r="http://schemas.openxmlformats.org/officeDocument/2006/relationships" xmlns:w="http://schemas.openxmlformats.org/wordprocessingml/2006/main">
  <w:divs>
    <w:div w:id="254679638">
      <w:bodyDiv w:val="1"/>
      <w:marLeft w:val="0"/>
      <w:marRight w:val="0"/>
      <w:marTop w:val="0"/>
      <w:marBottom w:val="0"/>
      <w:divBdr>
        <w:top w:val="none" w:sz="0" w:space="0" w:color="auto"/>
        <w:left w:val="none" w:sz="0" w:space="0" w:color="auto"/>
        <w:bottom w:val="none" w:sz="0" w:space="0" w:color="auto"/>
        <w:right w:val="none" w:sz="0" w:space="0" w:color="auto"/>
      </w:divBdr>
      <w:divsChild>
        <w:div w:id="1745252546">
          <w:blockQuote w:val="1"/>
          <w:marLeft w:val="182"/>
          <w:marRight w:val="182"/>
          <w:marTop w:val="91"/>
          <w:marBottom w:val="91"/>
          <w:divBdr>
            <w:top w:val="none" w:sz="0" w:space="0" w:color="auto"/>
            <w:left w:val="none" w:sz="0" w:space="0" w:color="auto"/>
            <w:bottom w:val="none" w:sz="0" w:space="0" w:color="auto"/>
            <w:right w:val="none" w:sz="0" w:space="0" w:color="auto"/>
          </w:divBdr>
        </w:div>
        <w:div w:id="1894121906">
          <w:marLeft w:val="0"/>
          <w:marRight w:val="0"/>
          <w:marTop w:val="0"/>
          <w:marBottom w:val="0"/>
          <w:divBdr>
            <w:top w:val="none" w:sz="0" w:space="0" w:color="auto"/>
            <w:left w:val="none" w:sz="0" w:space="0" w:color="auto"/>
            <w:bottom w:val="none" w:sz="0" w:space="0" w:color="auto"/>
            <w:right w:val="none" w:sz="0" w:space="0" w:color="auto"/>
          </w:divBdr>
        </w:div>
      </w:divsChild>
    </w:div>
    <w:div w:id="359936064">
      <w:bodyDiv w:val="1"/>
      <w:marLeft w:val="0"/>
      <w:marRight w:val="0"/>
      <w:marTop w:val="0"/>
      <w:marBottom w:val="0"/>
      <w:divBdr>
        <w:top w:val="none" w:sz="0" w:space="0" w:color="auto"/>
        <w:left w:val="none" w:sz="0" w:space="0" w:color="auto"/>
        <w:bottom w:val="none" w:sz="0" w:space="0" w:color="auto"/>
        <w:right w:val="none" w:sz="0" w:space="0" w:color="auto"/>
      </w:divBdr>
      <w:divsChild>
        <w:div w:id="510098280">
          <w:marLeft w:val="0"/>
          <w:marRight w:val="0"/>
          <w:marTop w:val="0"/>
          <w:marBottom w:val="0"/>
          <w:divBdr>
            <w:top w:val="none" w:sz="0" w:space="0" w:color="auto"/>
            <w:left w:val="none" w:sz="0" w:space="0" w:color="auto"/>
            <w:bottom w:val="none" w:sz="0" w:space="0" w:color="auto"/>
            <w:right w:val="none" w:sz="0" w:space="0" w:color="auto"/>
          </w:divBdr>
          <w:divsChild>
            <w:div w:id="1189879841">
              <w:marLeft w:val="0"/>
              <w:marRight w:val="0"/>
              <w:marTop w:val="100"/>
              <w:marBottom w:val="100"/>
              <w:divBdr>
                <w:top w:val="none" w:sz="0" w:space="0" w:color="auto"/>
                <w:left w:val="none" w:sz="0" w:space="0" w:color="auto"/>
                <w:bottom w:val="none" w:sz="0" w:space="0" w:color="auto"/>
                <w:right w:val="none" w:sz="0" w:space="0" w:color="auto"/>
              </w:divBdr>
              <w:divsChild>
                <w:div w:id="1906063125">
                  <w:marLeft w:val="0"/>
                  <w:marRight w:val="0"/>
                  <w:marTop w:val="100"/>
                  <w:marBottom w:val="100"/>
                  <w:divBdr>
                    <w:top w:val="none" w:sz="0" w:space="0" w:color="auto"/>
                    <w:left w:val="none" w:sz="0" w:space="0" w:color="auto"/>
                    <w:bottom w:val="none" w:sz="0" w:space="0" w:color="auto"/>
                    <w:right w:val="none" w:sz="0" w:space="0" w:color="auto"/>
                  </w:divBdr>
                  <w:divsChild>
                    <w:div w:id="3954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15807">
      <w:bodyDiv w:val="1"/>
      <w:marLeft w:val="0"/>
      <w:marRight w:val="0"/>
      <w:marTop w:val="0"/>
      <w:marBottom w:val="0"/>
      <w:divBdr>
        <w:top w:val="none" w:sz="0" w:space="0" w:color="auto"/>
        <w:left w:val="none" w:sz="0" w:space="0" w:color="auto"/>
        <w:bottom w:val="none" w:sz="0" w:space="0" w:color="auto"/>
        <w:right w:val="none" w:sz="0" w:space="0" w:color="auto"/>
      </w:divBdr>
      <w:divsChild>
        <w:div w:id="690691803">
          <w:marLeft w:val="0"/>
          <w:marRight w:val="0"/>
          <w:marTop w:val="0"/>
          <w:marBottom w:val="0"/>
          <w:divBdr>
            <w:top w:val="none" w:sz="0" w:space="0" w:color="auto"/>
            <w:left w:val="none" w:sz="0" w:space="0" w:color="auto"/>
            <w:bottom w:val="none" w:sz="0" w:space="0" w:color="auto"/>
            <w:right w:val="none" w:sz="0" w:space="0" w:color="auto"/>
          </w:divBdr>
          <w:divsChild>
            <w:div w:id="420566898">
              <w:marLeft w:val="0"/>
              <w:marRight w:val="0"/>
              <w:marTop w:val="0"/>
              <w:marBottom w:val="0"/>
              <w:divBdr>
                <w:top w:val="none" w:sz="0" w:space="0" w:color="auto"/>
                <w:left w:val="none" w:sz="0" w:space="0" w:color="auto"/>
                <w:bottom w:val="none" w:sz="0" w:space="0" w:color="auto"/>
                <w:right w:val="none" w:sz="0" w:space="0" w:color="auto"/>
              </w:divBdr>
              <w:divsChild>
                <w:div w:id="368651414">
                  <w:marLeft w:val="0"/>
                  <w:marRight w:val="0"/>
                  <w:marTop w:val="0"/>
                  <w:marBottom w:val="0"/>
                  <w:divBdr>
                    <w:top w:val="none" w:sz="0" w:space="0" w:color="auto"/>
                    <w:left w:val="none" w:sz="0" w:space="0" w:color="auto"/>
                    <w:bottom w:val="none" w:sz="0" w:space="0" w:color="auto"/>
                    <w:right w:val="none" w:sz="0" w:space="0" w:color="auto"/>
                  </w:divBdr>
                  <w:divsChild>
                    <w:div w:id="1886332834">
                      <w:marLeft w:val="0"/>
                      <w:marRight w:val="0"/>
                      <w:marTop w:val="0"/>
                      <w:marBottom w:val="0"/>
                      <w:divBdr>
                        <w:top w:val="none" w:sz="0" w:space="0" w:color="auto"/>
                        <w:left w:val="none" w:sz="0" w:space="0" w:color="auto"/>
                        <w:bottom w:val="none" w:sz="0" w:space="0" w:color="auto"/>
                        <w:right w:val="none" w:sz="0" w:space="0" w:color="auto"/>
                      </w:divBdr>
                      <w:divsChild>
                        <w:div w:id="126943826">
                          <w:blockQuote w:val="1"/>
                          <w:marLeft w:val="150"/>
                          <w:marRight w:val="150"/>
                          <w:marTop w:val="75"/>
                          <w:marBottom w:val="75"/>
                          <w:divBdr>
                            <w:top w:val="none" w:sz="0" w:space="0" w:color="auto"/>
                            <w:left w:val="none" w:sz="0" w:space="0" w:color="auto"/>
                            <w:bottom w:val="none" w:sz="0" w:space="0" w:color="auto"/>
                            <w:right w:val="none" w:sz="0" w:space="0" w:color="auto"/>
                          </w:divBdr>
                        </w:div>
                        <w:div w:id="193885842">
                          <w:blockQuote w:val="1"/>
                          <w:marLeft w:val="150"/>
                          <w:marRight w:val="150"/>
                          <w:marTop w:val="75"/>
                          <w:marBottom w:val="75"/>
                          <w:divBdr>
                            <w:top w:val="none" w:sz="0" w:space="0" w:color="auto"/>
                            <w:left w:val="none" w:sz="0" w:space="0" w:color="auto"/>
                            <w:bottom w:val="none" w:sz="0" w:space="0" w:color="auto"/>
                            <w:right w:val="none" w:sz="0" w:space="0" w:color="auto"/>
                          </w:divBdr>
                        </w:div>
                        <w:div w:id="1936088608">
                          <w:blockQuote w:val="1"/>
                          <w:marLeft w:val="150"/>
                          <w:marRight w:val="150"/>
                          <w:marTop w:val="75"/>
                          <w:marBottom w:val="75"/>
                          <w:divBdr>
                            <w:top w:val="none" w:sz="0" w:space="0" w:color="auto"/>
                            <w:left w:val="none" w:sz="0" w:space="0" w:color="auto"/>
                            <w:bottom w:val="none" w:sz="0" w:space="0" w:color="auto"/>
                            <w:right w:val="none" w:sz="0" w:space="0" w:color="auto"/>
                          </w:divBdr>
                        </w:div>
                        <w:div w:id="444270077">
                          <w:blockQuote w:val="1"/>
                          <w:marLeft w:val="150"/>
                          <w:marRight w:val="150"/>
                          <w:marTop w:val="75"/>
                          <w:marBottom w:val="75"/>
                          <w:divBdr>
                            <w:top w:val="none" w:sz="0" w:space="0" w:color="auto"/>
                            <w:left w:val="none" w:sz="0" w:space="0" w:color="auto"/>
                            <w:bottom w:val="none" w:sz="0" w:space="0" w:color="auto"/>
                            <w:right w:val="none" w:sz="0" w:space="0" w:color="auto"/>
                          </w:divBdr>
                        </w:div>
                        <w:div w:id="1110129668">
                          <w:blockQuote w:val="1"/>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 w:id="967466601">
                  <w:marLeft w:val="0"/>
                  <w:marRight w:val="0"/>
                  <w:marTop w:val="0"/>
                  <w:marBottom w:val="0"/>
                  <w:divBdr>
                    <w:top w:val="none" w:sz="0" w:space="0" w:color="auto"/>
                    <w:left w:val="none" w:sz="0" w:space="0" w:color="auto"/>
                    <w:bottom w:val="none" w:sz="0" w:space="0" w:color="auto"/>
                    <w:right w:val="none" w:sz="0" w:space="0" w:color="auto"/>
                  </w:divBdr>
                  <w:divsChild>
                    <w:div w:id="758719662">
                      <w:marLeft w:val="0"/>
                      <w:marRight w:val="0"/>
                      <w:marTop w:val="0"/>
                      <w:marBottom w:val="0"/>
                      <w:divBdr>
                        <w:top w:val="none" w:sz="0" w:space="0" w:color="auto"/>
                        <w:left w:val="none" w:sz="0" w:space="0" w:color="auto"/>
                        <w:bottom w:val="none" w:sz="0" w:space="0" w:color="auto"/>
                        <w:right w:val="none" w:sz="0" w:space="0" w:color="auto"/>
                      </w:divBdr>
                      <w:divsChild>
                        <w:div w:id="377124890">
                          <w:blockQuote w:val="1"/>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 w:id="867136117">
              <w:marLeft w:val="0"/>
              <w:marRight w:val="0"/>
              <w:marTop w:val="0"/>
              <w:marBottom w:val="0"/>
              <w:divBdr>
                <w:top w:val="none" w:sz="0" w:space="0" w:color="auto"/>
                <w:left w:val="none" w:sz="0" w:space="0" w:color="auto"/>
                <w:bottom w:val="none" w:sz="0" w:space="0" w:color="auto"/>
                <w:right w:val="single" w:sz="6" w:space="0" w:color="E5E5E5"/>
              </w:divBdr>
            </w:div>
          </w:divsChild>
        </w:div>
      </w:divsChild>
    </w:div>
    <w:div w:id="1524708283">
      <w:bodyDiv w:val="1"/>
      <w:marLeft w:val="0"/>
      <w:marRight w:val="0"/>
      <w:marTop w:val="0"/>
      <w:marBottom w:val="0"/>
      <w:divBdr>
        <w:top w:val="none" w:sz="0" w:space="0" w:color="auto"/>
        <w:left w:val="none" w:sz="0" w:space="0" w:color="auto"/>
        <w:bottom w:val="none" w:sz="0" w:space="0" w:color="auto"/>
        <w:right w:val="none" w:sz="0" w:space="0" w:color="auto"/>
      </w:divBdr>
    </w:div>
    <w:div w:id="168069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732</Words>
  <Characters>4028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NOURIA</dc:creator>
  <cp:lastModifiedBy>NOURIA</cp:lastModifiedBy>
  <cp:revision>3</cp:revision>
  <dcterms:created xsi:type="dcterms:W3CDTF">2024-04-16T15:20:00Z</dcterms:created>
  <dcterms:modified xsi:type="dcterms:W3CDTF">2024-04-16T15:48:00Z</dcterms:modified>
</cp:coreProperties>
</file>