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E1" w:rsidRDefault="00D216E1" w:rsidP="00087F2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University of </w:t>
      </w:r>
      <w:proofErr w:type="spellStart"/>
      <w:r>
        <w:rPr>
          <w:rFonts w:asciiTheme="majorBidi" w:hAnsiTheme="majorBidi" w:cstheme="majorBidi"/>
          <w:sz w:val="24"/>
          <w:szCs w:val="24"/>
        </w:rPr>
        <w:t>Tlemcen</w:t>
      </w:r>
      <w:proofErr w:type="spellEnd"/>
    </w:p>
    <w:p w:rsidR="00D216E1" w:rsidRDefault="00D216E1" w:rsidP="00087F2F">
      <w:pPr>
        <w:spacing w:line="360" w:lineRule="auto"/>
        <w:jc w:val="both"/>
        <w:rPr>
          <w:rFonts w:asciiTheme="majorBidi" w:hAnsiTheme="majorBidi" w:cstheme="majorBidi"/>
          <w:sz w:val="24"/>
          <w:szCs w:val="24"/>
        </w:rPr>
      </w:pPr>
      <w:r>
        <w:rPr>
          <w:rFonts w:asciiTheme="majorBidi" w:hAnsiTheme="majorBidi" w:cstheme="majorBidi"/>
          <w:sz w:val="24"/>
          <w:szCs w:val="24"/>
        </w:rPr>
        <w:t>Department of English</w:t>
      </w:r>
    </w:p>
    <w:p w:rsidR="00D216E1" w:rsidRDefault="00D216E1" w:rsidP="00087F2F">
      <w:pPr>
        <w:spacing w:line="360" w:lineRule="auto"/>
        <w:jc w:val="both"/>
        <w:rPr>
          <w:rFonts w:asciiTheme="majorBidi" w:hAnsiTheme="majorBidi" w:cstheme="majorBidi"/>
          <w:sz w:val="24"/>
          <w:szCs w:val="24"/>
        </w:rPr>
      </w:pPr>
      <w:r>
        <w:rPr>
          <w:rFonts w:asciiTheme="majorBidi" w:hAnsiTheme="majorBidi" w:cstheme="majorBidi"/>
          <w:sz w:val="24"/>
          <w:szCs w:val="24"/>
        </w:rPr>
        <w:t>Module: ASCC</w:t>
      </w:r>
    </w:p>
    <w:p w:rsidR="00D216E1" w:rsidRDefault="00D216E1" w:rsidP="00087F2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Teacher: </w:t>
      </w:r>
      <w:proofErr w:type="spellStart"/>
      <w:r>
        <w:rPr>
          <w:rFonts w:asciiTheme="majorBidi" w:hAnsiTheme="majorBidi" w:cstheme="majorBidi"/>
          <w:sz w:val="24"/>
          <w:szCs w:val="24"/>
        </w:rPr>
        <w:t>Rahmoun</w:t>
      </w:r>
      <w:bookmarkStart w:id="0" w:name="_GoBack"/>
      <w:bookmarkEnd w:id="0"/>
      <w:r>
        <w:rPr>
          <w:rFonts w:asciiTheme="majorBidi" w:hAnsiTheme="majorBidi" w:cstheme="majorBidi"/>
          <w:sz w:val="24"/>
          <w:szCs w:val="24"/>
        </w:rPr>
        <w: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Amel</w:t>
      </w:r>
      <w:proofErr w:type="spellEnd"/>
    </w:p>
    <w:p w:rsidR="00022DEB" w:rsidRPr="00D216E1" w:rsidRDefault="00D216E1" w:rsidP="00087F2F">
      <w:pPr>
        <w:spacing w:line="360" w:lineRule="auto"/>
        <w:jc w:val="center"/>
        <w:rPr>
          <w:rFonts w:asciiTheme="majorBidi" w:hAnsiTheme="majorBidi" w:cstheme="majorBidi"/>
          <w:b/>
          <w:bCs/>
          <w:sz w:val="24"/>
          <w:szCs w:val="24"/>
        </w:rPr>
      </w:pPr>
      <w:r w:rsidRPr="00D216E1">
        <w:rPr>
          <w:rFonts w:asciiTheme="majorBidi" w:hAnsiTheme="majorBidi" w:cstheme="majorBidi"/>
          <w:b/>
          <w:bCs/>
          <w:sz w:val="24"/>
          <w:szCs w:val="24"/>
        </w:rPr>
        <w:t>Lecture Five: British Imperialism in India</w:t>
      </w:r>
    </w:p>
    <w:p w:rsidR="00AE429B" w:rsidRPr="00AE429B" w:rsidRDefault="00AE429B" w:rsidP="00087F2F">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 xml:space="preserve">The East India Company: </w:t>
      </w:r>
      <w:r w:rsidRPr="00AE429B">
        <w:rPr>
          <w:rFonts w:asciiTheme="majorBidi" w:hAnsiTheme="majorBidi" w:cstheme="majorBidi"/>
          <w:b/>
          <w:bCs/>
          <w:sz w:val="24"/>
          <w:szCs w:val="24"/>
        </w:rPr>
        <w:t xml:space="preserve"> </w:t>
      </w:r>
      <w:r>
        <w:rPr>
          <w:rFonts w:asciiTheme="majorBidi" w:hAnsiTheme="majorBidi" w:cstheme="majorBidi"/>
          <w:b/>
          <w:bCs/>
          <w:sz w:val="24"/>
          <w:szCs w:val="24"/>
        </w:rPr>
        <w:t xml:space="preserve">Trade was the first intention! </w:t>
      </w:r>
    </w:p>
    <w:p w:rsidR="00007F00" w:rsidRPr="00EF4EEB" w:rsidRDefault="00B323B3" w:rsidP="00087F2F">
      <w:pPr>
        <w:spacing w:line="360" w:lineRule="auto"/>
        <w:ind w:firstLine="720"/>
        <w:jc w:val="both"/>
        <w:rPr>
          <w:rFonts w:asciiTheme="majorBidi" w:hAnsiTheme="majorBidi" w:cstheme="majorBidi"/>
          <w:sz w:val="24"/>
          <w:szCs w:val="24"/>
        </w:rPr>
      </w:pPr>
      <w:r w:rsidRPr="00B323B3">
        <w:rPr>
          <w:rFonts w:asciiTheme="majorBidi" w:hAnsiTheme="majorBidi" w:cstheme="majorBidi"/>
          <w:sz w:val="24"/>
          <w:szCs w:val="24"/>
        </w:rPr>
        <w:t xml:space="preserve">The first British in India </w:t>
      </w:r>
      <w:r w:rsidR="00A1356D">
        <w:rPr>
          <w:rFonts w:asciiTheme="majorBidi" w:hAnsiTheme="majorBidi" w:cstheme="majorBidi"/>
          <w:sz w:val="24"/>
          <w:szCs w:val="24"/>
        </w:rPr>
        <w:t xml:space="preserve">were traders, </w:t>
      </w:r>
      <w:r w:rsidRPr="00B323B3">
        <w:rPr>
          <w:rFonts w:asciiTheme="majorBidi" w:hAnsiTheme="majorBidi" w:cstheme="majorBidi"/>
          <w:sz w:val="24"/>
          <w:szCs w:val="24"/>
        </w:rPr>
        <w:t xml:space="preserve">not conquerors. In 1600, a group of English merchants secured a royal charter for purposes of trading in the East Indies. </w:t>
      </w:r>
      <w:r w:rsidR="00A1356D">
        <w:rPr>
          <w:rFonts w:asciiTheme="majorBidi" w:hAnsiTheme="majorBidi" w:cstheme="majorBidi"/>
          <w:sz w:val="24"/>
          <w:szCs w:val="24"/>
        </w:rPr>
        <w:t xml:space="preserve">Their company, known as </w:t>
      </w:r>
      <w:r w:rsidR="00A1356D" w:rsidRPr="00A1356D">
        <w:rPr>
          <w:rFonts w:asciiTheme="majorBidi" w:hAnsiTheme="majorBidi" w:cstheme="majorBidi"/>
          <w:b/>
          <w:bCs/>
          <w:sz w:val="24"/>
          <w:szCs w:val="24"/>
        </w:rPr>
        <w:t>The</w:t>
      </w:r>
      <w:r w:rsidRPr="00B323B3">
        <w:rPr>
          <w:rFonts w:asciiTheme="majorBidi" w:hAnsiTheme="majorBidi" w:cstheme="majorBidi"/>
          <w:sz w:val="24"/>
          <w:szCs w:val="24"/>
        </w:rPr>
        <w:t xml:space="preserve"> </w:t>
      </w:r>
      <w:r w:rsidRPr="00B323B3">
        <w:rPr>
          <w:rFonts w:asciiTheme="majorBidi" w:hAnsiTheme="majorBidi" w:cstheme="majorBidi"/>
          <w:b/>
          <w:bCs/>
          <w:sz w:val="24"/>
          <w:szCs w:val="24"/>
        </w:rPr>
        <w:t>East India Company</w:t>
      </w:r>
      <w:r w:rsidRPr="00B323B3">
        <w:rPr>
          <w:rFonts w:asciiTheme="majorBidi" w:hAnsiTheme="majorBidi" w:cstheme="majorBidi"/>
          <w:sz w:val="24"/>
          <w:szCs w:val="24"/>
        </w:rPr>
        <w:t xml:space="preserve">, turned its attention </w:t>
      </w:r>
      <w:r w:rsidR="00421DD2">
        <w:rPr>
          <w:rFonts w:asciiTheme="majorBidi" w:hAnsiTheme="majorBidi" w:cstheme="majorBidi"/>
          <w:sz w:val="24"/>
          <w:szCs w:val="24"/>
        </w:rPr>
        <w:t>to the vast expanse of India.</w:t>
      </w:r>
      <w:r w:rsidRPr="00B323B3">
        <w:rPr>
          <w:rFonts w:asciiTheme="majorBidi" w:hAnsiTheme="majorBidi" w:cstheme="majorBidi"/>
          <w:sz w:val="24"/>
          <w:szCs w:val="24"/>
        </w:rPr>
        <w:t xml:space="preserve"> </w:t>
      </w:r>
      <w:r>
        <w:rPr>
          <w:rFonts w:asciiTheme="majorBidi" w:hAnsiTheme="majorBidi" w:cstheme="majorBidi"/>
          <w:sz w:val="24"/>
          <w:szCs w:val="24"/>
        </w:rPr>
        <w:t>(</w:t>
      </w:r>
      <w:r w:rsidRPr="00EF4EEB">
        <w:rPr>
          <w:rFonts w:asciiTheme="majorBidi" w:hAnsiTheme="majorBidi" w:cstheme="majorBidi"/>
          <w:sz w:val="24"/>
          <w:szCs w:val="24"/>
        </w:rPr>
        <w:t>Blackwell, 34</w:t>
      </w:r>
      <w:r w:rsidR="00A1356D" w:rsidRPr="00EF4EEB">
        <w:rPr>
          <w:rFonts w:asciiTheme="majorBidi" w:hAnsiTheme="majorBidi" w:cstheme="majorBidi"/>
          <w:sz w:val="24"/>
          <w:szCs w:val="24"/>
        </w:rPr>
        <w:t>. The Age of Imperialism, 357</w:t>
      </w:r>
      <w:r>
        <w:rPr>
          <w:rFonts w:asciiTheme="majorBidi" w:hAnsiTheme="majorBidi" w:cstheme="majorBidi"/>
          <w:sz w:val="24"/>
          <w:szCs w:val="24"/>
        </w:rPr>
        <w:t xml:space="preserve">).  </w:t>
      </w:r>
      <w:r w:rsidR="00421DD2" w:rsidRPr="00421DD2">
        <w:rPr>
          <w:rFonts w:asciiTheme="majorBidi" w:hAnsiTheme="majorBidi" w:cstheme="majorBidi"/>
          <w:sz w:val="24"/>
          <w:szCs w:val="24"/>
        </w:rPr>
        <w:t>The Industrial Revolution had turned Britain into</w:t>
      </w:r>
      <w:r w:rsidR="00421DD2">
        <w:rPr>
          <w:rFonts w:asciiTheme="majorBidi" w:hAnsiTheme="majorBidi" w:cstheme="majorBidi"/>
          <w:sz w:val="24"/>
          <w:szCs w:val="24"/>
        </w:rPr>
        <w:t xml:space="preserve"> </w:t>
      </w:r>
      <w:r w:rsidR="00421DD2" w:rsidRPr="00421DD2">
        <w:rPr>
          <w:rFonts w:asciiTheme="majorBidi" w:hAnsiTheme="majorBidi" w:cstheme="majorBidi"/>
          <w:sz w:val="24"/>
          <w:szCs w:val="24"/>
        </w:rPr>
        <w:t>the world’s workshop, and India was a major supplier of raw materials for that</w:t>
      </w:r>
      <w:r w:rsidR="00421DD2">
        <w:rPr>
          <w:rFonts w:asciiTheme="majorBidi" w:hAnsiTheme="majorBidi" w:cstheme="majorBidi"/>
          <w:sz w:val="24"/>
          <w:szCs w:val="24"/>
        </w:rPr>
        <w:t xml:space="preserve"> </w:t>
      </w:r>
      <w:r w:rsidR="00421DD2" w:rsidRPr="00421DD2">
        <w:rPr>
          <w:rFonts w:asciiTheme="majorBidi" w:hAnsiTheme="majorBidi" w:cstheme="majorBidi"/>
          <w:sz w:val="24"/>
          <w:szCs w:val="24"/>
        </w:rPr>
        <w:t>workshop. Its 300 million people were also a large potential market for British</w:t>
      </w:r>
      <w:r w:rsidR="00421DD2">
        <w:rPr>
          <w:rFonts w:asciiTheme="majorBidi" w:hAnsiTheme="majorBidi" w:cstheme="majorBidi"/>
          <w:sz w:val="24"/>
          <w:szCs w:val="24"/>
        </w:rPr>
        <w:t>-</w:t>
      </w:r>
      <w:r w:rsidR="00421DD2" w:rsidRPr="00421DD2">
        <w:rPr>
          <w:rFonts w:asciiTheme="majorBidi" w:hAnsiTheme="majorBidi" w:cstheme="majorBidi"/>
          <w:sz w:val="24"/>
          <w:szCs w:val="24"/>
        </w:rPr>
        <w:t>made</w:t>
      </w:r>
      <w:r w:rsidR="00421DD2">
        <w:rPr>
          <w:rFonts w:asciiTheme="majorBidi" w:hAnsiTheme="majorBidi" w:cstheme="majorBidi"/>
          <w:sz w:val="24"/>
          <w:szCs w:val="24"/>
        </w:rPr>
        <w:t xml:space="preserve"> </w:t>
      </w:r>
      <w:r w:rsidR="00421DD2" w:rsidRPr="00421DD2">
        <w:rPr>
          <w:rFonts w:asciiTheme="majorBidi" w:hAnsiTheme="majorBidi" w:cstheme="majorBidi"/>
          <w:sz w:val="24"/>
          <w:szCs w:val="24"/>
        </w:rPr>
        <w:t>goods.</w:t>
      </w:r>
      <w:r w:rsidR="00421DD2">
        <w:rPr>
          <w:rFonts w:asciiTheme="majorBidi" w:hAnsiTheme="majorBidi" w:cstheme="majorBidi"/>
          <w:sz w:val="24"/>
          <w:szCs w:val="24"/>
        </w:rPr>
        <w:t xml:space="preserve"> A</w:t>
      </w:r>
      <w:r w:rsidR="00A1356D" w:rsidRPr="00A1356D">
        <w:rPr>
          <w:rFonts w:asciiTheme="majorBidi" w:hAnsiTheme="majorBidi" w:cstheme="majorBidi"/>
          <w:sz w:val="24"/>
          <w:szCs w:val="24"/>
        </w:rPr>
        <w:t xml:space="preserve">bout </w:t>
      </w:r>
      <w:r w:rsidR="00641500">
        <w:rPr>
          <w:rFonts w:asciiTheme="majorBidi" w:hAnsiTheme="majorBidi" w:cstheme="majorBidi"/>
          <w:sz w:val="24"/>
          <w:szCs w:val="24"/>
        </w:rPr>
        <w:t>“</w:t>
      </w:r>
      <w:r w:rsidR="00A1356D" w:rsidRPr="00A1356D">
        <w:rPr>
          <w:rFonts w:asciiTheme="majorBidi" w:hAnsiTheme="majorBidi" w:cstheme="majorBidi"/>
          <w:sz w:val="24"/>
          <w:szCs w:val="24"/>
        </w:rPr>
        <w:t>twenty to thirty ships were sent yearly and were worth up to £2 million</w:t>
      </w:r>
      <w:r w:rsidR="00641500">
        <w:rPr>
          <w:rFonts w:asciiTheme="majorBidi" w:hAnsiTheme="majorBidi" w:cstheme="majorBidi"/>
          <w:sz w:val="24"/>
          <w:szCs w:val="24"/>
        </w:rPr>
        <w:t>”</w:t>
      </w:r>
      <w:r w:rsidR="00A1356D">
        <w:rPr>
          <w:rFonts w:asciiTheme="majorBidi" w:hAnsiTheme="majorBidi" w:cstheme="majorBidi"/>
          <w:sz w:val="24"/>
          <w:szCs w:val="24"/>
        </w:rPr>
        <w:t xml:space="preserve"> </w:t>
      </w:r>
      <w:proofErr w:type="gramStart"/>
      <w:r w:rsidR="00A1356D" w:rsidRPr="004C531F">
        <w:rPr>
          <w:rFonts w:asciiTheme="majorBidi" w:hAnsiTheme="majorBidi" w:cstheme="majorBidi"/>
          <w:sz w:val="24"/>
          <w:szCs w:val="24"/>
        </w:rPr>
        <w:t xml:space="preserve">( </w:t>
      </w:r>
      <w:proofErr w:type="spellStart"/>
      <w:r w:rsidR="00A1356D" w:rsidRPr="004C531F">
        <w:rPr>
          <w:rFonts w:asciiTheme="majorBidi" w:hAnsiTheme="majorBidi" w:cstheme="majorBidi"/>
          <w:sz w:val="24"/>
          <w:szCs w:val="24"/>
        </w:rPr>
        <w:t>Mastoi</w:t>
      </w:r>
      <w:proofErr w:type="spellEnd"/>
      <w:proofErr w:type="gramEnd"/>
      <w:r w:rsidR="00A1356D" w:rsidRPr="004C531F">
        <w:rPr>
          <w:rFonts w:asciiTheme="majorBidi" w:hAnsiTheme="majorBidi" w:cstheme="majorBidi"/>
          <w:sz w:val="24"/>
          <w:szCs w:val="24"/>
        </w:rPr>
        <w:t xml:space="preserve">, </w:t>
      </w:r>
      <w:proofErr w:type="spellStart"/>
      <w:r w:rsidR="00A1356D" w:rsidRPr="004C531F">
        <w:rPr>
          <w:rFonts w:asciiTheme="majorBidi" w:hAnsiTheme="majorBidi" w:cstheme="majorBidi"/>
          <w:sz w:val="24"/>
          <w:szCs w:val="24"/>
        </w:rPr>
        <w:t>Lohar</w:t>
      </w:r>
      <w:proofErr w:type="spellEnd"/>
      <w:r w:rsidR="00A1356D" w:rsidRPr="004C531F">
        <w:rPr>
          <w:rFonts w:asciiTheme="majorBidi" w:hAnsiTheme="majorBidi" w:cstheme="majorBidi"/>
          <w:sz w:val="24"/>
          <w:szCs w:val="24"/>
        </w:rPr>
        <w:t xml:space="preserve">, and </w:t>
      </w:r>
      <w:r w:rsidR="00641500" w:rsidRPr="004C531F">
        <w:rPr>
          <w:rFonts w:asciiTheme="majorBidi" w:hAnsiTheme="majorBidi" w:cstheme="majorBidi"/>
          <w:sz w:val="24"/>
          <w:szCs w:val="24"/>
        </w:rPr>
        <w:t xml:space="preserve">Ali Shah, </w:t>
      </w:r>
      <w:r w:rsidR="00A1356D" w:rsidRPr="004C531F">
        <w:rPr>
          <w:rFonts w:asciiTheme="majorBidi" w:hAnsiTheme="majorBidi" w:cstheme="majorBidi"/>
          <w:sz w:val="24"/>
          <w:szCs w:val="24"/>
        </w:rPr>
        <w:t>25</w:t>
      </w:r>
      <w:r w:rsidR="00A1356D">
        <w:rPr>
          <w:rFonts w:asciiTheme="majorBidi" w:hAnsiTheme="majorBidi" w:cstheme="majorBidi"/>
          <w:sz w:val="24"/>
          <w:szCs w:val="24"/>
        </w:rPr>
        <w:t>)</w:t>
      </w:r>
      <w:r w:rsidR="00641500">
        <w:rPr>
          <w:rFonts w:asciiTheme="majorBidi" w:hAnsiTheme="majorBidi" w:cstheme="majorBidi"/>
          <w:sz w:val="24"/>
          <w:szCs w:val="24"/>
        </w:rPr>
        <w:t xml:space="preserve">. </w:t>
      </w:r>
      <w:r w:rsidR="007759F4">
        <w:rPr>
          <w:rFonts w:asciiTheme="majorBidi" w:hAnsiTheme="majorBidi" w:cstheme="majorBidi"/>
          <w:sz w:val="24"/>
          <w:szCs w:val="24"/>
        </w:rPr>
        <w:t>It is due to this reason that the British considered India as the brightest “</w:t>
      </w:r>
      <w:r w:rsidR="007759F4" w:rsidRPr="00EF4EEB">
        <w:rPr>
          <w:rFonts w:asciiTheme="majorBidi" w:hAnsiTheme="majorBidi" w:cstheme="majorBidi"/>
          <w:b/>
          <w:bCs/>
          <w:sz w:val="24"/>
          <w:szCs w:val="24"/>
        </w:rPr>
        <w:t>Jewel in the Crown</w:t>
      </w:r>
      <w:r w:rsidR="007759F4" w:rsidRPr="00EF4EEB">
        <w:rPr>
          <w:rFonts w:asciiTheme="majorBidi" w:hAnsiTheme="majorBidi" w:cstheme="majorBidi"/>
          <w:sz w:val="24"/>
          <w:szCs w:val="24"/>
        </w:rPr>
        <w:t xml:space="preserve">”. </w:t>
      </w:r>
      <w:r w:rsidR="00641500" w:rsidRPr="00EF4EEB">
        <w:rPr>
          <w:rFonts w:asciiTheme="majorBidi" w:hAnsiTheme="majorBidi" w:cstheme="majorBidi"/>
          <w:sz w:val="24"/>
          <w:szCs w:val="24"/>
        </w:rPr>
        <w:t xml:space="preserve">Until the beginning of the 19th century, the company ruled India with little interference from the British government. The company even had its own army, led by British officers and staffed by </w:t>
      </w:r>
      <w:proofErr w:type="spellStart"/>
      <w:r w:rsidR="00641500" w:rsidRPr="00EF4EEB">
        <w:rPr>
          <w:rFonts w:asciiTheme="majorBidi" w:hAnsiTheme="majorBidi" w:cstheme="majorBidi"/>
          <w:b/>
          <w:bCs/>
          <w:sz w:val="24"/>
          <w:szCs w:val="24"/>
        </w:rPr>
        <w:t>sepoys</w:t>
      </w:r>
      <w:proofErr w:type="spellEnd"/>
      <w:r w:rsidR="00641500" w:rsidRPr="00EF4EEB">
        <w:rPr>
          <w:rFonts w:asciiTheme="majorBidi" w:hAnsiTheme="majorBidi" w:cstheme="majorBidi"/>
          <w:sz w:val="24"/>
          <w:szCs w:val="24"/>
        </w:rPr>
        <w:t xml:space="preserve">, or Indian soldiers. The governor of Bombay, </w:t>
      </w:r>
      <w:proofErr w:type="spellStart"/>
      <w:r w:rsidR="00641500" w:rsidRPr="00EF4EEB">
        <w:rPr>
          <w:rFonts w:asciiTheme="majorBidi" w:hAnsiTheme="majorBidi" w:cstheme="majorBidi"/>
          <w:sz w:val="24"/>
          <w:szCs w:val="24"/>
        </w:rPr>
        <w:t>Mountstuart</w:t>
      </w:r>
      <w:proofErr w:type="spellEnd"/>
      <w:r w:rsidR="00641500" w:rsidRPr="00EF4EEB">
        <w:rPr>
          <w:rFonts w:asciiTheme="majorBidi" w:hAnsiTheme="majorBidi" w:cstheme="majorBidi"/>
          <w:sz w:val="24"/>
          <w:szCs w:val="24"/>
        </w:rPr>
        <w:t xml:space="preserve"> </w:t>
      </w:r>
      <w:proofErr w:type="spellStart"/>
      <w:r w:rsidR="00641500" w:rsidRPr="00EF4EEB">
        <w:rPr>
          <w:rFonts w:asciiTheme="majorBidi" w:hAnsiTheme="majorBidi" w:cstheme="majorBidi"/>
          <w:sz w:val="24"/>
          <w:szCs w:val="24"/>
        </w:rPr>
        <w:t>Elphinstone</w:t>
      </w:r>
      <w:proofErr w:type="spellEnd"/>
      <w:r w:rsidR="00641500" w:rsidRPr="00EF4EEB">
        <w:rPr>
          <w:rFonts w:asciiTheme="majorBidi" w:hAnsiTheme="majorBidi" w:cstheme="majorBidi"/>
          <w:sz w:val="24"/>
          <w:szCs w:val="24"/>
        </w:rPr>
        <w:t xml:space="preserve">, referred to the </w:t>
      </w:r>
      <w:proofErr w:type="spellStart"/>
      <w:r w:rsidR="00641500" w:rsidRPr="00EF4EEB">
        <w:rPr>
          <w:rFonts w:asciiTheme="majorBidi" w:hAnsiTheme="majorBidi" w:cstheme="majorBidi"/>
          <w:sz w:val="24"/>
          <w:szCs w:val="24"/>
        </w:rPr>
        <w:t>sepoy</w:t>
      </w:r>
      <w:proofErr w:type="spellEnd"/>
      <w:r w:rsidR="00641500" w:rsidRPr="00EF4EEB">
        <w:rPr>
          <w:rFonts w:asciiTheme="majorBidi" w:hAnsiTheme="majorBidi" w:cstheme="majorBidi"/>
          <w:sz w:val="24"/>
          <w:szCs w:val="24"/>
        </w:rPr>
        <w:t xml:space="preserve"> army as “a delicate and dangerous machine, which a little mismanagement may easily turn against us.” </w:t>
      </w:r>
      <w:r w:rsidR="000329DB" w:rsidRPr="00EF4EEB">
        <w:rPr>
          <w:rFonts w:asciiTheme="majorBidi" w:hAnsiTheme="majorBidi" w:cstheme="majorBidi"/>
          <w:sz w:val="24"/>
          <w:szCs w:val="24"/>
        </w:rPr>
        <w:t>(</w:t>
      </w:r>
      <w:r w:rsidR="00EF4EEB">
        <w:rPr>
          <w:rFonts w:asciiTheme="majorBidi" w:hAnsiTheme="majorBidi" w:cstheme="majorBidi"/>
          <w:sz w:val="24"/>
          <w:szCs w:val="24"/>
        </w:rPr>
        <w:t>Keene, 96</w:t>
      </w:r>
      <w:r w:rsidR="000329DB" w:rsidRPr="00EF4EEB">
        <w:rPr>
          <w:rFonts w:asciiTheme="majorBidi" w:hAnsiTheme="majorBidi" w:cstheme="majorBidi"/>
          <w:sz w:val="24"/>
          <w:szCs w:val="24"/>
        </w:rPr>
        <w:t xml:space="preserve">). </w:t>
      </w:r>
      <w:r w:rsidR="007759F4" w:rsidRPr="00EF4EEB">
        <w:rPr>
          <w:rFonts w:asciiTheme="majorBidi" w:hAnsiTheme="majorBidi" w:cstheme="majorBidi"/>
          <w:sz w:val="24"/>
          <w:szCs w:val="24"/>
        </w:rPr>
        <w:t xml:space="preserve"> </w:t>
      </w:r>
      <w:r w:rsidR="00AE429B" w:rsidRPr="00EF4EEB">
        <w:rPr>
          <w:rFonts w:asciiTheme="majorBidi" w:hAnsiTheme="majorBidi" w:cstheme="majorBidi"/>
          <w:sz w:val="24"/>
          <w:szCs w:val="24"/>
        </w:rPr>
        <w:t xml:space="preserve"> </w:t>
      </w:r>
    </w:p>
    <w:p w:rsidR="00AE429B" w:rsidRDefault="00AE429B" w:rsidP="00087F2F">
      <w:pPr>
        <w:spacing w:line="360" w:lineRule="auto"/>
        <w:ind w:firstLine="720"/>
        <w:jc w:val="both"/>
        <w:rPr>
          <w:rFonts w:asciiTheme="majorBidi" w:hAnsiTheme="majorBidi" w:cstheme="majorBidi"/>
          <w:sz w:val="24"/>
          <w:szCs w:val="24"/>
        </w:rPr>
      </w:pPr>
      <w:r w:rsidRPr="00AE429B">
        <w:rPr>
          <w:rFonts w:asciiTheme="majorBidi" w:hAnsiTheme="majorBidi" w:cstheme="majorBidi"/>
          <w:b/>
          <w:bCs/>
          <w:sz w:val="24"/>
          <w:szCs w:val="24"/>
        </w:rPr>
        <w:t xml:space="preserve">The Battle of </w:t>
      </w:r>
      <w:proofErr w:type="spellStart"/>
      <w:r w:rsidRPr="00AE429B">
        <w:rPr>
          <w:rFonts w:asciiTheme="majorBidi" w:hAnsiTheme="majorBidi" w:cstheme="majorBidi"/>
          <w:b/>
          <w:bCs/>
          <w:sz w:val="24"/>
          <w:szCs w:val="24"/>
        </w:rPr>
        <w:t>Plassey</w:t>
      </w:r>
      <w:proofErr w:type="spellEnd"/>
      <w:r w:rsidRPr="00AE429B">
        <w:rPr>
          <w:rFonts w:asciiTheme="majorBidi" w:hAnsiTheme="majorBidi" w:cstheme="majorBidi"/>
          <w:b/>
          <w:bCs/>
          <w:sz w:val="24"/>
          <w:szCs w:val="24"/>
        </w:rPr>
        <w:t xml:space="preserve"> (1757)</w:t>
      </w:r>
      <w:r>
        <w:rPr>
          <w:rFonts w:asciiTheme="majorBidi" w:hAnsiTheme="majorBidi" w:cstheme="majorBidi"/>
          <w:sz w:val="24"/>
          <w:szCs w:val="24"/>
        </w:rPr>
        <w:t xml:space="preserve"> </w:t>
      </w:r>
    </w:p>
    <w:p w:rsidR="009153A2" w:rsidRDefault="00AE429B" w:rsidP="00087F2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9153A2">
        <w:rPr>
          <w:rFonts w:asciiTheme="majorBidi" w:hAnsiTheme="majorBidi" w:cstheme="majorBidi"/>
          <w:sz w:val="24"/>
          <w:szCs w:val="24"/>
        </w:rPr>
        <w:t xml:space="preserve">The British took advantage of the instability </w:t>
      </w:r>
      <w:r w:rsidR="009153A2" w:rsidRPr="004C531F">
        <w:rPr>
          <w:rFonts w:asciiTheme="majorBidi" w:hAnsiTheme="majorBidi" w:cstheme="majorBidi"/>
          <w:sz w:val="24"/>
          <w:szCs w:val="24"/>
        </w:rPr>
        <w:t>and the resulting regional tensions</w:t>
      </w:r>
      <w:r w:rsidR="00312EDB">
        <w:rPr>
          <w:rFonts w:asciiTheme="majorBidi" w:hAnsiTheme="majorBidi" w:cstheme="majorBidi"/>
          <w:sz w:val="24"/>
          <w:szCs w:val="24"/>
        </w:rPr>
        <w:t xml:space="preserve"> that occurred after the fall of the Mughal Empire</w:t>
      </w:r>
      <w:r w:rsidR="009153A2">
        <w:rPr>
          <w:rFonts w:asciiTheme="majorBidi" w:hAnsiTheme="majorBidi" w:cstheme="majorBidi"/>
          <w:sz w:val="24"/>
          <w:szCs w:val="24"/>
        </w:rPr>
        <w:t xml:space="preserve"> (Blackwell, 35). </w:t>
      </w:r>
      <w:r w:rsidR="00312EDB" w:rsidRPr="00312EDB">
        <w:rPr>
          <w:rFonts w:asciiTheme="majorBidi" w:hAnsiTheme="majorBidi" w:cstheme="majorBidi"/>
          <w:sz w:val="24"/>
          <w:szCs w:val="24"/>
        </w:rPr>
        <w:t>Through</w:t>
      </w:r>
      <w:r w:rsidR="00312EDB">
        <w:rPr>
          <w:rFonts w:asciiTheme="majorBidi" w:hAnsiTheme="majorBidi" w:cstheme="majorBidi"/>
          <w:sz w:val="24"/>
          <w:szCs w:val="24"/>
        </w:rPr>
        <w:t xml:space="preserve"> </w:t>
      </w:r>
      <w:r w:rsidR="00312EDB" w:rsidRPr="00312EDB">
        <w:rPr>
          <w:rFonts w:asciiTheme="majorBidi" w:hAnsiTheme="majorBidi" w:cstheme="majorBidi"/>
          <w:sz w:val="24"/>
          <w:szCs w:val="24"/>
        </w:rPr>
        <w:t>machinations and intrigues, a force of eight hundred</w:t>
      </w:r>
      <w:r w:rsidR="00312EDB">
        <w:rPr>
          <w:rFonts w:asciiTheme="majorBidi" w:hAnsiTheme="majorBidi" w:cstheme="majorBidi"/>
          <w:sz w:val="24"/>
          <w:szCs w:val="24"/>
        </w:rPr>
        <w:t xml:space="preserve"> </w:t>
      </w:r>
      <w:r w:rsidR="00312EDB" w:rsidRPr="00312EDB">
        <w:rPr>
          <w:rFonts w:asciiTheme="majorBidi" w:hAnsiTheme="majorBidi" w:cstheme="majorBidi"/>
          <w:sz w:val="24"/>
          <w:szCs w:val="24"/>
        </w:rPr>
        <w:t>Europeans and 2,200 Indian troops defeated an army of 50,000 belonging to the</w:t>
      </w:r>
      <w:r w:rsidR="00312EDB">
        <w:rPr>
          <w:rFonts w:asciiTheme="majorBidi" w:hAnsiTheme="majorBidi" w:cstheme="majorBidi"/>
          <w:sz w:val="24"/>
          <w:szCs w:val="24"/>
        </w:rPr>
        <w:t xml:space="preserve"> </w:t>
      </w:r>
      <w:r w:rsidR="00312EDB" w:rsidRPr="00312EDB">
        <w:rPr>
          <w:rFonts w:asciiTheme="majorBidi" w:hAnsiTheme="majorBidi" w:cstheme="majorBidi"/>
          <w:sz w:val="24"/>
          <w:szCs w:val="24"/>
        </w:rPr>
        <w:t>ruler of Bengal</w:t>
      </w:r>
      <w:r w:rsidR="00312EDB">
        <w:rPr>
          <w:rFonts w:asciiTheme="majorBidi" w:hAnsiTheme="majorBidi" w:cstheme="majorBidi"/>
          <w:sz w:val="24"/>
          <w:szCs w:val="24"/>
        </w:rPr>
        <w:t xml:space="preserve"> (Blackwell, 35)</w:t>
      </w:r>
      <w:r w:rsidR="00312EDB" w:rsidRPr="00312EDB">
        <w:rPr>
          <w:rFonts w:asciiTheme="majorBidi" w:hAnsiTheme="majorBidi" w:cstheme="majorBidi"/>
          <w:sz w:val="24"/>
          <w:szCs w:val="24"/>
        </w:rPr>
        <w:t xml:space="preserve">. </w:t>
      </w:r>
      <w:r w:rsidR="00312EDB">
        <w:rPr>
          <w:rFonts w:asciiTheme="majorBidi" w:hAnsiTheme="majorBidi" w:cstheme="majorBidi"/>
          <w:sz w:val="24"/>
          <w:szCs w:val="24"/>
        </w:rPr>
        <w:t xml:space="preserve">This event </w:t>
      </w:r>
      <w:proofErr w:type="gramStart"/>
      <w:r w:rsidR="00312EDB">
        <w:rPr>
          <w:rFonts w:asciiTheme="majorBidi" w:hAnsiTheme="majorBidi" w:cstheme="majorBidi"/>
          <w:sz w:val="24"/>
          <w:szCs w:val="24"/>
        </w:rPr>
        <w:t>is known</w:t>
      </w:r>
      <w:proofErr w:type="gramEnd"/>
      <w:r w:rsidR="00312EDB">
        <w:rPr>
          <w:rFonts w:asciiTheme="majorBidi" w:hAnsiTheme="majorBidi" w:cstheme="majorBidi"/>
          <w:sz w:val="24"/>
          <w:szCs w:val="24"/>
        </w:rPr>
        <w:t xml:space="preserve"> as the “</w:t>
      </w:r>
      <w:r w:rsidR="00312EDB" w:rsidRPr="00033013">
        <w:rPr>
          <w:rFonts w:asciiTheme="majorBidi" w:hAnsiTheme="majorBidi" w:cstheme="majorBidi"/>
          <w:b/>
          <w:bCs/>
          <w:sz w:val="24"/>
          <w:szCs w:val="24"/>
        </w:rPr>
        <w:t xml:space="preserve">Battle of </w:t>
      </w:r>
      <w:proofErr w:type="spellStart"/>
      <w:r w:rsidR="00312EDB" w:rsidRPr="00033013">
        <w:rPr>
          <w:rFonts w:asciiTheme="majorBidi" w:hAnsiTheme="majorBidi" w:cstheme="majorBidi"/>
          <w:b/>
          <w:bCs/>
          <w:sz w:val="24"/>
          <w:szCs w:val="24"/>
        </w:rPr>
        <w:t>Plassey</w:t>
      </w:r>
      <w:proofErr w:type="spellEnd"/>
      <w:r w:rsidR="00312EDB">
        <w:rPr>
          <w:rFonts w:asciiTheme="majorBidi" w:hAnsiTheme="majorBidi" w:cstheme="majorBidi"/>
          <w:sz w:val="24"/>
          <w:szCs w:val="24"/>
        </w:rPr>
        <w:t>” that took place in 23 June 1757 under the leadership of Robert Clive, the EIC’s governor</w:t>
      </w:r>
      <w:r w:rsidR="0098510D">
        <w:rPr>
          <w:rFonts w:asciiTheme="majorBidi" w:hAnsiTheme="majorBidi" w:cstheme="majorBidi"/>
          <w:sz w:val="24"/>
          <w:szCs w:val="24"/>
        </w:rPr>
        <w:t xml:space="preserve"> (the battle was held by the army of EIC)</w:t>
      </w:r>
      <w:r w:rsidR="00312EDB">
        <w:rPr>
          <w:rFonts w:asciiTheme="majorBidi" w:hAnsiTheme="majorBidi" w:cstheme="majorBidi"/>
          <w:sz w:val="24"/>
          <w:szCs w:val="24"/>
        </w:rPr>
        <w:t xml:space="preserve">. </w:t>
      </w:r>
      <w:r w:rsidR="00033013">
        <w:rPr>
          <w:rFonts w:asciiTheme="majorBidi" w:hAnsiTheme="majorBidi" w:cstheme="majorBidi"/>
          <w:sz w:val="24"/>
          <w:szCs w:val="24"/>
        </w:rPr>
        <w:t xml:space="preserve">Many historians argue that the Indian defeat was due to a conspiracy of Mir </w:t>
      </w:r>
      <w:proofErr w:type="spellStart"/>
      <w:r w:rsidR="00033013">
        <w:rPr>
          <w:rFonts w:asciiTheme="majorBidi" w:hAnsiTheme="majorBidi" w:cstheme="majorBidi"/>
          <w:sz w:val="24"/>
          <w:szCs w:val="24"/>
        </w:rPr>
        <w:t>Jafar</w:t>
      </w:r>
      <w:proofErr w:type="spellEnd"/>
      <w:r w:rsidR="00033013">
        <w:rPr>
          <w:rFonts w:asciiTheme="majorBidi" w:hAnsiTheme="majorBidi" w:cstheme="majorBidi"/>
          <w:sz w:val="24"/>
          <w:szCs w:val="24"/>
        </w:rPr>
        <w:t xml:space="preserve"> with Clive against </w:t>
      </w:r>
      <w:proofErr w:type="spellStart"/>
      <w:r w:rsidR="00033013">
        <w:rPr>
          <w:rFonts w:asciiTheme="majorBidi" w:hAnsiTheme="majorBidi" w:cstheme="majorBidi"/>
          <w:sz w:val="24"/>
          <w:szCs w:val="24"/>
        </w:rPr>
        <w:t>Siraj-ud-Daula</w:t>
      </w:r>
      <w:proofErr w:type="spellEnd"/>
      <w:r w:rsidR="00033013">
        <w:rPr>
          <w:rFonts w:asciiTheme="majorBidi" w:hAnsiTheme="majorBidi" w:cstheme="majorBidi"/>
          <w:sz w:val="24"/>
          <w:szCs w:val="24"/>
        </w:rPr>
        <w:t xml:space="preserve">, the </w:t>
      </w:r>
      <w:proofErr w:type="spellStart"/>
      <w:r w:rsidR="00033013">
        <w:rPr>
          <w:rFonts w:asciiTheme="majorBidi" w:hAnsiTheme="majorBidi" w:cstheme="majorBidi"/>
          <w:sz w:val="24"/>
          <w:szCs w:val="24"/>
        </w:rPr>
        <w:t>nawab</w:t>
      </w:r>
      <w:proofErr w:type="spellEnd"/>
      <w:r w:rsidR="004C2C3E">
        <w:rPr>
          <w:rFonts w:asciiTheme="majorBidi" w:hAnsiTheme="majorBidi" w:cstheme="majorBidi"/>
          <w:sz w:val="24"/>
          <w:szCs w:val="24"/>
        </w:rPr>
        <w:t xml:space="preserve"> of Bengal</w:t>
      </w:r>
      <w:r w:rsidR="00033013">
        <w:rPr>
          <w:rFonts w:asciiTheme="majorBidi" w:hAnsiTheme="majorBidi" w:cstheme="majorBidi"/>
          <w:sz w:val="24"/>
          <w:szCs w:val="24"/>
        </w:rPr>
        <w:t xml:space="preserve">. The largest </w:t>
      </w:r>
      <w:r w:rsidR="004C2C3E" w:rsidRPr="004C531F">
        <w:rPr>
          <w:rFonts w:asciiTheme="majorBidi" w:hAnsiTheme="majorBidi" w:cstheme="majorBidi"/>
          <w:sz w:val="24"/>
          <w:szCs w:val="24"/>
        </w:rPr>
        <w:t>contingent</w:t>
      </w:r>
      <w:r w:rsidR="00033013">
        <w:rPr>
          <w:rFonts w:asciiTheme="majorBidi" w:hAnsiTheme="majorBidi" w:cstheme="majorBidi"/>
          <w:sz w:val="24"/>
          <w:szCs w:val="24"/>
        </w:rPr>
        <w:t xml:space="preserve"> of the </w:t>
      </w:r>
      <w:proofErr w:type="spellStart"/>
      <w:r w:rsidR="00033013" w:rsidRPr="004C531F">
        <w:rPr>
          <w:rFonts w:asciiTheme="majorBidi" w:hAnsiTheme="majorBidi" w:cstheme="majorBidi"/>
          <w:sz w:val="24"/>
          <w:szCs w:val="24"/>
        </w:rPr>
        <w:t>nawabi</w:t>
      </w:r>
      <w:proofErr w:type="spellEnd"/>
      <w:r w:rsidR="00033013">
        <w:rPr>
          <w:rFonts w:asciiTheme="majorBidi" w:hAnsiTheme="majorBidi" w:cstheme="majorBidi"/>
          <w:sz w:val="24"/>
          <w:szCs w:val="24"/>
        </w:rPr>
        <w:t xml:space="preserve"> army remained inactive under Mir </w:t>
      </w:r>
      <w:proofErr w:type="spellStart"/>
      <w:r w:rsidR="00033013">
        <w:rPr>
          <w:rFonts w:asciiTheme="majorBidi" w:hAnsiTheme="majorBidi" w:cstheme="majorBidi"/>
          <w:sz w:val="24"/>
          <w:szCs w:val="24"/>
        </w:rPr>
        <w:t>Jafar’s</w:t>
      </w:r>
      <w:proofErr w:type="spellEnd"/>
      <w:r w:rsidR="00033013">
        <w:rPr>
          <w:rFonts w:asciiTheme="majorBidi" w:hAnsiTheme="majorBidi" w:cstheme="majorBidi"/>
          <w:sz w:val="24"/>
          <w:szCs w:val="24"/>
        </w:rPr>
        <w:t xml:space="preserve"> command. </w:t>
      </w:r>
      <w:proofErr w:type="spellStart"/>
      <w:r w:rsidR="00033013">
        <w:rPr>
          <w:rFonts w:asciiTheme="majorBidi" w:hAnsiTheme="majorBidi" w:cstheme="majorBidi"/>
          <w:sz w:val="24"/>
          <w:szCs w:val="24"/>
        </w:rPr>
        <w:t>Jafar</w:t>
      </w:r>
      <w:proofErr w:type="spellEnd"/>
      <w:r w:rsidR="00033013">
        <w:rPr>
          <w:rFonts w:asciiTheme="majorBidi" w:hAnsiTheme="majorBidi" w:cstheme="majorBidi"/>
          <w:sz w:val="24"/>
          <w:szCs w:val="24"/>
        </w:rPr>
        <w:t xml:space="preserve"> </w:t>
      </w:r>
      <w:r w:rsidR="004C531F">
        <w:rPr>
          <w:rFonts w:asciiTheme="majorBidi" w:hAnsiTheme="majorBidi" w:cstheme="majorBidi"/>
          <w:sz w:val="24"/>
          <w:szCs w:val="24"/>
        </w:rPr>
        <w:t>became</w:t>
      </w:r>
      <w:r w:rsidR="00033013">
        <w:rPr>
          <w:rFonts w:asciiTheme="majorBidi" w:hAnsiTheme="majorBidi" w:cstheme="majorBidi"/>
          <w:sz w:val="24"/>
          <w:szCs w:val="24"/>
        </w:rPr>
        <w:t xml:space="preserve"> the new </w:t>
      </w:r>
      <w:proofErr w:type="spellStart"/>
      <w:r w:rsidR="00033013">
        <w:rPr>
          <w:rFonts w:asciiTheme="majorBidi" w:hAnsiTheme="majorBidi" w:cstheme="majorBidi"/>
          <w:sz w:val="24"/>
          <w:szCs w:val="24"/>
        </w:rPr>
        <w:t>nawab</w:t>
      </w:r>
      <w:proofErr w:type="spellEnd"/>
      <w:r w:rsidR="00033013">
        <w:rPr>
          <w:rFonts w:asciiTheme="majorBidi" w:hAnsiTheme="majorBidi" w:cstheme="majorBidi"/>
          <w:sz w:val="24"/>
          <w:szCs w:val="24"/>
        </w:rPr>
        <w:t xml:space="preserve"> and </w:t>
      </w:r>
      <w:r w:rsidR="0098510D">
        <w:rPr>
          <w:rFonts w:asciiTheme="majorBidi" w:hAnsiTheme="majorBidi" w:cstheme="majorBidi"/>
          <w:sz w:val="24"/>
          <w:szCs w:val="24"/>
        </w:rPr>
        <w:t xml:space="preserve">served as </w:t>
      </w:r>
      <w:r w:rsidR="00033013">
        <w:rPr>
          <w:rFonts w:asciiTheme="majorBidi" w:hAnsiTheme="majorBidi" w:cstheme="majorBidi"/>
          <w:sz w:val="24"/>
          <w:szCs w:val="24"/>
        </w:rPr>
        <w:t>“the puppet in the hands of the English” (</w:t>
      </w:r>
      <w:proofErr w:type="spellStart"/>
      <w:r>
        <w:rPr>
          <w:rFonts w:asciiTheme="majorBidi" w:hAnsiTheme="majorBidi" w:cstheme="majorBidi"/>
          <w:sz w:val="24"/>
          <w:szCs w:val="24"/>
        </w:rPr>
        <w:t>Bandyopadhyay</w:t>
      </w:r>
      <w:proofErr w:type="spellEnd"/>
      <w:r>
        <w:rPr>
          <w:rFonts w:asciiTheme="majorBidi" w:hAnsiTheme="majorBidi" w:cstheme="majorBidi"/>
          <w:sz w:val="24"/>
          <w:szCs w:val="24"/>
        </w:rPr>
        <w:t xml:space="preserve">, </w:t>
      </w:r>
      <w:r w:rsidR="00033013">
        <w:rPr>
          <w:rFonts w:asciiTheme="majorBidi" w:hAnsiTheme="majorBidi" w:cstheme="majorBidi"/>
          <w:sz w:val="24"/>
          <w:szCs w:val="24"/>
        </w:rPr>
        <w:t>44)</w:t>
      </w:r>
      <w:r>
        <w:rPr>
          <w:rFonts w:asciiTheme="majorBidi" w:hAnsiTheme="majorBidi" w:cstheme="majorBidi"/>
          <w:sz w:val="24"/>
          <w:szCs w:val="24"/>
        </w:rPr>
        <w:t>.</w:t>
      </w:r>
      <w:r w:rsidR="0098510D">
        <w:rPr>
          <w:rFonts w:asciiTheme="majorBidi" w:hAnsiTheme="majorBidi" w:cstheme="majorBidi"/>
          <w:sz w:val="24"/>
          <w:szCs w:val="24"/>
        </w:rPr>
        <w:t xml:space="preserve"> </w:t>
      </w:r>
      <w:r w:rsidR="00DF5339">
        <w:rPr>
          <w:rFonts w:asciiTheme="majorBidi" w:hAnsiTheme="majorBidi" w:cstheme="majorBidi"/>
          <w:sz w:val="24"/>
          <w:szCs w:val="24"/>
        </w:rPr>
        <w:t xml:space="preserve">The </w:t>
      </w:r>
      <w:proofErr w:type="spellStart"/>
      <w:r w:rsidR="00DF5339">
        <w:rPr>
          <w:rFonts w:asciiTheme="majorBidi" w:hAnsiTheme="majorBidi" w:cstheme="majorBidi"/>
          <w:sz w:val="24"/>
          <w:szCs w:val="24"/>
        </w:rPr>
        <w:t>nawab</w:t>
      </w:r>
      <w:proofErr w:type="spellEnd"/>
      <w:r w:rsidR="00DF5339">
        <w:rPr>
          <w:rFonts w:asciiTheme="majorBidi" w:hAnsiTheme="majorBidi" w:cstheme="majorBidi"/>
          <w:sz w:val="24"/>
          <w:szCs w:val="24"/>
        </w:rPr>
        <w:t xml:space="preserve"> of Bengal was defeated along with his French allies that were in constant rivalry with the British. Thus, two powerful opponents </w:t>
      </w:r>
      <w:proofErr w:type="gramStart"/>
      <w:r w:rsidR="00DF5339">
        <w:rPr>
          <w:rFonts w:asciiTheme="majorBidi" w:hAnsiTheme="majorBidi" w:cstheme="majorBidi"/>
          <w:sz w:val="24"/>
          <w:szCs w:val="24"/>
        </w:rPr>
        <w:t>were swiped</w:t>
      </w:r>
      <w:proofErr w:type="gramEnd"/>
      <w:r w:rsidR="00DF5339">
        <w:rPr>
          <w:rFonts w:asciiTheme="majorBidi" w:hAnsiTheme="majorBidi" w:cstheme="majorBidi"/>
          <w:sz w:val="24"/>
          <w:szCs w:val="24"/>
        </w:rPr>
        <w:t xml:space="preserve"> away, ma</w:t>
      </w:r>
      <w:r w:rsidR="004C2C3E">
        <w:rPr>
          <w:rFonts w:asciiTheme="majorBidi" w:hAnsiTheme="majorBidi" w:cstheme="majorBidi"/>
          <w:sz w:val="24"/>
          <w:szCs w:val="24"/>
        </w:rPr>
        <w:t>r</w:t>
      </w:r>
      <w:r w:rsidR="00DF5339">
        <w:rPr>
          <w:rFonts w:asciiTheme="majorBidi" w:hAnsiTheme="majorBidi" w:cstheme="majorBidi"/>
          <w:sz w:val="24"/>
          <w:szCs w:val="24"/>
        </w:rPr>
        <w:t xml:space="preserve">king the first steps towards Empire. </w:t>
      </w:r>
    </w:p>
    <w:p w:rsidR="0098510D" w:rsidRDefault="0098510D" w:rsidP="00087F2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power of the Company did </w:t>
      </w:r>
      <w:proofErr w:type="gramStart"/>
      <w:r>
        <w:rPr>
          <w:rFonts w:asciiTheme="majorBidi" w:hAnsiTheme="majorBidi" w:cstheme="majorBidi"/>
          <w:sz w:val="24"/>
          <w:szCs w:val="24"/>
        </w:rPr>
        <w:t>not go unnoticed</w:t>
      </w:r>
      <w:proofErr w:type="gramEnd"/>
      <w:r>
        <w:rPr>
          <w:rFonts w:asciiTheme="majorBidi" w:hAnsiTheme="majorBidi" w:cstheme="majorBidi"/>
          <w:sz w:val="24"/>
          <w:szCs w:val="24"/>
        </w:rPr>
        <w:t xml:space="preserve"> by British government. The Regulating Act of 1793 was the first one in a series of acts reining in the Company through parliamentary supervision. Arthur </w:t>
      </w:r>
      <w:r>
        <w:rPr>
          <w:rFonts w:asciiTheme="majorBidi" w:hAnsiTheme="majorBidi" w:cstheme="majorBidi"/>
          <w:sz w:val="24"/>
          <w:szCs w:val="24"/>
        </w:rPr>
        <w:lastRenderedPageBreak/>
        <w:t xml:space="preserve">Wellesley, as governor-in-general (1797-1805), exercised his intention to make the Company the paramount power in India. He was able to suppress the little remaining French influence </w:t>
      </w:r>
      <w:proofErr w:type="gramStart"/>
      <w:r>
        <w:rPr>
          <w:rFonts w:asciiTheme="majorBidi" w:hAnsiTheme="majorBidi" w:cstheme="majorBidi"/>
          <w:sz w:val="24"/>
          <w:szCs w:val="24"/>
        </w:rPr>
        <w:t>and also</w:t>
      </w:r>
      <w:proofErr w:type="gramEnd"/>
      <w:r>
        <w:rPr>
          <w:rFonts w:asciiTheme="majorBidi" w:hAnsiTheme="majorBidi" w:cstheme="majorBidi"/>
          <w:sz w:val="24"/>
          <w:szCs w:val="24"/>
        </w:rPr>
        <w:t xml:space="preserve"> removed powerful Indian forces in both the north and the south. The British (at this period meaning the Company) were very powerful and they developed a </w:t>
      </w:r>
      <w:proofErr w:type="spellStart"/>
      <w:r>
        <w:rPr>
          <w:rFonts w:asciiTheme="majorBidi" w:hAnsiTheme="majorBidi" w:cstheme="majorBidi"/>
          <w:sz w:val="24"/>
          <w:szCs w:val="24"/>
        </w:rPr>
        <w:t>bureucratuc</w:t>
      </w:r>
      <w:proofErr w:type="spellEnd"/>
      <w:r>
        <w:rPr>
          <w:rFonts w:asciiTheme="majorBidi" w:hAnsiTheme="majorBidi" w:cstheme="majorBidi"/>
          <w:sz w:val="24"/>
          <w:szCs w:val="24"/>
        </w:rPr>
        <w:t xml:space="preserve"> infrastructure, “employing cooperating Indians, who came to constitute a </w:t>
      </w:r>
      <w:r w:rsidRPr="00E144C4">
        <w:rPr>
          <w:rFonts w:asciiTheme="majorBidi" w:hAnsiTheme="majorBidi" w:cstheme="majorBidi"/>
          <w:b/>
          <w:bCs/>
          <w:sz w:val="24"/>
          <w:szCs w:val="24"/>
        </w:rPr>
        <w:t>new, urban class</w:t>
      </w:r>
      <w:r>
        <w:rPr>
          <w:rFonts w:asciiTheme="majorBidi" w:hAnsiTheme="majorBidi" w:cstheme="majorBidi"/>
          <w:sz w:val="24"/>
          <w:szCs w:val="24"/>
        </w:rPr>
        <w:t xml:space="preserve">” </w:t>
      </w:r>
      <w:r w:rsidRPr="0098510D">
        <w:rPr>
          <w:rFonts w:asciiTheme="majorBidi" w:hAnsiTheme="majorBidi" w:cstheme="majorBidi"/>
          <w:sz w:val="24"/>
          <w:szCs w:val="24"/>
        </w:rPr>
        <w:t>(Blackwell, 35)</w:t>
      </w:r>
      <w:r>
        <w:rPr>
          <w:rFonts w:asciiTheme="majorBidi" w:hAnsiTheme="majorBidi" w:cstheme="majorBidi"/>
          <w:sz w:val="24"/>
          <w:szCs w:val="24"/>
        </w:rPr>
        <w:t xml:space="preserve">. </w:t>
      </w:r>
      <w:r w:rsidR="00E144C4" w:rsidRPr="00E144C4">
        <w:rPr>
          <w:rFonts w:asciiTheme="majorBidi" w:hAnsiTheme="majorBidi" w:cstheme="majorBidi"/>
          <w:sz w:val="24"/>
          <w:szCs w:val="24"/>
        </w:rPr>
        <w:t xml:space="preserve">The title of </w:t>
      </w:r>
      <w:r w:rsidR="00E144C4" w:rsidRPr="00E144C4">
        <w:rPr>
          <w:rFonts w:asciiTheme="majorBidi" w:hAnsiTheme="majorBidi" w:cstheme="majorBidi"/>
          <w:b/>
          <w:bCs/>
          <w:sz w:val="24"/>
          <w:szCs w:val="24"/>
        </w:rPr>
        <w:t>Governor-General</w:t>
      </w:r>
      <w:r w:rsidR="00E144C4" w:rsidRPr="00E144C4">
        <w:rPr>
          <w:rFonts w:asciiTheme="majorBidi" w:hAnsiTheme="majorBidi" w:cstheme="majorBidi"/>
          <w:sz w:val="24"/>
          <w:szCs w:val="24"/>
        </w:rPr>
        <w:t xml:space="preserve"> </w:t>
      </w:r>
      <w:proofErr w:type="gramStart"/>
      <w:r w:rsidR="00E144C4" w:rsidRPr="00E144C4">
        <w:rPr>
          <w:rFonts w:asciiTheme="majorBidi" w:hAnsiTheme="majorBidi" w:cstheme="majorBidi"/>
          <w:sz w:val="24"/>
          <w:szCs w:val="24"/>
        </w:rPr>
        <w:t>had been bestowed</w:t>
      </w:r>
      <w:proofErr w:type="gramEnd"/>
      <w:r w:rsidR="00E144C4">
        <w:rPr>
          <w:rFonts w:asciiTheme="majorBidi" w:hAnsiTheme="majorBidi" w:cstheme="majorBidi"/>
          <w:sz w:val="24"/>
          <w:szCs w:val="24"/>
        </w:rPr>
        <w:t xml:space="preserve"> </w:t>
      </w:r>
      <w:r w:rsidR="00E144C4" w:rsidRPr="00E144C4">
        <w:rPr>
          <w:rFonts w:asciiTheme="majorBidi" w:hAnsiTheme="majorBidi" w:cstheme="majorBidi"/>
          <w:sz w:val="24"/>
          <w:szCs w:val="24"/>
        </w:rPr>
        <w:t>upon the governor of the Bengal presidency</w:t>
      </w:r>
      <w:r w:rsidR="00E144C4">
        <w:rPr>
          <w:rFonts w:asciiTheme="majorBidi" w:hAnsiTheme="majorBidi" w:cstheme="majorBidi"/>
          <w:sz w:val="24"/>
          <w:szCs w:val="24"/>
        </w:rPr>
        <w:t xml:space="preserve"> </w:t>
      </w:r>
      <w:r w:rsidR="00E144C4" w:rsidRPr="00E144C4">
        <w:rPr>
          <w:rFonts w:asciiTheme="majorBidi" w:hAnsiTheme="majorBidi" w:cstheme="majorBidi"/>
          <w:sz w:val="24"/>
          <w:szCs w:val="24"/>
        </w:rPr>
        <w:t>(Calcutta), who had been granted power and rank</w:t>
      </w:r>
      <w:r w:rsidR="00E144C4">
        <w:rPr>
          <w:rFonts w:asciiTheme="majorBidi" w:hAnsiTheme="majorBidi" w:cstheme="majorBidi"/>
          <w:sz w:val="24"/>
          <w:szCs w:val="24"/>
        </w:rPr>
        <w:t xml:space="preserve"> </w:t>
      </w:r>
      <w:r w:rsidR="00E144C4" w:rsidRPr="00E144C4">
        <w:rPr>
          <w:rFonts w:asciiTheme="majorBidi" w:hAnsiTheme="majorBidi" w:cstheme="majorBidi"/>
          <w:sz w:val="24"/>
          <w:szCs w:val="24"/>
        </w:rPr>
        <w:t>over the governors of the Bombay and Madras presidencies.</w:t>
      </w:r>
      <w:r w:rsidR="00E144C4" w:rsidRPr="00E144C4">
        <w:t xml:space="preserve"> </w:t>
      </w:r>
      <w:r w:rsidR="00E144C4" w:rsidRPr="00E144C4">
        <w:rPr>
          <w:rFonts w:asciiTheme="majorBidi" w:hAnsiTheme="majorBidi" w:cstheme="majorBidi"/>
          <w:sz w:val="24"/>
          <w:szCs w:val="24"/>
        </w:rPr>
        <w:t>This was an</w:t>
      </w:r>
      <w:r w:rsidR="00E144C4">
        <w:t xml:space="preserve"> </w:t>
      </w:r>
      <w:r w:rsidR="00E144C4" w:rsidRPr="00E144C4">
        <w:rPr>
          <w:rFonts w:asciiTheme="majorBidi" w:hAnsiTheme="majorBidi" w:cstheme="majorBidi"/>
          <w:sz w:val="24"/>
          <w:szCs w:val="24"/>
        </w:rPr>
        <w:t xml:space="preserve">administrative step toward </w:t>
      </w:r>
      <w:proofErr w:type="gramStart"/>
      <w:r w:rsidR="00E144C4" w:rsidRPr="00E144C4">
        <w:rPr>
          <w:rFonts w:asciiTheme="majorBidi" w:hAnsiTheme="majorBidi" w:cstheme="majorBidi"/>
          <w:b/>
          <w:bCs/>
          <w:sz w:val="24"/>
          <w:szCs w:val="24"/>
        </w:rPr>
        <w:t>unity</w:t>
      </w:r>
      <w:r w:rsidR="00E144C4">
        <w:rPr>
          <w:rFonts w:asciiTheme="majorBidi" w:hAnsiTheme="majorBidi" w:cstheme="majorBidi"/>
          <w:sz w:val="24"/>
          <w:szCs w:val="24"/>
        </w:rPr>
        <w:t xml:space="preserve"> </w:t>
      </w:r>
      <w:r w:rsidR="00E144C4" w:rsidRPr="00E144C4">
        <w:rPr>
          <w:rFonts w:asciiTheme="majorBidi" w:hAnsiTheme="majorBidi" w:cstheme="majorBidi"/>
          <w:sz w:val="24"/>
          <w:szCs w:val="24"/>
        </w:rPr>
        <w:t>which</w:t>
      </w:r>
      <w:proofErr w:type="gramEnd"/>
      <w:r w:rsidR="00E144C4" w:rsidRPr="00E144C4">
        <w:rPr>
          <w:rFonts w:asciiTheme="majorBidi" w:hAnsiTheme="majorBidi" w:cstheme="majorBidi"/>
          <w:sz w:val="24"/>
          <w:szCs w:val="24"/>
        </w:rPr>
        <w:t xml:space="preserve"> certainly aided the </w:t>
      </w:r>
      <w:r w:rsidR="00E144C4" w:rsidRPr="00E144C4">
        <w:rPr>
          <w:rFonts w:asciiTheme="majorBidi" w:hAnsiTheme="majorBidi" w:cstheme="majorBidi"/>
          <w:b/>
          <w:bCs/>
          <w:sz w:val="24"/>
          <w:szCs w:val="24"/>
        </w:rPr>
        <w:t>arrangement</w:t>
      </w:r>
      <w:r w:rsidR="00E144C4" w:rsidRPr="00E144C4">
        <w:rPr>
          <w:rFonts w:asciiTheme="majorBidi" w:hAnsiTheme="majorBidi" w:cstheme="majorBidi"/>
          <w:sz w:val="24"/>
          <w:szCs w:val="24"/>
        </w:rPr>
        <w:t xml:space="preserve"> for empire.</w:t>
      </w:r>
      <w:r w:rsidR="00E144C4">
        <w:rPr>
          <w:rFonts w:asciiTheme="majorBidi" w:hAnsiTheme="majorBidi" w:cstheme="majorBidi"/>
          <w:sz w:val="24"/>
          <w:szCs w:val="24"/>
        </w:rPr>
        <w:t xml:space="preserve"> </w:t>
      </w:r>
      <w:r w:rsidR="00E144C4" w:rsidRPr="00E144C4">
        <w:rPr>
          <w:rFonts w:asciiTheme="majorBidi" w:hAnsiTheme="majorBidi" w:cstheme="majorBidi"/>
          <w:sz w:val="24"/>
          <w:szCs w:val="24"/>
        </w:rPr>
        <w:t>With the transition of the Company to the role</w:t>
      </w:r>
      <w:r w:rsidR="00E144C4">
        <w:rPr>
          <w:rFonts w:asciiTheme="majorBidi" w:hAnsiTheme="majorBidi" w:cstheme="majorBidi"/>
          <w:sz w:val="24"/>
          <w:szCs w:val="24"/>
        </w:rPr>
        <w:t xml:space="preserve"> </w:t>
      </w:r>
      <w:r w:rsidR="00E144C4" w:rsidRPr="00E144C4">
        <w:rPr>
          <w:rFonts w:asciiTheme="majorBidi" w:hAnsiTheme="majorBidi" w:cstheme="majorBidi"/>
          <w:sz w:val="24"/>
          <w:szCs w:val="24"/>
        </w:rPr>
        <w:t xml:space="preserve">of </w:t>
      </w:r>
      <w:r w:rsidR="00E144C4" w:rsidRPr="00E144C4">
        <w:rPr>
          <w:rFonts w:asciiTheme="majorBidi" w:hAnsiTheme="majorBidi" w:cstheme="majorBidi"/>
          <w:b/>
          <w:bCs/>
          <w:sz w:val="24"/>
          <w:szCs w:val="24"/>
        </w:rPr>
        <w:t>ruler</w:t>
      </w:r>
      <w:r w:rsidR="00E144C4" w:rsidRPr="00E144C4">
        <w:rPr>
          <w:rFonts w:asciiTheme="majorBidi" w:hAnsiTheme="majorBidi" w:cstheme="majorBidi"/>
          <w:sz w:val="24"/>
          <w:szCs w:val="24"/>
        </w:rPr>
        <w:t>, the British attitude toward Indians degenerated</w:t>
      </w:r>
      <w:r w:rsidR="00E144C4">
        <w:rPr>
          <w:rFonts w:asciiTheme="majorBidi" w:hAnsiTheme="majorBidi" w:cstheme="majorBidi"/>
          <w:sz w:val="24"/>
          <w:szCs w:val="24"/>
        </w:rPr>
        <w:t xml:space="preserve"> (Blackwell, 35)</w:t>
      </w:r>
      <w:r w:rsidR="00E144C4" w:rsidRPr="00E144C4">
        <w:rPr>
          <w:rFonts w:asciiTheme="majorBidi" w:hAnsiTheme="majorBidi" w:cstheme="majorBidi"/>
          <w:sz w:val="24"/>
          <w:szCs w:val="24"/>
        </w:rPr>
        <w:t>.</w:t>
      </w:r>
    </w:p>
    <w:p w:rsidR="00E144C4" w:rsidRPr="006F6DF3" w:rsidRDefault="006F6DF3" w:rsidP="00087F2F">
      <w:pPr>
        <w:spacing w:line="360" w:lineRule="auto"/>
        <w:ind w:firstLine="720"/>
        <w:jc w:val="both"/>
        <w:rPr>
          <w:rFonts w:asciiTheme="majorBidi" w:hAnsiTheme="majorBidi" w:cstheme="majorBidi"/>
          <w:b/>
          <w:bCs/>
          <w:sz w:val="24"/>
          <w:szCs w:val="24"/>
        </w:rPr>
      </w:pPr>
      <w:r w:rsidRPr="006F6DF3">
        <w:rPr>
          <w:rFonts w:asciiTheme="majorBidi" w:hAnsiTheme="majorBidi" w:cstheme="majorBidi"/>
          <w:b/>
          <w:bCs/>
          <w:sz w:val="24"/>
          <w:szCs w:val="24"/>
        </w:rPr>
        <w:t xml:space="preserve">Racism and Rebellion (The </w:t>
      </w:r>
      <w:proofErr w:type="spellStart"/>
      <w:r w:rsidRPr="006F6DF3">
        <w:rPr>
          <w:rFonts w:asciiTheme="majorBidi" w:hAnsiTheme="majorBidi" w:cstheme="majorBidi"/>
          <w:b/>
          <w:bCs/>
          <w:sz w:val="24"/>
          <w:szCs w:val="24"/>
        </w:rPr>
        <w:t>Sepoy</w:t>
      </w:r>
      <w:proofErr w:type="spellEnd"/>
      <w:r w:rsidRPr="006F6DF3">
        <w:rPr>
          <w:rFonts w:asciiTheme="majorBidi" w:hAnsiTheme="majorBidi" w:cstheme="majorBidi"/>
          <w:b/>
          <w:bCs/>
          <w:sz w:val="24"/>
          <w:szCs w:val="24"/>
        </w:rPr>
        <w:t xml:space="preserve"> Mutiny</w:t>
      </w:r>
      <w:r w:rsidR="009C73C3">
        <w:rPr>
          <w:rFonts w:asciiTheme="majorBidi" w:hAnsiTheme="majorBidi" w:cstheme="majorBidi"/>
          <w:b/>
          <w:bCs/>
          <w:sz w:val="24"/>
          <w:szCs w:val="24"/>
        </w:rPr>
        <w:t xml:space="preserve"> 1857</w:t>
      </w:r>
      <w:r w:rsidRPr="006F6DF3">
        <w:rPr>
          <w:rFonts w:asciiTheme="majorBidi" w:hAnsiTheme="majorBidi" w:cstheme="majorBidi"/>
          <w:b/>
          <w:bCs/>
          <w:sz w:val="24"/>
          <w:szCs w:val="24"/>
        </w:rPr>
        <w:t xml:space="preserve">) </w:t>
      </w:r>
    </w:p>
    <w:p w:rsidR="006F6DF3" w:rsidRDefault="006F6DF3" w:rsidP="00087F2F">
      <w:pPr>
        <w:spacing w:line="360" w:lineRule="auto"/>
        <w:ind w:firstLine="720"/>
        <w:jc w:val="both"/>
        <w:rPr>
          <w:rFonts w:asciiTheme="majorBidi" w:hAnsiTheme="majorBidi" w:cstheme="majorBidi"/>
          <w:sz w:val="24"/>
          <w:szCs w:val="24"/>
        </w:rPr>
      </w:pPr>
      <w:r w:rsidRPr="006F6DF3">
        <w:rPr>
          <w:rFonts w:asciiTheme="majorBidi" w:hAnsiTheme="majorBidi" w:cstheme="majorBidi"/>
          <w:sz w:val="24"/>
          <w:szCs w:val="24"/>
        </w:rPr>
        <w:t>Biased concepts regarding non-Western cultures and</w:t>
      </w:r>
      <w:r>
        <w:rPr>
          <w:rFonts w:asciiTheme="majorBidi" w:hAnsiTheme="majorBidi" w:cstheme="majorBidi"/>
          <w:sz w:val="24"/>
          <w:szCs w:val="24"/>
        </w:rPr>
        <w:t xml:space="preserve"> </w:t>
      </w:r>
      <w:r w:rsidRPr="006F6DF3">
        <w:rPr>
          <w:rFonts w:asciiTheme="majorBidi" w:hAnsiTheme="majorBidi" w:cstheme="majorBidi"/>
          <w:sz w:val="24"/>
          <w:szCs w:val="24"/>
        </w:rPr>
        <w:t xml:space="preserve">non-white peoples, arising from so-called </w:t>
      </w:r>
      <w:r w:rsidRPr="006F6DF3">
        <w:rPr>
          <w:rFonts w:asciiTheme="majorBidi" w:hAnsiTheme="majorBidi" w:cstheme="majorBidi"/>
          <w:b/>
          <w:bCs/>
          <w:sz w:val="24"/>
          <w:szCs w:val="24"/>
        </w:rPr>
        <w:t>social</w:t>
      </w:r>
      <w:r w:rsidRPr="006F6DF3">
        <w:rPr>
          <w:rFonts w:asciiTheme="majorBidi" w:hAnsiTheme="majorBidi" w:cstheme="majorBidi"/>
          <w:sz w:val="24"/>
          <w:szCs w:val="24"/>
        </w:rPr>
        <w:t xml:space="preserve"> </w:t>
      </w:r>
      <w:r w:rsidRPr="006F6DF3">
        <w:rPr>
          <w:rFonts w:asciiTheme="majorBidi" w:hAnsiTheme="majorBidi" w:cstheme="majorBidi"/>
          <w:b/>
          <w:bCs/>
          <w:sz w:val="24"/>
          <w:szCs w:val="24"/>
        </w:rPr>
        <w:t>Darwinism</w:t>
      </w:r>
      <w:r>
        <w:rPr>
          <w:rFonts w:asciiTheme="majorBidi" w:hAnsiTheme="majorBidi" w:cstheme="majorBidi"/>
          <w:sz w:val="24"/>
          <w:szCs w:val="24"/>
        </w:rPr>
        <w:t xml:space="preserve"> </w:t>
      </w:r>
      <w:r w:rsidRPr="006F6DF3">
        <w:rPr>
          <w:rFonts w:asciiTheme="majorBidi" w:hAnsiTheme="majorBidi" w:cstheme="majorBidi"/>
          <w:sz w:val="24"/>
          <w:szCs w:val="24"/>
        </w:rPr>
        <w:t>and evangelicalism, provided rationale for</w:t>
      </w:r>
      <w:r>
        <w:rPr>
          <w:rFonts w:asciiTheme="majorBidi" w:hAnsiTheme="majorBidi" w:cstheme="majorBidi"/>
          <w:sz w:val="24"/>
          <w:szCs w:val="24"/>
        </w:rPr>
        <w:t xml:space="preserve"> </w:t>
      </w:r>
      <w:r w:rsidRPr="006F6DF3">
        <w:rPr>
          <w:rFonts w:asciiTheme="majorBidi" w:hAnsiTheme="majorBidi" w:cstheme="majorBidi"/>
          <w:sz w:val="24"/>
          <w:szCs w:val="24"/>
        </w:rPr>
        <w:t>imperial rule.</w:t>
      </w:r>
      <w:r>
        <w:rPr>
          <w:rFonts w:asciiTheme="majorBidi" w:hAnsiTheme="majorBidi" w:cstheme="majorBidi"/>
          <w:sz w:val="24"/>
          <w:szCs w:val="24"/>
        </w:rPr>
        <w:t xml:space="preserve"> </w:t>
      </w:r>
      <w:r w:rsidRPr="00D97043">
        <w:rPr>
          <w:rFonts w:asciiTheme="majorBidi" w:hAnsiTheme="majorBidi" w:cstheme="majorBidi"/>
          <w:b/>
          <w:bCs/>
          <w:sz w:val="24"/>
          <w:szCs w:val="24"/>
        </w:rPr>
        <w:t>Racism</w:t>
      </w:r>
      <w:r w:rsidRPr="006F6DF3">
        <w:rPr>
          <w:rFonts w:asciiTheme="majorBidi" w:hAnsiTheme="majorBidi" w:cstheme="majorBidi"/>
          <w:sz w:val="24"/>
          <w:szCs w:val="24"/>
        </w:rPr>
        <w:t xml:space="preserve"> is a core characteristic of the British Empire in India</w:t>
      </w:r>
      <w:r>
        <w:rPr>
          <w:rFonts w:asciiTheme="majorBidi" w:hAnsiTheme="majorBidi" w:cstheme="majorBidi"/>
          <w:sz w:val="24"/>
          <w:szCs w:val="24"/>
        </w:rPr>
        <w:t xml:space="preserve">. </w:t>
      </w:r>
      <w:r w:rsidRPr="006F6DF3">
        <w:rPr>
          <w:rFonts w:asciiTheme="majorBidi" w:hAnsiTheme="majorBidi" w:cstheme="majorBidi"/>
          <w:sz w:val="24"/>
          <w:szCs w:val="24"/>
        </w:rPr>
        <w:t>“By the late 18</w:t>
      </w:r>
      <w:r w:rsidRPr="006F6DF3">
        <w:rPr>
          <w:rFonts w:asciiTheme="majorBidi" w:hAnsiTheme="majorBidi" w:cstheme="majorBidi"/>
          <w:sz w:val="24"/>
          <w:szCs w:val="24"/>
          <w:vertAlign w:val="superscript"/>
        </w:rPr>
        <w:t>th</w:t>
      </w:r>
      <w:r>
        <w:rPr>
          <w:rFonts w:asciiTheme="majorBidi" w:hAnsiTheme="majorBidi" w:cstheme="majorBidi"/>
          <w:sz w:val="24"/>
          <w:szCs w:val="24"/>
        </w:rPr>
        <w:t xml:space="preserve"> </w:t>
      </w:r>
      <w:r w:rsidRPr="006F6DF3">
        <w:rPr>
          <w:rFonts w:asciiTheme="majorBidi" w:hAnsiTheme="majorBidi" w:cstheme="majorBidi"/>
          <w:sz w:val="24"/>
          <w:szCs w:val="24"/>
        </w:rPr>
        <w:t>century it had become commonplace among the</w:t>
      </w:r>
      <w:r>
        <w:rPr>
          <w:rFonts w:asciiTheme="majorBidi" w:hAnsiTheme="majorBidi" w:cstheme="majorBidi"/>
          <w:sz w:val="24"/>
          <w:szCs w:val="24"/>
        </w:rPr>
        <w:t xml:space="preserve"> </w:t>
      </w:r>
      <w:r w:rsidRPr="006F6DF3">
        <w:rPr>
          <w:rFonts w:asciiTheme="majorBidi" w:hAnsiTheme="majorBidi" w:cstheme="majorBidi"/>
          <w:sz w:val="24"/>
          <w:szCs w:val="24"/>
        </w:rPr>
        <w:t>British, irrespective of class, to despise Indians.”</w:t>
      </w:r>
      <w:r>
        <w:rPr>
          <w:rFonts w:asciiTheme="majorBidi" w:hAnsiTheme="majorBidi" w:cstheme="majorBidi"/>
          <w:sz w:val="24"/>
          <w:szCs w:val="24"/>
        </w:rPr>
        <w:t xml:space="preserve"> </w:t>
      </w:r>
      <w:r w:rsidRPr="00D97043">
        <w:rPr>
          <w:rFonts w:asciiTheme="majorBidi" w:hAnsiTheme="majorBidi" w:cstheme="majorBidi"/>
          <w:sz w:val="24"/>
          <w:szCs w:val="24"/>
        </w:rPr>
        <w:t>(</w:t>
      </w:r>
      <w:proofErr w:type="spellStart"/>
      <w:r w:rsidR="00D97043">
        <w:rPr>
          <w:rFonts w:asciiTheme="majorBidi" w:hAnsiTheme="majorBidi" w:cstheme="majorBidi"/>
          <w:sz w:val="24"/>
          <w:szCs w:val="24"/>
        </w:rPr>
        <w:t>Hiro</w:t>
      </w:r>
      <w:proofErr w:type="spellEnd"/>
      <w:r w:rsidR="00D97043">
        <w:rPr>
          <w:rFonts w:asciiTheme="majorBidi" w:hAnsiTheme="majorBidi" w:cstheme="majorBidi"/>
          <w:sz w:val="24"/>
          <w:szCs w:val="24"/>
        </w:rPr>
        <w:t>, 277</w:t>
      </w:r>
      <w:r>
        <w:rPr>
          <w:rFonts w:asciiTheme="majorBidi" w:hAnsiTheme="majorBidi" w:cstheme="majorBidi"/>
          <w:sz w:val="24"/>
          <w:szCs w:val="24"/>
        </w:rPr>
        <w:t xml:space="preserve">). </w:t>
      </w:r>
      <w:r w:rsidRPr="006F6DF3">
        <w:rPr>
          <w:rFonts w:asciiTheme="majorBidi" w:hAnsiTheme="majorBidi" w:cstheme="majorBidi"/>
          <w:sz w:val="24"/>
          <w:szCs w:val="24"/>
        </w:rPr>
        <w:t>There</w:t>
      </w:r>
      <w:r>
        <w:rPr>
          <w:rFonts w:asciiTheme="majorBidi" w:hAnsiTheme="majorBidi" w:cstheme="majorBidi"/>
          <w:sz w:val="24"/>
          <w:szCs w:val="24"/>
        </w:rPr>
        <w:t xml:space="preserve"> </w:t>
      </w:r>
      <w:r w:rsidRPr="006F6DF3">
        <w:rPr>
          <w:rFonts w:asciiTheme="majorBidi" w:hAnsiTheme="majorBidi" w:cstheme="majorBidi"/>
          <w:sz w:val="24"/>
          <w:szCs w:val="24"/>
        </w:rPr>
        <w:t>were many pockets of discontent</w:t>
      </w:r>
      <w:r>
        <w:rPr>
          <w:rFonts w:asciiTheme="majorBidi" w:hAnsiTheme="majorBidi" w:cstheme="majorBidi"/>
          <w:sz w:val="24"/>
          <w:szCs w:val="24"/>
        </w:rPr>
        <w:t xml:space="preserve"> among Indian people</w:t>
      </w:r>
      <w:r w:rsidRPr="006F6DF3">
        <w:rPr>
          <w:rFonts w:asciiTheme="majorBidi" w:hAnsiTheme="majorBidi" w:cstheme="majorBidi"/>
          <w:sz w:val="24"/>
          <w:szCs w:val="24"/>
        </w:rPr>
        <w:t xml:space="preserve">. Many believed that in addition to </w:t>
      </w:r>
      <w:r w:rsidRPr="00D97043">
        <w:rPr>
          <w:rFonts w:asciiTheme="majorBidi" w:hAnsiTheme="majorBidi" w:cstheme="majorBidi"/>
          <w:b/>
          <w:bCs/>
          <w:sz w:val="24"/>
          <w:szCs w:val="24"/>
        </w:rPr>
        <w:t>controlling their land</w:t>
      </w:r>
      <w:r w:rsidRPr="006F6DF3">
        <w:rPr>
          <w:rFonts w:asciiTheme="majorBidi" w:hAnsiTheme="majorBidi" w:cstheme="majorBidi"/>
          <w:sz w:val="24"/>
          <w:szCs w:val="24"/>
        </w:rPr>
        <w:t xml:space="preserve">, the British were trying to </w:t>
      </w:r>
      <w:r w:rsidRPr="00D97043">
        <w:rPr>
          <w:rFonts w:asciiTheme="majorBidi" w:hAnsiTheme="majorBidi" w:cstheme="majorBidi"/>
          <w:b/>
          <w:bCs/>
          <w:sz w:val="24"/>
          <w:szCs w:val="24"/>
        </w:rPr>
        <w:t>convert them to Christianity</w:t>
      </w:r>
      <w:r w:rsidRPr="006F6DF3">
        <w:rPr>
          <w:rFonts w:asciiTheme="majorBidi" w:hAnsiTheme="majorBidi" w:cstheme="majorBidi"/>
          <w:sz w:val="24"/>
          <w:szCs w:val="24"/>
        </w:rPr>
        <w:t>. The Indian</w:t>
      </w:r>
      <w:r>
        <w:rPr>
          <w:rFonts w:asciiTheme="majorBidi" w:hAnsiTheme="majorBidi" w:cstheme="majorBidi"/>
          <w:sz w:val="24"/>
          <w:szCs w:val="24"/>
        </w:rPr>
        <w:t xml:space="preserve"> </w:t>
      </w:r>
      <w:r w:rsidRPr="006F6DF3">
        <w:rPr>
          <w:rFonts w:asciiTheme="majorBidi" w:hAnsiTheme="majorBidi" w:cstheme="majorBidi"/>
          <w:sz w:val="24"/>
          <w:szCs w:val="24"/>
        </w:rPr>
        <w:t>people also resented the constant racism that the British expressed toward them</w:t>
      </w:r>
      <w:r>
        <w:rPr>
          <w:rFonts w:asciiTheme="majorBidi" w:hAnsiTheme="majorBidi" w:cstheme="majorBidi"/>
          <w:sz w:val="24"/>
          <w:szCs w:val="24"/>
        </w:rPr>
        <w:t xml:space="preserve"> (the </w:t>
      </w:r>
      <w:r w:rsidRPr="00D97043">
        <w:rPr>
          <w:rFonts w:asciiTheme="majorBidi" w:hAnsiTheme="majorBidi" w:cstheme="majorBidi"/>
          <w:sz w:val="24"/>
          <w:szCs w:val="24"/>
        </w:rPr>
        <w:t>age of imperialism, 359</w:t>
      </w:r>
      <w:r>
        <w:rPr>
          <w:rFonts w:asciiTheme="majorBidi" w:hAnsiTheme="majorBidi" w:cstheme="majorBidi"/>
          <w:sz w:val="24"/>
          <w:szCs w:val="24"/>
        </w:rPr>
        <w:t>)</w:t>
      </w:r>
      <w:r w:rsidRPr="006F6DF3">
        <w:rPr>
          <w:rFonts w:asciiTheme="majorBidi" w:hAnsiTheme="majorBidi" w:cstheme="majorBidi"/>
          <w:sz w:val="24"/>
          <w:szCs w:val="24"/>
        </w:rPr>
        <w:t>.</w:t>
      </w:r>
      <w:r>
        <w:rPr>
          <w:rFonts w:asciiTheme="majorBidi" w:hAnsiTheme="majorBidi" w:cstheme="majorBidi"/>
          <w:sz w:val="24"/>
          <w:szCs w:val="24"/>
        </w:rPr>
        <w:t xml:space="preserve"> </w:t>
      </w:r>
      <w:r w:rsidR="009C73C3">
        <w:rPr>
          <w:rFonts w:asciiTheme="majorBidi" w:hAnsiTheme="majorBidi" w:cstheme="majorBidi"/>
          <w:sz w:val="24"/>
          <w:szCs w:val="24"/>
        </w:rPr>
        <w:t xml:space="preserve">As </w:t>
      </w:r>
      <w:r w:rsidR="00D97043">
        <w:rPr>
          <w:rFonts w:asciiTheme="majorBidi" w:hAnsiTheme="majorBidi" w:cstheme="majorBidi"/>
          <w:sz w:val="24"/>
          <w:szCs w:val="24"/>
        </w:rPr>
        <w:t xml:space="preserve">a </w:t>
      </w:r>
      <w:r w:rsidR="009C73C3">
        <w:rPr>
          <w:rFonts w:asciiTheme="majorBidi" w:hAnsiTheme="majorBidi" w:cstheme="majorBidi"/>
          <w:sz w:val="24"/>
          <w:szCs w:val="24"/>
        </w:rPr>
        <w:t>reaction to these realities, Indian people decided to revolt against the EIC and its policy in India. This rebellion was termed the “</w:t>
      </w:r>
      <w:proofErr w:type="spellStart"/>
      <w:r w:rsidR="009C73C3" w:rsidRPr="00D97043">
        <w:rPr>
          <w:rFonts w:asciiTheme="majorBidi" w:hAnsiTheme="majorBidi" w:cstheme="majorBidi"/>
          <w:b/>
          <w:bCs/>
          <w:sz w:val="24"/>
          <w:szCs w:val="24"/>
        </w:rPr>
        <w:t>Sepoy</w:t>
      </w:r>
      <w:proofErr w:type="spellEnd"/>
      <w:r w:rsidR="009C73C3" w:rsidRPr="00D97043">
        <w:rPr>
          <w:rFonts w:asciiTheme="majorBidi" w:hAnsiTheme="majorBidi" w:cstheme="majorBidi"/>
          <w:b/>
          <w:bCs/>
          <w:sz w:val="24"/>
          <w:szCs w:val="24"/>
        </w:rPr>
        <w:t xml:space="preserve"> Mutiny of 1857</w:t>
      </w:r>
      <w:r w:rsidR="009C73C3">
        <w:rPr>
          <w:rFonts w:asciiTheme="majorBidi" w:hAnsiTheme="majorBidi" w:cstheme="majorBidi"/>
          <w:sz w:val="24"/>
          <w:szCs w:val="24"/>
        </w:rPr>
        <w:t xml:space="preserve">”. </w:t>
      </w:r>
      <w:r w:rsidR="00D97043">
        <w:rPr>
          <w:rFonts w:asciiTheme="majorBidi" w:hAnsiTheme="majorBidi" w:cstheme="majorBidi"/>
          <w:sz w:val="24"/>
          <w:szCs w:val="24"/>
        </w:rPr>
        <w:t xml:space="preserve"> </w:t>
      </w:r>
    </w:p>
    <w:p w:rsidR="009C73C3" w:rsidRDefault="009C73C3" w:rsidP="00087F2F">
      <w:pPr>
        <w:spacing w:line="360" w:lineRule="auto"/>
        <w:ind w:firstLine="720"/>
        <w:jc w:val="both"/>
        <w:rPr>
          <w:rFonts w:asciiTheme="majorBidi" w:hAnsiTheme="majorBidi" w:cstheme="majorBidi"/>
          <w:sz w:val="24"/>
          <w:szCs w:val="24"/>
        </w:rPr>
      </w:pPr>
      <w:proofErr w:type="gramStart"/>
      <w:r w:rsidRPr="009C73C3">
        <w:rPr>
          <w:rFonts w:asciiTheme="majorBidi" w:hAnsiTheme="majorBidi" w:cstheme="majorBidi"/>
          <w:sz w:val="24"/>
          <w:szCs w:val="24"/>
        </w:rPr>
        <w:t xml:space="preserve">The causes were numerous, and included </w:t>
      </w:r>
      <w:r w:rsidRPr="00D97043">
        <w:rPr>
          <w:rFonts w:asciiTheme="majorBidi" w:hAnsiTheme="majorBidi" w:cstheme="majorBidi"/>
          <w:b/>
          <w:bCs/>
          <w:sz w:val="24"/>
          <w:szCs w:val="24"/>
        </w:rPr>
        <w:t>forcing</w:t>
      </w:r>
      <w:r w:rsidRPr="009C73C3">
        <w:rPr>
          <w:rFonts w:asciiTheme="majorBidi" w:hAnsiTheme="majorBidi" w:cstheme="majorBidi"/>
          <w:sz w:val="24"/>
          <w:szCs w:val="24"/>
        </w:rPr>
        <w:t xml:space="preserve"> the use of </w:t>
      </w:r>
      <w:r w:rsidRPr="00D97043">
        <w:rPr>
          <w:rFonts w:asciiTheme="majorBidi" w:hAnsiTheme="majorBidi" w:cstheme="majorBidi"/>
          <w:b/>
          <w:bCs/>
          <w:sz w:val="24"/>
          <w:szCs w:val="24"/>
        </w:rPr>
        <w:t>Western technologies</w:t>
      </w:r>
      <w:r w:rsidRPr="009C73C3">
        <w:rPr>
          <w:rFonts w:asciiTheme="majorBidi" w:hAnsiTheme="majorBidi" w:cstheme="majorBidi"/>
          <w:sz w:val="24"/>
          <w:szCs w:val="24"/>
        </w:rPr>
        <w:t xml:space="preserve">—the railroad and telegraph—upon a highly </w:t>
      </w:r>
      <w:r w:rsidRPr="00D97043">
        <w:rPr>
          <w:rFonts w:asciiTheme="majorBidi" w:hAnsiTheme="majorBidi" w:cstheme="majorBidi"/>
          <w:b/>
          <w:bCs/>
          <w:sz w:val="24"/>
          <w:szCs w:val="24"/>
        </w:rPr>
        <w:t>traditional</w:t>
      </w:r>
      <w:r>
        <w:rPr>
          <w:rFonts w:asciiTheme="majorBidi" w:hAnsiTheme="majorBidi" w:cstheme="majorBidi"/>
          <w:sz w:val="24"/>
          <w:szCs w:val="24"/>
        </w:rPr>
        <w:t xml:space="preserve"> </w:t>
      </w:r>
      <w:r w:rsidRPr="009C73C3">
        <w:rPr>
          <w:rFonts w:asciiTheme="majorBidi" w:hAnsiTheme="majorBidi" w:cstheme="majorBidi"/>
          <w:sz w:val="24"/>
          <w:szCs w:val="24"/>
        </w:rPr>
        <w:t xml:space="preserve">society, </w:t>
      </w:r>
      <w:r w:rsidRPr="00D97043">
        <w:rPr>
          <w:rFonts w:asciiTheme="majorBidi" w:hAnsiTheme="majorBidi" w:cstheme="majorBidi"/>
          <w:b/>
          <w:bCs/>
          <w:sz w:val="24"/>
          <w:szCs w:val="24"/>
        </w:rPr>
        <w:t>imposition of English</w:t>
      </w:r>
      <w:r w:rsidRPr="009C73C3">
        <w:rPr>
          <w:rFonts w:asciiTheme="majorBidi" w:hAnsiTheme="majorBidi" w:cstheme="majorBidi"/>
          <w:sz w:val="24"/>
          <w:szCs w:val="24"/>
        </w:rPr>
        <w:t xml:space="preserve"> as the language for courts and</w:t>
      </w:r>
      <w:r>
        <w:rPr>
          <w:rFonts w:asciiTheme="majorBidi" w:hAnsiTheme="majorBidi" w:cstheme="majorBidi"/>
          <w:sz w:val="24"/>
          <w:szCs w:val="24"/>
        </w:rPr>
        <w:t xml:space="preserve"> </w:t>
      </w:r>
      <w:r w:rsidRPr="009C73C3">
        <w:rPr>
          <w:rFonts w:asciiTheme="majorBidi" w:hAnsiTheme="majorBidi" w:cstheme="majorBidi"/>
          <w:sz w:val="24"/>
          <w:szCs w:val="24"/>
        </w:rPr>
        <w:t xml:space="preserve">government schools, opening the country to </w:t>
      </w:r>
      <w:r w:rsidRPr="00D97043">
        <w:rPr>
          <w:rFonts w:asciiTheme="majorBidi" w:hAnsiTheme="majorBidi" w:cstheme="majorBidi"/>
          <w:b/>
          <w:bCs/>
          <w:sz w:val="24"/>
          <w:szCs w:val="24"/>
        </w:rPr>
        <w:t>missionaries</w:t>
      </w:r>
      <w:r w:rsidRPr="009C73C3">
        <w:rPr>
          <w:rFonts w:asciiTheme="majorBidi" w:hAnsiTheme="majorBidi" w:cstheme="majorBidi"/>
          <w:sz w:val="24"/>
          <w:szCs w:val="24"/>
        </w:rPr>
        <w:t xml:space="preserve"> (with the resulting</w:t>
      </w:r>
      <w:r>
        <w:rPr>
          <w:rFonts w:asciiTheme="majorBidi" w:hAnsiTheme="majorBidi" w:cstheme="majorBidi"/>
          <w:sz w:val="24"/>
          <w:szCs w:val="24"/>
        </w:rPr>
        <w:t xml:space="preserve"> </w:t>
      </w:r>
      <w:r w:rsidRPr="009C73C3">
        <w:rPr>
          <w:rFonts w:asciiTheme="majorBidi" w:hAnsiTheme="majorBidi" w:cstheme="majorBidi"/>
          <w:sz w:val="24"/>
          <w:szCs w:val="24"/>
        </w:rPr>
        <w:t xml:space="preserve">fear of forced conversions), Company </w:t>
      </w:r>
      <w:r w:rsidRPr="00D97043">
        <w:rPr>
          <w:rFonts w:asciiTheme="majorBidi" w:hAnsiTheme="majorBidi" w:cstheme="majorBidi"/>
          <w:b/>
          <w:bCs/>
          <w:sz w:val="24"/>
          <w:szCs w:val="24"/>
        </w:rPr>
        <w:t>takeover</w:t>
      </w:r>
      <w:r w:rsidRPr="009C73C3">
        <w:rPr>
          <w:rFonts w:asciiTheme="majorBidi" w:hAnsiTheme="majorBidi" w:cstheme="majorBidi"/>
          <w:sz w:val="24"/>
          <w:szCs w:val="24"/>
        </w:rPr>
        <w:t xml:space="preserve"> of subsidiary</w:t>
      </w:r>
      <w:r>
        <w:rPr>
          <w:rFonts w:asciiTheme="majorBidi" w:hAnsiTheme="majorBidi" w:cstheme="majorBidi"/>
          <w:sz w:val="24"/>
          <w:szCs w:val="24"/>
        </w:rPr>
        <w:t xml:space="preserve"> </w:t>
      </w:r>
      <w:r w:rsidRPr="009C73C3">
        <w:rPr>
          <w:rFonts w:asciiTheme="majorBidi" w:hAnsiTheme="majorBidi" w:cstheme="majorBidi"/>
          <w:sz w:val="24"/>
          <w:szCs w:val="24"/>
        </w:rPr>
        <w:t>states when a prince died without direct heir, increasing haughtiness</w:t>
      </w:r>
      <w:r>
        <w:rPr>
          <w:rFonts w:asciiTheme="majorBidi" w:hAnsiTheme="majorBidi" w:cstheme="majorBidi"/>
          <w:sz w:val="24"/>
          <w:szCs w:val="24"/>
        </w:rPr>
        <w:t xml:space="preserve"> </w:t>
      </w:r>
      <w:r w:rsidRPr="009C73C3">
        <w:rPr>
          <w:rFonts w:asciiTheme="majorBidi" w:hAnsiTheme="majorBidi" w:cstheme="majorBidi"/>
          <w:sz w:val="24"/>
          <w:szCs w:val="24"/>
        </w:rPr>
        <w:t>and distance on the part of the rulers, and policies beneficial to the</w:t>
      </w:r>
      <w:r>
        <w:rPr>
          <w:rFonts w:asciiTheme="majorBidi" w:hAnsiTheme="majorBidi" w:cstheme="majorBidi"/>
          <w:sz w:val="24"/>
          <w:szCs w:val="24"/>
        </w:rPr>
        <w:t xml:space="preserve"> </w:t>
      </w:r>
      <w:r w:rsidRPr="009C73C3">
        <w:rPr>
          <w:rFonts w:asciiTheme="majorBidi" w:hAnsiTheme="majorBidi" w:cstheme="majorBidi"/>
          <w:sz w:val="24"/>
          <w:szCs w:val="24"/>
        </w:rPr>
        <w:t>Company's profits, but even inimical to the people, and so on.</w:t>
      </w:r>
      <w:proofErr w:type="gramEnd"/>
      <w:r w:rsidRPr="009C73C3">
        <w:rPr>
          <w:rFonts w:asciiTheme="majorBidi" w:hAnsiTheme="majorBidi" w:cstheme="majorBidi"/>
          <w:sz w:val="24"/>
          <w:szCs w:val="24"/>
        </w:rPr>
        <w:t xml:space="preserve"> The</w:t>
      </w:r>
      <w:r>
        <w:rPr>
          <w:rFonts w:asciiTheme="majorBidi" w:hAnsiTheme="majorBidi" w:cstheme="majorBidi"/>
          <w:sz w:val="24"/>
          <w:szCs w:val="24"/>
        </w:rPr>
        <w:t xml:space="preserve"> </w:t>
      </w:r>
      <w:r w:rsidRPr="009C73C3">
        <w:rPr>
          <w:rFonts w:asciiTheme="majorBidi" w:hAnsiTheme="majorBidi" w:cstheme="majorBidi"/>
          <w:sz w:val="24"/>
          <w:szCs w:val="24"/>
        </w:rPr>
        <w:t xml:space="preserve">spark was the introduction of the </w:t>
      </w:r>
      <w:r w:rsidRPr="009C73C3">
        <w:rPr>
          <w:rFonts w:asciiTheme="majorBidi" w:hAnsiTheme="majorBidi" w:cstheme="majorBidi"/>
          <w:b/>
          <w:bCs/>
          <w:sz w:val="24"/>
          <w:szCs w:val="24"/>
        </w:rPr>
        <w:t>Enfield rifle</w:t>
      </w:r>
      <w:r w:rsidRPr="009C73C3">
        <w:rPr>
          <w:rFonts w:asciiTheme="majorBidi" w:hAnsiTheme="majorBidi" w:cstheme="majorBidi"/>
          <w:sz w:val="24"/>
          <w:szCs w:val="24"/>
        </w:rPr>
        <w:t xml:space="preserve"> to the </w:t>
      </w:r>
      <w:proofErr w:type="spellStart"/>
      <w:r w:rsidRPr="009C73C3">
        <w:rPr>
          <w:rFonts w:asciiTheme="majorBidi" w:hAnsiTheme="majorBidi" w:cstheme="majorBidi"/>
          <w:sz w:val="24"/>
          <w:szCs w:val="24"/>
        </w:rPr>
        <w:t>sepoy</w:t>
      </w:r>
      <w:proofErr w:type="spellEnd"/>
      <w:r w:rsidRPr="009C73C3">
        <w:rPr>
          <w:rFonts w:asciiTheme="majorBidi" w:hAnsiTheme="majorBidi" w:cstheme="majorBidi"/>
          <w:sz w:val="24"/>
          <w:szCs w:val="24"/>
        </w:rPr>
        <w:t xml:space="preserve"> ranks, which</w:t>
      </w:r>
      <w:r>
        <w:rPr>
          <w:rFonts w:asciiTheme="majorBidi" w:hAnsiTheme="majorBidi" w:cstheme="majorBidi"/>
          <w:sz w:val="24"/>
          <w:szCs w:val="24"/>
        </w:rPr>
        <w:t xml:space="preserve"> </w:t>
      </w:r>
      <w:r w:rsidRPr="009C73C3">
        <w:rPr>
          <w:rFonts w:asciiTheme="majorBidi" w:hAnsiTheme="majorBidi" w:cstheme="majorBidi"/>
          <w:sz w:val="24"/>
          <w:szCs w:val="24"/>
        </w:rPr>
        <w:t xml:space="preserve">necessitated handling of cartridges packed in </w:t>
      </w:r>
      <w:r w:rsidR="00C002B0">
        <w:rPr>
          <w:rFonts w:asciiTheme="majorBidi" w:hAnsiTheme="majorBidi" w:cstheme="majorBidi"/>
          <w:sz w:val="24"/>
          <w:szCs w:val="24"/>
        </w:rPr>
        <w:t xml:space="preserve">beef and pork fat </w:t>
      </w:r>
      <w:r>
        <w:rPr>
          <w:rFonts w:asciiTheme="majorBidi" w:hAnsiTheme="majorBidi" w:cstheme="majorBidi"/>
          <w:sz w:val="24"/>
          <w:szCs w:val="24"/>
        </w:rPr>
        <w:t xml:space="preserve">that </w:t>
      </w:r>
      <w:proofErr w:type="spellStart"/>
      <w:r>
        <w:rPr>
          <w:rFonts w:asciiTheme="majorBidi" w:hAnsiTheme="majorBidi" w:cstheme="majorBidi"/>
          <w:sz w:val="24"/>
          <w:szCs w:val="24"/>
        </w:rPr>
        <w:t>sepoys</w:t>
      </w:r>
      <w:proofErr w:type="spellEnd"/>
      <w:r>
        <w:rPr>
          <w:rFonts w:asciiTheme="majorBidi" w:hAnsiTheme="majorBidi" w:cstheme="majorBidi"/>
          <w:sz w:val="24"/>
          <w:szCs w:val="24"/>
        </w:rPr>
        <w:t xml:space="preserve"> had to bite</w:t>
      </w:r>
      <w:r w:rsidR="00C002B0">
        <w:rPr>
          <w:rFonts w:asciiTheme="majorBidi" w:hAnsiTheme="majorBidi" w:cstheme="majorBidi"/>
          <w:sz w:val="24"/>
          <w:szCs w:val="24"/>
        </w:rPr>
        <w:t xml:space="preserve">. Both Muslims and Hindus were outraged </w:t>
      </w:r>
      <w:r w:rsidRPr="009C73C3">
        <w:rPr>
          <w:rFonts w:asciiTheme="majorBidi" w:hAnsiTheme="majorBidi" w:cstheme="majorBidi"/>
          <w:sz w:val="24"/>
          <w:szCs w:val="24"/>
        </w:rPr>
        <w:t xml:space="preserve">and considered </w:t>
      </w:r>
      <w:r w:rsidR="00C002B0">
        <w:rPr>
          <w:rFonts w:asciiTheme="majorBidi" w:hAnsiTheme="majorBidi" w:cstheme="majorBidi"/>
          <w:sz w:val="24"/>
          <w:szCs w:val="24"/>
        </w:rPr>
        <w:t xml:space="preserve">the act </w:t>
      </w:r>
      <w:r w:rsidRPr="009C73C3">
        <w:rPr>
          <w:rFonts w:asciiTheme="majorBidi" w:hAnsiTheme="majorBidi" w:cstheme="majorBidi"/>
          <w:sz w:val="24"/>
          <w:szCs w:val="24"/>
        </w:rPr>
        <w:t>as an attempt to Christianize</w:t>
      </w:r>
      <w:r>
        <w:rPr>
          <w:rFonts w:asciiTheme="majorBidi" w:hAnsiTheme="majorBidi" w:cstheme="majorBidi"/>
          <w:sz w:val="24"/>
          <w:szCs w:val="24"/>
        </w:rPr>
        <w:t xml:space="preserve"> </w:t>
      </w:r>
      <w:r w:rsidR="00C002B0">
        <w:rPr>
          <w:rFonts w:asciiTheme="majorBidi" w:hAnsiTheme="majorBidi" w:cstheme="majorBidi"/>
          <w:sz w:val="24"/>
          <w:szCs w:val="24"/>
        </w:rPr>
        <w:t xml:space="preserve">them (Blackwell, 36). </w:t>
      </w:r>
      <w:r w:rsidR="00C002B0" w:rsidRPr="00C002B0">
        <w:rPr>
          <w:rFonts w:asciiTheme="majorBidi" w:hAnsiTheme="majorBidi" w:cstheme="majorBidi"/>
          <w:sz w:val="24"/>
          <w:szCs w:val="24"/>
        </w:rPr>
        <w:t>The rebellion and the gruesome reaction to it were atrocious</w:t>
      </w:r>
      <w:r w:rsidR="00C002B0">
        <w:rPr>
          <w:rFonts w:asciiTheme="majorBidi" w:hAnsiTheme="majorBidi" w:cstheme="majorBidi"/>
          <w:sz w:val="24"/>
          <w:szCs w:val="24"/>
        </w:rPr>
        <w:t xml:space="preserve"> </w:t>
      </w:r>
      <w:r w:rsidR="00C002B0" w:rsidRPr="00C002B0">
        <w:rPr>
          <w:rFonts w:asciiTheme="majorBidi" w:hAnsiTheme="majorBidi" w:cstheme="majorBidi"/>
          <w:sz w:val="24"/>
          <w:szCs w:val="24"/>
        </w:rPr>
        <w:t xml:space="preserve">enough, but, as Maria </w:t>
      </w:r>
      <w:proofErr w:type="spellStart"/>
      <w:r w:rsidR="00C002B0" w:rsidRPr="00C002B0">
        <w:rPr>
          <w:rFonts w:asciiTheme="majorBidi" w:hAnsiTheme="majorBidi" w:cstheme="majorBidi"/>
          <w:sz w:val="24"/>
          <w:szCs w:val="24"/>
        </w:rPr>
        <w:t>Misra</w:t>
      </w:r>
      <w:proofErr w:type="spellEnd"/>
      <w:r w:rsidR="00C002B0" w:rsidRPr="00C002B0">
        <w:rPr>
          <w:rFonts w:asciiTheme="majorBidi" w:hAnsiTheme="majorBidi" w:cstheme="majorBidi"/>
          <w:sz w:val="24"/>
          <w:szCs w:val="24"/>
        </w:rPr>
        <w:t xml:space="preserve"> has observed, “The after-shock of the Rebellion</w:t>
      </w:r>
      <w:r w:rsidR="00C002B0">
        <w:rPr>
          <w:rFonts w:asciiTheme="majorBidi" w:hAnsiTheme="majorBidi" w:cstheme="majorBidi"/>
          <w:sz w:val="24"/>
          <w:szCs w:val="24"/>
        </w:rPr>
        <w:t xml:space="preserve"> </w:t>
      </w:r>
      <w:r w:rsidR="00C002B0" w:rsidRPr="00C002B0">
        <w:rPr>
          <w:rFonts w:asciiTheme="majorBidi" w:hAnsiTheme="majorBidi" w:cstheme="majorBidi"/>
          <w:sz w:val="24"/>
          <w:szCs w:val="24"/>
        </w:rPr>
        <w:t>was if anything even more in</w:t>
      </w:r>
      <w:r w:rsidR="00C002B0">
        <w:rPr>
          <w:rFonts w:asciiTheme="majorBidi" w:hAnsiTheme="majorBidi" w:cstheme="majorBidi"/>
          <w:sz w:val="24"/>
          <w:szCs w:val="24"/>
        </w:rPr>
        <w:t>fluential than the event itself</w:t>
      </w:r>
      <w:r w:rsidR="00C002B0" w:rsidRPr="00C002B0">
        <w:rPr>
          <w:rFonts w:asciiTheme="majorBidi" w:hAnsiTheme="majorBidi" w:cstheme="majorBidi"/>
          <w:sz w:val="24"/>
          <w:szCs w:val="24"/>
        </w:rPr>
        <w:t>”</w:t>
      </w:r>
      <w:r w:rsidR="00C002B0">
        <w:rPr>
          <w:rFonts w:asciiTheme="majorBidi" w:hAnsiTheme="majorBidi" w:cstheme="majorBidi"/>
          <w:sz w:val="24"/>
          <w:szCs w:val="24"/>
        </w:rPr>
        <w:t xml:space="preserve"> (</w:t>
      </w:r>
      <w:proofErr w:type="spellStart"/>
      <w:r w:rsidR="00D97043">
        <w:rPr>
          <w:rFonts w:asciiTheme="majorBidi" w:hAnsiTheme="majorBidi" w:cstheme="majorBidi"/>
          <w:sz w:val="24"/>
          <w:szCs w:val="24"/>
        </w:rPr>
        <w:t>Misra</w:t>
      </w:r>
      <w:proofErr w:type="spellEnd"/>
      <w:r w:rsidR="00D97043">
        <w:rPr>
          <w:rFonts w:asciiTheme="majorBidi" w:hAnsiTheme="majorBidi" w:cstheme="majorBidi"/>
          <w:sz w:val="24"/>
          <w:szCs w:val="24"/>
        </w:rPr>
        <w:t>, 7</w:t>
      </w:r>
      <w:r w:rsidR="00C002B0">
        <w:rPr>
          <w:rFonts w:asciiTheme="majorBidi" w:hAnsiTheme="majorBidi" w:cstheme="majorBidi"/>
          <w:sz w:val="24"/>
          <w:szCs w:val="24"/>
        </w:rPr>
        <w:t xml:space="preserve">).  </w:t>
      </w:r>
    </w:p>
    <w:p w:rsidR="00523AB9" w:rsidRDefault="00523AB9" w:rsidP="00087F2F">
      <w:pPr>
        <w:spacing w:line="360" w:lineRule="auto"/>
        <w:ind w:firstLine="720"/>
        <w:jc w:val="both"/>
        <w:rPr>
          <w:rFonts w:asciiTheme="majorBidi" w:hAnsiTheme="majorBidi" w:cstheme="majorBidi"/>
          <w:sz w:val="24"/>
          <w:szCs w:val="24"/>
        </w:rPr>
      </w:pPr>
      <w:r w:rsidRPr="00523AB9">
        <w:rPr>
          <w:rFonts w:asciiTheme="majorBidi" w:hAnsiTheme="majorBidi" w:cstheme="majorBidi"/>
          <w:sz w:val="24"/>
          <w:szCs w:val="24"/>
        </w:rPr>
        <w:t>The East India Company took more than a year to</w:t>
      </w:r>
      <w:r>
        <w:rPr>
          <w:rFonts w:asciiTheme="majorBidi" w:hAnsiTheme="majorBidi" w:cstheme="majorBidi"/>
          <w:sz w:val="24"/>
          <w:szCs w:val="24"/>
        </w:rPr>
        <w:t xml:space="preserve"> </w:t>
      </w:r>
      <w:r w:rsidRPr="00523AB9">
        <w:rPr>
          <w:rFonts w:asciiTheme="majorBidi" w:hAnsiTheme="majorBidi" w:cstheme="majorBidi"/>
          <w:sz w:val="24"/>
          <w:szCs w:val="24"/>
        </w:rPr>
        <w:t>regain control of the country. The British government sent troops to help them.</w:t>
      </w:r>
      <w:r>
        <w:rPr>
          <w:rFonts w:asciiTheme="majorBidi" w:hAnsiTheme="majorBidi" w:cstheme="majorBidi"/>
          <w:sz w:val="24"/>
          <w:szCs w:val="24"/>
        </w:rPr>
        <w:t xml:space="preserve"> </w:t>
      </w:r>
      <w:r w:rsidRPr="00523AB9">
        <w:rPr>
          <w:rFonts w:asciiTheme="majorBidi" w:hAnsiTheme="majorBidi" w:cstheme="majorBidi"/>
          <w:sz w:val="24"/>
          <w:szCs w:val="24"/>
        </w:rPr>
        <w:t xml:space="preserve">The Indians could not unite against the British due to </w:t>
      </w:r>
      <w:r w:rsidRPr="00523AB9">
        <w:rPr>
          <w:rFonts w:asciiTheme="majorBidi" w:hAnsiTheme="majorBidi" w:cstheme="majorBidi"/>
          <w:b/>
          <w:bCs/>
          <w:sz w:val="24"/>
          <w:szCs w:val="24"/>
        </w:rPr>
        <w:t>weak leadership</w:t>
      </w:r>
      <w:r w:rsidRPr="00523AB9">
        <w:rPr>
          <w:rFonts w:asciiTheme="majorBidi" w:hAnsiTheme="majorBidi" w:cstheme="majorBidi"/>
          <w:sz w:val="24"/>
          <w:szCs w:val="24"/>
        </w:rPr>
        <w:t xml:space="preserve"> and serious</w:t>
      </w:r>
      <w:r>
        <w:rPr>
          <w:rFonts w:asciiTheme="majorBidi" w:hAnsiTheme="majorBidi" w:cstheme="majorBidi"/>
          <w:sz w:val="24"/>
          <w:szCs w:val="24"/>
        </w:rPr>
        <w:t xml:space="preserve"> </w:t>
      </w:r>
      <w:r w:rsidRPr="00523AB9">
        <w:rPr>
          <w:rFonts w:asciiTheme="majorBidi" w:hAnsiTheme="majorBidi" w:cstheme="majorBidi"/>
          <w:b/>
          <w:bCs/>
          <w:sz w:val="24"/>
          <w:szCs w:val="24"/>
        </w:rPr>
        <w:t>splits between Hindus and Muslims</w:t>
      </w:r>
      <w:r w:rsidRPr="00523AB9">
        <w:rPr>
          <w:rFonts w:asciiTheme="majorBidi" w:hAnsiTheme="majorBidi" w:cstheme="majorBidi"/>
          <w:sz w:val="24"/>
          <w:szCs w:val="24"/>
        </w:rPr>
        <w:t>. Hindus did not want the Muslim Mughal</w:t>
      </w:r>
      <w:r>
        <w:rPr>
          <w:rFonts w:asciiTheme="majorBidi" w:hAnsiTheme="majorBidi" w:cstheme="majorBidi"/>
          <w:sz w:val="24"/>
          <w:szCs w:val="24"/>
        </w:rPr>
        <w:t xml:space="preserve"> </w:t>
      </w:r>
      <w:r w:rsidRPr="00523AB9">
        <w:rPr>
          <w:rFonts w:asciiTheme="majorBidi" w:hAnsiTheme="majorBidi" w:cstheme="majorBidi"/>
          <w:sz w:val="24"/>
          <w:szCs w:val="24"/>
        </w:rPr>
        <w:t>Empire restored. Indeed, many Hindus preferred British rule to Muslim rule. Most</w:t>
      </w:r>
      <w:r>
        <w:rPr>
          <w:rFonts w:asciiTheme="majorBidi" w:hAnsiTheme="majorBidi" w:cstheme="majorBidi"/>
          <w:sz w:val="24"/>
          <w:szCs w:val="24"/>
        </w:rPr>
        <w:t xml:space="preserve"> </w:t>
      </w:r>
      <w:r w:rsidRPr="00523AB9">
        <w:rPr>
          <w:rFonts w:asciiTheme="majorBidi" w:hAnsiTheme="majorBidi" w:cstheme="majorBidi"/>
          <w:sz w:val="24"/>
          <w:szCs w:val="24"/>
        </w:rPr>
        <w:t>of the princes and maharajahs who had made alliances with the East India</w:t>
      </w:r>
      <w:r>
        <w:rPr>
          <w:rFonts w:asciiTheme="majorBidi" w:hAnsiTheme="majorBidi" w:cstheme="majorBidi"/>
          <w:sz w:val="24"/>
          <w:szCs w:val="24"/>
        </w:rPr>
        <w:t xml:space="preserve"> </w:t>
      </w:r>
      <w:r w:rsidRPr="00523AB9">
        <w:rPr>
          <w:rFonts w:asciiTheme="majorBidi" w:hAnsiTheme="majorBidi" w:cstheme="majorBidi"/>
          <w:sz w:val="24"/>
          <w:szCs w:val="24"/>
        </w:rPr>
        <w:t>Company did not take part in the rebellion. The Sikhs, a religious group that had</w:t>
      </w:r>
      <w:r>
        <w:rPr>
          <w:rFonts w:asciiTheme="majorBidi" w:hAnsiTheme="majorBidi" w:cstheme="majorBidi"/>
          <w:sz w:val="24"/>
          <w:szCs w:val="24"/>
        </w:rPr>
        <w:t xml:space="preserve"> </w:t>
      </w:r>
      <w:r w:rsidRPr="00523AB9">
        <w:rPr>
          <w:rFonts w:asciiTheme="majorBidi" w:hAnsiTheme="majorBidi" w:cstheme="majorBidi"/>
          <w:sz w:val="24"/>
          <w:szCs w:val="24"/>
        </w:rPr>
        <w:t xml:space="preserve">been hostile to </w:t>
      </w:r>
      <w:r w:rsidRPr="00523AB9">
        <w:rPr>
          <w:rFonts w:asciiTheme="majorBidi" w:hAnsiTheme="majorBidi" w:cstheme="majorBidi"/>
          <w:sz w:val="24"/>
          <w:szCs w:val="24"/>
        </w:rPr>
        <w:lastRenderedPageBreak/>
        <w:t>the Mughals, also remained loyal to the British. Indeed, from then</w:t>
      </w:r>
      <w:r>
        <w:rPr>
          <w:rFonts w:asciiTheme="majorBidi" w:hAnsiTheme="majorBidi" w:cstheme="majorBidi"/>
          <w:sz w:val="24"/>
          <w:szCs w:val="24"/>
        </w:rPr>
        <w:t xml:space="preserve"> </w:t>
      </w:r>
      <w:r w:rsidRPr="00523AB9">
        <w:rPr>
          <w:rFonts w:asciiTheme="majorBidi" w:hAnsiTheme="majorBidi" w:cstheme="majorBidi"/>
          <w:sz w:val="24"/>
          <w:szCs w:val="24"/>
        </w:rPr>
        <w:t>on, the bearded and turbaned Sikhs became the mainstay of Britain’s army in India</w:t>
      </w:r>
      <w:r>
        <w:rPr>
          <w:rFonts w:asciiTheme="majorBidi" w:hAnsiTheme="majorBidi" w:cstheme="majorBidi"/>
          <w:sz w:val="24"/>
          <w:szCs w:val="24"/>
        </w:rPr>
        <w:t xml:space="preserve"> (</w:t>
      </w:r>
      <w:r w:rsidR="00D97043" w:rsidRPr="00D97043">
        <w:rPr>
          <w:rFonts w:asciiTheme="majorBidi" w:hAnsiTheme="majorBidi" w:cstheme="majorBidi"/>
          <w:sz w:val="24"/>
          <w:szCs w:val="24"/>
        </w:rPr>
        <w:t>the Age of I</w:t>
      </w:r>
      <w:r w:rsidRPr="00D97043">
        <w:rPr>
          <w:rFonts w:asciiTheme="majorBidi" w:hAnsiTheme="majorBidi" w:cstheme="majorBidi"/>
          <w:sz w:val="24"/>
          <w:szCs w:val="24"/>
        </w:rPr>
        <w:t>mperialism</w:t>
      </w:r>
      <w:r w:rsidR="00D97043" w:rsidRPr="00D97043">
        <w:rPr>
          <w:rFonts w:asciiTheme="majorBidi" w:hAnsiTheme="majorBidi" w:cstheme="majorBidi"/>
          <w:sz w:val="24"/>
          <w:szCs w:val="24"/>
        </w:rPr>
        <w:t>,</w:t>
      </w:r>
      <w:r w:rsidRPr="00D97043">
        <w:rPr>
          <w:rFonts w:asciiTheme="majorBidi" w:hAnsiTheme="majorBidi" w:cstheme="majorBidi"/>
          <w:sz w:val="24"/>
          <w:szCs w:val="24"/>
        </w:rPr>
        <w:t xml:space="preserve"> 360</w:t>
      </w:r>
      <w:r>
        <w:rPr>
          <w:rFonts w:asciiTheme="majorBidi" w:hAnsiTheme="majorBidi" w:cstheme="majorBidi"/>
          <w:sz w:val="24"/>
          <w:szCs w:val="24"/>
        </w:rPr>
        <w:t>)</w:t>
      </w:r>
      <w:r w:rsidRPr="00523AB9">
        <w:rPr>
          <w:rFonts w:asciiTheme="majorBidi" w:hAnsiTheme="majorBidi" w:cstheme="majorBidi"/>
          <w:sz w:val="24"/>
          <w:szCs w:val="24"/>
        </w:rPr>
        <w:t>.</w:t>
      </w:r>
      <w:r>
        <w:rPr>
          <w:rFonts w:asciiTheme="majorBidi" w:hAnsiTheme="majorBidi" w:cstheme="majorBidi"/>
          <w:sz w:val="24"/>
          <w:szCs w:val="24"/>
        </w:rPr>
        <w:t xml:space="preserve">  </w:t>
      </w:r>
      <w:r w:rsidRPr="00523AB9">
        <w:rPr>
          <w:rFonts w:asciiTheme="majorBidi" w:hAnsiTheme="majorBidi" w:cstheme="majorBidi"/>
          <w:sz w:val="24"/>
          <w:szCs w:val="24"/>
        </w:rPr>
        <w:t>A</w:t>
      </w:r>
      <w:r>
        <w:rPr>
          <w:rFonts w:asciiTheme="majorBidi" w:hAnsiTheme="majorBidi" w:cstheme="majorBidi"/>
          <w:sz w:val="24"/>
          <w:szCs w:val="24"/>
        </w:rPr>
        <w:t xml:space="preserve"> </w:t>
      </w:r>
      <w:r w:rsidRPr="00523AB9">
        <w:rPr>
          <w:rFonts w:asciiTheme="majorBidi" w:hAnsiTheme="majorBidi" w:cstheme="majorBidi"/>
          <w:sz w:val="24"/>
          <w:szCs w:val="24"/>
        </w:rPr>
        <w:t>curtain had fallen, and the two sides would never trust each other again.</w:t>
      </w:r>
    </w:p>
    <w:p w:rsidR="00523AB9" w:rsidRPr="00ED6DB7" w:rsidRDefault="00147929" w:rsidP="00087F2F">
      <w:pPr>
        <w:spacing w:line="360" w:lineRule="auto"/>
        <w:ind w:firstLine="720"/>
        <w:jc w:val="both"/>
        <w:rPr>
          <w:rFonts w:asciiTheme="majorBidi" w:hAnsiTheme="majorBidi" w:cstheme="majorBidi"/>
          <w:b/>
          <w:bCs/>
          <w:sz w:val="24"/>
          <w:szCs w:val="24"/>
        </w:rPr>
      </w:pPr>
      <w:r w:rsidRPr="00ED6DB7">
        <w:rPr>
          <w:rFonts w:asciiTheme="majorBidi" w:hAnsiTheme="majorBidi" w:cstheme="majorBidi"/>
          <w:b/>
          <w:bCs/>
          <w:sz w:val="24"/>
          <w:szCs w:val="24"/>
        </w:rPr>
        <w:t>The Official Declaration of the British Indian Empire</w:t>
      </w:r>
    </w:p>
    <w:p w:rsidR="00512085" w:rsidRDefault="00147929" w:rsidP="00087F2F">
      <w:pPr>
        <w:spacing w:line="360" w:lineRule="auto"/>
        <w:ind w:firstLine="720"/>
        <w:jc w:val="both"/>
        <w:rPr>
          <w:rFonts w:asciiTheme="majorBidi" w:hAnsiTheme="majorBidi" w:cstheme="majorBidi"/>
          <w:sz w:val="24"/>
          <w:szCs w:val="24"/>
        </w:rPr>
      </w:pPr>
      <w:r w:rsidRPr="00147929">
        <w:rPr>
          <w:rFonts w:asciiTheme="majorBidi" w:hAnsiTheme="majorBidi" w:cstheme="majorBidi"/>
          <w:sz w:val="24"/>
          <w:szCs w:val="24"/>
        </w:rPr>
        <w:t>The Crown took over direct responsibility</w:t>
      </w:r>
      <w:r>
        <w:rPr>
          <w:rFonts w:asciiTheme="majorBidi" w:hAnsiTheme="majorBidi" w:cstheme="majorBidi"/>
          <w:sz w:val="24"/>
          <w:szCs w:val="24"/>
        </w:rPr>
        <w:t xml:space="preserve"> </w:t>
      </w:r>
      <w:r w:rsidRPr="00147929">
        <w:rPr>
          <w:rFonts w:asciiTheme="majorBidi" w:hAnsiTheme="majorBidi" w:cstheme="majorBidi"/>
          <w:sz w:val="24"/>
          <w:szCs w:val="24"/>
        </w:rPr>
        <w:t>and the East India Company was disbanded</w:t>
      </w:r>
      <w:r>
        <w:rPr>
          <w:rFonts w:asciiTheme="majorBidi" w:hAnsiTheme="majorBidi" w:cstheme="majorBidi"/>
          <w:sz w:val="24"/>
          <w:szCs w:val="24"/>
        </w:rPr>
        <w:t xml:space="preserve"> (</w:t>
      </w:r>
      <w:r w:rsidR="00512085">
        <w:rPr>
          <w:rFonts w:asciiTheme="majorBidi" w:hAnsiTheme="majorBidi" w:cstheme="majorBidi"/>
          <w:sz w:val="24"/>
          <w:szCs w:val="24"/>
        </w:rPr>
        <w:t>Maddison, 2005</w:t>
      </w:r>
      <w:r>
        <w:rPr>
          <w:rFonts w:asciiTheme="majorBidi" w:hAnsiTheme="majorBidi" w:cstheme="majorBidi"/>
          <w:sz w:val="24"/>
          <w:szCs w:val="24"/>
        </w:rPr>
        <w:t>)</w:t>
      </w:r>
      <w:r w:rsidRPr="00147929">
        <w:rPr>
          <w:rFonts w:asciiTheme="majorBidi" w:hAnsiTheme="majorBidi" w:cstheme="majorBidi"/>
          <w:sz w:val="24"/>
          <w:szCs w:val="24"/>
        </w:rPr>
        <w:t>.</w:t>
      </w:r>
      <w:r>
        <w:rPr>
          <w:rFonts w:asciiTheme="majorBidi" w:hAnsiTheme="majorBidi" w:cstheme="majorBidi"/>
          <w:sz w:val="24"/>
          <w:szCs w:val="24"/>
        </w:rPr>
        <w:t xml:space="preserve"> </w:t>
      </w:r>
      <w:r w:rsidRPr="00147929">
        <w:rPr>
          <w:rFonts w:asciiTheme="majorBidi" w:hAnsiTheme="majorBidi" w:cstheme="majorBidi"/>
          <w:sz w:val="24"/>
          <w:szCs w:val="24"/>
        </w:rPr>
        <w:t xml:space="preserve">In 1877, Queen Victoria </w:t>
      </w:r>
      <w:proofErr w:type="gramStart"/>
      <w:r w:rsidRPr="00147929">
        <w:rPr>
          <w:rFonts w:asciiTheme="majorBidi" w:hAnsiTheme="majorBidi" w:cstheme="majorBidi"/>
          <w:sz w:val="24"/>
          <w:szCs w:val="24"/>
        </w:rPr>
        <w:t>was proclaimed</w:t>
      </w:r>
      <w:proofErr w:type="gramEnd"/>
      <w:r w:rsidRPr="00147929">
        <w:rPr>
          <w:rFonts w:asciiTheme="majorBidi" w:hAnsiTheme="majorBidi" w:cstheme="majorBidi"/>
          <w:sz w:val="24"/>
          <w:szCs w:val="24"/>
        </w:rPr>
        <w:t xml:space="preserve"> Empress</w:t>
      </w:r>
      <w:r>
        <w:rPr>
          <w:rFonts w:asciiTheme="majorBidi" w:hAnsiTheme="majorBidi" w:cstheme="majorBidi"/>
          <w:sz w:val="24"/>
          <w:szCs w:val="24"/>
        </w:rPr>
        <w:t xml:space="preserve"> </w:t>
      </w:r>
      <w:r w:rsidRPr="00147929">
        <w:rPr>
          <w:rFonts w:asciiTheme="majorBidi" w:hAnsiTheme="majorBidi" w:cstheme="majorBidi"/>
          <w:sz w:val="24"/>
          <w:szCs w:val="24"/>
        </w:rPr>
        <w:t>of Ind</w:t>
      </w:r>
      <w:r>
        <w:rPr>
          <w:rFonts w:asciiTheme="majorBidi" w:hAnsiTheme="majorBidi" w:cstheme="majorBidi"/>
          <w:sz w:val="24"/>
          <w:szCs w:val="24"/>
        </w:rPr>
        <w:t>ia</w:t>
      </w:r>
      <w:r w:rsidRPr="00147929">
        <w:rPr>
          <w:rFonts w:asciiTheme="majorBidi" w:hAnsiTheme="majorBidi" w:cstheme="majorBidi"/>
          <w:sz w:val="24"/>
          <w:szCs w:val="24"/>
        </w:rPr>
        <w:t>.</w:t>
      </w:r>
      <w:r w:rsidRPr="00147929">
        <w:t xml:space="preserve"> </w:t>
      </w:r>
      <w:r w:rsidRPr="00147929">
        <w:rPr>
          <w:rFonts w:asciiTheme="majorBidi" w:hAnsiTheme="majorBidi" w:cstheme="majorBidi"/>
          <w:sz w:val="24"/>
          <w:szCs w:val="24"/>
        </w:rPr>
        <w:t>Governor-Generals, popularly referred to as Viceroys (after 1858),</w:t>
      </w:r>
      <w:r>
        <w:rPr>
          <w:rFonts w:asciiTheme="majorBidi" w:hAnsiTheme="majorBidi" w:cstheme="majorBidi"/>
          <w:sz w:val="24"/>
          <w:szCs w:val="24"/>
        </w:rPr>
        <w:t xml:space="preserve"> </w:t>
      </w:r>
      <w:r w:rsidRPr="00147929">
        <w:rPr>
          <w:rFonts w:asciiTheme="majorBidi" w:hAnsiTheme="majorBidi" w:cstheme="majorBidi"/>
          <w:sz w:val="24"/>
          <w:szCs w:val="24"/>
        </w:rPr>
        <w:t xml:space="preserve">came and went, but the direction remained clear: </w:t>
      </w:r>
      <w:r w:rsidR="00ED6DB7">
        <w:rPr>
          <w:rFonts w:asciiTheme="majorBidi" w:hAnsiTheme="majorBidi" w:cstheme="majorBidi"/>
          <w:sz w:val="24"/>
          <w:szCs w:val="24"/>
        </w:rPr>
        <w:t>“</w:t>
      </w:r>
      <w:r w:rsidRPr="00147929">
        <w:rPr>
          <w:rFonts w:asciiTheme="majorBidi" w:hAnsiTheme="majorBidi" w:cstheme="majorBidi"/>
          <w:sz w:val="24"/>
          <w:szCs w:val="24"/>
        </w:rPr>
        <w:t>Imperial rule for the</w:t>
      </w:r>
      <w:r>
        <w:rPr>
          <w:rFonts w:asciiTheme="majorBidi" w:hAnsiTheme="majorBidi" w:cstheme="majorBidi"/>
          <w:sz w:val="24"/>
          <w:szCs w:val="24"/>
        </w:rPr>
        <w:t xml:space="preserve"> </w:t>
      </w:r>
      <w:r w:rsidRPr="00147929">
        <w:rPr>
          <w:rFonts w:asciiTheme="majorBidi" w:hAnsiTheme="majorBidi" w:cstheme="majorBidi"/>
          <w:sz w:val="24"/>
          <w:szCs w:val="24"/>
        </w:rPr>
        <w:t>profit of Britain, not for the welfare of the people of India</w:t>
      </w:r>
      <w:r w:rsidR="00ED6DB7">
        <w:rPr>
          <w:rFonts w:asciiTheme="majorBidi" w:hAnsiTheme="majorBidi" w:cstheme="majorBidi"/>
          <w:sz w:val="24"/>
          <w:szCs w:val="24"/>
        </w:rPr>
        <w:t xml:space="preserve">” (Blackwell, 36).  </w:t>
      </w:r>
      <w:r w:rsidR="00ED6DB7" w:rsidRPr="00ED6DB7">
        <w:rPr>
          <w:rFonts w:asciiTheme="majorBidi" w:hAnsiTheme="majorBidi" w:cstheme="majorBidi"/>
          <w:sz w:val="24"/>
          <w:szCs w:val="24"/>
        </w:rPr>
        <w:t>To reward the many princes who had remained loyal to Britain, the British</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promised to respect all treaties the East India Company had made with them. They</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also promised that the Indian states that were still free would remain independent.</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Unofficially, however, Britain won greater and greater control of those states.</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 xml:space="preserve">The </w:t>
      </w:r>
      <w:proofErr w:type="spellStart"/>
      <w:r w:rsidR="00ED6DB7" w:rsidRPr="00ED6DB7">
        <w:rPr>
          <w:rFonts w:asciiTheme="majorBidi" w:hAnsiTheme="majorBidi" w:cstheme="majorBidi"/>
          <w:sz w:val="24"/>
          <w:szCs w:val="24"/>
        </w:rPr>
        <w:t>Sepoy</w:t>
      </w:r>
      <w:proofErr w:type="spellEnd"/>
      <w:r w:rsidR="00ED6DB7" w:rsidRPr="00ED6DB7">
        <w:rPr>
          <w:rFonts w:asciiTheme="majorBidi" w:hAnsiTheme="majorBidi" w:cstheme="majorBidi"/>
          <w:sz w:val="24"/>
          <w:szCs w:val="24"/>
        </w:rPr>
        <w:t xml:space="preserve"> Mutiny fueled the </w:t>
      </w:r>
      <w:r w:rsidR="00ED6DB7" w:rsidRPr="00ED6DB7">
        <w:rPr>
          <w:rFonts w:asciiTheme="majorBidi" w:hAnsiTheme="majorBidi" w:cstheme="majorBidi"/>
          <w:b/>
          <w:bCs/>
          <w:sz w:val="24"/>
          <w:szCs w:val="24"/>
        </w:rPr>
        <w:t>racist</w:t>
      </w:r>
      <w:r w:rsidR="00ED6DB7" w:rsidRPr="00ED6DB7">
        <w:rPr>
          <w:rFonts w:asciiTheme="majorBidi" w:hAnsiTheme="majorBidi" w:cstheme="majorBidi"/>
          <w:sz w:val="24"/>
          <w:szCs w:val="24"/>
        </w:rPr>
        <w:t xml:space="preserve"> attitudes of the British. The British attitude</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 xml:space="preserve">is illustrated in </w:t>
      </w:r>
      <w:r w:rsidR="00ED6DB7">
        <w:rPr>
          <w:rFonts w:asciiTheme="majorBidi" w:hAnsiTheme="majorBidi" w:cstheme="majorBidi"/>
          <w:sz w:val="24"/>
          <w:szCs w:val="24"/>
        </w:rPr>
        <w:t>a</w:t>
      </w:r>
      <w:r w:rsidR="00ED6DB7" w:rsidRPr="00ED6DB7">
        <w:rPr>
          <w:rFonts w:asciiTheme="majorBidi" w:hAnsiTheme="majorBidi" w:cstheme="majorBidi"/>
          <w:sz w:val="24"/>
          <w:szCs w:val="24"/>
        </w:rPr>
        <w:t xml:space="preserve"> quote by Lord Kitchener, British commander in chief</w:t>
      </w:r>
      <w:r w:rsidR="00ED6DB7">
        <w:rPr>
          <w:rFonts w:asciiTheme="majorBidi" w:hAnsiTheme="majorBidi" w:cstheme="majorBidi"/>
          <w:sz w:val="24"/>
          <w:szCs w:val="24"/>
        </w:rPr>
        <w:t xml:space="preserve"> of the army in India who </w:t>
      </w:r>
      <w:proofErr w:type="gramStart"/>
      <w:r w:rsidR="00512085">
        <w:rPr>
          <w:rFonts w:asciiTheme="majorBidi" w:hAnsiTheme="majorBidi" w:cstheme="majorBidi"/>
          <w:sz w:val="24"/>
          <w:szCs w:val="24"/>
        </w:rPr>
        <w:t>said</w:t>
      </w:r>
      <w:r w:rsidR="00ED6DB7">
        <w:rPr>
          <w:rFonts w:asciiTheme="majorBidi" w:hAnsiTheme="majorBidi" w:cstheme="majorBidi"/>
          <w:sz w:val="24"/>
          <w:szCs w:val="24"/>
        </w:rPr>
        <w:t xml:space="preserve"> that</w:t>
      </w:r>
      <w:proofErr w:type="gramEnd"/>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 xml:space="preserve">It is this consciousness of the inherent </w:t>
      </w:r>
      <w:r w:rsidR="00ED6DB7" w:rsidRPr="00ED6DB7">
        <w:rPr>
          <w:rFonts w:asciiTheme="majorBidi" w:hAnsiTheme="majorBidi" w:cstheme="majorBidi"/>
          <w:b/>
          <w:bCs/>
          <w:sz w:val="24"/>
          <w:szCs w:val="24"/>
        </w:rPr>
        <w:t>superiority</w:t>
      </w:r>
      <w:r w:rsidR="00ED6DB7" w:rsidRPr="00ED6DB7">
        <w:rPr>
          <w:rFonts w:asciiTheme="majorBidi" w:hAnsiTheme="majorBidi" w:cstheme="majorBidi"/>
          <w:sz w:val="24"/>
          <w:szCs w:val="24"/>
        </w:rPr>
        <w:t xml:space="preserve"> of the European which has won for us</w:t>
      </w:r>
      <w:r w:rsidR="00ED6DB7">
        <w:rPr>
          <w:rFonts w:asciiTheme="majorBidi" w:hAnsiTheme="majorBidi" w:cstheme="majorBidi"/>
          <w:sz w:val="24"/>
          <w:szCs w:val="24"/>
        </w:rPr>
        <w:t xml:space="preserve"> India. However well-</w:t>
      </w:r>
      <w:r w:rsidR="00ED6DB7" w:rsidRPr="00ED6DB7">
        <w:rPr>
          <w:rFonts w:asciiTheme="majorBidi" w:hAnsiTheme="majorBidi" w:cstheme="majorBidi"/>
          <w:sz w:val="24"/>
          <w:szCs w:val="24"/>
        </w:rPr>
        <w:t>educated and clever a native may be, and however brave he may</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prove himself, I believe that no rank we can bestow on him would cause him to be</w:t>
      </w:r>
      <w:r w:rsidR="00ED6DB7">
        <w:rPr>
          <w:rFonts w:asciiTheme="majorBidi" w:hAnsiTheme="majorBidi" w:cstheme="majorBidi"/>
          <w:sz w:val="24"/>
          <w:szCs w:val="24"/>
        </w:rPr>
        <w:t xml:space="preserve"> </w:t>
      </w:r>
      <w:r w:rsidR="00ED6DB7" w:rsidRPr="00ED6DB7">
        <w:rPr>
          <w:rFonts w:asciiTheme="majorBidi" w:hAnsiTheme="majorBidi" w:cstheme="majorBidi"/>
          <w:sz w:val="24"/>
          <w:szCs w:val="24"/>
        </w:rPr>
        <w:t xml:space="preserve">considered </w:t>
      </w:r>
      <w:r w:rsidR="00ED6DB7">
        <w:rPr>
          <w:rFonts w:asciiTheme="majorBidi" w:hAnsiTheme="majorBidi" w:cstheme="majorBidi"/>
          <w:sz w:val="24"/>
          <w:szCs w:val="24"/>
        </w:rPr>
        <w:t xml:space="preserve">an </w:t>
      </w:r>
      <w:r w:rsidR="00ED6DB7" w:rsidRPr="00ED6DB7">
        <w:rPr>
          <w:rFonts w:asciiTheme="majorBidi" w:hAnsiTheme="majorBidi" w:cstheme="majorBidi"/>
          <w:b/>
          <w:bCs/>
          <w:sz w:val="24"/>
          <w:szCs w:val="24"/>
        </w:rPr>
        <w:t>equal</w:t>
      </w:r>
      <w:r w:rsidR="00ED6DB7">
        <w:rPr>
          <w:rFonts w:asciiTheme="majorBidi" w:hAnsiTheme="majorBidi" w:cstheme="majorBidi"/>
          <w:sz w:val="24"/>
          <w:szCs w:val="24"/>
        </w:rPr>
        <w:t xml:space="preserve"> of the British officer” (</w:t>
      </w:r>
      <w:proofErr w:type="spellStart"/>
      <w:r w:rsidR="00512085">
        <w:rPr>
          <w:rFonts w:asciiTheme="majorBidi" w:hAnsiTheme="majorBidi" w:cstheme="majorBidi"/>
          <w:sz w:val="24"/>
          <w:szCs w:val="24"/>
        </w:rPr>
        <w:t>qtd</w:t>
      </w:r>
      <w:proofErr w:type="spellEnd"/>
      <w:r w:rsidR="00512085">
        <w:rPr>
          <w:rFonts w:asciiTheme="majorBidi" w:hAnsiTheme="majorBidi" w:cstheme="majorBidi"/>
          <w:sz w:val="24"/>
          <w:szCs w:val="24"/>
        </w:rPr>
        <w:t xml:space="preserve">. in. </w:t>
      </w:r>
      <w:proofErr w:type="spellStart"/>
      <w:r w:rsidR="00512085">
        <w:rPr>
          <w:rFonts w:asciiTheme="majorBidi" w:hAnsiTheme="majorBidi" w:cstheme="majorBidi"/>
          <w:sz w:val="24"/>
          <w:szCs w:val="24"/>
        </w:rPr>
        <w:t>Sammis</w:t>
      </w:r>
      <w:proofErr w:type="spellEnd"/>
      <w:r w:rsidR="00512085">
        <w:rPr>
          <w:rFonts w:asciiTheme="majorBidi" w:hAnsiTheme="majorBidi" w:cstheme="majorBidi"/>
          <w:sz w:val="24"/>
          <w:szCs w:val="24"/>
        </w:rPr>
        <w:t>, 83</w:t>
      </w:r>
      <w:r w:rsidR="00ED6DB7" w:rsidRPr="00147BF1">
        <w:rPr>
          <w:rFonts w:asciiTheme="majorBidi" w:hAnsiTheme="majorBidi" w:cstheme="majorBidi"/>
          <w:sz w:val="24"/>
          <w:szCs w:val="24"/>
        </w:rPr>
        <w:t>).</w:t>
      </w:r>
      <w:r w:rsidR="00147BF1">
        <w:rPr>
          <w:rFonts w:asciiTheme="majorBidi" w:hAnsiTheme="majorBidi" w:cstheme="majorBidi"/>
          <w:sz w:val="24"/>
          <w:szCs w:val="24"/>
        </w:rPr>
        <w:t xml:space="preserve"> </w:t>
      </w:r>
    </w:p>
    <w:p w:rsidR="00147BF1" w:rsidRPr="00147BF1" w:rsidRDefault="00147BF1" w:rsidP="00087F2F">
      <w:pPr>
        <w:spacing w:line="360" w:lineRule="auto"/>
        <w:ind w:firstLine="720"/>
        <w:jc w:val="both"/>
        <w:rPr>
          <w:rFonts w:asciiTheme="majorBidi" w:hAnsiTheme="majorBidi" w:cstheme="majorBidi"/>
          <w:b/>
          <w:bCs/>
          <w:sz w:val="24"/>
          <w:szCs w:val="24"/>
        </w:rPr>
      </w:pPr>
      <w:r w:rsidRPr="00147BF1">
        <w:rPr>
          <w:rFonts w:asciiTheme="majorBidi" w:hAnsiTheme="majorBidi" w:cstheme="majorBidi"/>
          <w:b/>
          <w:bCs/>
          <w:sz w:val="24"/>
          <w:szCs w:val="24"/>
        </w:rPr>
        <w:t xml:space="preserve">The </w:t>
      </w:r>
      <w:proofErr w:type="gramStart"/>
      <w:r w:rsidRPr="00147BF1">
        <w:rPr>
          <w:rFonts w:asciiTheme="majorBidi" w:hAnsiTheme="majorBidi" w:cstheme="majorBidi"/>
          <w:b/>
          <w:bCs/>
          <w:sz w:val="24"/>
          <w:szCs w:val="24"/>
        </w:rPr>
        <w:t>methods and Impact of British Imperialism</w:t>
      </w:r>
      <w:proofErr w:type="gramEnd"/>
      <w:r w:rsidRPr="00147BF1">
        <w:rPr>
          <w:rFonts w:asciiTheme="majorBidi" w:hAnsiTheme="majorBidi" w:cstheme="majorBidi"/>
          <w:b/>
          <w:bCs/>
          <w:sz w:val="24"/>
          <w:szCs w:val="24"/>
        </w:rPr>
        <w:t xml:space="preserve"> and colonialism in India</w:t>
      </w:r>
    </w:p>
    <w:p w:rsidR="00147929" w:rsidRDefault="00147BF1" w:rsidP="00087F2F">
      <w:pPr>
        <w:spacing w:line="360" w:lineRule="auto"/>
        <w:ind w:firstLine="720"/>
        <w:jc w:val="both"/>
        <w:rPr>
          <w:rFonts w:asciiTheme="majorBidi" w:hAnsiTheme="majorBidi" w:cstheme="majorBidi"/>
          <w:sz w:val="24"/>
          <w:szCs w:val="24"/>
        </w:rPr>
      </w:pPr>
      <w:r w:rsidRPr="00147BF1">
        <w:rPr>
          <w:rFonts w:asciiTheme="majorBidi" w:hAnsiTheme="majorBidi" w:cstheme="majorBidi"/>
          <w:b/>
          <w:bCs/>
          <w:sz w:val="24"/>
          <w:szCs w:val="24"/>
        </w:rPr>
        <w:t>Divide and Rule</w:t>
      </w:r>
      <w:r>
        <w:rPr>
          <w:rFonts w:asciiTheme="majorBidi" w:hAnsiTheme="majorBidi" w:cstheme="majorBidi"/>
          <w:sz w:val="24"/>
          <w:szCs w:val="24"/>
        </w:rPr>
        <w:t xml:space="preserve">: </w:t>
      </w:r>
      <w:r w:rsidRPr="00147BF1">
        <w:rPr>
          <w:rFonts w:asciiTheme="majorBidi" w:hAnsiTheme="majorBidi" w:cstheme="majorBidi"/>
          <w:sz w:val="24"/>
          <w:szCs w:val="24"/>
        </w:rPr>
        <w:t>The British used the strategy of “divide and rule” to provoke hostility between Hindus</w:t>
      </w:r>
      <w:r>
        <w:rPr>
          <w:rFonts w:asciiTheme="majorBidi" w:hAnsiTheme="majorBidi" w:cstheme="majorBidi"/>
          <w:sz w:val="24"/>
          <w:szCs w:val="24"/>
        </w:rPr>
        <w:t xml:space="preserve"> </w:t>
      </w:r>
      <w:r w:rsidRPr="00147BF1">
        <w:rPr>
          <w:rFonts w:asciiTheme="majorBidi" w:hAnsiTheme="majorBidi" w:cstheme="majorBidi"/>
          <w:sz w:val="24"/>
          <w:szCs w:val="24"/>
        </w:rPr>
        <w:t>and Muslims. The divide and rule policy used religion to drive a wedge between Indians which</w:t>
      </w:r>
      <w:r>
        <w:rPr>
          <w:rFonts w:asciiTheme="majorBidi" w:hAnsiTheme="majorBidi" w:cstheme="majorBidi"/>
          <w:sz w:val="24"/>
          <w:szCs w:val="24"/>
        </w:rPr>
        <w:t xml:space="preserve"> </w:t>
      </w:r>
      <w:r w:rsidRPr="00147BF1">
        <w:rPr>
          <w:rFonts w:asciiTheme="majorBidi" w:hAnsiTheme="majorBidi" w:cstheme="majorBidi"/>
          <w:sz w:val="24"/>
          <w:szCs w:val="24"/>
        </w:rPr>
        <w:t>eventually resulted in the death and displacement of millions of people, as well as the destruction</w:t>
      </w:r>
      <w:r>
        <w:rPr>
          <w:rFonts w:asciiTheme="majorBidi" w:hAnsiTheme="majorBidi" w:cstheme="majorBidi"/>
          <w:sz w:val="24"/>
          <w:szCs w:val="24"/>
        </w:rPr>
        <w:t xml:space="preserve"> </w:t>
      </w:r>
      <w:r w:rsidRPr="00147BF1">
        <w:rPr>
          <w:rFonts w:asciiTheme="majorBidi" w:hAnsiTheme="majorBidi" w:cstheme="majorBidi"/>
          <w:sz w:val="24"/>
          <w:szCs w:val="24"/>
        </w:rPr>
        <w:t>of key economic assets (</w:t>
      </w:r>
      <w:proofErr w:type="spellStart"/>
      <w:r w:rsidRPr="00147BF1">
        <w:rPr>
          <w:rFonts w:asciiTheme="majorBidi" w:hAnsiTheme="majorBidi" w:cstheme="majorBidi"/>
          <w:sz w:val="24"/>
          <w:szCs w:val="24"/>
        </w:rPr>
        <w:t>Lyer</w:t>
      </w:r>
      <w:proofErr w:type="spellEnd"/>
      <w:r w:rsidRPr="00147BF1">
        <w:rPr>
          <w:rFonts w:asciiTheme="majorBidi" w:hAnsiTheme="majorBidi" w:cstheme="majorBidi"/>
          <w:sz w:val="24"/>
          <w:szCs w:val="24"/>
        </w:rPr>
        <w:t xml:space="preserve">, 2010; </w:t>
      </w:r>
      <w:proofErr w:type="spellStart"/>
      <w:r w:rsidRPr="00147BF1">
        <w:rPr>
          <w:rFonts w:asciiTheme="majorBidi" w:hAnsiTheme="majorBidi" w:cstheme="majorBidi"/>
          <w:sz w:val="24"/>
          <w:szCs w:val="24"/>
        </w:rPr>
        <w:t>Tharoor</w:t>
      </w:r>
      <w:proofErr w:type="spellEnd"/>
      <w:r w:rsidRPr="00147BF1">
        <w:rPr>
          <w:rFonts w:asciiTheme="majorBidi" w:hAnsiTheme="majorBidi" w:cstheme="majorBidi"/>
          <w:sz w:val="24"/>
          <w:szCs w:val="24"/>
        </w:rPr>
        <w:t>, 2017).</w:t>
      </w:r>
      <w:r>
        <w:rPr>
          <w:rFonts w:asciiTheme="majorBidi" w:hAnsiTheme="majorBidi" w:cstheme="majorBidi"/>
          <w:sz w:val="24"/>
          <w:szCs w:val="24"/>
        </w:rPr>
        <w:t xml:space="preserve"> </w:t>
      </w:r>
      <w:r w:rsidR="00DA1048">
        <w:rPr>
          <w:rFonts w:asciiTheme="majorBidi" w:hAnsiTheme="majorBidi" w:cstheme="majorBidi"/>
          <w:sz w:val="24"/>
          <w:szCs w:val="24"/>
        </w:rPr>
        <w:t xml:space="preserve"> </w:t>
      </w:r>
      <w:r w:rsidR="00DA1048" w:rsidRPr="00DA1048">
        <w:rPr>
          <w:rFonts w:asciiTheme="majorBidi" w:hAnsiTheme="majorBidi" w:cstheme="majorBidi"/>
          <w:sz w:val="24"/>
          <w:szCs w:val="24"/>
        </w:rPr>
        <w:t xml:space="preserve">The British realized that India was a land of </w:t>
      </w:r>
      <w:r w:rsidR="00DA1048" w:rsidRPr="00512085">
        <w:rPr>
          <w:rFonts w:asciiTheme="majorBidi" w:hAnsiTheme="majorBidi" w:cstheme="majorBidi"/>
          <w:b/>
          <w:bCs/>
          <w:sz w:val="24"/>
          <w:szCs w:val="24"/>
        </w:rPr>
        <w:t>sociocultural diversity</w:t>
      </w:r>
      <w:r w:rsidR="00DA1048" w:rsidRPr="00DA1048">
        <w:rPr>
          <w:rFonts w:asciiTheme="majorBidi" w:hAnsiTheme="majorBidi" w:cstheme="majorBidi"/>
          <w:sz w:val="24"/>
          <w:szCs w:val="24"/>
        </w:rPr>
        <w:t>, and to exploit and</w:t>
      </w:r>
      <w:r w:rsidR="00DA1048">
        <w:rPr>
          <w:rFonts w:asciiTheme="majorBidi" w:hAnsiTheme="majorBidi" w:cstheme="majorBidi"/>
          <w:sz w:val="24"/>
          <w:szCs w:val="24"/>
        </w:rPr>
        <w:t xml:space="preserve"> </w:t>
      </w:r>
      <w:r w:rsidR="00DA1048" w:rsidRPr="00DA1048">
        <w:rPr>
          <w:rFonts w:asciiTheme="majorBidi" w:hAnsiTheme="majorBidi" w:cstheme="majorBidi"/>
          <w:sz w:val="24"/>
          <w:szCs w:val="24"/>
        </w:rPr>
        <w:t>control the lands, it was imperative to incite Hindus against Muslims and the masses against the</w:t>
      </w:r>
      <w:r w:rsidR="00DA1048">
        <w:rPr>
          <w:rFonts w:asciiTheme="majorBidi" w:hAnsiTheme="majorBidi" w:cstheme="majorBidi"/>
          <w:sz w:val="24"/>
          <w:szCs w:val="24"/>
        </w:rPr>
        <w:t xml:space="preserve"> </w:t>
      </w:r>
      <w:r w:rsidR="00DA1048" w:rsidRPr="00DA1048">
        <w:rPr>
          <w:rFonts w:asciiTheme="majorBidi" w:hAnsiTheme="majorBidi" w:cstheme="majorBidi"/>
          <w:sz w:val="24"/>
          <w:szCs w:val="24"/>
        </w:rPr>
        <w:t>princes</w:t>
      </w:r>
      <w:r w:rsidR="00DA1048" w:rsidRPr="00DA1048">
        <w:rPr>
          <w:rFonts w:ascii="Times New Roman" w:hAnsi="Times New Roman" w:cs="Times New Roman"/>
          <w:sz w:val="24"/>
          <w:szCs w:val="24"/>
        </w:rPr>
        <w:t xml:space="preserve"> </w:t>
      </w:r>
      <w:r w:rsidR="00DA1048">
        <w:rPr>
          <w:rFonts w:asciiTheme="majorBidi" w:hAnsiTheme="majorBidi" w:cstheme="majorBidi"/>
          <w:sz w:val="24"/>
          <w:szCs w:val="24"/>
        </w:rPr>
        <w:t xml:space="preserve">(Baber, 1996, p. 127). </w:t>
      </w:r>
      <w:r w:rsidR="00DA1048" w:rsidRPr="00DA1048">
        <w:rPr>
          <w:rFonts w:asciiTheme="majorBidi" w:hAnsiTheme="majorBidi" w:cstheme="majorBidi"/>
          <w:sz w:val="24"/>
          <w:szCs w:val="24"/>
        </w:rPr>
        <w:t xml:space="preserve">In the 1857 mutiny, Hindu and Muslim soldiers </w:t>
      </w:r>
      <w:proofErr w:type="gramStart"/>
      <w:r w:rsidR="00DA1048" w:rsidRPr="00DA1048">
        <w:rPr>
          <w:rFonts w:asciiTheme="majorBidi" w:hAnsiTheme="majorBidi" w:cstheme="majorBidi"/>
          <w:sz w:val="24"/>
          <w:szCs w:val="24"/>
        </w:rPr>
        <w:t>were unified</w:t>
      </w:r>
      <w:proofErr w:type="gramEnd"/>
      <w:r w:rsidR="00DA1048" w:rsidRPr="00DA1048">
        <w:rPr>
          <w:rFonts w:asciiTheme="majorBidi" w:hAnsiTheme="majorBidi" w:cstheme="majorBidi"/>
          <w:sz w:val="24"/>
          <w:szCs w:val="24"/>
        </w:rPr>
        <w:t xml:space="preserve"> around loyalty to the</w:t>
      </w:r>
      <w:r w:rsidR="00DA1048">
        <w:rPr>
          <w:rFonts w:asciiTheme="majorBidi" w:hAnsiTheme="majorBidi" w:cstheme="majorBidi"/>
          <w:sz w:val="24"/>
          <w:szCs w:val="24"/>
        </w:rPr>
        <w:t xml:space="preserve"> </w:t>
      </w:r>
      <w:r w:rsidR="00DA1048" w:rsidRPr="00DA1048">
        <w:rPr>
          <w:rFonts w:asciiTheme="majorBidi" w:hAnsiTheme="majorBidi" w:cstheme="majorBidi"/>
          <w:sz w:val="24"/>
          <w:szCs w:val="24"/>
        </w:rPr>
        <w:t xml:space="preserve">Mughal prince, which </w:t>
      </w:r>
      <w:r w:rsidR="00DA1048" w:rsidRPr="00512085">
        <w:rPr>
          <w:rFonts w:asciiTheme="majorBidi" w:hAnsiTheme="majorBidi" w:cstheme="majorBidi"/>
          <w:b/>
          <w:bCs/>
          <w:sz w:val="24"/>
          <w:szCs w:val="24"/>
        </w:rPr>
        <w:t>worried</w:t>
      </w:r>
      <w:r w:rsidR="00DA1048" w:rsidRPr="00DA1048">
        <w:rPr>
          <w:rFonts w:asciiTheme="majorBidi" w:hAnsiTheme="majorBidi" w:cstheme="majorBidi"/>
          <w:sz w:val="24"/>
          <w:szCs w:val="24"/>
        </w:rPr>
        <w:t xml:space="preserve"> the British rulers who devised policies and programs to fracture</w:t>
      </w:r>
      <w:r w:rsidR="00DA1048">
        <w:rPr>
          <w:rFonts w:asciiTheme="majorBidi" w:hAnsiTheme="majorBidi" w:cstheme="majorBidi"/>
          <w:sz w:val="24"/>
          <w:szCs w:val="24"/>
        </w:rPr>
        <w:t xml:space="preserve"> </w:t>
      </w:r>
      <w:r w:rsidR="00DA1048" w:rsidRPr="00DA1048">
        <w:rPr>
          <w:rFonts w:asciiTheme="majorBidi" w:hAnsiTheme="majorBidi" w:cstheme="majorBidi"/>
          <w:sz w:val="24"/>
          <w:szCs w:val="24"/>
        </w:rPr>
        <w:t>relationships between Muslims and Hindus. For example, the British ousted Muslims from</w:t>
      </w:r>
      <w:r w:rsidR="00DA1048">
        <w:rPr>
          <w:rFonts w:asciiTheme="majorBidi" w:hAnsiTheme="majorBidi" w:cstheme="majorBidi"/>
          <w:sz w:val="24"/>
          <w:szCs w:val="24"/>
        </w:rPr>
        <w:t xml:space="preserve"> </w:t>
      </w:r>
      <w:r w:rsidR="00DA1048" w:rsidRPr="00DA1048">
        <w:rPr>
          <w:rFonts w:asciiTheme="majorBidi" w:hAnsiTheme="majorBidi" w:cstheme="majorBidi"/>
          <w:sz w:val="24"/>
          <w:szCs w:val="24"/>
        </w:rPr>
        <w:t>power and they naturally were hostile to the British who favored Hindus</w:t>
      </w:r>
      <w:r w:rsidR="00DA1048">
        <w:rPr>
          <w:rFonts w:asciiTheme="majorBidi" w:hAnsiTheme="majorBidi" w:cstheme="majorBidi"/>
          <w:sz w:val="24"/>
          <w:szCs w:val="24"/>
        </w:rPr>
        <w:t xml:space="preserve"> (</w:t>
      </w:r>
      <w:r w:rsidR="00512085">
        <w:rPr>
          <w:rFonts w:asciiTheme="majorBidi" w:hAnsiTheme="majorBidi" w:cstheme="majorBidi"/>
          <w:sz w:val="24"/>
          <w:szCs w:val="24"/>
        </w:rPr>
        <w:t>Rahman, Ali, and Khan, 4</w:t>
      </w:r>
      <w:r w:rsidR="00DA1048">
        <w:rPr>
          <w:rFonts w:asciiTheme="majorBidi" w:hAnsiTheme="majorBidi" w:cstheme="majorBidi"/>
          <w:sz w:val="24"/>
          <w:szCs w:val="24"/>
        </w:rPr>
        <w:t xml:space="preserve">). </w:t>
      </w:r>
    </w:p>
    <w:p w:rsidR="00DA1048" w:rsidRDefault="00DA1048" w:rsidP="00087F2F">
      <w:pPr>
        <w:spacing w:line="360" w:lineRule="auto"/>
        <w:ind w:firstLine="720"/>
        <w:jc w:val="both"/>
        <w:rPr>
          <w:rFonts w:asciiTheme="majorBidi" w:hAnsiTheme="majorBidi" w:cstheme="majorBidi"/>
          <w:sz w:val="24"/>
          <w:szCs w:val="24"/>
        </w:rPr>
      </w:pPr>
      <w:r w:rsidRPr="00DA1048">
        <w:rPr>
          <w:rFonts w:asciiTheme="majorBidi" w:hAnsiTheme="majorBidi" w:cstheme="majorBidi"/>
          <w:b/>
          <w:bCs/>
          <w:sz w:val="24"/>
          <w:szCs w:val="24"/>
        </w:rPr>
        <w:t>Spreading colonial education</w:t>
      </w:r>
      <w:r>
        <w:rPr>
          <w:rFonts w:asciiTheme="majorBidi" w:hAnsiTheme="majorBidi" w:cstheme="majorBidi"/>
          <w:sz w:val="24"/>
          <w:szCs w:val="24"/>
        </w:rPr>
        <w:t xml:space="preserve">: </w:t>
      </w:r>
      <w:r w:rsidRPr="00DA1048">
        <w:rPr>
          <w:rFonts w:asciiTheme="majorBidi" w:hAnsiTheme="majorBidi" w:cstheme="majorBidi"/>
          <w:sz w:val="24"/>
          <w:szCs w:val="24"/>
        </w:rPr>
        <w:t xml:space="preserve">Prior to the British arrival, Muslim children </w:t>
      </w:r>
      <w:proofErr w:type="gramStart"/>
      <w:r>
        <w:rPr>
          <w:rFonts w:asciiTheme="majorBidi" w:hAnsiTheme="majorBidi" w:cstheme="majorBidi"/>
          <w:sz w:val="24"/>
          <w:szCs w:val="24"/>
        </w:rPr>
        <w:t>were</w:t>
      </w:r>
      <w:r w:rsidRPr="00DA1048">
        <w:rPr>
          <w:rFonts w:asciiTheme="majorBidi" w:hAnsiTheme="majorBidi" w:cstheme="majorBidi"/>
          <w:sz w:val="24"/>
          <w:szCs w:val="24"/>
        </w:rPr>
        <w:t xml:space="preserve"> schooled</w:t>
      </w:r>
      <w:proofErr w:type="gramEnd"/>
      <w:r w:rsidRPr="00DA1048">
        <w:rPr>
          <w:rFonts w:asciiTheme="majorBidi" w:hAnsiTheme="majorBidi" w:cstheme="majorBidi"/>
          <w:sz w:val="24"/>
          <w:szCs w:val="24"/>
        </w:rPr>
        <w:t xml:space="preserve"> in madrasas and</w:t>
      </w:r>
      <w:r>
        <w:rPr>
          <w:rFonts w:asciiTheme="majorBidi" w:hAnsiTheme="majorBidi" w:cstheme="majorBidi"/>
          <w:sz w:val="24"/>
          <w:szCs w:val="24"/>
        </w:rPr>
        <w:t xml:space="preserve"> </w:t>
      </w:r>
      <w:proofErr w:type="spellStart"/>
      <w:r w:rsidRPr="00DA1048">
        <w:rPr>
          <w:rFonts w:asciiTheme="majorBidi" w:hAnsiTheme="majorBidi" w:cstheme="majorBidi"/>
          <w:sz w:val="24"/>
          <w:szCs w:val="24"/>
        </w:rPr>
        <w:t>maktabs</w:t>
      </w:r>
      <w:proofErr w:type="spellEnd"/>
      <w:r w:rsidRPr="00DA1048">
        <w:rPr>
          <w:rFonts w:asciiTheme="majorBidi" w:hAnsiTheme="majorBidi" w:cstheme="majorBidi"/>
          <w:sz w:val="24"/>
          <w:szCs w:val="24"/>
        </w:rPr>
        <w:t xml:space="preserve">, and Hindu children </w:t>
      </w:r>
      <w:r>
        <w:rPr>
          <w:rFonts w:asciiTheme="majorBidi" w:hAnsiTheme="majorBidi" w:cstheme="majorBidi"/>
          <w:sz w:val="24"/>
          <w:szCs w:val="24"/>
        </w:rPr>
        <w:t>were</w:t>
      </w:r>
      <w:r w:rsidRPr="00DA1048">
        <w:rPr>
          <w:rFonts w:asciiTheme="majorBidi" w:hAnsiTheme="majorBidi" w:cstheme="majorBidi"/>
          <w:sz w:val="24"/>
          <w:szCs w:val="24"/>
        </w:rPr>
        <w:t xml:space="preserve"> taught in </w:t>
      </w:r>
      <w:proofErr w:type="spellStart"/>
      <w:r w:rsidRPr="00DA1048">
        <w:rPr>
          <w:rFonts w:asciiTheme="majorBidi" w:hAnsiTheme="majorBidi" w:cstheme="majorBidi"/>
          <w:sz w:val="24"/>
          <w:szCs w:val="24"/>
        </w:rPr>
        <w:t>pathshalas</w:t>
      </w:r>
      <w:proofErr w:type="spellEnd"/>
      <w:r w:rsidRPr="00DA1048">
        <w:rPr>
          <w:rFonts w:asciiTheme="majorBidi" w:hAnsiTheme="majorBidi" w:cstheme="majorBidi"/>
          <w:sz w:val="24"/>
          <w:szCs w:val="24"/>
        </w:rPr>
        <w:t xml:space="preserve"> and </w:t>
      </w:r>
      <w:proofErr w:type="spellStart"/>
      <w:r w:rsidRPr="00DA1048">
        <w:rPr>
          <w:rFonts w:asciiTheme="majorBidi" w:hAnsiTheme="majorBidi" w:cstheme="majorBidi"/>
          <w:sz w:val="24"/>
          <w:szCs w:val="24"/>
        </w:rPr>
        <w:t>tols</w:t>
      </w:r>
      <w:proofErr w:type="spellEnd"/>
      <w:r w:rsidRPr="00DA1048">
        <w:rPr>
          <w:rFonts w:asciiTheme="majorBidi" w:hAnsiTheme="majorBidi" w:cstheme="majorBidi"/>
          <w:sz w:val="24"/>
          <w:szCs w:val="24"/>
        </w:rPr>
        <w:t>. These institutions taught</w:t>
      </w:r>
      <w:r>
        <w:rPr>
          <w:rFonts w:asciiTheme="majorBidi" w:hAnsiTheme="majorBidi" w:cstheme="majorBidi"/>
          <w:sz w:val="24"/>
          <w:szCs w:val="24"/>
        </w:rPr>
        <w:t xml:space="preserve"> </w:t>
      </w:r>
      <w:r w:rsidRPr="00DA1048">
        <w:rPr>
          <w:rFonts w:asciiTheme="majorBidi" w:hAnsiTheme="majorBidi" w:cstheme="majorBidi"/>
          <w:sz w:val="24"/>
          <w:szCs w:val="24"/>
        </w:rPr>
        <w:t>children Arabic, Persian, Sanskrit, theology, grammar, logic, law, mathematics, metaphysics,</w:t>
      </w:r>
      <w:r>
        <w:rPr>
          <w:rFonts w:asciiTheme="majorBidi" w:hAnsiTheme="majorBidi" w:cstheme="majorBidi"/>
          <w:sz w:val="24"/>
          <w:szCs w:val="24"/>
        </w:rPr>
        <w:t xml:space="preserve"> </w:t>
      </w:r>
      <w:r w:rsidRPr="00DA1048">
        <w:rPr>
          <w:rFonts w:asciiTheme="majorBidi" w:hAnsiTheme="majorBidi" w:cstheme="majorBidi"/>
          <w:sz w:val="24"/>
          <w:szCs w:val="24"/>
        </w:rPr>
        <w:t xml:space="preserve">medicine, and astrology (Chopra, </w:t>
      </w:r>
      <w:proofErr w:type="spellStart"/>
      <w:r w:rsidRPr="00DA1048">
        <w:rPr>
          <w:rFonts w:asciiTheme="majorBidi" w:hAnsiTheme="majorBidi" w:cstheme="majorBidi"/>
          <w:sz w:val="24"/>
          <w:szCs w:val="24"/>
        </w:rPr>
        <w:t>Puri</w:t>
      </w:r>
      <w:proofErr w:type="spellEnd"/>
      <w:r w:rsidRPr="00DA1048">
        <w:rPr>
          <w:rFonts w:asciiTheme="majorBidi" w:hAnsiTheme="majorBidi" w:cstheme="majorBidi"/>
          <w:sz w:val="24"/>
          <w:szCs w:val="24"/>
        </w:rPr>
        <w:t xml:space="preserve">, &amp; Das, 2003; </w:t>
      </w:r>
      <w:proofErr w:type="spellStart"/>
      <w:r w:rsidRPr="00DA1048">
        <w:rPr>
          <w:rFonts w:asciiTheme="majorBidi" w:hAnsiTheme="majorBidi" w:cstheme="majorBidi"/>
          <w:sz w:val="24"/>
          <w:szCs w:val="24"/>
        </w:rPr>
        <w:t>Nurullah</w:t>
      </w:r>
      <w:proofErr w:type="spellEnd"/>
      <w:r w:rsidRPr="00DA1048">
        <w:rPr>
          <w:rFonts w:asciiTheme="majorBidi" w:hAnsiTheme="majorBidi" w:cstheme="majorBidi"/>
          <w:sz w:val="24"/>
          <w:szCs w:val="24"/>
        </w:rPr>
        <w:t xml:space="preserve"> &amp; </w:t>
      </w:r>
      <w:proofErr w:type="spellStart"/>
      <w:r w:rsidRPr="00DA1048">
        <w:rPr>
          <w:rFonts w:asciiTheme="majorBidi" w:hAnsiTheme="majorBidi" w:cstheme="majorBidi"/>
          <w:sz w:val="24"/>
          <w:szCs w:val="24"/>
        </w:rPr>
        <w:t>Naik</w:t>
      </w:r>
      <w:proofErr w:type="spellEnd"/>
      <w:r w:rsidRPr="00DA1048">
        <w:rPr>
          <w:rFonts w:asciiTheme="majorBidi" w:hAnsiTheme="majorBidi" w:cstheme="majorBidi"/>
          <w:sz w:val="24"/>
          <w:szCs w:val="24"/>
        </w:rPr>
        <w:t>, 1943). The British</w:t>
      </w:r>
      <w:r>
        <w:rPr>
          <w:rFonts w:asciiTheme="majorBidi" w:hAnsiTheme="majorBidi" w:cstheme="majorBidi"/>
          <w:sz w:val="24"/>
          <w:szCs w:val="24"/>
        </w:rPr>
        <w:t xml:space="preserve"> </w:t>
      </w:r>
      <w:r w:rsidRPr="00DA1048">
        <w:rPr>
          <w:rFonts w:asciiTheme="majorBidi" w:hAnsiTheme="majorBidi" w:cstheme="majorBidi"/>
          <w:sz w:val="24"/>
          <w:szCs w:val="24"/>
        </w:rPr>
        <w:t>government, however, ignored this faith-based education system and replaced it with a British</w:t>
      </w:r>
      <w:r>
        <w:rPr>
          <w:rFonts w:asciiTheme="majorBidi" w:hAnsiTheme="majorBidi" w:cstheme="majorBidi"/>
          <w:sz w:val="24"/>
          <w:szCs w:val="24"/>
        </w:rPr>
        <w:t xml:space="preserve"> </w:t>
      </w:r>
      <w:r w:rsidRPr="00DA1048">
        <w:rPr>
          <w:rFonts w:asciiTheme="majorBidi" w:hAnsiTheme="majorBidi" w:cstheme="majorBidi"/>
          <w:sz w:val="24"/>
          <w:szCs w:val="24"/>
        </w:rPr>
        <w:t>system</w:t>
      </w:r>
      <w:r w:rsidR="008363EF">
        <w:rPr>
          <w:rFonts w:asciiTheme="majorBidi" w:hAnsiTheme="majorBidi" w:cstheme="majorBidi"/>
          <w:sz w:val="24"/>
          <w:szCs w:val="24"/>
        </w:rPr>
        <w:t xml:space="preserve">. </w:t>
      </w:r>
      <w:r w:rsidR="008363EF" w:rsidRPr="008363EF">
        <w:rPr>
          <w:rFonts w:asciiTheme="majorBidi" w:hAnsiTheme="majorBidi" w:cstheme="majorBidi"/>
          <w:sz w:val="24"/>
          <w:szCs w:val="24"/>
        </w:rPr>
        <w:t>Thomas Babington</w:t>
      </w:r>
      <w:r w:rsidR="008363EF" w:rsidRPr="008363EF">
        <w:rPr>
          <w:rFonts w:ascii="Times New Roman" w:hAnsi="Times New Roman" w:cs="Times New Roman"/>
          <w:sz w:val="24"/>
          <w:szCs w:val="24"/>
        </w:rPr>
        <w:t xml:space="preserve"> </w:t>
      </w:r>
      <w:r w:rsidR="008363EF" w:rsidRPr="008363EF">
        <w:rPr>
          <w:rFonts w:asciiTheme="majorBidi" w:hAnsiTheme="majorBidi" w:cstheme="majorBidi"/>
          <w:sz w:val="24"/>
          <w:szCs w:val="24"/>
        </w:rPr>
        <w:t>Macaulay</w:t>
      </w:r>
      <w:r w:rsidR="008363EF">
        <w:rPr>
          <w:rFonts w:asciiTheme="majorBidi" w:hAnsiTheme="majorBidi" w:cstheme="majorBidi"/>
          <w:sz w:val="24"/>
          <w:szCs w:val="24"/>
        </w:rPr>
        <w:t xml:space="preserve">, a British, made a comment that reflects the British intentions for introducing English education for Indians: </w:t>
      </w:r>
    </w:p>
    <w:p w:rsidR="008363EF" w:rsidRDefault="008363EF" w:rsidP="00087F2F">
      <w:pPr>
        <w:spacing w:line="360" w:lineRule="auto"/>
        <w:ind w:left="850" w:right="850" w:firstLine="720"/>
        <w:jc w:val="both"/>
        <w:rPr>
          <w:rFonts w:asciiTheme="majorBidi" w:hAnsiTheme="majorBidi" w:cstheme="majorBidi"/>
          <w:sz w:val="24"/>
          <w:szCs w:val="24"/>
        </w:rPr>
      </w:pPr>
      <w:r w:rsidRPr="008363EF">
        <w:rPr>
          <w:rFonts w:asciiTheme="majorBidi" w:hAnsiTheme="majorBidi" w:cstheme="majorBidi"/>
          <w:sz w:val="24"/>
          <w:szCs w:val="24"/>
        </w:rPr>
        <w:lastRenderedPageBreak/>
        <w:t>We must at present do our best to form a class who ma</w:t>
      </w:r>
      <w:r w:rsidR="00512085">
        <w:rPr>
          <w:rFonts w:asciiTheme="majorBidi" w:hAnsiTheme="majorBidi" w:cstheme="majorBidi"/>
          <w:sz w:val="24"/>
          <w:szCs w:val="24"/>
        </w:rPr>
        <w:t xml:space="preserve">y be </w:t>
      </w:r>
      <w:r w:rsidR="00512085" w:rsidRPr="005D648F">
        <w:rPr>
          <w:rFonts w:asciiTheme="majorBidi" w:hAnsiTheme="majorBidi" w:cstheme="majorBidi"/>
          <w:b/>
          <w:bCs/>
          <w:sz w:val="24"/>
          <w:szCs w:val="24"/>
        </w:rPr>
        <w:t>interpreters</w:t>
      </w:r>
      <w:r w:rsidR="00512085">
        <w:rPr>
          <w:rFonts w:asciiTheme="majorBidi" w:hAnsiTheme="majorBidi" w:cstheme="majorBidi"/>
          <w:sz w:val="24"/>
          <w:szCs w:val="24"/>
        </w:rPr>
        <w:t xml:space="preserve"> between </w:t>
      </w:r>
      <w:proofErr w:type="gramStart"/>
      <w:r w:rsidR="00512085">
        <w:rPr>
          <w:rFonts w:asciiTheme="majorBidi" w:hAnsiTheme="majorBidi" w:cstheme="majorBidi"/>
          <w:sz w:val="24"/>
          <w:szCs w:val="24"/>
        </w:rPr>
        <w:t xml:space="preserve">us and </w:t>
      </w:r>
      <w:r w:rsidRPr="008363EF">
        <w:rPr>
          <w:rFonts w:asciiTheme="majorBidi" w:hAnsiTheme="majorBidi" w:cstheme="majorBidi"/>
          <w:sz w:val="24"/>
          <w:szCs w:val="24"/>
        </w:rPr>
        <w:t>the millions</w:t>
      </w:r>
      <w:proofErr w:type="gramEnd"/>
      <w:r w:rsidRPr="008363EF">
        <w:rPr>
          <w:rFonts w:asciiTheme="majorBidi" w:hAnsiTheme="majorBidi" w:cstheme="majorBidi"/>
          <w:sz w:val="24"/>
          <w:szCs w:val="24"/>
        </w:rPr>
        <w:t xml:space="preserve"> whom we govern; a class of persons, Indian in blood and </w:t>
      </w:r>
      <w:proofErr w:type="spellStart"/>
      <w:r w:rsidRPr="008363EF">
        <w:rPr>
          <w:rFonts w:asciiTheme="majorBidi" w:hAnsiTheme="majorBidi" w:cstheme="majorBidi"/>
          <w:sz w:val="24"/>
          <w:szCs w:val="24"/>
        </w:rPr>
        <w:t>colour</w:t>
      </w:r>
      <w:proofErr w:type="spellEnd"/>
      <w:r w:rsidRPr="008363EF">
        <w:rPr>
          <w:rFonts w:asciiTheme="majorBidi" w:hAnsiTheme="majorBidi" w:cstheme="majorBidi"/>
          <w:sz w:val="24"/>
          <w:szCs w:val="24"/>
        </w:rPr>
        <w:t>, but English</w:t>
      </w:r>
      <w:r w:rsidR="00512085">
        <w:rPr>
          <w:rFonts w:asciiTheme="majorBidi" w:hAnsiTheme="majorBidi" w:cstheme="majorBidi"/>
          <w:sz w:val="24"/>
          <w:szCs w:val="24"/>
        </w:rPr>
        <w:t xml:space="preserve"> </w:t>
      </w:r>
      <w:r w:rsidRPr="008363EF">
        <w:rPr>
          <w:rFonts w:asciiTheme="majorBidi" w:hAnsiTheme="majorBidi" w:cstheme="majorBidi"/>
          <w:sz w:val="24"/>
          <w:szCs w:val="24"/>
        </w:rPr>
        <w:t xml:space="preserve">in taste, in opinions, in morals, and in intellect. To that class, we may leave it to </w:t>
      </w:r>
      <w:r w:rsidRPr="005D648F">
        <w:rPr>
          <w:rFonts w:asciiTheme="majorBidi" w:hAnsiTheme="majorBidi" w:cstheme="majorBidi"/>
          <w:b/>
          <w:bCs/>
          <w:sz w:val="24"/>
          <w:szCs w:val="24"/>
        </w:rPr>
        <w:t>refine</w:t>
      </w:r>
      <w:r w:rsidRPr="008363EF">
        <w:rPr>
          <w:rFonts w:asciiTheme="majorBidi" w:hAnsiTheme="majorBidi" w:cstheme="majorBidi"/>
          <w:sz w:val="24"/>
          <w:szCs w:val="24"/>
        </w:rPr>
        <w:t xml:space="preserve"> the</w:t>
      </w:r>
      <w:r w:rsidR="005D648F">
        <w:rPr>
          <w:rFonts w:asciiTheme="majorBidi" w:hAnsiTheme="majorBidi" w:cstheme="majorBidi"/>
          <w:sz w:val="24"/>
          <w:szCs w:val="24"/>
        </w:rPr>
        <w:t xml:space="preserve"> </w:t>
      </w:r>
      <w:r w:rsidRPr="008363EF">
        <w:rPr>
          <w:rFonts w:asciiTheme="majorBidi" w:hAnsiTheme="majorBidi" w:cstheme="majorBidi"/>
          <w:sz w:val="24"/>
          <w:szCs w:val="24"/>
        </w:rPr>
        <w:t xml:space="preserve">vernacular dialects of the country, to </w:t>
      </w:r>
      <w:r w:rsidRPr="005D648F">
        <w:rPr>
          <w:rFonts w:asciiTheme="majorBidi" w:hAnsiTheme="majorBidi" w:cstheme="majorBidi"/>
          <w:b/>
          <w:bCs/>
          <w:sz w:val="24"/>
          <w:szCs w:val="24"/>
        </w:rPr>
        <w:t>enrich</w:t>
      </w:r>
      <w:r w:rsidRPr="008363EF">
        <w:rPr>
          <w:rFonts w:asciiTheme="majorBidi" w:hAnsiTheme="majorBidi" w:cstheme="majorBidi"/>
          <w:sz w:val="24"/>
          <w:szCs w:val="24"/>
        </w:rPr>
        <w:t xml:space="preserve"> those dialects with terms of </w:t>
      </w:r>
      <w:r w:rsidRPr="005D648F">
        <w:rPr>
          <w:rFonts w:asciiTheme="majorBidi" w:hAnsiTheme="majorBidi" w:cstheme="majorBidi"/>
          <w:b/>
          <w:bCs/>
          <w:sz w:val="24"/>
          <w:szCs w:val="24"/>
        </w:rPr>
        <w:t>science</w:t>
      </w:r>
      <w:r w:rsidRPr="008363EF">
        <w:rPr>
          <w:rFonts w:asciiTheme="majorBidi" w:hAnsiTheme="majorBidi" w:cstheme="majorBidi"/>
          <w:sz w:val="24"/>
          <w:szCs w:val="24"/>
        </w:rPr>
        <w:t xml:space="preserve"> borrowed</w:t>
      </w:r>
      <w:r w:rsidR="005D648F">
        <w:rPr>
          <w:rFonts w:asciiTheme="majorBidi" w:hAnsiTheme="majorBidi" w:cstheme="majorBidi"/>
          <w:sz w:val="24"/>
          <w:szCs w:val="24"/>
        </w:rPr>
        <w:t xml:space="preserve"> </w:t>
      </w:r>
      <w:r w:rsidRPr="008363EF">
        <w:rPr>
          <w:rFonts w:asciiTheme="majorBidi" w:hAnsiTheme="majorBidi" w:cstheme="majorBidi"/>
          <w:sz w:val="24"/>
          <w:szCs w:val="24"/>
        </w:rPr>
        <w:t xml:space="preserve">from the </w:t>
      </w:r>
      <w:r w:rsidRPr="005D648F">
        <w:rPr>
          <w:rFonts w:asciiTheme="majorBidi" w:hAnsiTheme="majorBidi" w:cstheme="majorBidi"/>
          <w:b/>
          <w:bCs/>
          <w:sz w:val="24"/>
          <w:szCs w:val="24"/>
        </w:rPr>
        <w:t>Western</w:t>
      </w:r>
      <w:r w:rsidRPr="008363EF">
        <w:rPr>
          <w:rFonts w:asciiTheme="majorBidi" w:hAnsiTheme="majorBidi" w:cstheme="majorBidi"/>
          <w:sz w:val="24"/>
          <w:szCs w:val="24"/>
        </w:rPr>
        <w:t xml:space="preserve"> nomenclature, and to render them by degrees’ fit </w:t>
      </w:r>
      <w:r w:rsidRPr="005D648F">
        <w:rPr>
          <w:rFonts w:asciiTheme="majorBidi" w:hAnsiTheme="majorBidi" w:cstheme="majorBidi"/>
          <w:b/>
          <w:bCs/>
          <w:sz w:val="24"/>
          <w:szCs w:val="24"/>
        </w:rPr>
        <w:t>vehicles for</w:t>
      </w:r>
      <w:r w:rsidR="005D648F" w:rsidRPr="005D648F">
        <w:rPr>
          <w:rFonts w:asciiTheme="majorBidi" w:hAnsiTheme="majorBidi" w:cstheme="majorBidi"/>
          <w:b/>
          <w:bCs/>
          <w:sz w:val="24"/>
          <w:szCs w:val="24"/>
        </w:rPr>
        <w:t xml:space="preserve"> </w:t>
      </w:r>
      <w:r w:rsidRPr="005D648F">
        <w:rPr>
          <w:rFonts w:asciiTheme="majorBidi" w:hAnsiTheme="majorBidi" w:cstheme="majorBidi"/>
          <w:b/>
          <w:bCs/>
          <w:sz w:val="24"/>
          <w:szCs w:val="24"/>
        </w:rPr>
        <w:t>conveying knowledge</w:t>
      </w:r>
      <w:r w:rsidRPr="008363EF">
        <w:rPr>
          <w:rFonts w:asciiTheme="majorBidi" w:hAnsiTheme="majorBidi" w:cstheme="majorBidi"/>
          <w:sz w:val="24"/>
          <w:szCs w:val="24"/>
        </w:rPr>
        <w:t xml:space="preserve"> to the great mass of the population. (Macaulay, 1965, p. 116)</w:t>
      </w:r>
    </w:p>
    <w:p w:rsidR="00FA7C79" w:rsidRDefault="00587BF7" w:rsidP="00087F2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British did not save any effort to change every bit of Indian </w:t>
      </w:r>
      <w:r w:rsidRPr="005D648F">
        <w:rPr>
          <w:rFonts w:asciiTheme="majorBidi" w:hAnsiTheme="majorBidi" w:cstheme="majorBidi"/>
          <w:b/>
          <w:bCs/>
          <w:sz w:val="24"/>
          <w:szCs w:val="24"/>
        </w:rPr>
        <w:t>culture</w:t>
      </w:r>
      <w:r>
        <w:rPr>
          <w:rFonts w:asciiTheme="majorBidi" w:hAnsiTheme="majorBidi" w:cstheme="majorBidi"/>
          <w:sz w:val="24"/>
          <w:szCs w:val="24"/>
        </w:rPr>
        <w:t xml:space="preserve">. They interfered in every single cultural tradition, including religious matters, and </w:t>
      </w:r>
      <w:proofErr w:type="gramStart"/>
      <w:r>
        <w:rPr>
          <w:rFonts w:asciiTheme="majorBidi" w:hAnsiTheme="majorBidi" w:cstheme="majorBidi"/>
          <w:sz w:val="24"/>
          <w:szCs w:val="24"/>
        </w:rPr>
        <w:t>attempted</w:t>
      </w:r>
      <w:proofErr w:type="gramEnd"/>
      <w:r>
        <w:rPr>
          <w:rFonts w:asciiTheme="majorBidi" w:hAnsiTheme="majorBidi" w:cstheme="majorBidi"/>
          <w:sz w:val="24"/>
          <w:szCs w:val="24"/>
        </w:rPr>
        <w:t xml:space="preserve"> to change the beliefs that had ruled the lives of both Muslims and Hindus. This includes specific cultural practices of </w:t>
      </w:r>
      <w:r w:rsidR="005D648F">
        <w:rPr>
          <w:rFonts w:asciiTheme="majorBidi" w:hAnsiTheme="majorBidi" w:cstheme="majorBidi"/>
          <w:sz w:val="24"/>
          <w:szCs w:val="24"/>
        </w:rPr>
        <w:t xml:space="preserve">Indian </w:t>
      </w:r>
      <w:r>
        <w:rPr>
          <w:rFonts w:asciiTheme="majorBidi" w:hAnsiTheme="majorBidi" w:cstheme="majorBidi"/>
          <w:sz w:val="24"/>
          <w:szCs w:val="24"/>
        </w:rPr>
        <w:t xml:space="preserve">women as well. They used the argument of the </w:t>
      </w:r>
      <w:r w:rsidRPr="005D648F">
        <w:rPr>
          <w:rFonts w:asciiTheme="majorBidi" w:hAnsiTheme="majorBidi" w:cstheme="majorBidi"/>
          <w:b/>
          <w:bCs/>
          <w:sz w:val="24"/>
          <w:szCs w:val="24"/>
        </w:rPr>
        <w:t>white man’s burden</w:t>
      </w:r>
      <w:r>
        <w:rPr>
          <w:rFonts w:asciiTheme="majorBidi" w:hAnsiTheme="majorBidi" w:cstheme="majorBidi"/>
          <w:sz w:val="24"/>
          <w:szCs w:val="24"/>
        </w:rPr>
        <w:t xml:space="preserve"> in the</w:t>
      </w:r>
      <w:r w:rsidR="005D648F">
        <w:rPr>
          <w:rFonts w:asciiTheme="majorBidi" w:hAnsiTheme="majorBidi" w:cstheme="majorBidi"/>
          <w:sz w:val="24"/>
          <w:szCs w:val="24"/>
        </w:rPr>
        <w:t xml:space="preserve">se missions of changing Indian </w:t>
      </w:r>
      <w:r>
        <w:rPr>
          <w:rFonts w:asciiTheme="majorBidi" w:hAnsiTheme="majorBidi" w:cstheme="majorBidi"/>
          <w:sz w:val="24"/>
          <w:szCs w:val="24"/>
        </w:rPr>
        <w:t xml:space="preserve">culture. </w:t>
      </w:r>
    </w:p>
    <w:p w:rsidR="008363EF" w:rsidRDefault="008363EF" w:rsidP="00087F2F">
      <w:pPr>
        <w:spacing w:line="360" w:lineRule="auto"/>
        <w:ind w:firstLine="720"/>
        <w:jc w:val="both"/>
        <w:rPr>
          <w:rFonts w:asciiTheme="majorBidi" w:hAnsiTheme="majorBidi" w:cstheme="majorBidi"/>
          <w:sz w:val="24"/>
          <w:szCs w:val="24"/>
        </w:rPr>
      </w:pPr>
      <w:r w:rsidRPr="008363EF">
        <w:rPr>
          <w:rFonts w:asciiTheme="majorBidi" w:hAnsiTheme="majorBidi" w:cstheme="majorBidi"/>
          <w:b/>
          <w:bCs/>
          <w:sz w:val="24"/>
          <w:szCs w:val="24"/>
        </w:rPr>
        <w:t>The app</w:t>
      </w:r>
      <w:r>
        <w:rPr>
          <w:rFonts w:asciiTheme="majorBidi" w:hAnsiTheme="majorBidi" w:cstheme="majorBidi"/>
          <w:b/>
          <w:bCs/>
          <w:sz w:val="24"/>
          <w:szCs w:val="24"/>
        </w:rPr>
        <w:t xml:space="preserve">lication of British law systems: </w:t>
      </w:r>
      <w:r w:rsidRPr="008363EF">
        <w:rPr>
          <w:rFonts w:asciiTheme="majorBidi" w:hAnsiTheme="majorBidi" w:cstheme="majorBidi"/>
          <w:sz w:val="24"/>
          <w:szCs w:val="24"/>
        </w:rPr>
        <w:t xml:space="preserve">the codified English law administered by the courts </w:t>
      </w:r>
      <w:proofErr w:type="gramStart"/>
      <w:r w:rsidRPr="008363EF">
        <w:rPr>
          <w:rFonts w:asciiTheme="majorBidi" w:hAnsiTheme="majorBidi" w:cstheme="majorBidi"/>
          <w:sz w:val="24"/>
          <w:szCs w:val="24"/>
        </w:rPr>
        <w:t>was initially applied</w:t>
      </w:r>
      <w:proofErr w:type="gramEnd"/>
      <w:r w:rsidRPr="008363EF">
        <w:rPr>
          <w:rFonts w:asciiTheme="majorBidi" w:hAnsiTheme="majorBidi" w:cstheme="majorBidi"/>
          <w:sz w:val="24"/>
          <w:szCs w:val="24"/>
        </w:rPr>
        <w:t xml:space="preserve"> only</w:t>
      </w:r>
      <w:r>
        <w:rPr>
          <w:rFonts w:asciiTheme="majorBidi" w:hAnsiTheme="majorBidi" w:cstheme="majorBidi"/>
          <w:sz w:val="24"/>
          <w:szCs w:val="24"/>
        </w:rPr>
        <w:t xml:space="preserve"> </w:t>
      </w:r>
      <w:r w:rsidRPr="008363EF">
        <w:rPr>
          <w:rFonts w:asciiTheme="majorBidi" w:hAnsiTheme="majorBidi" w:cstheme="majorBidi"/>
          <w:sz w:val="24"/>
          <w:szCs w:val="24"/>
        </w:rPr>
        <w:t xml:space="preserve">to Europeans residing in the sub-continent. However, by 1773 it </w:t>
      </w:r>
      <w:proofErr w:type="gramStart"/>
      <w:r w:rsidRPr="008363EF">
        <w:rPr>
          <w:rFonts w:asciiTheme="majorBidi" w:hAnsiTheme="majorBidi" w:cstheme="majorBidi"/>
          <w:sz w:val="24"/>
          <w:szCs w:val="24"/>
        </w:rPr>
        <w:t>was proposed</w:t>
      </w:r>
      <w:proofErr w:type="gramEnd"/>
      <w:r w:rsidRPr="008363EF">
        <w:rPr>
          <w:rFonts w:asciiTheme="majorBidi" w:hAnsiTheme="majorBidi" w:cstheme="majorBidi"/>
          <w:sz w:val="24"/>
          <w:szCs w:val="24"/>
        </w:rPr>
        <w:t xml:space="preserve"> that in matters of</w:t>
      </w:r>
      <w:r>
        <w:rPr>
          <w:rFonts w:asciiTheme="majorBidi" w:hAnsiTheme="majorBidi" w:cstheme="majorBidi"/>
          <w:sz w:val="24"/>
          <w:szCs w:val="24"/>
        </w:rPr>
        <w:t xml:space="preserve"> </w:t>
      </w:r>
      <w:r w:rsidRPr="008363EF">
        <w:rPr>
          <w:rFonts w:asciiTheme="majorBidi" w:hAnsiTheme="majorBidi" w:cstheme="majorBidi"/>
          <w:sz w:val="24"/>
          <w:szCs w:val="24"/>
        </w:rPr>
        <w:t>marriage, inheritance, and other individual affairs, Islamic laws should be applied to Muslims,</w:t>
      </w:r>
      <w:r>
        <w:rPr>
          <w:rFonts w:asciiTheme="majorBidi" w:hAnsiTheme="majorBidi" w:cstheme="majorBidi"/>
          <w:sz w:val="24"/>
          <w:szCs w:val="24"/>
        </w:rPr>
        <w:t xml:space="preserve"> </w:t>
      </w:r>
      <w:r w:rsidRPr="008363EF">
        <w:rPr>
          <w:rFonts w:asciiTheme="majorBidi" w:hAnsiTheme="majorBidi" w:cstheme="majorBidi"/>
          <w:sz w:val="24"/>
          <w:szCs w:val="24"/>
        </w:rPr>
        <w:t>and Hindu laws to Hindus (Otter, 2012). While it is not clear whether this bifurcation of the law</w:t>
      </w:r>
      <w:r>
        <w:rPr>
          <w:rFonts w:asciiTheme="majorBidi" w:hAnsiTheme="majorBidi" w:cstheme="majorBidi"/>
          <w:sz w:val="24"/>
          <w:szCs w:val="24"/>
        </w:rPr>
        <w:t xml:space="preserve"> </w:t>
      </w:r>
      <w:proofErr w:type="gramStart"/>
      <w:r w:rsidRPr="008363EF">
        <w:rPr>
          <w:rFonts w:asciiTheme="majorBidi" w:hAnsiTheme="majorBidi" w:cstheme="majorBidi"/>
          <w:sz w:val="24"/>
          <w:szCs w:val="24"/>
        </w:rPr>
        <w:t>was proposed</w:t>
      </w:r>
      <w:proofErr w:type="gramEnd"/>
      <w:r w:rsidRPr="008363EF">
        <w:rPr>
          <w:rFonts w:asciiTheme="majorBidi" w:hAnsiTheme="majorBidi" w:cstheme="majorBidi"/>
          <w:sz w:val="24"/>
          <w:szCs w:val="24"/>
        </w:rPr>
        <w:t xml:space="preserve"> to introduce the policy of divide and rule, it had long lasting impacts that</w:t>
      </w:r>
      <w:r>
        <w:rPr>
          <w:rFonts w:asciiTheme="majorBidi" w:hAnsiTheme="majorBidi" w:cstheme="majorBidi"/>
          <w:sz w:val="24"/>
          <w:szCs w:val="24"/>
        </w:rPr>
        <w:t xml:space="preserve"> </w:t>
      </w:r>
      <w:r w:rsidRPr="008363EF">
        <w:rPr>
          <w:rFonts w:asciiTheme="majorBidi" w:hAnsiTheme="majorBidi" w:cstheme="majorBidi"/>
          <w:sz w:val="24"/>
          <w:szCs w:val="24"/>
        </w:rPr>
        <w:t>ultimately led to the division of the sub-continent based on religion.</w:t>
      </w:r>
      <w:r w:rsidR="00FA7C79">
        <w:rPr>
          <w:rFonts w:asciiTheme="majorBidi" w:hAnsiTheme="majorBidi" w:cstheme="majorBidi"/>
          <w:sz w:val="24"/>
          <w:szCs w:val="24"/>
        </w:rPr>
        <w:t xml:space="preserve"> </w:t>
      </w:r>
      <w:r w:rsidR="00FA7C79" w:rsidRPr="00FA7C79">
        <w:rPr>
          <w:rFonts w:asciiTheme="majorBidi" w:hAnsiTheme="majorBidi" w:cstheme="majorBidi"/>
          <w:sz w:val="24"/>
          <w:szCs w:val="24"/>
        </w:rPr>
        <w:t xml:space="preserve">This idealization of Indigenous Indian customs and laws was, however, short lived. </w:t>
      </w:r>
      <w:proofErr w:type="gramStart"/>
      <w:r w:rsidR="00FA7C79" w:rsidRPr="00FA7C79">
        <w:rPr>
          <w:rFonts w:asciiTheme="majorBidi" w:hAnsiTheme="majorBidi" w:cstheme="majorBidi"/>
          <w:sz w:val="24"/>
          <w:szCs w:val="24"/>
        </w:rPr>
        <w:t>For</w:t>
      </w:r>
      <w:r w:rsidR="00FA7C79">
        <w:rPr>
          <w:rFonts w:asciiTheme="majorBidi" w:hAnsiTheme="majorBidi" w:cstheme="majorBidi"/>
          <w:sz w:val="24"/>
          <w:szCs w:val="24"/>
        </w:rPr>
        <w:t xml:space="preserve"> </w:t>
      </w:r>
      <w:r w:rsidR="00FA7C79" w:rsidRPr="00FA7C79">
        <w:rPr>
          <w:rFonts w:asciiTheme="majorBidi" w:hAnsiTheme="majorBidi" w:cstheme="majorBidi"/>
          <w:sz w:val="24"/>
          <w:szCs w:val="24"/>
        </w:rPr>
        <w:t>instance, the British philosopher James Mill considered Indigenous Indian laws to be “a</w:t>
      </w:r>
      <w:r w:rsidR="00FA7C79">
        <w:rPr>
          <w:rFonts w:asciiTheme="majorBidi" w:hAnsiTheme="majorBidi" w:cstheme="majorBidi"/>
          <w:sz w:val="24"/>
          <w:szCs w:val="24"/>
        </w:rPr>
        <w:t xml:space="preserve"> </w:t>
      </w:r>
      <w:r w:rsidR="00FA7C79" w:rsidRPr="005D648F">
        <w:rPr>
          <w:rFonts w:asciiTheme="majorBidi" w:hAnsiTheme="majorBidi" w:cstheme="majorBidi"/>
          <w:b/>
          <w:bCs/>
          <w:sz w:val="24"/>
          <w:szCs w:val="24"/>
        </w:rPr>
        <w:t>disorderly</w:t>
      </w:r>
      <w:r w:rsidR="00FA7C79" w:rsidRPr="00FA7C79">
        <w:rPr>
          <w:rFonts w:asciiTheme="majorBidi" w:hAnsiTheme="majorBidi" w:cstheme="majorBidi"/>
          <w:sz w:val="24"/>
          <w:szCs w:val="24"/>
        </w:rPr>
        <w:t xml:space="preserve"> compilation of loose, vague, </w:t>
      </w:r>
      <w:r w:rsidR="00FA7C79" w:rsidRPr="005D648F">
        <w:rPr>
          <w:rFonts w:asciiTheme="majorBidi" w:hAnsiTheme="majorBidi" w:cstheme="majorBidi"/>
          <w:b/>
          <w:bCs/>
          <w:sz w:val="24"/>
          <w:szCs w:val="24"/>
        </w:rPr>
        <w:t>stupid</w:t>
      </w:r>
      <w:r w:rsidR="00FA7C79" w:rsidRPr="00FA7C79">
        <w:rPr>
          <w:rFonts w:asciiTheme="majorBidi" w:hAnsiTheme="majorBidi" w:cstheme="majorBidi"/>
          <w:sz w:val="24"/>
          <w:szCs w:val="24"/>
        </w:rPr>
        <w:t>, or unintelligible quotations and maxims selected</w:t>
      </w:r>
      <w:r w:rsidR="00FA7C79">
        <w:rPr>
          <w:rFonts w:asciiTheme="majorBidi" w:hAnsiTheme="majorBidi" w:cstheme="majorBidi"/>
          <w:sz w:val="24"/>
          <w:szCs w:val="24"/>
        </w:rPr>
        <w:t xml:space="preserve"> </w:t>
      </w:r>
      <w:r w:rsidR="00FA7C79" w:rsidRPr="005D648F">
        <w:rPr>
          <w:rFonts w:asciiTheme="majorBidi" w:hAnsiTheme="majorBidi" w:cstheme="majorBidi"/>
          <w:b/>
          <w:bCs/>
          <w:sz w:val="24"/>
          <w:szCs w:val="24"/>
        </w:rPr>
        <w:t>arbitrarily</w:t>
      </w:r>
      <w:r w:rsidR="00FA7C79" w:rsidRPr="00FA7C79">
        <w:rPr>
          <w:rFonts w:asciiTheme="majorBidi" w:hAnsiTheme="majorBidi" w:cstheme="majorBidi"/>
          <w:sz w:val="24"/>
          <w:szCs w:val="24"/>
        </w:rPr>
        <w:t xml:space="preserve"> from book of law, book of devotion, and books of poetry; attended with a commentary</w:t>
      </w:r>
      <w:r w:rsidR="00FA7C79">
        <w:rPr>
          <w:rFonts w:asciiTheme="majorBidi" w:hAnsiTheme="majorBidi" w:cstheme="majorBidi"/>
          <w:sz w:val="24"/>
          <w:szCs w:val="24"/>
        </w:rPr>
        <w:t xml:space="preserve"> </w:t>
      </w:r>
      <w:r w:rsidR="00FA7C79" w:rsidRPr="00FA7C79">
        <w:rPr>
          <w:rFonts w:asciiTheme="majorBidi" w:hAnsiTheme="majorBidi" w:cstheme="majorBidi"/>
          <w:sz w:val="24"/>
          <w:szCs w:val="24"/>
        </w:rPr>
        <w:t xml:space="preserve">which only adds to the </w:t>
      </w:r>
      <w:r w:rsidR="00FA7C79" w:rsidRPr="005D648F">
        <w:rPr>
          <w:rFonts w:asciiTheme="majorBidi" w:hAnsiTheme="majorBidi" w:cstheme="majorBidi"/>
          <w:b/>
          <w:bCs/>
          <w:sz w:val="24"/>
          <w:szCs w:val="24"/>
        </w:rPr>
        <w:t>absurdity</w:t>
      </w:r>
      <w:r w:rsidR="00FA7C79" w:rsidRPr="00FA7C79">
        <w:rPr>
          <w:rFonts w:asciiTheme="majorBidi" w:hAnsiTheme="majorBidi" w:cstheme="majorBidi"/>
          <w:sz w:val="24"/>
          <w:szCs w:val="24"/>
        </w:rPr>
        <w:t xml:space="preserve"> and </w:t>
      </w:r>
      <w:r w:rsidR="00FA7C79" w:rsidRPr="005D648F">
        <w:rPr>
          <w:rFonts w:asciiTheme="majorBidi" w:hAnsiTheme="majorBidi" w:cstheme="majorBidi"/>
          <w:b/>
          <w:bCs/>
          <w:sz w:val="24"/>
          <w:szCs w:val="24"/>
        </w:rPr>
        <w:t>darkness</w:t>
      </w:r>
      <w:r w:rsidR="00FA7C79" w:rsidRPr="00FA7C79">
        <w:rPr>
          <w:rFonts w:asciiTheme="majorBidi" w:hAnsiTheme="majorBidi" w:cstheme="majorBidi"/>
          <w:sz w:val="24"/>
          <w:szCs w:val="24"/>
        </w:rPr>
        <w:t>; a farrago by which nothing is defined, nothing</w:t>
      </w:r>
      <w:r w:rsidR="00FA7C79">
        <w:rPr>
          <w:rFonts w:asciiTheme="majorBidi" w:hAnsiTheme="majorBidi" w:cstheme="majorBidi"/>
          <w:sz w:val="24"/>
          <w:szCs w:val="24"/>
        </w:rPr>
        <w:t xml:space="preserve"> </w:t>
      </w:r>
      <w:r w:rsidR="00FA7C79" w:rsidRPr="00FA7C79">
        <w:rPr>
          <w:rFonts w:asciiTheme="majorBidi" w:hAnsiTheme="majorBidi" w:cstheme="majorBidi"/>
          <w:sz w:val="24"/>
          <w:szCs w:val="24"/>
        </w:rPr>
        <w:t>established” (Judd, 2004, p. 38).</w:t>
      </w:r>
      <w:proofErr w:type="gramEnd"/>
      <w:r w:rsidR="00FA7C79">
        <w:rPr>
          <w:rFonts w:asciiTheme="majorBidi" w:hAnsiTheme="majorBidi" w:cstheme="majorBidi"/>
          <w:sz w:val="24"/>
          <w:szCs w:val="24"/>
        </w:rPr>
        <w:t xml:space="preserve"> </w:t>
      </w:r>
    </w:p>
    <w:p w:rsidR="005D648F" w:rsidRDefault="00FA7C79" w:rsidP="00087F2F">
      <w:pPr>
        <w:spacing w:line="360" w:lineRule="auto"/>
        <w:ind w:firstLine="720"/>
        <w:jc w:val="both"/>
        <w:rPr>
          <w:rFonts w:asciiTheme="majorBidi" w:hAnsiTheme="majorBidi" w:cstheme="majorBidi"/>
          <w:sz w:val="24"/>
          <w:szCs w:val="24"/>
        </w:rPr>
      </w:pPr>
      <w:r>
        <w:rPr>
          <w:rFonts w:asciiTheme="majorBidi" w:hAnsiTheme="majorBidi" w:cstheme="majorBidi"/>
          <w:b/>
          <w:bCs/>
          <w:sz w:val="24"/>
          <w:szCs w:val="24"/>
        </w:rPr>
        <w:t>Weakening India’s</w:t>
      </w:r>
      <w:r w:rsidRPr="00FA7C79">
        <w:rPr>
          <w:rFonts w:asciiTheme="majorBidi" w:hAnsiTheme="majorBidi" w:cstheme="majorBidi"/>
          <w:b/>
          <w:bCs/>
          <w:sz w:val="24"/>
          <w:szCs w:val="24"/>
        </w:rPr>
        <w:t xml:space="preserve"> local </w:t>
      </w:r>
      <w:r>
        <w:rPr>
          <w:rFonts w:asciiTheme="majorBidi" w:hAnsiTheme="majorBidi" w:cstheme="majorBidi"/>
          <w:b/>
          <w:bCs/>
          <w:sz w:val="24"/>
          <w:szCs w:val="24"/>
        </w:rPr>
        <w:t>Industry</w:t>
      </w:r>
      <w:r>
        <w:rPr>
          <w:rFonts w:asciiTheme="majorBidi" w:hAnsiTheme="majorBidi" w:cstheme="majorBidi"/>
          <w:sz w:val="24"/>
          <w:szCs w:val="24"/>
        </w:rPr>
        <w:t xml:space="preserve">: </w:t>
      </w:r>
      <w:r w:rsidRPr="00FA7C79">
        <w:rPr>
          <w:rFonts w:asciiTheme="majorBidi" w:hAnsiTheme="majorBidi" w:cstheme="majorBidi"/>
          <w:sz w:val="24"/>
          <w:szCs w:val="24"/>
        </w:rPr>
        <w:t>Several Indian authors have argued that British rule led to a de-industrialization of</w:t>
      </w:r>
      <w:r>
        <w:rPr>
          <w:rFonts w:asciiTheme="majorBidi" w:hAnsiTheme="majorBidi" w:cstheme="majorBidi"/>
          <w:sz w:val="24"/>
          <w:szCs w:val="24"/>
        </w:rPr>
        <w:t xml:space="preserve"> </w:t>
      </w:r>
      <w:r w:rsidR="005D648F">
        <w:rPr>
          <w:rFonts w:asciiTheme="majorBidi" w:hAnsiTheme="majorBidi" w:cstheme="majorBidi"/>
          <w:sz w:val="24"/>
          <w:szCs w:val="24"/>
        </w:rPr>
        <w:t xml:space="preserve">India. R.C. </w:t>
      </w:r>
      <w:proofErr w:type="spellStart"/>
      <w:r w:rsidR="005D648F">
        <w:rPr>
          <w:rFonts w:asciiTheme="majorBidi" w:hAnsiTheme="majorBidi" w:cstheme="majorBidi"/>
          <w:sz w:val="24"/>
          <w:szCs w:val="24"/>
        </w:rPr>
        <w:t>Dutt</w:t>
      </w:r>
      <w:proofErr w:type="spellEnd"/>
      <w:r w:rsidR="005D648F">
        <w:rPr>
          <w:rFonts w:asciiTheme="majorBidi" w:hAnsiTheme="majorBidi" w:cstheme="majorBidi"/>
          <w:sz w:val="24"/>
          <w:szCs w:val="24"/>
        </w:rPr>
        <w:t xml:space="preserve"> argued:</w:t>
      </w:r>
    </w:p>
    <w:p w:rsidR="00FA7C79" w:rsidRDefault="00FA7C79" w:rsidP="00087F2F">
      <w:pPr>
        <w:spacing w:line="360" w:lineRule="auto"/>
        <w:ind w:left="850" w:right="850" w:firstLine="720"/>
        <w:jc w:val="both"/>
        <w:rPr>
          <w:rFonts w:asciiTheme="majorBidi" w:hAnsiTheme="majorBidi" w:cstheme="majorBidi"/>
          <w:sz w:val="24"/>
          <w:szCs w:val="24"/>
        </w:rPr>
      </w:pPr>
      <w:r w:rsidRPr="00FA7C79">
        <w:rPr>
          <w:rFonts w:asciiTheme="majorBidi" w:hAnsiTheme="majorBidi" w:cstheme="majorBidi"/>
          <w:sz w:val="24"/>
          <w:szCs w:val="24"/>
        </w:rPr>
        <w:t>India in the eighteenth century was a great manufacturing as well as a</w:t>
      </w:r>
      <w:r>
        <w:rPr>
          <w:rFonts w:asciiTheme="majorBidi" w:hAnsiTheme="majorBidi" w:cstheme="majorBidi"/>
          <w:sz w:val="24"/>
          <w:szCs w:val="24"/>
        </w:rPr>
        <w:t xml:space="preserve"> </w:t>
      </w:r>
      <w:r w:rsidRPr="00FA7C79">
        <w:rPr>
          <w:rFonts w:asciiTheme="majorBidi" w:hAnsiTheme="majorBidi" w:cstheme="majorBidi"/>
          <w:sz w:val="24"/>
          <w:szCs w:val="24"/>
        </w:rPr>
        <w:t>great agricultural country, and the products of the Indian loom supplied the markets of Asia and</w:t>
      </w:r>
      <w:r>
        <w:rPr>
          <w:rFonts w:asciiTheme="majorBidi" w:hAnsiTheme="majorBidi" w:cstheme="majorBidi"/>
          <w:sz w:val="24"/>
          <w:szCs w:val="24"/>
        </w:rPr>
        <w:t xml:space="preserve"> </w:t>
      </w:r>
      <w:r w:rsidRPr="00FA7C79">
        <w:rPr>
          <w:rFonts w:asciiTheme="majorBidi" w:hAnsiTheme="majorBidi" w:cstheme="majorBidi"/>
          <w:sz w:val="24"/>
          <w:szCs w:val="24"/>
        </w:rPr>
        <w:t>Europe. It is, unfortunately, true that the East India Company and the British Parliament, following</w:t>
      </w:r>
      <w:r>
        <w:rPr>
          <w:rFonts w:asciiTheme="majorBidi" w:hAnsiTheme="majorBidi" w:cstheme="majorBidi"/>
          <w:sz w:val="24"/>
          <w:szCs w:val="24"/>
        </w:rPr>
        <w:t xml:space="preserve"> </w:t>
      </w:r>
      <w:r w:rsidRPr="00FA7C79">
        <w:rPr>
          <w:rFonts w:asciiTheme="majorBidi" w:hAnsiTheme="majorBidi" w:cstheme="majorBidi"/>
          <w:sz w:val="24"/>
          <w:szCs w:val="24"/>
        </w:rPr>
        <w:t>the selfish commercial policy of a hundred years ago, discouraged Indian manufacturers in the early</w:t>
      </w:r>
      <w:r>
        <w:rPr>
          <w:rFonts w:asciiTheme="majorBidi" w:hAnsiTheme="majorBidi" w:cstheme="majorBidi"/>
          <w:sz w:val="24"/>
          <w:szCs w:val="24"/>
        </w:rPr>
        <w:t xml:space="preserve"> </w:t>
      </w:r>
      <w:r w:rsidRPr="00FA7C79">
        <w:rPr>
          <w:rFonts w:asciiTheme="majorBidi" w:hAnsiTheme="majorBidi" w:cstheme="majorBidi"/>
          <w:sz w:val="24"/>
          <w:szCs w:val="24"/>
        </w:rPr>
        <w:t>years of British rule in order to encourage the rising manufactures of England. Their fixed policy,</w:t>
      </w:r>
      <w:r>
        <w:rPr>
          <w:rFonts w:asciiTheme="majorBidi" w:hAnsiTheme="majorBidi" w:cstheme="majorBidi"/>
          <w:sz w:val="24"/>
          <w:szCs w:val="24"/>
        </w:rPr>
        <w:t xml:space="preserve"> </w:t>
      </w:r>
      <w:r w:rsidRPr="00FA7C79">
        <w:rPr>
          <w:rFonts w:asciiTheme="majorBidi" w:hAnsiTheme="majorBidi" w:cstheme="majorBidi"/>
          <w:sz w:val="24"/>
          <w:szCs w:val="24"/>
        </w:rPr>
        <w:t>pursued during the last decades of the eighteenth century and the first decades of the nineteenth,</w:t>
      </w:r>
      <w:r>
        <w:rPr>
          <w:rFonts w:asciiTheme="majorBidi" w:hAnsiTheme="majorBidi" w:cstheme="majorBidi"/>
          <w:sz w:val="24"/>
          <w:szCs w:val="24"/>
        </w:rPr>
        <w:t xml:space="preserve"> </w:t>
      </w:r>
      <w:r w:rsidRPr="00FA7C79">
        <w:rPr>
          <w:rFonts w:asciiTheme="majorBidi" w:hAnsiTheme="majorBidi" w:cstheme="majorBidi"/>
          <w:sz w:val="24"/>
          <w:szCs w:val="24"/>
        </w:rPr>
        <w:t xml:space="preserve">was to make India subservient to the industries of Great </w:t>
      </w:r>
      <w:proofErr w:type="gramStart"/>
      <w:r w:rsidRPr="00FA7C79">
        <w:rPr>
          <w:rFonts w:asciiTheme="majorBidi" w:hAnsiTheme="majorBidi" w:cstheme="majorBidi"/>
          <w:sz w:val="24"/>
          <w:szCs w:val="24"/>
        </w:rPr>
        <w:t>Britain,</w:t>
      </w:r>
      <w:proofErr w:type="gramEnd"/>
      <w:r w:rsidRPr="00FA7C79">
        <w:rPr>
          <w:rFonts w:asciiTheme="majorBidi" w:hAnsiTheme="majorBidi" w:cstheme="majorBidi"/>
          <w:sz w:val="24"/>
          <w:szCs w:val="24"/>
        </w:rPr>
        <w:t xml:space="preserve"> and to make the Indian people</w:t>
      </w:r>
      <w:r>
        <w:rPr>
          <w:rFonts w:asciiTheme="majorBidi" w:hAnsiTheme="majorBidi" w:cstheme="majorBidi"/>
          <w:sz w:val="24"/>
          <w:szCs w:val="24"/>
        </w:rPr>
        <w:t xml:space="preserve"> </w:t>
      </w:r>
      <w:r w:rsidRPr="00FA7C79">
        <w:rPr>
          <w:rFonts w:asciiTheme="majorBidi" w:hAnsiTheme="majorBidi" w:cstheme="majorBidi"/>
          <w:sz w:val="24"/>
          <w:szCs w:val="24"/>
        </w:rPr>
        <w:t>grow raw produce only, in order to supply material for the looms and manufactories of Great</w:t>
      </w:r>
      <w:r>
        <w:rPr>
          <w:rFonts w:asciiTheme="majorBidi" w:hAnsiTheme="majorBidi" w:cstheme="majorBidi"/>
          <w:sz w:val="24"/>
          <w:szCs w:val="24"/>
        </w:rPr>
        <w:t xml:space="preserve"> </w:t>
      </w:r>
      <w:r w:rsidRPr="00FA7C79">
        <w:rPr>
          <w:rFonts w:asciiTheme="majorBidi" w:hAnsiTheme="majorBidi" w:cstheme="majorBidi"/>
          <w:sz w:val="24"/>
          <w:szCs w:val="24"/>
        </w:rPr>
        <w:t>Britain”</w:t>
      </w:r>
      <w:r w:rsidR="005D648F">
        <w:rPr>
          <w:rFonts w:asciiTheme="majorBidi" w:hAnsiTheme="majorBidi" w:cstheme="majorBidi"/>
          <w:sz w:val="24"/>
          <w:szCs w:val="24"/>
        </w:rPr>
        <w:t>.</w:t>
      </w:r>
      <w:r w:rsidRPr="00FA7C79">
        <w:rPr>
          <w:rFonts w:asciiTheme="majorBidi" w:hAnsiTheme="majorBidi" w:cstheme="majorBidi"/>
          <w:sz w:val="24"/>
          <w:szCs w:val="24"/>
        </w:rPr>
        <w:t xml:space="preserve"> (</w:t>
      </w:r>
      <w:proofErr w:type="spellStart"/>
      <w:r>
        <w:rPr>
          <w:rFonts w:asciiTheme="majorBidi" w:hAnsiTheme="majorBidi" w:cstheme="majorBidi"/>
          <w:sz w:val="24"/>
          <w:szCs w:val="24"/>
        </w:rPr>
        <w:t>Dutt</w:t>
      </w:r>
      <w:proofErr w:type="spellEnd"/>
      <w:r>
        <w:rPr>
          <w:rFonts w:asciiTheme="majorBidi" w:hAnsiTheme="majorBidi" w:cstheme="majorBidi"/>
          <w:sz w:val="24"/>
          <w:szCs w:val="24"/>
        </w:rPr>
        <w:t>, xxv</w:t>
      </w:r>
      <w:r w:rsidR="005D648F">
        <w:rPr>
          <w:rFonts w:asciiTheme="majorBidi" w:hAnsiTheme="majorBidi" w:cstheme="majorBidi"/>
          <w:sz w:val="24"/>
          <w:szCs w:val="24"/>
        </w:rPr>
        <w:t xml:space="preserve">)  </w:t>
      </w:r>
    </w:p>
    <w:p w:rsidR="00893BE5" w:rsidRDefault="00893BE5" w:rsidP="00087F2F">
      <w:pPr>
        <w:spacing w:line="360" w:lineRule="auto"/>
        <w:ind w:left="850" w:right="850" w:firstLine="720"/>
        <w:jc w:val="both"/>
        <w:rPr>
          <w:rFonts w:asciiTheme="majorBidi" w:hAnsiTheme="majorBidi" w:cstheme="majorBidi"/>
          <w:sz w:val="24"/>
          <w:szCs w:val="24"/>
        </w:rPr>
      </w:pPr>
    </w:p>
    <w:p w:rsidR="0014382F" w:rsidRPr="00811CE6" w:rsidRDefault="00811CE6" w:rsidP="00087F2F">
      <w:pPr>
        <w:spacing w:line="360" w:lineRule="auto"/>
        <w:ind w:firstLine="720"/>
        <w:jc w:val="both"/>
        <w:rPr>
          <w:rFonts w:asciiTheme="majorBidi" w:hAnsiTheme="majorBidi" w:cstheme="majorBidi"/>
          <w:b/>
          <w:bCs/>
          <w:sz w:val="24"/>
          <w:szCs w:val="24"/>
        </w:rPr>
      </w:pPr>
      <w:r w:rsidRPr="00811CE6">
        <w:rPr>
          <w:rFonts w:asciiTheme="majorBidi" w:hAnsiTheme="majorBidi" w:cstheme="majorBidi"/>
          <w:b/>
          <w:bCs/>
          <w:sz w:val="24"/>
          <w:szCs w:val="24"/>
        </w:rPr>
        <w:lastRenderedPageBreak/>
        <w:t xml:space="preserve">National beginnings </w:t>
      </w:r>
    </w:p>
    <w:p w:rsidR="005F3DE7" w:rsidRDefault="00811CE6" w:rsidP="00087F2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Surprisingly, t</w:t>
      </w:r>
      <w:r w:rsidRPr="00811CE6">
        <w:rPr>
          <w:rFonts w:asciiTheme="majorBidi" w:hAnsiTheme="majorBidi" w:cstheme="majorBidi"/>
          <w:sz w:val="24"/>
          <w:szCs w:val="24"/>
        </w:rPr>
        <w:t xml:space="preserve">he inception of </w:t>
      </w:r>
      <w:r>
        <w:rPr>
          <w:rFonts w:asciiTheme="majorBidi" w:hAnsiTheme="majorBidi" w:cstheme="majorBidi"/>
          <w:sz w:val="24"/>
          <w:szCs w:val="24"/>
        </w:rPr>
        <w:t>t</w:t>
      </w:r>
      <w:r w:rsidRPr="00811CE6">
        <w:rPr>
          <w:rFonts w:asciiTheme="majorBidi" w:hAnsiTheme="majorBidi" w:cstheme="majorBidi"/>
          <w:sz w:val="24"/>
          <w:szCs w:val="24"/>
        </w:rPr>
        <w:t xml:space="preserve">he </w:t>
      </w:r>
      <w:r w:rsidRPr="00811CE6">
        <w:rPr>
          <w:rFonts w:asciiTheme="majorBidi" w:hAnsiTheme="majorBidi" w:cstheme="majorBidi"/>
          <w:b/>
          <w:bCs/>
          <w:sz w:val="24"/>
          <w:szCs w:val="24"/>
        </w:rPr>
        <w:t>Indian National Congress</w:t>
      </w:r>
      <w:r w:rsidRPr="00811CE6">
        <w:rPr>
          <w:rFonts w:asciiTheme="majorBidi" w:hAnsiTheme="majorBidi" w:cstheme="majorBidi"/>
          <w:sz w:val="24"/>
          <w:szCs w:val="24"/>
        </w:rPr>
        <w:t xml:space="preserve"> (INC) and the first stirrings of a </w:t>
      </w:r>
      <w:r w:rsidRPr="00811CE6">
        <w:rPr>
          <w:rFonts w:asciiTheme="majorBidi" w:hAnsiTheme="majorBidi" w:cstheme="majorBidi"/>
          <w:b/>
          <w:bCs/>
          <w:sz w:val="24"/>
          <w:szCs w:val="24"/>
        </w:rPr>
        <w:t>national</w:t>
      </w:r>
      <w:r w:rsidRPr="00811CE6">
        <w:rPr>
          <w:rFonts w:asciiTheme="majorBidi" w:hAnsiTheme="majorBidi" w:cstheme="majorBidi"/>
          <w:sz w:val="24"/>
          <w:szCs w:val="24"/>
        </w:rPr>
        <w:t xml:space="preserve"> </w:t>
      </w:r>
      <w:r w:rsidRPr="00811CE6">
        <w:rPr>
          <w:rFonts w:asciiTheme="majorBidi" w:hAnsiTheme="majorBidi" w:cstheme="majorBidi"/>
          <w:b/>
          <w:bCs/>
          <w:sz w:val="24"/>
          <w:szCs w:val="24"/>
        </w:rPr>
        <w:t>movement</w:t>
      </w:r>
      <w:r w:rsidRPr="00811CE6">
        <w:rPr>
          <w:rFonts w:asciiTheme="majorBidi" w:hAnsiTheme="majorBidi" w:cstheme="majorBidi"/>
          <w:sz w:val="24"/>
          <w:szCs w:val="24"/>
        </w:rPr>
        <w:t xml:space="preserve"> </w:t>
      </w:r>
      <w:r>
        <w:rPr>
          <w:rFonts w:asciiTheme="majorBidi" w:hAnsiTheme="majorBidi" w:cstheme="majorBidi"/>
          <w:sz w:val="24"/>
          <w:szCs w:val="24"/>
        </w:rPr>
        <w:t xml:space="preserve">owed its origins to a Briton.  </w:t>
      </w:r>
      <w:r w:rsidRPr="00811CE6">
        <w:rPr>
          <w:rFonts w:asciiTheme="majorBidi" w:hAnsiTheme="majorBidi" w:cstheme="majorBidi"/>
          <w:sz w:val="24"/>
          <w:szCs w:val="24"/>
        </w:rPr>
        <w:t xml:space="preserve">Allan </w:t>
      </w:r>
      <w:proofErr w:type="spellStart"/>
      <w:r w:rsidRPr="00811CE6">
        <w:rPr>
          <w:rFonts w:asciiTheme="majorBidi" w:hAnsiTheme="majorBidi" w:cstheme="majorBidi"/>
          <w:sz w:val="24"/>
          <w:szCs w:val="24"/>
        </w:rPr>
        <w:t>Ovtavian</w:t>
      </w:r>
      <w:proofErr w:type="spellEnd"/>
      <w:r w:rsidRPr="00811CE6">
        <w:rPr>
          <w:rFonts w:asciiTheme="majorBidi" w:hAnsiTheme="majorBidi" w:cstheme="majorBidi"/>
          <w:sz w:val="24"/>
          <w:szCs w:val="24"/>
        </w:rPr>
        <w:t xml:space="preserve"> Hume in an address to the graduating class of Calcutta University.</w:t>
      </w:r>
      <w:r>
        <w:rPr>
          <w:rFonts w:asciiTheme="majorBidi" w:hAnsiTheme="majorBidi" w:cstheme="majorBidi"/>
          <w:sz w:val="24"/>
          <w:szCs w:val="24"/>
        </w:rPr>
        <w:t xml:space="preserve"> </w:t>
      </w:r>
      <w:r w:rsidRPr="00811CE6">
        <w:rPr>
          <w:rFonts w:asciiTheme="majorBidi" w:hAnsiTheme="majorBidi" w:cstheme="majorBidi"/>
          <w:sz w:val="24"/>
          <w:szCs w:val="24"/>
        </w:rPr>
        <w:t xml:space="preserve">The </w:t>
      </w:r>
      <w:proofErr w:type="gramStart"/>
      <w:r w:rsidRPr="00811CE6">
        <w:rPr>
          <w:rFonts w:asciiTheme="majorBidi" w:hAnsiTheme="majorBidi" w:cstheme="majorBidi"/>
          <w:sz w:val="24"/>
          <w:szCs w:val="24"/>
        </w:rPr>
        <w:t>INC,</w:t>
      </w:r>
      <w:proofErr w:type="gramEnd"/>
      <w:r w:rsidRPr="00811CE6">
        <w:rPr>
          <w:rFonts w:asciiTheme="majorBidi" w:hAnsiTheme="majorBidi" w:cstheme="majorBidi"/>
          <w:sz w:val="24"/>
          <w:szCs w:val="24"/>
        </w:rPr>
        <w:t xml:space="preserve"> composed of </w:t>
      </w:r>
      <w:r w:rsidRPr="005D648F">
        <w:rPr>
          <w:rFonts w:asciiTheme="majorBidi" w:hAnsiTheme="majorBidi" w:cstheme="majorBidi"/>
          <w:b/>
          <w:bCs/>
          <w:sz w:val="24"/>
          <w:szCs w:val="24"/>
        </w:rPr>
        <w:t>lawyers</w:t>
      </w:r>
      <w:r w:rsidRPr="00811CE6">
        <w:rPr>
          <w:rFonts w:asciiTheme="majorBidi" w:hAnsiTheme="majorBidi" w:cstheme="majorBidi"/>
          <w:sz w:val="24"/>
          <w:szCs w:val="24"/>
        </w:rPr>
        <w:t xml:space="preserve"> and other </w:t>
      </w:r>
      <w:r w:rsidRPr="005D648F">
        <w:rPr>
          <w:rFonts w:asciiTheme="majorBidi" w:hAnsiTheme="majorBidi" w:cstheme="majorBidi"/>
          <w:b/>
          <w:bCs/>
          <w:sz w:val="24"/>
          <w:szCs w:val="24"/>
        </w:rPr>
        <w:t>intellectuals</w:t>
      </w:r>
      <w:r w:rsidRPr="00811CE6">
        <w:rPr>
          <w:rFonts w:asciiTheme="majorBidi" w:hAnsiTheme="majorBidi" w:cstheme="majorBidi"/>
          <w:sz w:val="24"/>
          <w:szCs w:val="24"/>
        </w:rPr>
        <w:t xml:space="preserve"> met for the first time on December 28, 1885. Their primary objective was to give India</w:t>
      </w:r>
      <w:r w:rsidR="005D648F">
        <w:rPr>
          <w:rFonts w:asciiTheme="majorBidi" w:hAnsiTheme="majorBidi" w:cstheme="majorBidi"/>
          <w:sz w:val="24"/>
          <w:szCs w:val="24"/>
        </w:rPr>
        <w:t>n</w:t>
      </w:r>
      <w:r w:rsidRPr="00811CE6">
        <w:rPr>
          <w:rFonts w:asciiTheme="majorBidi" w:hAnsiTheme="majorBidi" w:cstheme="majorBidi"/>
          <w:sz w:val="24"/>
          <w:szCs w:val="24"/>
        </w:rPr>
        <w:t xml:space="preserve">s a greater </w:t>
      </w:r>
      <w:r w:rsidRPr="005D648F">
        <w:rPr>
          <w:rFonts w:asciiTheme="majorBidi" w:hAnsiTheme="majorBidi" w:cstheme="majorBidi"/>
          <w:b/>
          <w:bCs/>
          <w:sz w:val="24"/>
          <w:szCs w:val="24"/>
        </w:rPr>
        <w:t>voice</w:t>
      </w:r>
      <w:r w:rsidRPr="00811CE6">
        <w:rPr>
          <w:rFonts w:asciiTheme="majorBidi" w:hAnsiTheme="majorBidi" w:cstheme="majorBidi"/>
          <w:sz w:val="24"/>
          <w:szCs w:val="24"/>
        </w:rPr>
        <w:t xml:space="preserve"> in their own destinies. Confrontation with </w:t>
      </w:r>
      <w:proofErr w:type="gramStart"/>
      <w:r w:rsidRPr="00811CE6">
        <w:rPr>
          <w:rFonts w:asciiTheme="majorBidi" w:hAnsiTheme="majorBidi" w:cstheme="majorBidi"/>
          <w:sz w:val="24"/>
          <w:szCs w:val="24"/>
        </w:rPr>
        <w:t>the  British</w:t>
      </w:r>
      <w:proofErr w:type="gramEnd"/>
      <w:r w:rsidRPr="00811CE6">
        <w:rPr>
          <w:rFonts w:asciiTheme="majorBidi" w:hAnsiTheme="majorBidi" w:cstheme="majorBidi"/>
          <w:sz w:val="24"/>
          <w:szCs w:val="24"/>
        </w:rPr>
        <w:t xml:space="preserve"> arose soon after the establishment of the congress party</w:t>
      </w:r>
      <w:r>
        <w:rPr>
          <w:rFonts w:asciiTheme="majorBidi" w:hAnsiTheme="majorBidi" w:cstheme="majorBidi"/>
          <w:sz w:val="24"/>
          <w:szCs w:val="24"/>
        </w:rPr>
        <w:t xml:space="preserve"> (</w:t>
      </w:r>
      <w:r w:rsidR="00D216E1">
        <w:rPr>
          <w:rFonts w:asciiTheme="majorBidi" w:hAnsiTheme="majorBidi" w:cstheme="majorBidi"/>
          <w:sz w:val="24"/>
          <w:szCs w:val="24"/>
        </w:rPr>
        <w:t>Welsh, 2011</w:t>
      </w:r>
      <w:r>
        <w:rPr>
          <w:rFonts w:asciiTheme="majorBidi" w:hAnsiTheme="majorBidi" w:cstheme="majorBidi"/>
          <w:sz w:val="24"/>
          <w:szCs w:val="24"/>
        </w:rPr>
        <w:t xml:space="preserve">). </w:t>
      </w:r>
      <w:r w:rsidRPr="00811CE6">
        <w:rPr>
          <w:rFonts w:asciiTheme="majorBidi" w:hAnsiTheme="majorBidi" w:cstheme="majorBidi"/>
          <w:sz w:val="24"/>
          <w:szCs w:val="24"/>
        </w:rPr>
        <w:t>This or</w:t>
      </w:r>
      <w:r>
        <w:rPr>
          <w:rFonts w:asciiTheme="majorBidi" w:hAnsiTheme="majorBidi" w:cstheme="majorBidi"/>
          <w:sz w:val="24"/>
          <w:szCs w:val="24"/>
        </w:rPr>
        <w:t>ganizatio</w:t>
      </w:r>
      <w:r w:rsidR="005D648F">
        <w:rPr>
          <w:rFonts w:asciiTheme="majorBidi" w:hAnsiTheme="majorBidi" w:cstheme="majorBidi"/>
          <w:sz w:val="24"/>
          <w:szCs w:val="24"/>
        </w:rPr>
        <w:t>n</w:t>
      </w:r>
      <w:r w:rsidRPr="00811CE6">
        <w:rPr>
          <w:rFonts w:asciiTheme="majorBidi" w:hAnsiTheme="majorBidi" w:cstheme="majorBidi"/>
          <w:sz w:val="24"/>
          <w:szCs w:val="24"/>
        </w:rPr>
        <w:t xml:space="preserve"> demand</w:t>
      </w:r>
      <w:r>
        <w:rPr>
          <w:rFonts w:asciiTheme="majorBidi" w:hAnsiTheme="majorBidi" w:cstheme="majorBidi"/>
          <w:sz w:val="24"/>
          <w:szCs w:val="24"/>
        </w:rPr>
        <w:t>ed</w:t>
      </w:r>
      <w:r w:rsidRPr="00811CE6">
        <w:rPr>
          <w:rFonts w:asciiTheme="majorBidi" w:hAnsiTheme="majorBidi" w:cstheme="majorBidi"/>
          <w:sz w:val="24"/>
          <w:szCs w:val="24"/>
        </w:rPr>
        <w:t xml:space="preserve"> that “the Government should be widened and that the</w:t>
      </w:r>
      <w:r>
        <w:rPr>
          <w:rFonts w:asciiTheme="majorBidi" w:hAnsiTheme="majorBidi" w:cstheme="majorBidi"/>
          <w:sz w:val="24"/>
          <w:szCs w:val="24"/>
        </w:rPr>
        <w:t xml:space="preserve"> </w:t>
      </w:r>
      <w:r w:rsidRPr="00811CE6">
        <w:rPr>
          <w:rFonts w:asciiTheme="majorBidi" w:hAnsiTheme="majorBidi" w:cstheme="majorBidi"/>
          <w:sz w:val="24"/>
          <w:szCs w:val="24"/>
        </w:rPr>
        <w:t>people should have their proper</w:t>
      </w:r>
      <w:r w:rsidR="00D216E1">
        <w:rPr>
          <w:rFonts w:asciiTheme="majorBidi" w:hAnsiTheme="majorBidi" w:cstheme="majorBidi"/>
          <w:sz w:val="24"/>
          <w:szCs w:val="24"/>
        </w:rPr>
        <w:t xml:space="preserve"> and legitimate share in it</w:t>
      </w:r>
      <w:proofErr w:type="gramStart"/>
      <w:r w:rsidRPr="00811CE6">
        <w:rPr>
          <w:rFonts w:asciiTheme="majorBidi" w:hAnsiTheme="majorBidi" w:cstheme="majorBidi"/>
          <w:sz w:val="24"/>
          <w:szCs w:val="24"/>
        </w:rPr>
        <w:t>”</w:t>
      </w:r>
      <w:r>
        <w:rPr>
          <w:rFonts w:asciiTheme="majorBidi" w:hAnsiTheme="majorBidi" w:cstheme="majorBidi"/>
          <w:sz w:val="24"/>
          <w:szCs w:val="24"/>
        </w:rPr>
        <w:t>(</w:t>
      </w:r>
      <w:proofErr w:type="spellStart"/>
      <w:proofErr w:type="gramEnd"/>
      <w:r w:rsidR="00D216E1">
        <w:rPr>
          <w:rFonts w:asciiTheme="majorBidi" w:hAnsiTheme="majorBidi" w:cstheme="majorBidi"/>
          <w:sz w:val="24"/>
          <w:szCs w:val="24"/>
        </w:rPr>
        <w:t>qtd</w:t>
      </w:r>
      <w:proofErr w:type="spellEnd"/>
      <w:r w:rsidR="00D216E1">
        <w:rPr>
          <w:rFonts w:asciiTheme="majorBidi" w:hAnsiTheme="majorBidi" w:cstheme="majorBidi"/>
          <w:sz w:val="24"/>
          <w:szCs w:val="24"/>
        </w:rPr>
        <w:t xml:space="preserve">. in. </w:t>
      </w:r>
      <w:proofErr w:type="spellStart"/>
      <w:r w:rsidR="00D216E1">
        <w:rPr>
          <w:rFonts w:asciiTheme="majorBidi" w:hAnsiTheme="majorBidi" w:cstheme="majorBidi"/>
          <w:sz w:val="24"/>
          <w:szCs w:val="24"/>
        </w:rPr>
        <w:t>Hiro</w:t>
      </w:r>
      <w:proofErr w:type="spellEnd"/>
      <w:r w:rsidR="00D216E1">
        <w:rPr>
          <w:rFonts w:asciiTheme="majorBidi" w:hAnsiTheme="majorBidi" w:cstheme="majorBidi"/>
          <w:sz w:val="24"/>
          <w:szCs w:val="24"/>
        </w:rPr>
        <w:t>, 259</w:t>
      </w:r>
      <w:r>
        <w:rPr>
          <w:rFonts w:asciiTheme="majorBidi" w:hAnsiTheme="majorBidi" w:cstheme="majorBidi"/>
          <w:sz w:val="24"/>
          <w:szCs w:val="24"/>
        </w:rPr>
        <w:t xml:space="preserve">). </w:t>
      </w:r>
      <w:r w:rsidR="005D648F">
        <w:rPr>
          <w:rFonts w:asciiTheme="majorBidi" w:hAnsiTheme="majorBidi" w:cstheme="majorBidi"/>
          <w:sz w:val="24"/>
          <w:szCs w:val="24"/>
        </w:rPr>
        <w:t>It i</w:t>
      </w:r>
      <w:r w:rsidRPr="00811CE6">
        <w:rPr>
          <w:rFonts w:asciiTheme="majorBidi" w:hAnsiTheme="majorBidi" w:cstheme="majorBidi"/>
          <w:sz w:val="24"/>
          <w:szCs w:val="24"/>
        </w:rPr>
        <w:t>nvolved</w:t>
      </w:r>
      <w:r>
        <w:rPr>
          <w:rFonts w:asciiTheme="majorBidi" w:hAnsiTheme="majorBidi" w:cstheme="majorBidi"/>
          <w:sz w:val="24"/>
          <w:szCs w:val="24"/>
        </w:rPr>
        <w:t xml:space="preserve"> </w:t>
      </w:r>
      <w:r w:rsidRPr="00811CE6">
        <w:rPr>
          <w:rFonts w:asciiTheme="majorBidi" w:hAnsiTheme="majorBidi" w:cstheme="majorBidi"/>
          <w:sz w:val="24"/>
          <w:szCs w:val="24"/>
        </w:rPr>
        <w:t>about seventy-two delegates, from various regions, and consisted</w:t>
      </w:r>
      <w:r>
        <w:rPr>
          <w:rFonts w:asciiTheme="majorBidi" w:hAnsiTheme="majorBidi" w:cstheme="majorBidi"/>
          <w:sz w:val="24"/>
          <w:szCs w:val="24"/>
        </w:rPr>
        <w:t xml:space="preserve"> </w:t>
      </w:r>
      <w:r w:rsidRPr="00811CE6">
        <w:rPr>
          <w:rFonts w:asciiTheme="majorBidi" w:hAnsiTheme="majorBidi" w:cstheme="majorBidi"/>
          <w:sz w:val="24"/>
          <w:szCs w:val="24"/>
        </w:rPr>
        <w:t xml:space="preserve">mostly of upper class Hindus and </w:t>
      </w:r>
      <w:proofErr w:type="spellStart"/>
      <w:r w:rsidRPr="00811CE6">
        <w:rPr>
          <w:rFonts w:asciiTheme="majorBidi" w:hAnsiTheme="majorBidi" w:cstheme="majorBidi"/>
          <w:sz w:val="24"/>
          <w:szCs w:val="24"/>
        </w:rPr>
        <w:t>Parsis</w:t>
      </w:r>
      <w:proofErr w:type="spellEnd"/>
      <w:r w:rsidRPr="00811CE6">
        <w:rPr>
          <w:rFonts w:asciiTheme="majorBidi" w:hAnsiTheme="majorBidi" w:cstheme="majorBidi"/>
          <w:sz w:val="24"/>
          <w:szCs w:val="24"/>
        </w:rPr>
        <w:t xml:space="preserve"> (many of them lawyers)</w:t>
      </w:r>
      <w:r>
        <w:rPr>
          <w:rFonts w:asciiTheme="majorBidi" w:hAnsiTheme="majorBidi" w:cstheme="majorBidi"/>
          <w:sz w:val="24"/>
          <w:szCs w:val="24"/>
        </w:rPr>
        <w:t xml:space="preserve"> </w:t>
      </w:r>
      <w:r w:rsidRPr="00811CE6">
        <w:rPr>
          <w:rFonts w:asciiTheme="majorBidi" w:hAnsiTheme="majorBidi" w:cstheme="majorBidi"/>
          <w:sz w:val="24"/>
          <w:szCs w:val="24"/>
        </w:rPr>
        <w:t xml:space="preserve">with </w:t>
      </w:r>
      <w:r w:rsidRPr="005D648F">
        <w:rPr>
          <w:rFonts w:asciiTheme="majorBidi" w:hAnsiTheme="majorBidi" w:cstheme="majorBidi"/>
          <w:b/>
          <w:bCs/>
          <w:sz w:val="24"/>
          <w:szCs w:val="24"/>
        </w:rPr>
        <w:t>only two Muslims</w:t>
      </w:r>
      <w:r w:rsidRPr="00811CE6">
        <w:rPr>
          <w:rFonts w:asciiTheme="majorBidi" w:hAnsiTheme="majorBidi" w:cstheme="majorBidi"/>
          <w:sz w:val="24"/>
          <w:szCs w:val="24"/>
        </w:rPr>
        <w:t xml:space="preserve"> in attendance. It was through this organization,</w:t>
      </w:r>
      <w:r>
        <w:rPr>
          <w:rFonts w:asciiTheme="majorBidi" w:hAnsiTheme="majorBidi" w:cstheme="majorBidi"/>
          <w:sz w:val="24"/>
          <w:szCs w:val="24"/>
        </w:rPr>
        <w:t xml:space="preserve"> </w:t>
      </w:r>
      <w:r w:rsidRPr="00811CE6">
        <w:rPr>
          <w:rFonts w:asciiTheme="majorBidi" w:hAnsiTheme="majorBidi" w:cstheme="majorBidi"/>
          <w:sz w:val="24"/>
          <w:szCs w:val="24"/>
        </w:rPr>
        <w:t xml:space="preserve">under the leadership of lawyers such as </w:t>
      </w:r>
      <w:proofErr w:type="spellStart"/>
      <w:r w:rsidRPr="00811CE6">
        <w:rPr>
          <w:rFonts w:asciiTheme="majorBidi" w:hAnsiTheme="majorBidi" w:cstheme="majorBidi"/>
          <w:b/>
          <w:bCs/>
          <w:sz w:val="24"/>
          <w:szCs w:val="24"/>
        </w:rPr>
        <w:t>Motilal</w:t>
      </w:r>
      <w:proofErr w:type="spellEnd"/>
      <w:r w:rsidRPr="00811CE6">
        <w:rPr>
          <w:rFonts w:asciiTheme="majorBidi" w:hAnsiTheme="majorBidi" w:cstheme="majorBidi"/>
          <w:b/>
          <w:bCs/>
          <w:sz w:val="24"/>
          <w:szCs w:val="24"/>
        </w:rPr>
        <w:t xml:space="preserve"> Nehru</w:t>
      </w:r>
      <w:r w:rsidRPr="00811CE6">
        <w:rPr>
          <w:rFonts w:asciiTheme="majorBidi" w:hAnsiTheme="majorBidi" w:cstheme="majorBidi"/>
          <w:sz w:val="24"/>
          <w:szCs w:val="24"/>
        </w:rPr>
        <w:t xml:space="preserve"> and his</w:t>
      </w:r>
      <w:r>
        <w:rPr>
          <w:rFonts w:asciiTheme="majorBidi" w:hAnsiTheme="majorBidi" w:cstheme="majorBidi"/>
          <w:sz w:val="24"/>
          <w:szCs w:val="24"/>
        </w:rPr>
        <w:t xml:space="preserve"> </w:t>
      </w:r>
      <w:r w:rsidRPr="00811CE6">
        <w:rPr>
          <w:rFonts w:asciiTheme="majorBidi" w:hAnsiTheme="majorBidi" w:cstheme="majorBidi"/>
          <w:sz w:val="24"/>
          <w:szCs w:val="24"/>
        </w:rPr>
        <w:t xml:space="preserve">son </w:t>
      </w:r>
      <w:r w:rsidRPr="00811CE6">
        <w:rPr>
          <w:rFonts w:asciiTheme="majorBidi" w:hAnsiTheme="majorBidi" w:cstheme="majorBidi"/>
          <w:b/>
          <w:bCs/>
          <w:sz w:val="24"/>
          <w:szCs w:val="24"/>
        </w:rPr>
        <w:t>Jawaharlal</w:t>
      </w:r>
      <w:r>
        <w:rPr>
          <w:rFonts w:asciiTheme="majorBidi" w:hAnsiTheme="majorBidi" w:cstheme="majorBidi"/>
          <w:sz w:val="24"/>
          <w:szCs w:val="24"/>
        </w:rPr>
        <w:t xml:space="preserve"> </w:t>
      </w:r>
      <w:r w:rsidRPr="00811CE6">
        <w:rPr>
          <w:rFonts w:asciiTheme="majorBidi" w:hAnsiTheme="majorBidi" w:cstheme="majorBidi"/>
          <w:b/>
          <w:bCs/>
          <w:sz w:val="24"/>
          <w:szCs w:val="24"/>
        </w:rPr>
        <w:t>Nehru</w:t>
      </w:r>
      <w:r w:rsidRPr="00811CE6">
        <w:rPr>
          <w:rFonts w:asciiTheme="majorBidi" w:hAnsiTheme="majorBidi" w:cstheme="majorBidi"/>
          <w:sz w:val="24"/>
          <w:szCs w:val="24"/>
        </w:rPr>
        <w:t xml:space="preserve"> (India's first prime minister), and </w:t>
      </w:r>
      <w:r w:rsidRPr="00D216E1">
        <w:rPr>
          <w:rFonts w:asciiTheme="majorBidi" w:hAnsiTheme="majorBidi" w:cstheme="majorBidi"/>
          <w:b/>
          <w:bCs/>
          <w:sz w:val="24"/>
          <w:szCs w:val="24"/>
        </w:rPr>
        <w:t>M. K. Gandhi</w:t>
      </w:r>
      <w:r w:rsidRPr="00811CE6">
        <w:rPr>
          <w:rFonts w:asciiTheme="majorBidi" w:hAnsiTheme="majorBidi" w:cstheme="majorBidi"/>
          <w:sz w:val="24"/>
          <w:szCs w:val="24"/>
        </w:rPr>
        <w:t>, that</w:t>
      </w:r>
      <w:r>
        <w:rPr>
          <w:rFonts w:asciiTheme="majorBidi" w:hAnsiTheme="majorBidi" w:cstheme="majorBidi"/>
          <w:sz w:val="24"/>
          <w:szCs w:val="24"/>
        </w:rPr>
        <w:t xml:space="preserve"> </w:t>
      </w:r>
      <w:r w:rsidRPr="00811CE6">
        <w:rPr>
          <w:rFonts w:asciiTheme="majorBidi" w:hAnsiTheme="majorBidi" w:cstheme="majorBidi"/>
          <w:sz w:val="24"/>
          <w:szCs w:val="24"/>
        </w:rPr>
        <w:t>India achieved independence</w:t>
      </w:r>
      <w:r>
        <w:rPr>
          <w:rFonts w:asciiTheme="majorBidi" w:hAnsiTheme="majorBidi" w:cstheme="majorBidi"/>
          <w:sz w:val="24"/>
          <w:szCs w:val="24"/>
        </w:rPr>
        <w:t xml:space="preserve"> (Blackwell, 37)</w:t>
      </w:r>
      <w:r w:rsidRPr="00811CE6">
        <w:rPr>
          <w:rFonts w:asciiTheme="majorBidi" w:hAnsiTheme="majorBidi" w:cstheme="majorBidi"/>
          <w:sz w:val="24"/>
          <w:szCs w:val="24"/>
        </w:rPr>
        <w:t>.</w:t>
      </w:r>
      <w:r>
        <w:rPr>
          <w:rFonts w:asciiTheme="majorBidi" w:hAnsiTheme="majorBidi" w:cstheme="majorBidi"/>
          <w:sz w:val="24"/>
          <w:szCs w:val="24"/>
        </w:rPr>
        <w:t xml:space="preserve"> </w:t>
      </w:r>
      <w:r w:rsidR="00D216E1">
        <w:rPr>
          <w:rFonts w:asciiTheme="majorBidi" w:hAnsiTheme="majorBidi" w:cstheme="majorBidi"/>
          <w:sz w:val="24"/>
          <w:szCs w:val="24"/>
        </w:rPr>
        <w:t xml:space="preserve">   </w:t>
      </w:r>
      <w:r w:rsidR="005D648F">
        <w:rPr>
          <w:rFonts w:asciiTheme="majorBidi" w:hAnsiTheme="majorBidi" w:cstheme="majorBidi"/>
          <w:sz w:val="24"/>
          <w:szCs w:val="24"/>
        </w:rPr>
        <w:t xml:space="preserve"> </w:t>
      </w:r>
    </w:p>
    <w:p w:rsidR="00087F2F" w:rsidRDefault="00D216E1" w:rsidP="00893BE5">
      <w:pPr>
        <w:spacing w:line="360" w:lineRule="auto"/>
        <w:ind w:firstLine="720"/>
        <w:jc w:val="both"/>
        <w:rPr>
          <w:rFonts w:asciiTheme="majorBidi" w:hAnsiTheme="majorBidi" w:cstheme="majorBidi"/>
          <w:sz w:val="24"/>
          <w:szCs w:val="24"/>
        </w:rPr>
      </w:pPr>
      <w:r w:rsidRPr="00D216E1">
        <w:rPr>
          <w:rFonts w:asciiTheme="majorBidi" w:hAnsiTheme="majorBidi" w:cstheme="majorBidi"/>
          <w:sz w:val="24"/>
          <w:szCs w:val="24"/>
        </w:rPr>
        <w:t>Such a meeting, let alone the organization itself (or, for that matter,</w:t>
      </w:r>
      <w:r>
        <w:rPr>
          <w:rFonts w:asciiTheme="majorBidi" w:hAnsiTheme="majorBidi" w:cstheme="majorBidi"/>
          <w:sz w:val="24"/>
          <w:szCs w:val="24"/>
        </w:rPr>
        <w:t xml:space="preserve"> </w:t>
      </w:r>
      <w:r w:rsidRPr="00D216E1">
        <w:rPr>
          <w:rFonts w:asciiTheme="majorBidi" w:hAnsiTheme="majorBidi" w:cstheme="majorBidi"/>
          <w:sz w:val="24"/>
          <w:szCs w:val="24"/>
        </w:rPr>
        <w:t>the nationalist/independence movement), would not have been</w:t>
      </w:r>
      <w:r>
        <w:rPr>
          <w:rFonts w:asciiTheme="majorBidi" w:hAnsiTheme="majorBidi" w:cstheme="majorBidi"/>
          <w:sz w:val="24"/>
          <w:szCs w:val="24"/>
        </w:rPr>
        <w:t xml:space="preserve"> </w:t>
      </w:r>
      <w:r w:rsidRPr="00D216E1">
        <w:rPr>
          <w:rFonts w:asciiTheme="majorBidi" w:hAnsiTheme="majorBidi" w:cstheme="majorBidi"/>
          <w:sz w:val="24"/>
          <w:szCs w:val="24"/>
        </w:rPr>
        <w:t xml:space="preserve">possible had it not been for </w:t>
      </w:r>
      <w:r w:rsidRPr="005D648F">
        <w:rPr>
          <w:rFonts w:asciiTheme="majorBidi" w:hAnsiTheme="majorBidi" w:cstheme="majorBidi"/>
          <w:b/>
          <w:bCs/>
          <w:sz w:val="24"/>
          <w:szCs w:val="24"/>
        </w:rPr>
        <w:t>the English language</w:t>
      </w:r>
      <w:r w:rsidRPr="00D216E1">
        <w:rPr>
          <w:rFonts w:asciiTheme="majorBidi" w:hAnsiTheme="majorBidi" w:cstheme="majorBidi"/>
          <w:sz w:val="24"/>
          <w:szCs w:val="24"/>
        </w:rPr>
        <w:t xml:space="preserve"> as a lingua franca,</w:t>
      </w:r>
      <w:r>
        <w:rPr>
          <w:rFonts w:asciiTheme="majorBidi" w:hAnsiTheme="majorBidi" w:cstheme="majorBidi"/>
          <w:sz w:val="24"/>
          <w:szCs w:val="24"/>
        </w:rPr>
        <w:t xml:space="preserve"> </w:t>
      </w:r>
      <w:r w:rsidRPr="00D216E1">
        <w:rPr>
          <w:rFonts w:asciiTheme="majorBidi" w:hAnsiTheme="majorBidi" w:cstheme="majorBidi"/>
          <w:sz w:val="24"/>
          <w:szCs w:val="24"/>
        </w:rPr>
        <w:t>which stemmed from the 1835 decision by the Governor-General to</w:t>
      </w:r>
      <w:r>
        <w:rPr>
          <w:rFonts w:asciiTheme="majorBidi" w:hAnsiTheme="majorBidi" w:cstheme="majorBidi"/>
          <w:sz w:val="24"/>
          <w:szCs w:val="24"/>
        </w:rPr>
        <w:t xml:space="preserve"> </w:t>
      </w:r>
      <w:r w:rsidRPr="005D648F">
        <w:rPr>
          <w:rFonts w:asciiTheme="majorBidi" w:hAnsiTheme="majorBidi" w:cstheme="majorBidi"/>
          <w:b/>
          <w:bCs/>
          <w:sz w:val="24"/>
          <w:szCs w:val="24"/>
        </w:rPr>
        <w:t>make English the official language of instruction</w:t>
      </w:r>
      <w:r w:rsidRPr="00D216E1">
        <w:rPr>
          <w:rFonts w:asciiTheme="majorBidi" w:hAnsiTheme="majorBidi" w:cstheme="majorBidi"/>
          <w:sz w:val="24"/>
          <w:szCs w:val="24"/>
        </w:rPr>
        <w:t>. That decision opened</w:t>
      </w:r>
      <w:r>
        <w:rPr>
          <w:rFonts w:asciiTheme="majorBidi" w:hAnsiTheme="majorBidi" w:cstheme="majorBidi"/>
          <w:sz w:val="24"/>
          <w:szCs w:val="24"/>
        </w:rPr>
        <w:t xml:space="preserve"> </w:t>
      </w:r>
      <w:proofErr w:type="gramStart"/>
      <w:r w:rsidRPr="00D216E1">
        <w:rPr>
          <w:rFonts w:asciiTheme="majorBidi" w:hAnsiTheme="majorBidi" w:cstheme="majorBidi"/>
          <w:sz w:val="24"/>
          <w:szCs w:val="24"/>
        </w:rPr>
        <w:t>a can of worms</w:t>
      </w:r>
      <w:proofErr w:type="gramEnd"/>
      <w:r w:rsidRPr="00D216E1">
        <w:rPr>
          <w:rFonts w:asciiTheme="majorBidi" w:hAnsiTheme="majorBidi" w:cstheme="majorBidi"/>
          <w:sz w:val="24"/>
          <w:szCs w:val="24"/>
        </w:rPr>
        <w:t xml:space="preserve">: men educated in </w:t>
      </w:r>
      <w:r w:rsidRPr="005D648F">
        <w:rPr>
          <w:rFonts w:asciiTheme="majorBidi" w:hAnsiTheme="majorBidi" w:cstheme="majorBidi"/>
          <w:b/>
          <w:bCs/>
          <w:sz w:val="24"/>
          <w:szCs w:val="24"/>
        </w:rPr>
        <w:t>English law</w:t>
      </w:r>
      <w:r w:rsidRPr="00D216E1">
        <w:rPr>
          <w:rFonts w:asciiTheme="majorBidi" w:hAnsiTheme="majorBidi" w:cstheme="majorBidi"/>
          <w:sz w:val="24"/>
          <w:szCs w:val="24"/>
        </w:rPr>
        <w:t xml:space="preserve"> saw the possibilities of</w:t>
      </w:r>
      <w:r>
        <w:rPr>
          <w:rFonts w:asciiTheme="majorBidi" w:hAnsiTheme="majorBidi" w:cstheme="majorBidi"/>
          <w:sz w:val="24"/>
          <w:szCs w:val="24"/>
        </w:rPr>
        <w:t xml:space="preserve"> </w:t>
      </w:r>
      <w:r w:rsidRPr="00D216E1">
        <w:rPr>
          <w:rFonts w:asciiTheme="majorBidi" w:hAnsiTheme="majorBidi" w:cstheme="majorBidi"/>
          <w:sz w:val="24"/>
          <w:szCs w:val="24"/>
        </w:rPr>
        <w:t>constitutional democracy. No one Indian language could claim the majority</w:t>
      </w:r>
      <w:r>
        <w:rPr>
          <w:rFonts w:asciiTheme="majorBidi" w:hAnsiTheme="majorBidi" w:cstheme="majorBidi"/>
          <w:sz w:val="24"/>
          <w:szCs w:val="24"/>
        </w:rPr>
        <w:t xml:space="preserve"> </w:t>
      </w:r>
      <w:r w:rsidRPr="00D216E1">
        <w:rPr>
          <w:rFonts w:asciiTheme="majorBidi" w:hAnsiTheme="majorBidi" w:cstheme="majorBidi"/>
          <w:sz w:val="24"/>
          <w:szCs w:val="24"/>
        </w:rPr>
        <w:t xml:space="preserve">of speakers, and English provided the </w:t>
      </w:r>
      <w:r w:rsidRPr="005D648F">
        <w:rPr>
          <w:rFonts w:asciiTheme="majorBidi" w:hAnsiTheme="majorBidi" w:cstheme="majorBidi"/>
          <w:b/>
          <w:bCs/>
          <w:sz w:val="24"/>
          <w:szCs w:val="24"/>
        </w:rPr>
        <w:t>bridge</w:t>
      </w:r>
      <w:r w:rsidRPr="00D216E1">
        <w:rPr>
          <w:rFonts w:asciiTheme="majorBidi" w:hAnsiTheme="majorBidi" w:cstheme="majorBidi"/>
          <w:sz w:val="24"/>
          <w:szCs w:val="24"/>
        </w:rPr>
        <w:t xml:space="preserve"> that made communication</w:t>
      </w:r>
      <w:r>
        <w:rPr>
          <w:rFonts w:asciiTheme="majorBidi" w:hAnsiTheme="majorBidi" w:cstheme="majorBidi"/>
          <w:sz w:val="24"/>
          <w:szCs w:val="24"/>
        </w:rPr>
        <w:t xml:space="preserve"> </w:t>
      </w:r>
      <w:r w:rsidRPr="00D216E1">
        <w:rPr>
          <w:rFonts w:asciiTheme="majorBidi" w:hAnsiTheme="majorBidi" w:cstheme="majorBidi"/>
          <w:sz w:val="24"/>
          <w:szCs w:val="24"/>
        </w:rPr>
        <w:t>possible between the educated from different parts of India.</w:t>
      </w:r>
      <w:r>
        <w:rPr>
          <w:rFonts w:asciiTheme="majorBidi" w:hAnsiTheme="majorBidi" w:cstheme="majorBidi"/>
          <w:sz w:val="24"/>
          <w:szCs w:val="24"/>
        </w:rPr>
        <w:t xml:space="preserve"> </w:t>
      </w:r>
      <w:r w:rsidRPr="00D216E1">
        <w:rPr>
          <w:rFonts w:asciiTheme="majorBidi" w:hAnsiTheme="majorBidi" w:cstheme="majorBidi"/>
          <w:sz w:val="24"/>
          <w:szCs w:val="24"/>
        </w:rPr>
        <w:t>The importance of this development cannot be overemphasized. Related</w:t>
      </w:r>
      <w:r>
        <w:rPr>
          <w:rFonts w:asciiTheme="majorBidi" w:hAnsiTheme="majorBidi" w:cstheme="majorBidi"/>
          <w:sz w:val="24"/>
          <w:szCs w:val="24"/>
        </w:rPr>
        <w:t xml:space="preserve"> </w:t>
      </w:r>
      <w:r w:rsidRPr="00D216E1">
        <w:rPr>
          <w:rFonts w:asciiTheme="majorBidi" w:hAnsiTheme="majorBidi" w:cstheme="majorBidi"/>
          <w:sz w:val="24"/>
          <w:szCs w:val="24"/>
        </w:rPr>
        <w:t>developments included the establishment of universities (oddly,</w:t>
      </w:r>
      <w:r>
        <w:rPr>
          <w:rFonts w:asciiTheme="majorBidi" w:hAnsiTheme="majorBidi" w:cstheme="majorBidi"/>
          <w:sz w:val="24"/>
          <w:szCs w:val="24"/>
        </w:rPr>
        <w:t xml:space="preserve"> </w:t>
      </w:r>
      <w:r w:rsidRPr="00D216E1">
        <w:rPr>
          <w:rFonts w:asciiTheme="majorBidi" w:hAnsiTheme="majorBidi" w:cstheme="majorBidi"/>
          <w:sz w:val="24"/>
          <w:szCs w:val="24"/>
        </w:rPr>
        <w:t>in 1857) in Bombay, Madras, and Calcutta; a vibrant (if often censored)</w:t>
      </w:r>
      <w:r>
        <w:rPr>
          <w:rFonts w:asciiTheme="majorBidi" w:hAnsiTheme="majorBidi" w:cstheme="majorBidi"/>
          <w:sz w:val="24"/>
          <w:szCs w:val="24"/>
        </w:rPr>
        <w:t xml:space="preserve"> </w:t>
      </w:r>
      <w:r w:rsidRPr="00D216E1">
        <w:rPr>
          <w:rFonts w:asciiTheme="majorBidi" w:hAnsiTheme="majorBidi" w:cstheme="majorBidi"/>
          <w:sz w:val="24"/>
          <w:szCs w:val="24"/>
        </w:rPr>
        <w:t xml:space="preserve">press, and Indian </w:t>
      </w:r>
      <w:r w:rsidRPr="0028648A">
        <w:rPr>
          <w:rFonts w:asciiTheme="majorBidi" w:hAnsiTheme="majorBidi" w:cstheme="majorBidi"/>
          <w:b/>
          <w:bCs/>
          <w:sz w:val="24"/>
          <w:szCs w:val="24"/>
        </w:rPr>
        <w:t>literature in English</w:t>
      </w:r>
      <w:r w:rsidRPr="00D216E1">
        <w:rPr>
          <w:rFonts w:asciiTheme="majorBidi" w:hAnsiTheme="majorBidi" w:cstheme="majorBidi"/>
          <w:sz w:val="24"/>
          <w:szCs w:val="24"/>
        </w:rPr>
        <w:t>. These all are evident and thriving</w:t>
      </w:r>
      <w:r>
        <w:rPr>
          <w:rFonts w:asciiTheme="majorBidi" w:hAnsiTheme="majorBidi" w:cstheme="majorBidi"/>
          <w:sz w:val="24"/>
          <w:szCs w:val="24"/>
        </w:rPr>
        <w:t xml:space="preserve"> </w:t>
      </w:r>
      <w:r w:rsidRPr="00D216E1">
        <w:rPr>
          <w:rFonts w:asciiTheme="majorBidi" w:hAnsiTheme="majorBidi" w:cstheme="majorBidi"/>
          <w:sz w:val="24"/>
          <w:szCs w:val="24"/>
        </w:rPr>
        <w:t>yet today, and strongly so. The most important development might</w:t>
      </w:r>
      <w:r>
        <w:rPr>
          <w:rFonts w:asciiTheme="majorBidi" w:hAnsiTheme="majorBidi" w:cstheme="majorBidi"/>
          <w:sz w:val="24"/>
          <w:szCs w:val="24"/>
        </w:rPr>
        <w:t xml:space="preserve"> </w:t>
      </w:r>
      <w:r w:rsidRPr="00D216E1">
        <w:rPr>
          <w:rFonts w:asciiTheme="majorBidi" w:hAnsiTheme="majorBidi" w:cstheme="majorBidi"/>
          <w:sz w:val="24"/>
          <w:szCs w:val="24"/>
        </w:rPr>
        <w:t>well have been that of nationalism, an attempt to override the British</w:t>
      </w:r>
      <w:r>
        <w:rPr>
          <w:rFonts w:asciiTheme="majorBidi" w:hAnsiTheme="majorBidi" w:cstheme="majorBidi"/>
          <w:sz w:val="24"/>
          <w:szCs w:val="24"/>
        </w:rPr>
        <w:t xml:space="preserve"> </w:t>
      </w:r>
      <w:r w:rsidRPr="00D216E1">
        <w:rPr>
          <w:rFonts w:asciiTheme="majorBidi" w:hAnsiTheme="majorBidi" w:cstheme="majorBidi"/>
          <w:sz w:val="24"/>
          <w:szCs w:val="24"/>
        </w:rPr>
        <w:t>policy of divide-and-rule (which played on Hindu-Muslim antipathy).</w:t>
      </w:r>
      <w:r>
        <w:rPr>
          <w:rFonts w:asciiTheme="majorBidi" w:hAnsiTheme="majorBidi" w:cstheme="majorBidi"/>
          <w:sz w:val="24"/>
          <w:szCs w:val="24"/>
        </w:rPr>
        <w:t xml:space="preserve"> </w:t>
      </w:r>
      <w:r w:rsidRPr="00D216E1">
        <w:rPr>
          <w:rFonts w:asciiTheme="majorBidi" w:hAnsiTheme="majorBidi" w:cstheme="majorBidi"/>
          <w:sz w:val="24"/>
          <w:szCs w:val="24"/>
        </w:rPr>
        <w:t>Of course, the creation of Pakistan showed that the dream was not</w:t>
      </w:r>
      <w:r>
        <w:rPr>
          <w:rFonts w:asciiTheme="majorBidi" w:hAnsiTheme="majorBidi" w:cstheme="majorBidi"/>
          <w:sz w:val="24"/>
          <w:szCs w:val="24"/>
        </w:rPr>
        <w:t xml:space="preserve"> </w:t>
      </w:r>
      <w:r w:rsidRPr="00D216E1">
        <w:rPr>
          <w:rFonts w:asciiTheme="majorBidi" w:hAnsiTheme="majorBidi" w:cstheme="majorBidi"/>
          <w:sz w:val="24"/>
          <w:szCs w:val="24"/>
        </w:rPr>
        <w:t xml:space="preserve">completely successful—yet India today is a successful democracy. </w:t>
      </w:r>
      <w:proofErr w:type="gramStart"/>
      <w:r w:rsidRPr="00D216E1">
        <w:rPr>
          <w:rFonts w:asciiTheme="majorBidi" w:hAnsiTheme="majorBidi" w:cstheme="majorBidi"/>
          <w:sz w:val="24"/>
          <w:szCs w:val="24"/>
        </w:rPr>
        <w:t>And</w:t>
      </w:r>
      <w:proofErr w:type="gramEnd"/>
      <w:r>
        <w:rPr>
          <w:rFonts w:asciiTheme="majorBidi" w:hAnsiTheme="majorBidi" w:cstheme="majorBidi"/>
          <w:sz w:val="24"/>
          <w:szCs w:val="24"/>
        </w:rPr>
        <w:t xml:space="preserve"> </w:t>
      </w:r>
      <w:r w:rsidRPr="00D216E1">
        <w:rPr>
          <w:rFonts w:asciiTheme="majorBidi" w:hAnsiTheme="majorBidi" w:cstheme="majorBidi"/>
          <w:sz w:val="24"/>
          <w:szCs w:val="24"/>
        </w:rPr>
        <w:t>the nationalist movement did bring the diverse cultures and languages,</w:t>
      </w:r>
      <w:r>
        <w:rPr>
          <w:rFonts w:asciiTheme="majorBidi" w:hAnsiTheme="majorBidi" w:cstheme="majorBidi"/>
          <w:sz w:val="24"/>
          <w:szCs w:val="24"/>
        </w:rPr>
        <w:t xml:space="preserve"> </w:t>
      </w:r>
      <w:r w:rsidRPr="00D216E1">
        <w:rPr>
          <w:rFonts w:asciiTheme="majorBidi" w:hAnsiTheme="majorBidi" w:cstheme="majorBidi"/>
          <w:sz w:val="24"/>
          <w:szCs w:val="24"/>
        </w:rPr>
        <w:t>the religious sects and castes, into a new identity: Indian.</w:t>
      </w:r>
      <w:r w:rsidR="0028648A">
        <w:rPr>
          <w:rFonts w:asciiTheme="majorBidi" w:hAnsiTheme="majorBidi" w:cstheme="majorBidi"/>
          <w:sz w:val="24"/>
          <w:szCs w:val="24"/>
        </w:rPr>
        <w:t xml:space="preserve"> </w:t>
      </w:r>
    </w:p>
    <w:p w:rsidR="0028648A" w:rsidRPr="00087F2F" w:rsidRDefault="00087F2F" w:rsidP="00087F2F">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Terms explained</w:t>
      </w:r>
      <w:r w:rsidR="0028648A" w:rsidRPr="00087F2F">
        <w:rPr>
          <w:rFonts w:asciiTheme="majorBidi" w:hAnsiTheme="majorBidi" w:cstheme="majorBidi"/>
          <w:b/>
          <w:bCs/>
          <w:sz w:val="24"/>
          <w:szCs w:val="24"/>
        </w:rPr>
        <w:t xml:space="preserve"> </w:t>
      </w:r>
    </w:p>
    <w:p w:rsidR="00FA7C79" w:rsidRDefault="00FD64C2" w:rsidP="00087F2F">
      <w:pPr>
        <w:spacing w:line="360" w:lineRule="auto"/>
        <w:ind w:firstLine="720"/>
        <w:jc w:val="both"/>
        <w:rPr>
          <w:rFonts w:asciiTheme="majorBidi" w:hAnsiTheme="majorBidi" w:cstheme="majorBidi"/>
          <w:sz w:val="24"/>
          <w:szCs w:val="24"/>
        </w:rPr>
      </w:pPr>
      <w:r w:rsidRPr="0028648A">
        <w:rPr>
          <w:rFonts w:asciiTheme="majorBidi" w:hAnsiTheme="majorBidi" w:cstheme="majorBidi"/>
          <w:b/>
          <w:bCs/>
          <w:sz w:val="24"/>
          <w:szCs w:val="24"/>
        </w:rPr>
        <w:t>The Raj</w:t>
      </w:r>
      <w:r w:rsidR="0028648A">
        <w:rPr>
          <w:rFonts w:asciiTheme="majorBidi" w:hAnsiTheme="majorBidi" w:cstheme="majorBidi"/>
          <w:sz w:val="24"/>
          <w:szCs w:val="24"/>
        </w:rPr>
        <w:t xml:space="preserve">: </w:t>
      </w:r>
      <w:r w:rsidRPr="00FD64C2">
        <w:rPr>
          <w:rFonts w:asciiTheme="majorBidi" w:hAnsiTheme="majorBidi" w:cstheme="majorBidi"/>
          <w:sz w:val="24"/>
          <w:szCs w:val="24"/>
        </w:rPr>
        <w:t xml:space="preserve"> </w:t>
      </w:r>
      <w:r w:rsidR="0028648A">
        <w:rPr>
          <w:rFonts w:asciiTheme="majorBidi" w:hAnsiTheme="majorBidi" w:cstheme="majorBidi"/>
          <w:sz w:val="24"/>
          <w:szCs w:val="24"/>
        </w:rPr>
        <w:t xml:space="preserve">It </w:t>
      </w:r>
      <w:r w:rsidRPr="00FD64C2">
        <w:rPr>
          <w:rFonts w:asciiTheme="majorBidi" w:hAnsiTheme="majorBidi" w:cstheme="majorBidi"/>
          <w:sz w:val="24"/>
          <w:szCs w:val="24"/>
        </w:rPr>
        <w:t xml:space="preserve">was Imperial Britain’s takeover of the rights and responsibilities of the former British East India Company, following the </w:t>
      </w:r>
      <w:proofErr w:type="gramStart"/>
      <w:r w:rsidRPr="00FD64C2">
        <w:rPr>
          <w:rFonts w:asciiTheme="majorBidi" w:hAnsiTheme="majorBidi" w:cstheme="majorBidi"/>
          <w:sz w:val="24"/>
          <w:szCs w:val="24"/>
        </w:rPr>
        <w:t>latter’s</w:t>
      </w:r>
      <w:proofErr w:type="gramEnd"/>
      <w:r w:rsidRPr="00FD64C2">
        <w:rPr>
          <w:rFonts w:asciiTheme="majorBidi" w:hAnsiTheme="majorBidi" w:cstheme="majorBidi"/>
          <w:sz w:val="24"/>
          <w:szCs w:val="24"/>
        </w:rPr>
        <w:t xml:space="preserve"> dissolution due to mismanagement.</w:t>
      </w:r>
    </w:p>
    <w:p w:rsidR="0028648A" w:rsidRDefault="0028648A" w:rsidP="00087F2F">
      <w:pPr>
        <w:spacing w:line="360" w:lineRule="auto"/>
        <w:ind w:firstLine="720"/>
        <w:jc w:val="both"/>
        <w:rPr>
          <w:rFonts w:asciiTheme="majorBidi" w:hAnsiTheme="majorBidi" w:cstheme="majorBidi"/>
          <w:sz w:val="24"/>
          <w:szCs w:val="24"/>
        </w:rPr>
      </w:pPr>
      <w:proofErr w:type="spellStart"/>
      <w:r w:rsidRPr="0028648A">
        <w:rPr>
          <w:rFonts w:asciiTheme="majorBidi" w:hAnsiTheme="majorBidi" w:cstheme="majorBidi"/>
          <w:b/>
          <w:bCs/>
          <w:sz w:val="24"/>
          <w:szCs w:val="24"/>
        </w:rPr>
        <w:t>N</w:t>
      </w:r>
      <w:r>
        <w:rPr>
          <w:rFonts w:asciiTheme="majorBidi" w:hAnsiTheme="majorBidi" w:cstheme="majorBidi"/>
          <w:b/>
          <w:bCs/>
          <w:sz w:val="24"/>
          <w:szCs w:val="24"/>
        </w:rPr>
        <w:t>a</w:t>
      </w:r>
      <w:r w:rsidRPr="0028648A">
        <w:rPr>
          <w:rFonts w:asciiTheme="majorBidi" w:hAnsiTheme="majorBidi" w:cstheme="majorBidi"/>
          <w:b/>
          <w:bCs/>
          <w:sz w:val="24"/>
          <w:szCs w:val="24"/>
        </w:rPr>
        <w:t>wab</w:t>
      </w:r>
      <w:proofErr w:type="spellEnd"/>
      <w:r>
        <w:rPr>
          <w:rFonts w:asciiTheme="majorBidi" w:hAnsiTheme="majorBidi" w:cstheme="majorBidi"/>
          <w:sz w:val="24"/>
          <w:szCs w:val="24"/>
        </w:rPr>
        <w:t xml:space="preserve">: a deputy ruler or viceroy in India. In previous </w:t>
      </w:r>
      <w:proofErr w:type="gramStart"/>
      <w:r>
        <w:rPr>
          <w:rFonts w:asciiTheme="majorBidi" w:hAnsiTheme="majorBidi" w:cstheme="majorBidi"/>
          <w:sz w:val="24"/>
          <w:szCs w:val="24"/>
        </w:rPr>
        <w:t>times</w:t>
      </w:r>
      <w:proofErr w:type="gramEnd"/>
      <w:r>
        <w:rPr>
          <w:rFonts w:asciiTheme="majorBidi" w:hAnsiTheme="majorBidi" w:cstheme="majorBidi"/>
          <w:sz w:val="24"/>
          <w:szCs w:val="24"/>
        </w:rPr>
        <w:t xml:space="preserve"> it was bestowed by the reigning Mughal emperor to semi-autonomous Muslim rulers of subdivisions or princely states in the Indian subcontinent. </w:t>
      </w:r>
    </w:p>
    <w:p w:rsidR="00FA7C79" w:rsidRDefault="0028648A" w:rsidP="00087F2F">
      <w:pPr>
        <w:spacing w:line="360" w:lineRule="auto"/>
        <w:ind w:firstLine="720"/>
        <w:jc w:val="both"/>
        <w:rPr>
          <w:rFonts w:asciiTheme="majorBidi" w:hAnsiTheme="majorBidi" w:cstheme="majorBidi"/>
          <w:sz w:val="24"/>
          <w:szCs w:val="24"/>
        </w:rPr>
      </w:pPr>
      <w:r>
        <w:rPr>
          <w:rFonts w:asciiTheme="majorBidi" w:hAnsiTheme="majorBidi" w:cstheme="majorBidi"/>
          <w:b/>
          <w:bCs/>
          <w:sz w:val="24"/>
          <w:szCs w:val="24"/>
        </w:rPr>
        <w:t>Governor-</w:t>
      </w:r>
      <w:r w:rsidRPr="0028648A">
        <w:rPr>
          <w:rFonts w:asciiTheme="majorBidi" w:hAnsiTheme="majorBidi" w:cstheme="majorBidi"/>
          <w:b/>
          <w:bCs/>
          <w:sz w:val="24"/>
          <w:szCs w:val="24"/>
        </w:rPr>
        <w:t>general</w:t>
      </w:r>
      <w:r>
        <w:rPr>
          <w:rFonts w:asciiTheme="majorBidi" w:hAnsiTheme="majorBidi" w:cstheme="majorBidi"/>
          <w:sz w:val="24"/>
          <w:szCs w:val="24"/>
        </w:rPr>
        <w:t xml:space="preserve">: </w:t>
      </w:r>
      <w:r w:rsidR="00087F2F">
        <w:rPr>
          <w:rFonts w:asciiTheme="majorBidi" w:hAnsiTheme="majorBidi" w:cstheme="majorBidi"/>
          <w:sz w:val="24"/>
          <w:szCs w:val="24"/>
        </w:rPr>
        <w:t xml:space="preserve">the representative of the monarch of the UK in India. After </w:t>
      </w:r>
      <w:proofErr w:type="gramStart"/>
      <w:r w:rsidR="00087F2F">
        <w:rPr>
          <w:rFonts w:asciiTheme="majorBidi" w:hAnsiTheme="majorBidi" w:cstheme="majorBidi"/>
          <w:sz w:val="24"/>
          <w:szCs w:val="24"/>
        </w:rPr>
        <w:t>1858</w:t>
      </w:r>
      <w:proofErr w:type="gramEnd"/>
      <w:r w:rsidR="00087F2F">
        <w:rPr>
          <w:rFonts w:asciiTheme="majorBidi" w:hAnsiTheme="majorBidi" w:cstheme="majorBidi"/>
          <w:sz w:val="24"/>
          <w:szCs w:val="24"/>
        </w:rPr>
        <w:t xml:space="preserve"> the governor-general was given the title of the “Viceroy”. </w:t>
      </w:r>
    </w:p>
    <w:p w:rsidR="00893BE5" w:rsidRDefault="00893BE5" w:rsidP="00087F2F">
      <w:pPr>
        <w:spacing w:line="360" w:lineRule="auto"/>
        <w:ind w:firstLine="720"/>
        <w:jc w:val="both"/>
        <w:rPr>
          <w:rFonts w:asciiTheme="majorBidi" w:hAnsiTheme="majorBidi" w:cstheme="majorBidi"/>
          <w:sz w:val="24"/>
          <w:szCs w:val="24"/>
        </w:rPr>
      </w:pPr>
      <w:proofErr w:type="spellStart"/>
      <w:r w:rsidRPr="00CA0416">
        <w:rPr>
          <w:rFonts w:asciiTheme="majorBidi" w:hAnsiTheme="majorBidi" w:cstheme="majorBidi"/>
          <w:b/>
          <w:bCs/>
          <w:sz w:val="24"/>
          <w:szCs w:val="24"/>
        </w:rPr>
        <w:lastRenderedPageBreak/>
        <w:t>Sepoy</w:t>
      </w:r>
      <w:proofErr w:type="spellEnd"/>
      <w:r>
        <w:rPr>
          <w:rFonts w:asciiTheme="majorBidi" w:hAnsiTheme="majorBidi" w:cstheme="majorBidi"/>
          <w:sz w:val="24"/>
          <w:szCs w:val="24"/>
        </w:rPr>
        <w:t xml:space="preserve">: </w:t>
      </w:r>
      <w:r w:rsidR="00CA0416">
        <w:rPr>
          <w:rFonts w:asciiTheme="majorBidi" w:hAnsiTheme="majorBidi" w:cstheme="majorBidi"/>
          <w:sz w:val="24"/>
          <w:szCs w:val="24"/>
        </w:rPr>
        <w:t xml:space="preserve">An Indian soldier serving under British or other </w:t>
      </w:r>
      <w:proofErr w:type="spellStart"/>
      <w:r w:rsidR="00CA0416">
        <w:rPr>
          <w:rFonts w:asciiTheme="majorBidi" w:hAnsiTheme="majorBidi" w:cstheme="majorBidi"/>
          <w:sz w:val="24"/>
          <w:szCs w:val="24"/>
        </w:rPr>
        <w:t>Europian</w:t>
      </w:r>
      <w:proofErr w:type="spellEnd"/>
      <w:r w:rsidR="00CA0416">
        <w:rPr>
          <w:rFonts w:asciiTheme="majorBidi" w:hAnsiTheme="majorBidi" w:cstheme="majorBidi"/>
          <w:sz w:val="24"/>
          <w:szCs w:val="24"/>
        </w:rPr>
        <w:t xml:space="preserve"> orders. </w:t>
      </w:r>
    </w:p>
    <w:p w:rsidR="00087F2F" w:rsidRDefault="00087F2F" w:rsidP="00087F2F">
      <w:pPr>
        <w:spacing w:line="360" w:lineRule="auto"/>
        <w:jc w:val="both"/>
        <w:rPr>
          <w:rFonts w:asciiTheme="majorBidi" w:hAnsiTheme="majorBidi" w:cstheme="majorBidi"/>
          <w:sz w:val="24"/>
          <w:szCs w:val="24"/>
        </w:rPr>
      </w:pPr>
    </w:p>
    <w:p w:rsidR="00FA7C79" w:rsidRDefault="00FA7C79" w:rsidP="00087F2F">
      <w:pPr>
        <w:spacing w:line="360" w:lineRule="auto"/>
        <w:ind w:firstLine="720"/>
        <w:jc w:val="both"/>
        <w:rPr>
          <w:rFonts w:asciiTheme="majorBidi" w:hAnsiTheme="majorBidi" w:cstheme="majorBidi"/>
          <w:sz w:val="24"/>
          <w:szCs w:val="24"/>
        </w:rPr>
      </w:pPr>
    </w:p>
    <w:p w:rsidR="00FA7C79" w:rsidRDefault="00FA7C79" w:rsidP="00087F2F">
      <w:pPr>
        <w:spacing w:line="360" w:lineRule="auto"/>
        <w:ind w:firstLine="720"/>
        <w:jc w:val="both"/>
        <w:rPr>
          <w:rFonts w:asciiTheme="majorBidi" w:hAnsiTheme="majorBidi" w:cstheme="majorBidi"/>
          <w:sz w:val="24"/>
          <w:szCs w:val="24"/>
        </w:rPr>
      </w:pPr>
    </w:p>
    <w:p w:rsidR="00FA7C79" w:rsidRPr="00FA7C79" w:rsidRDefault="00FA7C79" w:rsidP="00087F2F">
      <w:pPr>
        <w:spacing w:line="360" w:lineRule="auto"/>
        <w:ind w:firstLine="720"/>
        <w:jc w:val="both"/>
        <w:rPr>
          <w:rFonts w:asciiTheme="majorBidi" w:hAnsiTheme="majorBidi" w:cstheme="majorBidi"/>
          <w:sz w:val="24"/>
          <w:szCs w:val="24"/>
        </w:rPr>
      </w:pPr>
    </w:p>
    <w:p w:rsidR="00523AB9" w:rsidRDefault="00523AB9" w:rsidP="00087F2F">
      <w:pPr>
        <w:spacing w:line="360" w:lineRule="auto"/>
        <w:ind w:firstLine="720"/>
        <w:jc w:val="both"/>
        <w:rPr>
          <w:rFonts w:asciiTheme="majorBidi" w:hAnsiTheme="majorBidi" w:cstheme="majorBidi"/>
          <w:sz w:val="24"/>
          <w:szCs w:val="24"/>
        </w:rPr>
      </w:pPr>
    </w:p>
    <w:p w:rsidR="00F76EF1" w:rsidRPr="00B323B3" w:rsidRDefault="00F76EF1" w:rsidP="00087F2F">
      <w:pPr>
        <w:spacing w:line="360" w:lineRule="auto"/>
        <w:ind w:firstLine="720"/>
        <w:jc w:val="both"/>
        <w:rPr>
          <w:rFonts w:asciiTheme="majorBidi" w:hAnsiTheme="majorBidi" w:cstheme="majorBidi"/>
          <w:sz w:val="24"/>
          <w:szCs w:val="24"/>
        </w:rPr>
      </w:pPr>
    </w:p>
    <w:sectPr w:rsidR="00F76EF1" w:rsidRPr="00B323B3" w:rsidSect="00B323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00"/>
    <w:rsid w:val="00007F00"/>
    <w:rsid w:val="000329DB"/>
    <w:rsid w:val="00033013"/>
    <w:rsid w:val="00087F2F"/>
    <w:rsid w:val="0014382F"/>
    <w:rsid w:val="00147929"/>
    <w:rsid w:val="00147BF1"/>
    <w:rsid w:val="002264E1"/>
    <w:rsid w:val="00282F01"/>
    <w:rsid w:val="0028648A"/>
    <w:rsid w:val="00312EDB"/>
    <w:rsid w:val="00421DD2"/>
    <w:rsid w:val="004C2C3E"/>
    <w:rsid w:val="004C531F"/>
    <w:rsid w:val="00512085"/>
    <w:rsid w:val="00523AB9"/>
    <w:rsid w:val="00587BF7"/>
    <w:rsid w:val="005D46F7"/>
    <w:rsid w:val="005D648F"/>
    <w:rsid w:val="005F3DE7"/>
    <w:rsid w:val="00641500"/>
    <w:rsid w:val="006F6DF3"/>
    <w:rsid w:val="007759F4"/>
    <w:rsid w:val="00811CE6"/>
    <w:rsid w:val="008363EF"/>
    <w:rsid w:val="00893BE5"/>
    <w:rsid w:val="009153A2"/>
    <w:rsid w:val="0098510D"/>
    <w:rsid w:val="009C73C3"/>
    <w:rsid w:val="00A1356D"/>
    <w:rsid w:val="00AE429B"/>
    <w:rsid w:val="00B323B3"/>
    <w:rsid w:val="00C002B0"/>
    <w:rsid w:val="00CA0416"/>
    <w:rsid w:val="00D216E1"/>
    <w:rsid w:val="00D6544E"/>
    <w:rsid w:val="00D97043"/>
    <w:rsid w:val="00DA1048"/>
    <w:rsid w:val="00DD0AB5"/>
    <w:rsid w:val="00DF5339"/>
    <w:rsid w:val="00E144C4"/>
    <w:rsid w:val="00EB0D32"/>
    <w:rsid w:val="00ED6DB7"/>
    <w:rsid w:val="00EF4EEB"/>
    <w:rsid w:val="00F76EF1"/>
    <w:rsid w:val="00FA7C79"/>
    <w:rsid w:val="00FD6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75A04-4155-4645-9CBD-8DAAE2F8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72260">
      <w:bodyDiv w:val="1"/>
      <w:marLeft w:val="0"/>
      <w:marRight w:val="0"/>
      <w:marTop w:val="0"/>
      <w:marBottom w:val="0"/>
      <w:divBdr>
        <w:top w:val="none" w:sz="0" w:space="0" w:color="auto"/>
        <w:left w:val="none" w:sz="0" w:space="0" w:color="auto"/>
        <w:bottom w:val="none" w:sz="0" w:space="0" w:color="auto"/>
        <w:right w:val="none" w:sz="0" w:space="0" w:color="auto"/>
      </w:divBdr>
    </w:div>
    <w:div w:id="13157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3411E30454F4DAC7A27AC0C95FF88" ma:contentTypeVersion="4" ma:contentTypeDescription="Create a new document." ma:contentTypeScope="" ma:versionID="f8e498dd9a60c5d21745d21bec686cd7">
  <xsd:schema xmlns:xsd="http://www.w3.org/2001/XMLSchema" xmlns:xs="http://www.w3.org/2001/XMLSchema" xmlns:p="http://schemas.microsoft.com/office/2006/metadata/properties" xmlns:ns2="1b8387eb-b6bd-4263-a95e-16a861b1ebc4" targetNamespace="http://schemas.microsoft.com/office/2006/metadata/properties" ma:root="true" ma:fieldsID="04d119f891d4782bf1367fa5d4dadded" ns2:_="">
    <xsd:import namespace="1b8387eb-b6bd-4263-a95e-16a861b1e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387eb-b6bd-4263-a95e-16a861b1e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D73A5-7272-4E46-9BF4-26D2C941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387eb-b6bd-4263-a95e-16a861b1e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06F8E-0748-43CC-9813-813BAB3336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76DAA-B9AD-4F87-9103-5AA41BEBE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6</Pages>
  <Words>2313</Words>
  <Characters>12725</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Compte Microsoft</cp:lastModifiedBy>
  <cp:revision>5</cp:revision>
  <dcterms:created xsi:type="dcterms:W3CDTF">2021-12-03T14:48:00Z</dcterms:created>
  <dcterms:modified xsi:type="dcterms:W3CDTF">2024-05-18T14:52:00Z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0x010100E9E3411E30454F4DAC7A27AC0C95FF88</vt:lpwstr>
  </property>
</Properties>
</file>