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08" w:rsidRDefault="002E5954" w:rsidP="00C26AA0">
      <w:pPr>
        <w:bidi/>
        <w:spacing w:line="240" w:lineRule="auto"/>
        <w:jc w:val="center"/>
        <w:rPr>
          <w:rFonts w:ascii="Simplified Arabic" w:hAnsi="Simplified Arabic" w:cs="Simplified Arabic"/>
          <w:sz w:val="32"/>
          <w:szCs w:val="32"/>
          <w:rtl/>
          <w:lang w:bidi="ar-DZ"/>
        </w:rPr>
      </w:pPr>
      <w:r w:rsidRPr="00C26AA0">
        <w:rPr>
          <w:rFonts w:ascii="Simplified Arabic" w:hAnsi="Simplified Arabic" w:cs="Simplified Arabic"/>
          <w:b/>
          <w:bCs/>
          <w:sz w:val="32"/>
          <w:szCs w:val="32"/>
          <w:rtl/>
          <w:lang w:bidi="ar-DZ"/>
        </w:rPr>
        <w:t xml:space="preserve">محاضرات </w:t>
      </w:r>
      <w:r w:rsidR="003D70A8" w:rsidRPr="00C26AA0">
        <w:rPr>
          <w:rFonts w:ascii="Simplified Arabic" w:hAnsi="Simplified Arabic" w:cs="Simplified Arabic" w:hint="cs"/>
          <w:b/>
          <w:bCs/>
          <w:sz w:val="32"/>
          <w:szCs w:val="32"/>
          <w:rtl/>
          <w:lang w:bidi="ar-DZ"/>
        </w:rPr>
        <w:t>مقياس:</w:t>
      </w:r>
      <w:r w:rsidRPr="00C26AA0">
        <w:rPr>
          <w:rFonts w:ascii="Simplified Arabic" w:hAnsi="Simplified Arabic" w:cs="Simplified Arabic"/>
          <w:b/>
          <w:bCs/>
          <w:sz w:val="32"/>
          <w:szCs w:val="32"/>
          <w:rtl/>
          <w:lang w:bidi="ar-DZ"/>
        </w:rPr>
        <w:t xml:space="preserve"> مدخل إلى علم الآثار للسداسي الثاني</w:t>
      </w:r>
    </w:p>
    <w:p w:rsidR="00670AE5" w:rsidRPr="00670AE5" w:rsidRDefault="00670AE5" w:rsidP="008F4D5B">
      <w:pPr>
        <w:bidi/>
        <w:spacing w:line="240" w:lineRule="auto"/>
        <w:jc w:val="both"/>
        <w:rPr>
          <w:rFonts w:ascii="Simplified Arabic" w:hAnsi="Simplified Arabic" w:cs="Simplified Arabic"/>
          <w:b/>
          <w:bCs/>
          <w:sz w:val="32"/>
          <w:szCs w:val="32"/>
          <w:u w:val="single"/>
          <w:rtl/>
          <w:lang w:bidi="ar-DZ"/>
        </w:rPr>
      </w:pPr>
      <w:r w:rsidRPr="00670AE5">
        <w:rPr>
          <w:rFonts w:ascii="Simplified Arabic" w:hAnsi="Simplified Arabic" w:cs="Simplified Arabic" w:hint="cs"/>
          <w:b/>
          <w:bCs/>
          <w:sz w:val="32"/>
          <w:szCs w:val="32"/>
          <w:u w:val="single"/>
          <w:rtl/>
          <w:lang w:bidi="ar-DZ"/>
        </w:rPr>
        <w:t>المحاضرة الثالثة:</w:t>
      </w:r>
    </w:p>
    <w:p w:rsidR="002A62B6" w:rsidRPr="005D4D67" w:rsidRDefault="00F23870" w:rsidP="008F4D5B">
      <w:pPr>
        <w:bidi/>
        <w:spacing w:line="240" w:lineRule="auto"/>
        <w:ind w:left="1364"/>
        <w:jc w:val="both"/>
        <w:rPr>
          <w:rFonts w:ascii="Simplified Arabic" w:hAnsi="Simplified Arabic" w:cs="Simplified Arabic"/>
          <w:b/>
          <w:bCs/>
          <w:sz w:val="36"/>
          <w:szCs w:val="36"/>
          <w:u w:val="single"/>
          <w:lang w:bidi="ar-DZ"/>
        </w:rPr>
      </w:pPr>
      <w:r>
        <w:rPr>
          <w:rFonts w:ascii="Simplified Arabic" w:hAnsi="Simplified Arabic" w:cs="Simplified Arabic" w:hint="cs"/>
          <w:b/>
          <w:bCs/>
          <w:sz w:val="32"/>
          <w:szCs w:val="32"/>
          <w:rtl/>
          <w:lang w:bidi="ar-DZ"/>
        </w:rPr>
        <w:t xml:space="preserve">                   </w:t>
      </w:r>
      <w:r w:rsidR="005D4D67">
        <w:rPr>
          <w:rFonts w:ascii="Simplified Arabic" w:hAnsi="Simplified Arabic" w:cs="Simplified Arabic" w:hint="cs"/>
          <w:b/>
          <w:bCs/>
          <w:sz w:val="32"/>
          <w:szCs w:val="32"/>
          <w:rtl/>
          <w:lang w:bidi="ar-DZ"/>
        </w:rPr>
        <w:t xml:space="preserve">   </w:t>
      </w:r>
      <w:r w:rsidR="003E1B95" w:rsidRPr="005D4D67">
        <w:rPr>
          <w:rFonts w:ascii="Simplified Arabic" w:hAnsi="Simplified Arabic" w:cs="Simplified Arabic" w:hint="cs"/>
          <w:b/>
          <w:bCs/>
          <w:sz w:val="36"/>
          <w:szCs w:val="36"/>
          <w:rtl/>
          <w:lang w:bidi="ar-DZ"/>
        </w:rPr>
        <w:t>المســـح الأثـــــري</w:t>
      </w:r>
    </w:p>
    <w:p w:rsidR="00375F55" w:rsidRPr="00443751" w:rsidRDefault="005368D2" w:rsidP="008F4D5B">
      <w:pPr>
        <w:bidi/>
        <w:spacing w:line="240" w:lineRule="auto"/>
        <w:jc w:val="both"/>
        <w:rPr>
          <w:rFonts w:ascii="Simplified Arabic" w:hAnsi="Simplified Arabic" w:cs="Simplified Arabic"/>
          <w:b/>
          <w:bCs/>
          <w:sz w:val="28"/>
          <w:szCs w:val="28"/>
          <w:rtl/>
          <w:lang w:bidi="ar-DZ"/>
        </w:rPr>
      </w:pPr>
      <w:r w:rsidRPr="00375F55">
        <w:rPr>
          <w:rFonts w:ascii="Simplified Arabic" w:hAnsi="Simplified Arabic" w:cs="Simplified Arabic" w:hint="cs"/>
          <w:sz w:val="28"/>
          <w:szCs w:val="28"/>
          <w:rtl/>
          <w:lang w:bidi="ar-DZ"/>
        </w:rPr>
        <w:t xml:space="preserve"> </w:t>
      </w:r>
      <w:r w:rsidR="003E1B95">
        <w:rPr>
          <w:rFonts w:ascii="Simplified Arabic" w:hAnsi="Simplified Arabic" w:cs="Simplified Arabic" w:hint="cs"/>
          <w:sz w:val="28"/>
          <w:szCs w:val="28"/>
          <w:rtl/>
          <w:lang w:bidi="ar-DZ"/>
        </w:rPr>
        <w:t xml:space="preserve"> </w:t>
      </w:r>
      <w:r w:rsidR="003E1B95" w:rsidRPr="00443751">
        <w:rPr>
          <w:rFonts w:ascii="Simplified Arabic" w:hAnsi="Simplified Arabic" w:cs="Simplified Arabic" w:hint="cs"/>
          <w:b/>
          <w:bCs/>
          <w:sz w:val="28"/>
          <w:szCs w:val="28"/>
          <w:rtl/>
          <w:lang w:bidi="ar-DZ"/>
        </w:rPr>
        <w:t>تعريف المسح</w:t>
      </w:r>
      <w:r w:rsidR="005D4D67" w:rsidRPr="00443751">
        <w:rPr>
          <w:rFonts w:ascii="Simplified Arabic" w:hAnsi="Simplified Arabic" w:cs="Simplified Arabic" w:hint="cs"/>
          <w:b/>
          <w:bCs/>
          <w:sz w:val="28"/>
          <w:szCs w:val="28"/>
          <w:rtl/>
          <w:lang w:bidi="ar-DZ"/>
        </w:rPr>
        <w:t xml:space="preserve"> الأثري</w:t>
      </w:r>
      <w:r w:rsidR="003E1B95" w:rsidRPr="00443751">
        <w:rPr>
          <w:rFonts w:ascii="Simplified Arabic" w:hAnsi="Simplified Arabic" w:cs="Simplified Arabic" w:hint="cs"/>
          <w:b/>
          <w:bCs/>
          <w:sz w:val="28"/>
          <w:szCs w:val="28"/>
          <w:rtl/>
          <w:lang w:bidi="ar-DZ"/>
        </w:rPr>
        <w:t>:</w:t>
      </w:r>
    </w:p>
    <w:p w:rsidR="00682AC7" w:rsidRDefault="003E1B95" w:rsidP="008F4D5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هو التغطية الشاملة لكل المناطق الأثرية البرية و البحرية من البر و البحر و من الجو، بهدف تحديد بدقة أماكن تواجد الآثار، و له أوجه عديدة منها </w:t>
      </w:r>
      <w:r w:rsidR="00670AE5">
        <w:rPr>
          <w:rFonts w:ascii="Simplified Arabic" w:hAnsi="Simplified Arabic" w:cs="Simplified Arabic" w:hint="cs"/>
          <w:sz w:val="28"/>
          <w:szCs w:val="28"/>
          <w:rtl/>
          <w:lang w:bidi="ar-DZ"/>
        </w:rPr>
        <w:t xml:space="preserve">البسيطة، و </w:t>
      </w:r>
      <w:r w:rsidR="004748AC">
        <w:rPr>
          <w:rFonts w:ascii="Simplified Arabic" w:hAnsi="Simplified Arabic" w:cs="Simplified Arabic" w:hint="cs"/>
          <w:sz w:val="28"/>
          <w:szCs w:val="28"/>
          <w:rtl/>
          <w:lang w:bidi="ar-DZ"/>
        </w:rPr>
        <w:t xml:space="preserve">أخرى معقدة </w:t>
      </w:r>
      <w:r w:rsidR="00682AC7">
        <w:rPr>
          <w:rFonts w:ascii="Simplified Arabic" w:hAnsi="Simplified Arabic" w:cs="Simplified Arabic" w:hint="cs"/>
          <w:sz w:val="28"/>
          <w:szCs w:val="28"/>
          <w:rtl/>
          <w:lang w:bidi="ar-DZ"/>
        </w:rPr>
        <w:t>نظرا للتقنيات الحديثة و الآلات المتطورة.</w:t>
      </w:r>
    </w:p>
    <w:p w:rsidR="005D4D67" w:rsidRDefault="00682AC7" w:rsidP="008F4D5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تتم هذه التغطية عن طريق </w:t>
      </w:r>
      <w:r w:rsidR="004748AC">
        <w:rPr>
          <w:rFonts w:ascii="Simplified Arabic" w:hAnsi="Simplified Arabic" w:cs="Simplified Arabic" w:hint="cs"/>
          <w:sz w:val="28"/>
          <w:szCs w:val="28"/>
          <w:rtl/>
          <w:lang w:bidi="ar-DZ"/>
        </w:rPr>
        <w:t>استطلاع</w:t>
      </w:r>
      <w:r>
        <w:rPr>
          <w:rFonts w:ascii="Simplified Arabic" w:hAnsi="Simplified Arabic" w:cs="Simplified Arabic" w:hint="cs"/>
          <w:sz w:val="28"/>
          <w:szCs w:val="28"/>
          <w:rtl/>
          <w:lang w:bidi="ar-DZ"/>
        </w:rPr>
        <w:t xml:space="preserve"> و رصد علمي دقيق من خلال الفحص السطحي الدقيق و تسجيل الظواهر الأثرية</w:t>
      </w:r>
      <w:r w:rsidR="008E3DFD">
        <w:rPr>
          <w:rFonts w:ascii="Simplified Arabic" w:hAnsi="Simplified Arabic" w:cs="Simplified Arabic" w:hint="cs"/>
          <w:sz w:val="28"/>
          <w:szCs w:val="28"/>
          <w:rtl/>
          <w:lang w:bidi="ar-DZ"/>
        </w:rPr>
        <w:t xml:space="preserve"> </w:t>
      </w:r>
      <w:r w:rsidR="005D4D67">
        <w:rPr>
          <w:rFonts w:ascii="Simplified Arabic" w:hAnsi="Simplified Arabic" w:cs="Simplified Arabic" w:hint="cs"/>
          <w:sz w:val="28"/>
          <w:szCs w:val="28"/>
          <w:rtl/>
          <w:lang w:bidi="ar-DZ"/>
        </w:rPr>
        <w:t xml:space="preserve">من شواهد و مخلفات معمارية في مواقعها، و جمع اللقى الأثرية المتناثرة على السطح دون اللجوء إلى التنقيب، كما أن المسح يقترن أحياناً عند الضرورة بإجراء تنقيب محدود كالقيام بإنجاز أخاديد مختلفة الحجم و الأهمية و المكان بهدف التحقق من </w:t>
      </w:r>
      <w:r w:rsidR="004748AC">
        <w:rPr>
          <w:rFonts w:ascii="Simplified Arabic" w:hAnsi="Simplified Arabic" w:cs="Simplified Arabic" w:hint="cs"/>
          <w:sz w:val="28"/>
          <w:szCs w:val="28"/>
          <w:rtl/>
          <w:lang w:bidi="ar-DZ"/>
        </w:rPr>
        <w:t>التوض</w:t>
      </w:r>
      <w:r w:rsidR="004748AC">
        <w:rPr>
          <w:rFonts w:ascii="Simplified Arabic" w:hAnsi="Simplified Arabic" w:cs="Simplified Arabic" w:hint="eastAsia"/>
          <w:sz w:val="28"/>
          <w:szCs w:val="28"/>
          <w:rtl/>
          <w:lang w:bidi="ar-DZ"/>
        </w:rPr>
        <w:t>ع</w:t>
      </w:r>
      <w:r w:rsidR="005D4D67">
        <w:rPr>
          <w:rFonts w:ascii="Simplified Arabic" w:hAnsi="Simplified Arabic" w:cs="Simplified Arabic" w:hint="cs"/>
          <w:sz w:val="28"/>
          <w:szCs w:val="28"/>
          <w:rtl/>
          <w:lang w:bidi="ar-DZ"/>
        </w:rPr>
        <w:t xml:space="preserve"> الطبقي المدروس.</w:t>
      </w:r>
    </w:p>
    <w:p w:rsidR="005D4D67" w:rsidRDefault="005D4D67" w:rsidP="008F4D5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يمكن تعريفه على أنه عملية التفتيش دون التنقيب أو</w:t>
      </w:r>
      <w:r w:rsidR="004748A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التنقيب الجزئي.</w:t>
      </w:r>
    </w:p>
    <w:p w:rsidR="00F43B28" w:rsidRPr="004748AC" w:rsidRDefault="00F43B28" w:rsidP="008F4D5B">
      <w:pPr>
        <w:bidi/>
        <w:spacing w:line="240" w:lineRule="auto"/>
        <w:jc w:val="both"/>
        <w:rPr>
          <w:rFonts w:ascii="Simplified Arabic" w:hAnsi="Simplified Arabic" w:cs="Simplified Arabic"/>
          <w:sz w:val="28"/>
          <w:szCs w:val="28"/>
          <w:rtl/>
          <w:lang w:bidi="ar-DZ"/>
        </w:rPr>
      </w:pPr>
      <w:r w:rsidRPr="004748AC">
        <w:rPr>
          <w:rFonts w:ascii="Simplified Arabic" w:hAnsi="Simplified Arabic" w:cs="Simplified Arabic" w:hint="cs"/>
          <w:b/>
          <w:bCs/>
          <w:sz w:val="28"/>
          <w:szCs w:val="28"/>
          <w:rtl/>
          <w:lang w:bidi="ar-DZ"/>
        </w:rPr>
        <w:t>العمليات التي يشملها المسح:</w:t>
      </w:r>
    </w:p>
    <w:p w:rsidR="00F43B28" w:rsidRDefault="00F43B28" w:rsidP="00443751">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البحث بمعنى التفتيش دون التنقيب عن كل المواقع و المعالم بكامل المساحة المقرر مسحها، </w:t>
      </w:r>
      <w:r w:rsidR="004748AC">
        <w:rPr>
          <w:rFonts w:ascii="Simplified Arabic" w:hAnsi="Simplified Arabic" w:cs="Simplified Arabic" w:hint="cs"/>
          <w:sz w:val="28"/>
          <w:szCs w:val="28"/>
          <w:rtl/>
          <w:lang w:bidi="ar-DZ"/>
        </w:rPr>
        <w:t>باستعمال</w:t>
      </w:r>
      <w:r>
        <w:rPr>
          <w:rFonts w:ascii="Simplified Arabic" w:hAnsi="Simplified Arabic" w:cs="Simplified Arabic" w:hint="cs"/>
          <w:sz w:val="28"/>
          <w:szCs w:val="28"/>
          <w:rtl/>
          <w:lang w:bidi="ar-DZ"/>
        </w:rPr>
        <w:t xml:space="preserve"> كافة الوسائل الممكنة بما فيها الزيارة الميدانية.</w:t>
      </w:r>
      <w:r w:rsidR="00EE73D0">
        <w:rPr>
          <w:rFonts w:ascii="Simplified Arabic" w:hAnsi="Simplified Arabic" w:cs="Simplified Arabic" w:hint="cs"/>
          <w:sz w:val="28"/>
          <w:szCs w:val="28"/>
          <w:rtl/>
          <w:lang w:bidi="ar-DZ"/>
        </w:rPr>
        <w:t xml:space="preserve">                                                                   </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_ تحديد مكان كامل البقايا و المعالم الأثرية بدقة على الخرائط كيفما كان سلمها.                             </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_ ترقيم كامل البقايا و المعالم الأثرية و ضبطها في قوائم.</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                                                   _ وصفها بأكثر دقة ممكنة.</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                                                                               _ جمع كافة المعلومات عنها(</w:t>
      </w:r>
      <w:r w:rsidR="008F4D5B">
        <w:rPr>
          <w:rFonts w:ascii="Simplified Arabic" w:hAnsi="Simplified Arabic" w:cs="Simplified Arabic" w:hint="cs"/>
          <w:sz w:val="28"/>
          <w:szCs w:val="28"/>
          <w:rtl/>
          <w:lang w:bidi="ar-DZ"/>
        </w:rPr>
        <w:t>اسمها</w:t>
      </w:r>
      <w:r w:rsidR="00EE73D0">
        <w:rPr>
          <w:rFonts w:ascii="Simplified Arabic" w:hAnsi="Simplified Arabic" w:cs="Simplified Arabic" w:hint="cs"/>
          <w:sz w:val="28"/>
          <w:szCs w:val="28"/>
          <w:rtl/>
          <w:lang w:bidi="ar-DZ"/>
        </w:rPr>
        <w:t xml:space="preserve"> _ تاريخها _ المراجع المتعلقة بها............)</w:t>
      </w:r>
    </w:p>
    <w:p w:rsidR="007C1A62" w:rsidRDefault="00F41DE3" w:rsidP="008F4D5B">
      <w:pPr>
        <w:bidi/>
        <w:spacing w:line="240" w:lineRule="auto"/>
        <w:jc w:val="both"/>
        <w:rPr>
          <w:rFonts w:ascii="Simplified Arabic" w:hAnsi="Simplified Arabic" w:cs="Simplified Arabic"/>
          <w:sz w:val="28"/>
          <w:szCs w:val="28"/>
          <w:rtl/>
          <w:lang w:bidi="ar-DZ"/>
        </w:rPr>
      </w:pPr>
      <w:r w:rsidRPr="00F41DE3">
        <w:rPr>
          <w:rFonts w:ascii="Simplified Arabic" w:hAnsi="Simplified Arabic" w:cs="Simplified Arabic" w:hint="cs"/>
          <w:b/>
          <w:bCs/>
          <w:sz w:val="28"/>
          <w:szCs w:val="28"/>
          <w:rtl/>
          <w:lang w:bidi="ar-DZ"/>
        </w:rPr>
        <w:t>مراحل المسح الأثري:</w:t>
      </w:r>
      <w:r w:rsidR="002B7415">
        <w:rPr>
          <w:rFonts w:ascii="Simplified Arabic" w:hAnsi="Simplified Arabic" w:cs="Simplified Arabic" w:hint="cs"/>
          <w:b/>
          <w:bCs/>
          <w:sz w:val="28"/>
          <w:szCs w:val="28"/>
          <w:rtl/>
          <w:lang w:bidi="ar-DZ"/>
        </w:rPr>
        <w:t xml:space="preserve"> </w:t>
      </w:r>
      <w:r w:rsidR="00417C4B">
        <w:rPr>
          <w:rFonts w:ascii="Simplified Arabic" w:hAnsi="Simplified Arabic" w:cs="Simplified Arabic" w:hint="cs"/>
          <w:sz w:val="28"/>
          <w:szCs w:val="28"/>
          <w:rtl/>
          <w:lang w:bidi="ar-DZ"/>
        </w:rPr>
        <w:t>من أجل الوصول إلى مسح أثري ناجح و هادف لا بد من إتباع الخطوات التالية:</w:t>
      </w:r>
    </w:p>
    <w:p w:rsidR="00417C4B" w:rsidRDefault="00417C4B" w:rsidP="008F4D5B">
      <w:pPr>
        <w:pStyle w:val="Paragraphedeliste"/>
        <w:numPr>
          <w:ilvl w:val="0"/>
          <w:numId w:val="28"/>
        </w:numPr>
        <w:bidi/>
        <w:spacing w:line="240" w:lineRule="auto"/>
        <w:jc w:val="both"/>
        <w:rPr>
          <w:rFonts w:ascii="Simplified Arabic" w:hAnsi="Simplified Arabic" w:cs="Simplified Arabic"/>
          <w:b/>
          <w:bCs/>
          <w:sz w:val="32"/>
          <w:szCs w:val="32"/>
          <w:lang w:bidi="ar-DZ"/>
        </w:rPr>
      </w:pPr>
      <w:r w:rsidRPr="00417C4B">
        <w:rPr>
          <w:rFonts w:ascii="Simplified Arabic" w:hAnsi="Simplified Arabic" w:cs="Simplified Arabic" w:hint="cs"/>
          <w:b/>
          <w:bCs/>
          <w:sz w:val="32"/>
          <w:szCs w:val="32"/>
          <w:rtl/>
          <w:lang w:bidi="ar-DZ"/>
        </w:rPr>
        <w:t>كشف المواقع الأثرية:</w:t>
      </w:r>
    </w:p>
    <w:p w:rsidR="00443751" w:rsidRDefault="00964E72" w:rsidP="008F4D5B">
      <w:pPr>
        <w:pStyle w:val="Paragraphedeliste"/>
        <w:numPr>
          <w:ilvl w:val="0"/>
          <w:numId w:val="29"/>
        </w:numPr>
        <w:bidi/>
        <w:spacing w:line="240" w:lineRule="auto"/>
        <w:jc w:val="both"/>
        <w:rPr>
          <w:rFonts w:ascii="Simplified Arabic" w:hAnsi="Simplified Arabic" w:cs="Simplified Arabic"/>
          <w:b/>
          <w:bCs/>
          <w:sz w:val="28"/>
          <w:szCs w:val="28"/>
          <w:lang w:bidi="ar-DZ"/>
        </w:rPr>
      </w:pPr>
      <w:r w:rsidRPr="00964E72">
        <w:rPr>
          <w:rFonts w:ascii="Simplified Arabic" w:hAnsi="Simplified Arabic" w:cs="Simplified Arabic" w:hint="cs"/>
          <w:b/>
          <w:bCs/>
          <w:sz w:val="28"/>
          <w:szCs w:val="28"/>
          <w:rtl/>
          <w:lang w:bidi="ar-DZ"/>
        </w:rPr>
        <w:t>1</w:t>
      </w:r>
      <w:r w:rsidR="00417C4B" w:rsidRPr="00417C4B">
        <w:rPr>
          <w:rFonts w:ascii="Simplified Arabic" w:hAnsi="Simplified Arabic" w:cs="Simplified Arabic" w:hint="cs"/>
          <w:b/>
          <w:bCs/>
          <w:sz w:val="28"/>
          <w:szCs w:val="28"/>
          <w:rtl/>
          <w:lang w:bidi="ar-DZ"/>
        </w:rPr>
        <w:t>- تحديد الموقع الأثري:</w:t>
      </w:r>
      <w:r w:rsidR="00417C4B">
        <w:rPr>
          <w:rFonts w:ascii="Simplified Arabic" w:hAnsi="Simplified Arabic" w:cs="Simplified Arabic" w:hint="cs"/>
          <w:b/>
          <w:bCs/>
          <w:sz w:val="28"/>
          <w:szCs w:val="28"/>
          <w:rtl/>
          <w:lang w:bidi="ar-DZ"/>
        </w:rPr>
        <w:t xml:space="preserve"> </w:t>
      </w:r>
    </w:p>
    <w:p w:rsidR="00417C4B" w:rsidRPr="00964E72" w:rsidRDefault="00443751" w:rsidP="00443751">
      <w:pPr>
        <w:pStyle w:val="Paragraphedeliste"/>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00417C4B">
        <w:rPr>
          <w:rFonts w:ascii="Simplified Arabic" w:hAnsi="Simplified Arabic" w:cs="Simplified Arabic" w:hint="cs"/>
          <w:sz w:val="28"/>
          <w:szCs w:val="28"/>
          <w:rtl/>
          <w:lang w:bidi="ar-DZ"/>
        </w:rPr>
        <w:t xml:space="preserve">يتم تحديد الموقع الأثري بعد وصول معلومات عن كشف بقايا أثرية صدفة عند القيام بأعمال عمرانية أو إنشائية مثل الطرقات و </w:t>
      </w:r>
      <w:r>
        <w:rPr>
          <w:rFonts w:ascii="Simplified Arabic" w:hAnsi="Simplified Arabic" w:cs="Simplified Arabic" w:hint="cs"/>
          <w:sz w:val="28"/>
          <w:szCs w:val="28"/>
          <w:rtl/>
          <w:lang w:bidi="ar-DZ"/>
        </w:rPr>
        <w:t>السدود.</w:t>
      </w:r>
      <w:r w:rsidR="00417C4B">
        <w:rPr>
          <w:rFonts w:ascii="Simplified Arabic" w:hAnsi="Simplified Arabic" w:cs="Simplified Arabic" w:hint="cs"/>
          <w:sz w:val="28"/>
          <w:szCs w:val="28"/>
          <w:rtl/>
          <w:lang w:bidi="ar-DZ"/>
        </w:rPr>
        <w:t xml:space="preserve">..، أو </w:t>
      </w:r>
      <w:r w:rsidR="008F4D5B">
        <w:rPr>
          <w:rFonts w:ascii="Simplified Arabic" w:hAnsi="Simplified Arabic" w:cs="Simplified Arabic" w:hint="cs"/>
          <w:sz w:val="28"/>
          <w:szCs w:val="28"/>
          <w:rtl/>
          <w:lang w:bidi="ar-DZ"/>
        </w:rPr>
        <w:t>فلاحيه</w:t>
      </w:r>
      <w:r w:rsidR="00417C4B">
        <w:rPr>
          <w:rFonts w:ascii="Simplified Arabic" w:hAnsi="Simplified Arabic" w:cs="Simplified Arabic" w:hint="cs"/>
          <w:sz w:val="28"/>
          <w:szCs w:val="28"/>
          <w:rtl/>
          <w:lang w:bidi="ar-DZ"/>
        </w:rPr>
        <w:t xml:space="preserve"> بالنسبة للمواقع على اليابسة، و العثور على بقايا تحت الماء من طرف الصيادين و الغواصين بالنسبة للمواقع تحت الماء. كما يمكن تحديد الموقع الأثري </w:t>
      </w:r>
      <w:r w:rsidR="008F4D5B">
        <w:rPr>
          <w:rFonts w:ascii="Simplified Arabic" w:hAnsi="Simplified Arabic" w:cs="Simplified Arabic" w:hint="cs"/>
          <w:sz w:val="28"/>
          <w:szCs w:val="28"/>
          <w:rtl/>
          <w:lang w:bidi="ar-DZ"/>
        </w:rPr>
        <w:t>بالاعتماد</w:t>
      </w:r>
      <w:r w:rsidR="00417C4B">
        <w:rPr>
          <w:rFonts w:ascii="Simplified Arabic" w:hAnsi="Simplified Arabic" w:cs="Simplified Arabic" w:hint="cs"/>
          <w:sz w:val="28"/>
          <w:szCs w:val="28"/>
          <w:rtl/>
          <w:lang w:bidi="ar-DZ"/>
        </w:rPr>
        <w:t xml:space="preserve"> على البحوث العلمية المنظمة.</w:t>
      </w:r>
    </w:p>
    <w:p w:rsidR="00F23870" w:rsidRDefault="00964E72" w:rsidP="008F4D5B">
      <w:pPr>
        <w:bidi/>
        <w:spacing w:line="240" w:lineRule="auto"/>
        <w:ind w:left="360"/>
        <w:jc w:val="both"/>
        <w:rPr>
          <w:rFonts w:ascii="Simplified Arabic" w:hAnsi="Simplified Arabic" w:cs="Simplified Arabic"/>
          <w:sz w:val="28"/>
          <w:szCs w:val="28"/>
          <w:rtl/>
          <w:lang w:bidi="ar-DZ"/>
        </w:rPr>
      </w:pPr>
      <w:r w:rsidRPr="00964E72">
        <w:rPr>
          <w:rFonts w:ascii="Simplified Arabic" w:hAnsi="Simplified Arabic" w:cs="Simplified Arabic" w:hint="cs"/>
          <w:b/>
          <w:bCs/>
          <w:sz w:val="32"/>
          <w:szCs w:val="32"/>
          <w:rtl/>
          <w:lang w:bidi="ar-DZ"/>
        </w:rPr>
        <w:lastRenderedPageBreak/>
        <w:t>1</w:t>
      </w:r>
      <w:r>
        <w:rPr>
          <w:rFonts w:ascii="Simplified Arabic" w:hAnsi="Simplified Arabic" w:cs="Simplified Arabic" w:hint="cs"/>
          <w:b/>
          <w:bCs/>
          <w:sz w:val="28"/>
          <w:szCs w:val="28"/>
          <w:rtl/>
          <w:lang w:bidi="ar-DZ"/>
        </w:rPr>
        <w:t xml:space="preserve">-2- مسح الموقع الأثري: </w:t>
      </w:r>
      <w:r>
        <w:rPr>
          <w:rFonts w:ascii="Simplified Arabic" w:hAnsi="Simplified Arabic" w:cs="Simplified Arabic" w:hint="cs"/>
          <w:sz w:val="28"/>
          <w:szCs w:val="28"/>
          <w:rtl/>
          <w:lang w:bidi="ar-DZ"/>
        </w:rPr>
        <w:t>بعد معرفة الموقع الأثري يبدأ مسحه و الذي نقسمه إلى ثلاثة أنواع، لكل نوع طرقه و وسائله.</w:t>
      </w:r>
    </w:p>
    <w:p w:rsidR="00062A04" w:rsidRDefault="00062A04" w:rsidP="00964E72">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1</w:t>
      </w:r>
      <w:r w:rsidRPr="00062A04">
        <w:rPr>
          <w:rFonts w:ascii="Simplified Arabic" w:hAnsi="Simplified Arabic" w:cs="Simplified Arabic" w:hint="cs"/>
          <w:b/>
          <w:bCs/>
          <w:sz w:val="32"/>
          <w:szCs w:val="32"/>
          <w:rtl/>
          <w:lang w:bidi="ar-DZ"/>
        </w:rPr>
        <w:t>-</w:t>
      </w:r>
      <w:r w:rsidRPr="00062A04">
        <w:rPr>
          <w:rFonts w:ascii="Simplified Arabic" w:hAnsi="Simplified Arabic" w:cs="Simplified Arabic" w:hint="cs"/>
          <w:b/>
          <w:bCs/>
          <w:sz w:val="28"/>
          <w:szCs w:val="28"/>
          <w:rtl/>
          <w:lang w:bidi="ar-DZ"/>
        </w:rPr>
        <w:t>2-1-المسح الأرضي:</w:t>
      </w:r>
      <w:r>
        <w:rPr>
          <w:rFonts w:ascii="Simplified Arabic" w:hAnsi="Simplified Arabic" w:cs="Simplified Arabic" w:hint="cs"/>
          <w:sz w:val="28"/>
          <w:szCs w:val="28"/>
          <w:rtl/>
          <w:lang w:bidi="ar-DZ"/>
        </w:rPr>
        <w:t xml:space="preserve"> يعتمد هذا النوع على عدة طرق هي:</w:t>
      </w:r>
    </w:p>
    <w:p w:rsidR="00964E72" w:rsidRDefault="00062A04" w:rsidP="00062A04">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1-</w:t>
      </w:r>
      <w:r w:rsidRPr="00062A04">
        <w:rPr>
          <w:rFonts w:ascii="Simplified Arabic" w:hAnsi="Simplified Arabic" w:cs="Simplified Arabic" w:hint="cs"/>
          <w:b/>
          <w:bCs/>
          <w:sz w:val="28"/>
          <w:szCs w:val="28"/>
          <w:rtl/>
          <w:lang w:bidi="ar-DZ"/>
        </w:rPr>
        <w:t>2-1-1-الطريقة البسيطة أو المباشرة:</w:t>
      </w:r>
      <w:r>
        <w:rPr>
          <w:rFonts w:ascii="Simplified Arabic" w:hAnsi="Simplified Arabic" w:cs="Simplified Arabic" w:hint="cs"/>
          <w:sz w:val="28"/>
          <w:szCs w:val="28"/>
          <w:rtl/>
          <w:lang w:bidi="ar-DZ"/>
        </w:rPr>
        <w:t xml:space="preserve"> (تتلخص في الزيارة الميدانية الأولية).</w:t>
      </w:r>
    </w:p>
    <w:p w:rsidR="006B4778" w:rsidRDefault="00062A04" w:rsidP="00397CC7">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28"/>
          <w:szCs w:val="28"/>
          <w:rtl/>
          <w:lang w:bidi="ar-DZ"/>
        </w:rPr>
        <w:t>يمكن أن ينجزها عدد قليل من</w:t>
      </w:r>
      <w:r w:rsidR="004748AC">
        <w:rPr>
          <w:rFonts w:ascii="Simplified Arabic" w:hAnsi="Simplified Arabic" w:cs="Simplified Arabic" w:hint="cs"/>
          <w:sz w:val="28"/>
          <w:szCs w:val="28"/>
          <w:rtl/>
          <w:lang w:bidi="ar-DZ"/>
        </w:rPr>
        <w:t xml:space="preserve"> الباحثين في منطقة جغرافية محددة</w:t>
      </w:r>
      <w:r>
        <w:rPr>
          <w:rFonts w:ascii="Simplified Arabic" w:hAnsi="Simplified Arabic" w:cs="Simplified Arabic" w:hint="cs"/>
          <w:sz w:val="28"/>
          <w:szCs w:val="28"/>
          <w:rtl/>
          <w:lang w:bidi="ar-DZ"/>
        </w:rPr>
        <w:t>، بزيارة الموقع و التزود بالأدوات اللازمة من</w:t>
      </w:r>
      <w:r w:rsidR="004748A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بوصلة، خرائط طبوغرافية و جيولوجية و أجهزة تصوير و قياس ...............</w:t>
      </w:r>
      <w:r w:rsidR="00397CC7">
        <w:rPr>
          <w:rFonts w:ascii="Simplified Arabic" w:hAnsi="Simplified Arabic" w:cs="Simplified Arabic" w:hint="cs"/>
          <w:sz w:val="28"/>
          <w:szCs w:val="28"/>
          <w:rtl/>
          <w:lang w:bidi="ar-DZ"/>
        </w:rPr>
        <w:t xml:space="preserve"> و غيرها،</w:t>
      </w:r>
      <w:r>
        <w:rPr>
          <w:rFonts w:ascii="Simplified Arabic" w:hAnsi="Simplified Arabic" w:cs="Simplified Arabic" w:hint="cs"/>
          <w:sz w:val="28"/>
          <w:szCs w:val="28"/>
          <w:rtl/>
          <w:lang w:bidi="ar-DZ"/>
        </w:rPr>
        <w:t xml:space="preserve"> وظيفة هؤلاء هي القيام بتحديد أمكنة تواجد البقايا الأثرية و وصفها ، و نقل هذه المواقع بدقة على الخرائط و رسم بعض الرسو</w:t>
      </w:r>
      <w:r w:rsidR="006B4778">
        <w:rPr>
          <w:rFonts w:ascii="Simplified Arabic" w:hAnsi="Simplified Arabic" w:cs="Simplified Arabic" w:hint="cs"/>
          <w:sz w:val="28"/>
          <w:szCs w:val="28"/>
          <w:rtl/>
          <w:lang w:bidi="ar-DZ"/>
        </w:rPr>
        <w:t>مات الهندسية و تدقيق الملاحظة حول طريقة البناء و المواد المستعملة في ذلك مع تدعيم العمل بالصور المتنوعة لمساعدة الباحث في تحرير التقرير، و تدعم هذه الأعمال بمقابلة السكان الذين هم على دراية بكل التغيرات التي حدثت على الموقع بمرور الزمن، و كذا حول طبيعة اللقى</w:t>
      </w:r>
      <w:r w:rsidR="00397CC7">
        <w:rPr>
          <w:rFonts w:ascii="Simplified Arabic" w:hAnsi="Simplified Arabic" w:cs="Simplified Arabic" w:hint="cs"/>
          <w:sz w:val="28"/>
          <w:szCs w:val="28"/>
          <w:rtl/>
          <w:lang w:bidi="ar-DZ"/>
        </w:rPr>
        <w:t xml:space="preserve"> الأثرية التي يجدها السكان</w:t>
      </w:r>
      <w:r w:rsidR="006B4778">
        <w:rPr>
          <w:rFonts w:ascii="Simplified Arabic" w:hAnsi="Simplified Arabic" w:cs="Simplified Arabic" w:hint="cs"/>
          <w:sz w:val="28"/>
          <w:szCs w:val="28"/>
          <w:rtl/>
          <w:lang w:bidi="ar-DZ"/>
        </w:rPr>
        <w:t xml:space="preserve"> بين الحين و الآخر أثناء ممارسة أنشطتهم المختلفة.</w:t>
      </w:r>
    </w:p>
    <w:p w:rsidR="00DE43CE" w:rsidRDefault="006B4778" w:rsidP="00EE73D0">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تتطلب هذه الطريقة الدقة في الملاحظة و الإكثار من </w:t>
      </w:r>
      <w:r w:rsidR="004748AC">
        <w:rPr>
          <w:rFonts w:ascii="Simplified Arabic" w:hAnsi="Simplified Arabic" w:cs="Simplified Arabic" w:hint="cs"/>
          <w:sz w:val="28"/>
          <w:szCs w:val="28"/>
          <w:rtl/>
          <w:lang w:bidi="ar-DZ"/>
        </w:rPr>
        <w:t>الاستنتاج</w:t>
      </w:r>
      <w:r>
        <w:rPr>
          <w:rFonts w:ascii="Simplified Arabic" w:hAnsi="Simplified Arabic" w:cs="Simplified Arabic" w:hint="cs"/>
          <w:sz w:val="28"/>
          <w:szCs w:val="28"/>
          <w:rtl/>
          <w:lang w:bidi="ar-DZ"/>
        </w:rPr>
        <w:t xml:space="preserve"> لما هو موجود أسفل سطح الأرض </w:t>
      </w:r>
      <w:r w:rsidR="004748AC">
        <w:rPr>
          <w:rFonts w:ascii="Simplified Arabic" w:hAnsi="Simplified Arabic" w:cs="Simplified Arabic" w:hint="cs"/>
          <w:sz w:val="28"/>
          <w:szCs w:val="28"/>
          <w:rtl/>
          <w:lang w:bidi="ar-DZ"/>
        </w:rPr>
        <w:t>انطلاقا</w:t>
      </w:r>
      <w:r>
        <w:rPr>
          <w:rFonts w:ascii="Simplified Arabic" w:hAnsi="Simplified Arabic" w:cs="Simplified Arabic" w:hint="cs"/>
          <w:sz w:val="28"/>
          <w:szCs w:val="28"/>
          <w:rtl/>
          <w:lang w:bidi="ar-DZ"/>
        </w:rPr>
        <w:t xml:space="preserve"> من بعض العلامات الموجودة في السطح، ومن أمثلة ذلك:</w:t>
      </w:r>
      <w:r w:rsidR="00EE73D0">
        <w:rPr>
          <w:rFonts w:ascii="Simplified Arabic" w:hAnsi="Simplified Arabic" w:cs="Simplified Arabic" w:hint="cs"/>
          <w:sz w:val="28"/>
          <w:szCs w:val="28"/>
          <w:rtl/>
          <w:lang w:bidi="ar-DZ"/>
        </w:rPr>
        <w:t xml:space="preserve">                                      </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_ في حالة وجود </w:t>
      </w:r>
      <w:r w:rsidR="004748AC">
        <w:rPr>
          <w:rFonts w:ascii="Simplified Arabic" w:hAnsi="Simplified Arabic" w:cs="Simplified Arabic" w:hint="cs"/>
          <w:sz w:val="28"/>
          <w:szCs w:val="28"/>
          <w:rtl/>
          <w:lang w:bidi="ar-DZ"/>
        </w:rPr>
        <w:t>تله</w:t>
      </w:r>
      <w:r w:rsidR="00EE73D0">
        <w:rPr>
          <w:rFonts w:ascii="Simplified Arabic" w:hAnsi="Simplified Arabic" w:cs="Simplified Arabic" w:hint="cs"/>
          <w:sz w:val="28"/>
          <w:szCs w:val="28"/>
          <w:rtl/>
          <w:lang w:bidi="ar-DZ"/>
        </w:rPr>
        <w:t xml:space="preserve"> محاطة بخندق معناه وجود بناء حجري أسفلها.</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                                    _ في حالة وجود تلال صغيرة قليلة </w:t>
      </w:r>
      <w:r w:rsidR="004748AC">
        <w:rPr>
          <w:rFonts w:ascii="Simplified Arabic" w:hAnsi="Simplified Arabic" w:cs="Simplified Arabic" w:hint="cs"/>
          <w:sz w:val="28"/>
          <w:szCs w:val="28"/>
          <w:rtl/>
          <w:lang w:bidi="ar-DZ"/>
        </w:rPr>
        <w:t>الارتفاع</w:t>
      </w:r>
      <w:r w:rsidR="00EE73D0">
        <w:rPr>
          <w:rFonts w:ascii="Simplified Arabic" w:hAnsi="Simplified Arabic" w:cs="Simplified Arabic" w:hint="cs"/>
          <w:sz w:val="28"/>
          <w:szCs w:val="28"/>
          <w:rtl/>
          <w:lang w:bidi="ar-DZ"/>
        </w:rPr>
        <w:t xml:space="preserve"> و غير منتظمة تحتوي على عدد كبير من القطع الفخارية، و بالقرب منها منطقة يكثر بها الصلصال، هذا يعني وجود ورشة لصناعة الفخار.                             </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_ في حالة وجود جرار كثير يدلنا هذا على وجود محل تجاري أو مخزن أو ورشة صناعة أو بيت لعائلة.</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 _ في حالة تباين نمو النبات من مكان لآخر داخل منطقة واحدة معناه وجود بنايات تحت النباتات القليلة النمو، و عدم وجودها في حالة كثافة نموه.</w:t>
      </w:r>
    </w:p>
    <w:p w:rsidR="009F2B18" w:rsidRDefault="00DE43CE" w:rsidP="00DE43CE">
      <w:pPr>
        <w:bidi/>
        <w:spacing w:line="240" w:lineRule="auto"/>
        <w:ind w:left="360"/>
        <w:rPr>
          <w:rFonts w:ascii="Simplified Arabic" w:hAnsi="Simplified Arabic" w:cs="Simplified Arabic"/>
          <w:sz w:val="28"/>
          <w:szCs w:val="28"/>
          <w:rtl/>
          <w:lang w:bidi="ar-DZ"/>
        </w:rPr>
      </w:pPr>
      <w:r w:rsidRPr="009F2B18">
        <w:rPr>
          <w:rFonts w:ascii="Simplified Arabic" w:hAnsi="Simplified Arabic" w:cs="Simplified Arabic" w:hint="cs"/>
          <w:sz w:val="32"/>
          <w:szCs w:val="32"/>
          <w:rtl/>
          <w:lang w:bidi="ar-DZ"/>
        </w:rPr>
        <w:t>1</w:t>
      </w:r>
      <w:r>
        <w:rPr>
          <w:rFonts w:ascii="Simplified Arabic" w:hAnsi="Simplified Arabic" w:cs="Simplified Arabic" w:hint="cs"/>
          <w:sz w:val="28"/>
          <w:szCs w:val="28"/>
          <w:rtl/>
          <w:lang w:bidi="ar-DZ"/>
        </w:rPr>
        <w:t>-2-1-2-</w:t>
      </w:r>
      <w:r w:rsidR="009F2B18">
        <w:rPr>
          <w:rFonts w:ascii="Simplified Arabic" w:hAnsi="Simplified Arabic" w:cs="Simplified Arabic" w:hint="cs"/>
          <w:sz w:val="28"/>
          <w:szCs w:val="28"/>
          <w:rtl/>
          <w:lang w:bidi="ar-DZ"/>
        </w:rPr>
        <w:t xml:space="preserve"> </w:t>
      </w:r>
      <w:r w:rsidR="009F2B18" w:rsidRPr="009F2B18">
        <w:rPr>
          <w:rFonts w:ascii="Simplified Arabic" w:hAnsi="Simplified Arabic" w:cs="Simplified Arabic" w:hint="cs"/>
          <w:b/>
          <w:bCs/>
          <w:sz w:val="28"/>
          <w:szCs w:val="28"/>
          <w:rtl/>
          <w:lang w:bidi="ar-DZ"/>
        </w:rPr>
        <w:t>الطرق الميكانيكية:</w:t>
      </w:r>
      <w:r w:rsidR="009F2B18">
        <w:rPr>
          <w:rFonts w:ascii="Simplified Arabic" w:hAnsi="Simplified Arabic" w:cs="Simplified Arabic" w:hint="cs"/>
          <w:sz w:val="28"/>
          <w:szCs w:val="28"/>
          <w:rtl/>
          <w:lang w:bidi="ar-DZ"/>
        </w:rPr>
        <w:t xml:space="preserve"> و هي نوعان:</w:t>
      </w:r>
    </w:p>
    <w:p w:rsidR="00255345" w:rsidRPr="00EE73D0" w:rsidRDefault="00255345" w:rsidP="00D7607F">
      <w:pPr>
        <w:bidi/>
        <w:spacing w:line="240" w:lineRule="auto"/>
        <w:rPr>
          <w:rFonts w:ascii="Simplified Arabic" w:hAnsi="Simplified Arabic" w:cs="Simplified Arabic"/>
          <w:sz w:val="28"/>
          <w:szCs w:val="28"/>
          <w:rtl/>
          <w:lang w:bidi="ar-DZ"/>
        </w:rPr>
      </w:pPr>
      <w:r w:rsidRPr="004748AC">
        <w:rPr>
          <w:rFonts w:ascii="Simplified Arabic" w:hAnsi="Simplified Arabic" w:cs="Simplified Arabic" w:hint="cs"/>
          <w:b/>
          <w:bCs/>
          <w:sz w:val="28"/>
          <w:szCs w:val="28"/>
          <w:rtl/>
          <w:lang w:bidi="ar-DZ"/>
        </w:rPr>
        <w:t xml:space="preserve">النوع </w:t>
      </w:r>
      <w:r w:rsidR="009F2B18" w:rsidRPr="004748AC">
        <w:rPr>
          <w:rFonts w:ascii="Simplified Arabic" w:hAnsi="Simplified Arabic" w:cs="Simplified Arabic" w:hint="cs"/>
          <w:b/>
          <w:bCs/>
          <w:sz w:val="28"/>
          <w:szCs w:val="28"/>
          <w:rtl/>
          <w:lang w:bidi="ar-DZ"/>
        </w:rPr>
        <w:t>الأول:</w:t>
      </w:r>
      <w:r w:rsidR="009F2B18">
        <w:rPr>
          <w:rFonts w:ascii="Simplified Arabic" w:hAnsi="Simplified Arabic" w:cs="Simplified Arabic" w:hint="cs"/>
          <w:sz w:val="28"/>
          <w:szCs w:val="28"/>
          <w:rtl/>
          <w:lang w:bidi="ar-DZ"/>
        </w:rPr>
        <w:t xml:space="preserve"> يعتمد على </w:t>
      </w:r>
      <w:r w:rsidR="004748AC">
        <w:rPr>
          <w:rFonts w:ascii="Simplified Arabic" w:hAnsi="Simplified Arabic" w:cs="Simplified Arabic" w:hint="cs"/>
          <w:sz w:val="28"/>
          <w:szCs w:val="28"/>
          <w:rtl/>
          <w:lang w:bidi="ar-DZ"/>
        </w:rPr>
        <w:t>استعمال</w:t>
      </w:r>
      <w:r w:rsidR="009F2B18">
        <w:rPr>
          <w:rFonts w:ascii="Simplified Arabic" w:hAnsi="Simplified Arabic" w:cs="Simplified Arabic" w:hint="cs"/>
          <w:sz w:val="28"/>
          <w:szCs w:val="28"/>
          <w:rtl/>
          <w:lang w:bidi="ar-DZ"/>
        </w:rPr>
        <w:t xml:space="preserve"> أنابيب معدنية جوفاء قطرها ما بين 05 و 10 سم تدق في الأرض حتى تصل إلى مستوى الأرض البكر ( أو التربة العذراء)، نتحصل من خلالها على :</w:t>
      </w:r>
      <w:r w:rsidR="00EE73D0" w:rsidRPr="00EE73D0">
        <w:rPr>
          <w:rFonts w:ascii="Simplified Arabic" w:hAnsi="Simplified Arabic" w:cs="Simplified Arabic" w:hint="cs"/>
          <w:sz w:val="28"/>
          <w:szCs w:val="28"/>
          <w:rtl/>
          <w:lang w:bidi="ar-DZ"/>
        </w:rPr>
        <w:t xml:space="preserve"> </w:t>
      </w:r>
      <w:r w:rsidR="00EE73D0">
        <w:rPr>
          <w:rFonts w:ascii="Simplified Arabic" w:hAnsi="Simplified Arabic" w:cs="Simplified Arabic" w:hint="cs"/>
          <w:sz w:val="28"/>
          <w:szCs w:val="28"/>
          <w:rtl/>
          <w:lang w:bidi="ar-DZ"/>
        </w:rPr>
        <w:t xml:space="preserve">                             _ </w:t>
      </w:r>
      <w:r w:rsidR="00EE73D0" w:rsidRPr="00255345">
        <w:rPr>
          <w:rFonts w:ascii="Simplified Arabic" w:hAnsi="Simplified Arabic" w:cs="Simplified Arabic" w:hint="cs"/>
          <w:sz w:val="28"/>
          <w:szCs w:val="28"/>
          <w:rtl/>
          <w:lang w:bidi="ar-DZ"/>
        </w:rPr>
        <w:t>عينات لطبقات التربة مع التوضع الطبقي،</w:t>
      </w:r>
      <w:r w:rsidR="00EE73D0">
        <w:rPr>
          <w:rFonts w:ascii="Simplified Arabic" w:hAnsi="Simplified Arabic" w:cs="Simplified Arabic" w:hint="cs"/>
          <w:sz w:val="28"/>
          <w:szCs w:val="28"/>
          <w:rtl/>
          <w:lang w:bidi="ar-DZ"/>
        </w:rPr>
        <w:t xml:space="preserve">                                                                 _ </w:t>
      </w:r>
      <w:r w:rsidR="00EE73D0" w:rsidRPr="00255345">
        <w:rPr>
          <w:rFonts w:ascii="Simplified Arabic" w:hAnsi="Simplified Arabic" w:cs="Simplified Arabic" w:hint="cs"/>
          <w:sz w:val="28"/>
          <w:szCs w:val="28"/>
          <w:rtl/>
          <w:lang w:bidi="ar-DZ"/>
        </w:rPr>
        <w:t xml:space="preserve">بعض البقايا الأثرية الدقيقة الموزعة داخل هذه الطبقات، ثم تدرس هذه الطبقات بتحليل عينات التربة المستخرجة لمعرفة كثافة الفسفاط الموجود فيها و الذي يدل على تواجد الحيوان أو الإنسان في منطقة، </w:t>
      </w:r>
      <w:r w:rsidR="00EE73D0">
        <w:rPr>
          <w:rFonts w:ascii="Simplified Arabic" w:hAnsi="Simplified Arabic" w:cs="Simplified Arabic" w:hint="cs"/>
          <w:sz w:val="28"/>
          <w:szCs w:val="28"/>
          <w:rtl/>
          <w:lang w:bidi="ar-DZ"/>
        </w:rPr>
        <w:t>يتميز هذا النوع بمحدودية فاعليته في حالة المخلفات ذات الأحجام الكبيرة بالإضافة غلى تخريبه لبعض اللقى الأثرية.</w:t>
      </w:r>
      <w:r w:rsidR="00EE73D0" w:rsidRPr="00255345">
        <w:rPr>
          <w:rFonts w:ascii="Simplified Arabic" w:hAnsi="Simplified Arabic" w:cs="Simplified Arabic" w:hint="cs"/>
          <w:sz w:val="28"/>
          <w:szCs w:val="28"/>
          <w:rtl/>
          <w:lang w:bidi="ar-DZ"/>
        </w:rPr>
        <w:t xml:space="preserve"> </w:t>
      </w:r>
    </w:p>
    <w:p w:rsidR="00020A2A" w:rsidRDefault="00255345" w:rsidP="004748AC">
      <w:pPr>
        <w:bidi/>
        <w:spacing w:line="240" w:lineRule="auto"/>
        <w:rPr>
          <w:rFonts w:ascii="Simplified Arabic" w:hAnsi="Simplified Arabic" w:cs="Simplified Arabic"/>
          <w:sz w:val="28"/>
          <w:szCs w:val="28"/>
          <w:rtl/>
          <w:lang w:bidi="ar-DZ"/>
        </w:rPr>
      </w:pPr>
      <w:r w:rsidRPr="004748AC">
        <w:rPr>
          <w:rFonts w:ascii="Simplified Arabic" w:hAnsi="Simplified Arabic" w:cs="Simplified Arabic" w:hint="cs"/>
          <w:b/>
          <w:bCs/>
          <w:sz w:val="28"/>
          <w:szCs w:val="28"/>
          <w:rtl/>
          <w:lang w:bidi="ar-DZ"/>
        </w:rPr>
        <w:lastRenderedPageBreak/>
        <w:t>النوع الثاني:</w:t>
      </w:r>
      <w:r w:rsidR="00DE43CE" w:rsidRPr="00255345">
        <w:rPr>
          <w:rFonts w:ascii="Simplified Arabic" w:hAnsi="Simplified Arabic" w:cs="Simplified Arabic" w:hint="cs"/>
          <w:sz w:val="28"/>
          <w:szCs w:val="28"/>
          <w:rtl/>
          <w:lang w:bidi="ar-DZ"/>
        </w:rPr>
        <w:t xml:space="preserve"> </w:t>
      </w:r>
      <w:r w:rsidRPr="00255345">
        <w:rPr>
          <w:rFonts w:ascii="Simplified Arabic" w:hAnsi="Simplified Arabic" w:cs="Simplified Arabic" w:hint="cs"/>
          <w:sz w:val="28"/>
          <w:szCs w:val="28"/>
          <w:rtl/>
          <w:lang w:bidi="ar-DZ"/>
        </w:rPr>
        <w:t>يعتمد</w:t>
      </w:r>
      <w:r>
        <w:rPr>
          <w:rFonts w:ascii="Simplified Arabic" w:hAnsi="Simplified Arabic" w:cs="Simplified Arabic" w:hint="cs"/>
          <w:sz w:val="28"/>
          <w:szCs w:val="28"/>
          <w:rtl/>
          <w:lang w:bidi="ar-DZ"/>
        </w:rPr>
        <w:t xml:space="preserve"> على حفر أخاديد في مواقع مختارة</w:t>
      </w:r>
      <w:r w:rsidR="005035F7">
        <w:rPr>
          <w:rFonts w:ascii="Simplified Arabic" w:hAnsi="Simplified Arabic" w:cs="Simplified Arabic" w:hint="cs"/>
          <w:sz w:val="28"/>
          <w:szCs w:val="28"/>
          <w:rtl/>
          <w:lang w:bidi="ar-DZ"/>
        </w:rPr>
        <w:t xml:space="preserve"> من الموقع الأثري طول أضلاعه من01 إلى 02م، الهدف منه معرفة التوضع الطبقي ، و كشف بعض الآثار الموجودة ضمنها.</w:t>
      </w:r>
    </w:p>
    <w:p w:rsidR="005035F7" w:rsidRDefault="005035F7" w:rsidP="005035F7">
      <w:pPr>
        <w:bidi/>
        <w:spacing w:line="240" w:lineRule="auto"/>
        <w:ind w:left="360"/>
        <w:rPr>
          <w:rFonts w:ascii="Simplified Arabic" w:hAnsi="Simplified Arabic" w:cs="Simplified Arabic"/>
          <w:sz w:val="28"/>
          <w:szCs w:val="28"/>
          <w:rtl/>
          <w:lang w:bidi="ar-DZ"/>
        </w:rPr>
      </w:pPr>
      <w:r w:rsidRPr="009F2B18">
        <w:rPr>
          <w:rFonts w:ascii="Simplified Arabic" w:hAnsi="Simplified Arabic" w:cs="Simplified Arabic" w:hint="cs"/>
          <w:sz w:val="32"/>
          <w:szCs w:val="32"/>
          <w:rtl/>
          <w:lang w:bidi="ar-DZ"/>
        </w:rPr>
        <w:t>1</w:t>
      </w:r>
      <w:r>
        <w:rPr>
          <w:rFonts w:ascii="Simplified Arabic" w:hAnsi="Simplified Arabic" w:cs="Simplified Arabic" w:hint="cs"/>
          <w:sz w:val="28"/>
          <w:szCs w:val="28"/>
          <w:rtl/>
          <w:lang w:bidi="ar-DZ"/>
        </w:rPr>
        <w:t xml:space="preserve">-2-1-3- </w:t>
      </w:r>
      <w:r w:rsidRPr="009F2B18">
        <w:rPr>
          <w:rFonts w:ascii="Simplified Arabic" w:hAnsi="Simplified Arabic" w:cs="Simplified Arabic" w:hint="cs"/>
          <w:b/>
          <w:bCs/>
          <w:sz w:val="28"/>
          <w:szCs w:val="28"/>
          <w:rtl/>
          <w:lang w:bidi="ar-DZ"/>
        </w:rPr>
        <w:t>الطرق ال</w:t>
      </w:r>
      <w:r>
        <w:rPr>
          <w:rFonts w:ascii="Simplified Arabic" w:hAnsi="Simplified Arabic" w:cs="Simplified Arabic" w:hint="cs"/>
          <w:b/>
          <w:bCs/>
          <w:sz w:val="28"/>
          <w:szCs w:val="28"/>
          <w:rtl/>
          <w:lang w:bidi="ar-DZ"/>
        </w:rPr>
        <w:t>جيوفيزيائية</w:t>
      </w:r>
      <w:r w:rsidRPr="009F2B18">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 هي:</w:t>
      </w:r>
    </w:p>
    <w:p w:rsidR="00443751" w:rsidRDefault="005035F7" w:rsidP="005035F7">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_ </w:t>
      </w:r>
      <w:r w:rsidRPr="005035F7">
        <w:rPr>
          <w:rFonts w:ascii="Simplified Arabic" w:hAnsi="Simplified Arabic" w:cs="Simplified Arabic" w:hint="cs"/>
          <w:b/>
          <w:bCs/>
          <w:sz w:val="28"/>
          <w:szCs w:val="28"/>
          <w:rtl/>
          <w:lang w:bidi="ar-DZ"/>
        </w:rPr>
        <w:t>طريقة مقاومة التيار الكهربائي:</w:t>
      </w:r>
    </w:p>
    <w:p w:rsidR="005035F7" w:rsidRDefault="00443751" w:rsidP="00443751">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5035F7" w:rsidRPr="005035F7">
        <w:rPr>
          <w:rFonts w:ascii="Simplified Arabic" w:hAnsi="Simplified Arabic" w:cs="Simplified Arabic" w:hint="cs"/>
          <w:b/>
          <w:bCs/>
          <w:sz w:val="28"/>
          <w:szCs w:val="28"/>
          <w:rtl/>
          <w:lang w:bidi="ar-DZ"/>
        </w:rPr>
        <w:t xml:space="preserve"> </w:t>
      </w:r>
      <w:r w:rsidR="005035F7" w:rsidRPr="005035F7">
        <w:rPr>
          <w:rFonts w:ascii="Simplified Arabic" w:hAnsi="Simplified Arabic" w:cs="Simplified Arabic" w:hint="cs"/>
          <w:sz w:val="28"/>
          <w:szCs w:val="28"/>
          <w:rtl/>
          <w:lang w:bidi="ar-DZ"/>
        </w:rPr>
        <w:t xml:space="preserve">تستخدم فيها أجهزة ترسل تيارا كهربائياً في التربة وتقاس درجة </w:t>
      </w:r>
      <w:r w:rsidR="005035F7">
        <w:rPr>
          <w:rFonts w:ascii="Simplified Arabic" w:hAnsi="Simplified Arabic" w:cs="Simplified Arabic" w:hint="cs"/>
          <w:sz w:val="28"/>
          <w:szCs w:val="28"/>
          <w:rtl/>
          <w:lang w:bidi="ar-DZ"/>
        </w:rPr>
        <w:t>مقاومتها لهذا التيار، و عموماً فإن المناطق الرطبة أو الغرف م الممرات و الحفر الفارغة تكون أقل مقاومة، بينما الجدران و الحجارة و الطرقات تكون مقاومتها أكبر</w:t>
      </w:r>
      <w:r w:rsidR="005035F7" w:rsidRPr="005035F7">
        <w:rPr>
          <w:rFonts w:ascii="Simplified Arabic" w:hAnsi="Simplified Arabic" w:cs="Simplified Arabic" w:hint="cs"/>
          <w:b/>
          <w:bCs/>
          <w:sz w:val="28"/>
          <w:szCs w:val="28"/>
          <w:rtl/>
          <w:lang w:bidi="ar-DZ"/>
        </w:rPr>
        <w:t>.</w:t>
      </w:r>
    </w:p>
    <w:p w:rsidR="00443751" w:rsidRDefault="005035F7" w:rsidP="00830246">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_ طريقة قياس القوة المغناطيسية: </w:t>
      </w:r>
    </w:p>
    <w:p w:rsidR="00830246" w:rsidRDefault="00443751" w:rsidP="00443751">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5035F7">
        <w:rPr>
          <w:rFonts w:ascii="Simplified Arabic" w:hAnsi="Simplified Arabic" w:cs="Simplified Arabic" w:hint="cs"/>
          <w:sz w:val="28"/>
          <w:szCs w:val="28"/>
          <w:rtl/>
          <w:lang w:bidi="ar-DZ"/>
        </w:rPr>
        <w:t xml:space="preserve">و ذلك </w:t>
      </w:r>
      <w:r w:rsidR="00830246">
        <w:rPr>
          <w:rFonts w:ascii="Simplified Arabic" w:hAnsi="Simplified Arabic" w:cs="Simplified Arabic" w:hint="cs"/>
          <w:sz w:val="28"/>
          <w:szCs w:val="28"/>
          <w:rtl/>
          <w:lang w:bidi="ar-DZ"/>
        </w:rPr>
        <w:t>بجهاز "المانيتومتر" (</w:t>
      </w:r>
      <w:r w:rsidR="00830246">
        <w:rPr>
          <w:rFonts w:ascii="Simplified Arabic" w:hAnsi="Simplified Arabic" w:cs="Simplified Arabic"/>
          <w:sz w:val="28"/>
          <w:szCs w:val="28"/>
          <w:lang w:bidi="ar-DZ"/>
        </w:rPr>
        <w:t xml:space="preserve">Le </w:t>
      </w:r>
      <w:r w:rsidR="00A01DD3">
        <w:rPr>
          <w:rFonts w:ascii="Simplified Arabic" w:hAnsi="Simplified Arabic" w:cs="Simplified Arabic"/>
          <w:sz w:val="28"/>
          <w:szCs w:val="28"/>
          <w:lang w:bidi="ar-DZ"/>
        </w:rPr>
        <w:t>Magnétomètre</w:t>
      </w:r>
      <w:r w:rsidR="00830246">
        <w:rPr>
          <w:rFonts w:ascii="Simplified Arabic" w:hAnsi="Simplified Arabic" w:cs="Simplified Arabic" w:hint="cs"/>
          <w:sz w:val="28"/>
          <w:szCs w:val="28"/>
          <w:rtl/>
          <w:lang w:bidi="ar-DZ"/>
        </w:rPr>
        <w:t>)</w:t>
      </w:r>
      <w:r w:rsidR="005035F7">
        <w:rPr>
          <w:rFonts w:ascii="Simplified Arabic" w:hAnsi="Simplified Arabic" w:cs="Simplified Arabic" w:hint="cs"/>
          <w:b/>
          <w:bCs/>
          <w:sz w:val="28"/>
          <w:szCs w:val="28"/>
          <w:rtl/>
          <w:lang w:bidi="ar-DZ"/>
        </w:rPr>
        <w:t xml:space="preserve"> </w:t>
      </w:r>
      <w:r w:rsidR="00830246" w:rsidRPr="00830246">
        <w:rPr>
          <w:rFonts w:ascii="Simplified Arabic" w:hAnsi="Simplified Arabic" w:cs="Simplified Arabic" w:hint="cs"/>
          <w:sz w:val="28"/>
          <w:szCs w:val="28"/>
          <w:rtl/>
          <w:lang w:bidi="ar-DZ"/>
        </w:rPr>
        <w:t>الدقيق جدا في رصد</w:t>
      </w:r>
      <w:r w:rsidR="00830246">
        <w:rPr>
          <w:rFonts w:ascii="Simplified Arabic" w:hAnsi="Simplified Arabic" w:cs="Simplified Arabic" w:hint="cs"/>
          <w:sz w:val="28"/>
          <w:szCs w:val="28"/>
          <w:rtl/>
          <w:lang w:bidi="ar-DZ"/>
        </w:rPr>
        <w:t xml:space="preserve"> الظواهر الأثرية ، و بخاصة الأدوات المعدنية و الآجر و الفخار عبر قياس تذبذبات الحقل المغناطيسي للتربة و قراءة </w:t>
      </w:r>
      <w:r w:rsidR="00A01DD3">
        <w:rPr>
          <w:rFonts w:ascii="Simplified Arabic" w:hAnsi="Simplified Arabic" w:cs="Simplified Arabic" w:hint="cs"/>
          <w:sz w:val="28"/>
          <w:szCs w:val="28"/>
          <w:rtl/>
          <w:lang w:bidi="ar-DZ"/>
        </w:rPr>
        <w:t>اختلاف</w:t>
      </w:r>
      <w:r w:rsidR="00830246">
        <w:rPr>
          <w:rFonts w:ascii="Simplified Arabic" w:hAnsi="Simplified Arabic" w:cs="Simplified Arabic" w:hint="cs"/>
          <w:sz w:val="28"/>
          <w:szCs w:val="28"/>
          <w:rtl/>
          <w:lang w:bidi="ar-DZ"/>
        </w:rPr>
        <w:t xml:space="preserve"> درجة المغناطيسية من نقطة إلى أخرى.</w:t>
      </w:r>
    </w:p>
    <w:p w:rsidR="00443751" w:rsidRDefault="00830246" w:rsidP="00A01DD3">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_ </w:t>
      </w:r>
      <w:r w:rsidRPr="00830246">
        <w:rPr>
          <w:rFonts w:ascii="Simplified Arabic" w:hAnsi="Simplified Arabic" w:cs="Simplified Arabic" w:hint="cs"/>
          <w:b/>
          <w:bCs/>
          <w:sz w:val="28"/>
          <w:szCs w:val="28"/>
          <w:rtl/>
          <w:lang w:bidi="ar-DZ"/>
        </w:rPr>
        <w:t>طريقة الرجات المفتعلة:</w:t>
      </w:r>
    </w:p>
    <w:p w:rsidR="00B82205" w:rsidRDefault="00443751" w:rsidP="00D57B46">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830246">
        <w:rPr>
          <w:rFonts w:ascii="Simplified Arabic" w:hAnsi="Simplified Arabic" w:cs="Simplified Arabic" w:hint="cs"/>
          <w:sz w:val="28"/>
          <w:szCs w:val="28"/>
          <w:rtl/>
          <w:lang w:bidi="ar-DZ"/>
        </w:rPr>
        <w:t xml:space="preserve"> تعتد على مبدأ حساسية الأرض للرجات المفتعلة التي تسببها الأثقال المرتطمة بها، حيث تحدث </w:t>
      </w:r>
      <w:r w:rsidR="00A01DD3">
        <w:rPr>
          <w:rFonts w:ascii="Simplified Arabic" w:hAnsi="Simplified Arabic" w:cs="Simplified Arabic" w:hint="cs"/>
          <w:sz w:val="28"/>
          <w:szCs w:val="28"/>
          <w:rtl/>
          <w:lang w:bidi="ar-DZ"/>
        </w:rPr>
        <w:t>متوجات</w:t>
      </w:r>
      <w:r w:rsidR="00830246">
        <w:rPr>
          <w:rFonts w:ascii="Simplified Arabic" w:hAnsi="Simplified Arabic" w:cs="Simplified Arabic" w:hint="cs"/>
          <w:sz w:val="28"/>
          <w:szCs w:val="28"/>
          <w:rtl/>
          <w:lang w:bidi="ar-DZ"/>
        </w:rPr>
        <w:t xml:space="preserve"> صوتية تختلف </w:t>
      </w:r>
      <w:r w:rsidR="00A01DD3">
        <w:rPr>
          <w:rFonts w:ascii="Simplified Arabic" w:hAnsi="Simplified Arabic" w:cs="Simplified Arabic" w:hint="cs"/>
          <w:sz w:val="28"/>
          <w:szCs w:val="28"/>
          <w:rtl/>
          <w:lang w:bidi="ar-DZ"/>
        </w:rPr>
        <w:t>باختلاف</w:t>
      </w:r>
      <w:r w:rsidR="00830246">
        <w:rPr>
          <w:rFonts w:ascii="Simplified Arabic" w:hAnsi="Simplified Arabic" w:cs="Simplified Arabic" w:hint="cs"/>
          <w:sz w:val="28"/>
          <w:szCs w:val="28"/>
          <w:rtl/>
          <w:lang w:bidi="ar-DZ"/>
        </w:rPr>
        <w:t xml:space="preserve"> </w:t>
      </w:r>
      <w:r w:rsidR="00A01DD3">
        <w:rPr>
          <w:rFonts w:ascii="Simplified Arabic" w:hAnsi="Simplified Arabic" w:cs="Simplified Arabic" w:hint="cs"/>
          <w:sz w:val="28"/>
          <w:szCs w:val="28"/>
          <w:rtl/>
          <w:lang w:bidi="ar-DZ"/>
        </w:rPr>
        <w:t>نوعية</w:t>
      </w:r>
      <w:r w:rsidR="00830246">
        <w:rPr>
          <w:rFonts w:ascii="Simplified Arabic" w:hAnsi="Simplified Arabic" w:cs="Simplified Arabic" w:hint="cs"/>
          <w:sz w:val="28"/>
          <w:szCs w:val="28"/>
          <w:rtl/>
          <w:lang w:bidi="ar-DZ"/>
        </w:rPr>
        <w:t xml:space="preserve"> مكونات التربة</w:t>
      </w:r>
      <w:r w:rsidR="00A01DD3">
        <w:rPr>
          <w:rFonts w:ascii="Simplified Arabic" w:hAnsi="Simplified Arabic" w:cs="Simplified Arabic" w:hint="cs"/>
          <w:sz w:val="28"/>
          <w:szCs w:val="28"/>
          <w:rtl/>
          <w:lang w:bidi="ar-DZ"/>
        </w:rPr>
        <w:t>؛</w:t>
      </w:r>
      <w:r w:rsidR="00830246">
        <w:rPr>
          <w:rFonts w:ascii="Simplified Arabic" w:hAnsi="Simplified Arabic" w:cs="Simplified Arabic" w:hint="cs"/>
          <w:sz w:val="28"/>
          <w:szCs w:val="28"/>
          <w:rtl/>
          <w:lang w:bidi="ar-DZ"/>
        </w:rPr>
        <w:t xml:space="preserve"> فالصوت غير الرنان يدل على تربة طبيعية، بينما تعطي التربة الأثرية </w:t>
      </w:r>
      <w:r w:rsidR="00A01DD3">
        <w:rPr>
          <w:rFonts w:ascii="Simplified Arabic" w:hAnsi="Simplified Arabic" w:cs="Simplified Arabic" w:hint="cs"/>
          <w:sz w:val="28"/>
          <w:szCs w:val="28"/>
          <w:rtl/>
          <w:lang w:bidi="ar-DZ"/>
        </w:rPr>
        <w:t>ارتدادا</w:t>
      </w:r>
      <w:r w:rsidR="00830246">
        <w:rPr>
          <w:rFonts w:ascii="Simplified Arabic" w:hAnsi="Simplified Arabic" w:cs="Simplified Arabic" w:hint="cs"/>
          <w:sz w:val="28"/>
          <w:szCs w:val="28"/>
          <w:rtl/>
          <w:lang w:bidi="ar-DZ"/>
        </w:rPr>
        <w:t xml:space="preserve"> للصوت، و هكذا من خلال دق </w:t>
      </w:r>
      <w:r w:rsidR="006E0191">
        <w:rPr>
          <w:rFonts w:ascii="Simplified Arabic" w:hAnsi="Simplified Arabic" w:cs="Simplified Arabic" w:hint="cs"/>
          <w:sz w:val="28"/>
          <w:szCs w:val="28"/>
          <w:rtl/>
          <w:lang w:bidi="ar-DZ"/>
        </w:rPr>
        <w:t xml:space="preserve">التربة و رصد أمواج </w:t>
      </w:r>
      <w:r w:rsidR="00A01DD3">
        <w:rPr>
          <w:rFonts w:ascii="Simplified Arabic" w:hAnsi="Simplified Arabic" w:cs="Simplified Arabic" w:hint="cs"/>
          <w:sz w:val="28"/>
          <w:szCs w:val="28"/>
          <w:rtl/>
          <w:lang w:bidi="ar-DZ"/>
        </w:rPr>
        <w:t>ارتداد</w:t>
      </w:r>
      <w:r w:rsidR="006E0191">
        <w:rPr>
          <w:rFonts w:ascii="Simplified Arabic" w:hAnsi="Simplified Arabic" w:cs="Simplified Arabic" w:hint="cs"/>
          <w:sz w:val="28"/>
          <w:szCs w:val="28"/>
          <w:rtl/>
          <w:lang w:bidi="ar-DZ"/>
        </w:rPr>
        <w:t xml:space="preserve"> الصوت يتم تحديد المناطق المطروقة كالحفر و الجدران و غيرها وعموماً فإن موجات </w:t>
      </w:r>
      <w:r w:rsidR="00A01DD3">
        <w:rPr>
          <w:rFonts w:ascii="Simplified Arabic" w:hAnsi="Simplified Arabic" w:cs="Simplified Arabic" w:hint="cs"/>
          <w:sz w:val="28"/>
          <w:szCs w:val="28"/>
          <w:rtl/>
          <w:lang w:bidi="ar-DZ"/>
        </w:rPr>
        <w:t>الارتداد</w:t>
      </w:r>
      <w:r w:rsidR="006E0191">
        <w:rPr>
          <w:rFonts w:ascii="Simplified Arabic" w:hAnsi="Simplified Arabic" w:cs="Simplified Arabic" w:hint="cs"/>
          <w:sz w:val="28"/>
          <w:szCs w:val="28"/>
          <w:rtl/>
          <w:lang w:bidi="ar-DZ"/>
        </w:rPr>
        <w:t xml:space="preserve"> تكون أسرع عندما تصطدم بمواد قاسية كالحجارة وهي بطيئة إذا </w:t>
      </w:r>
      <w:r w:rsidR="00A01DD3">
        <w:rPr>
          <w:rFonts w:ascii="Simplified Arabic" w:hAnsi="Simplified Arabic" w:cs="Simplified Arabic" w:hint="cs"/>
          <w:sz w:val="28"/>
          <w:szCs w:val="28"/>
          <w:rtl/>
          <w:lang w:bidi="ar-DZ"/>
        </w:rPr>
        <w:t>اصطدمت</w:t>
      </w:r>
      <w:r w:rsidR="006E0191">
        <w:rPr>
          <w:rFonts w:ascii="Simplified Arabic" w:hAnsi="Simplified Arabic" w:cs="Simplified Arabic" w:hint="cs"/>
          <w:sz w:val="28"/>
          <w:szCs w:val="28"/>
          <w:rtl/>
          <w:lang w:bidi="ar-DZ"/>
        </w:rPr>
        <w:t xml:space="preserve"> بالمواد الطرية كالطين وهذه المطارق  ذات أنواع و أحجام مختلفة بعضها يزن 20كلغ يعمل حتى عمق 10م وهناك من تصل حتى 100م. </w:t>
      </w:r>
    </w:p>
    <w:p w:rsidR="00B82205" w:rsidRPr="00D57B46" w:rsidRDefault="003620A0" w:rsidP="00D57B46">
      <w:pPr>
        <w:bidi/>
        <w:spacing w:line="240" w:lineRule="auto"/>
        <w:rPr>
          <w:rFonts w:ascii="Simplified Arabic" w:hAnsi="Simplified Arabic" w:cs="Simplified Arabic"/>
          <w:sz w:val="28"/>
          <w:szCs w:val="28"/>
          <w:rtl/>
          <w:lang w:bidi="ar-DZ"/>
        </w:rPr>
      </w:pPr>
      <w:r w:rsidRPr="009F2B18">
        <w:rPr>
          <w:rFonts w:ascii="Simplified Arabic" w:hAnsi="Simplified Arabic" w:cs="Simplified Arabic" w:hint="cs"/>
          <w:sz w:val="32"/>
          <w:szCs w:val="32"/>
          <w:rtl/>
          <w:lang w:bidi="ar-DZ"/>
        </w:rPr>
        <w:t>1</w:t>
      </w:r>
      <w:r>
        <w:rPr>
          <w:rFonts w:ascii="Simplified Arabic" w:hAnsi="Simplified Arabic" w:cs="Simplified Arabic" w:hint="cs"/>
          <w:sz w:val="28"/>
          <w:szCs w:val="28"/>
          <w:rtl/>
          <w:lang w:bidi="ar-DZ"/>
        </w:rPr>
        <w:t xml:space="preserve">-2-1-4- </w:t>
      </w:r>
      <w:r w:rsidRPr="009F2B18">
        <w:rPr>
          <w:rFonts w:ascii="Simplified Arabic" w:hAnsi="Simplified Arabic" w:cs="Simplified Arabic" w:hint="cs"/>
          <w:b/>
          <w:bCs/>
          <w:sz w:val="28"/>
          <w:szCs w:val="28"/>
          <w:rtl/>
          <w:lang w:bidi="ar-DZ"/>
        </w:rPr>
        <w:t>الطرق ال</w:t>
      </w:r>
      <w:r>
        <w:rPr>
          <w:rFonts w:ascii="Simplified Arabic" w:hAnsi="Simplified Arabic" w:cs="Simplified Arabic" w:hint="cs"/>
          <w:b/>
          <w:bCs/>
          <w:sz w:val="28"/>
          <w:szCs w:val="28"/>
          <w:rtl/>
          <w:lang w:bidi="ar-DZ"/>
        </w:rPr>
        <w:t>كيميائية</w:t>
      </w:r>
      <w:r w:rsidRPr="009F2B18">
        <w:rPr>
          <w:rFonts w:ascii="Simplified Arabic" w:hAnsi="Simplified Arabic" w:cs="Simplified Arabic" w:hint="cs"/>
          <w:b/>
          <w:bCs/>
          <w:sz w:val="28"/>
          <w:szCs w:val="28"/>
          <w:rtl/>
          <w:lang w:bidi="ar-DZ"/>
        </w:rPr>
        <w:t>:</w:t>
      </w:r>
      <w:r w:rsidR="00BF55C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تعتمد على تحليل و معرفة درجة حرارة التربة و تركيبها الكيميائي و </w:t>
      </w:r>
      <w:r w:rsidR="00A01DD3">
        <w:rPr>
          <w:rFonts w:ascii="Simplified Arabic" w:hAnsi="Simplified Arabic" w:cs="Simplified Arabic" w:hint="cs"/>
          <w:sz w:val="28"/>
          <w:szCs w:val="28"/>
          <w:rtl/>
          <w:lang w:bidi="ar-DZ"/>
        </w:rPr>
        <w:t>الاستدلال</w:t>
      </w:r>
      <w:r>
        <w:rPr>
          <w:rFonts w:ascii="Simplified Arabic" w:hAnsi="Simplified Arabic" w:cs="Simplified Arabic" w:hint="cs"/>
          <w:sz w:val="28"/>
          <w:szCs w:val="28"/>
          <w:rtl/>
          <w:lang w:bidi="ar-DZ"/>
        </w:rPr>
        <w:t xml:space="preserve"> من ذلك على أماكن تواجد المناطق الأثرية، فالتربة الأثرية مثلا تكون غنية </w:t>
      </w:r>
      <w:r w:rsidR="00A01DD3">
        <w:rPr>
          <w:rFonts w:ascii="Simplified Arabic" w:hAnsi="Simplified Arabic" w:cs="Simplified Arabic" w:hint="cs"/>
          <w:sz w:val="28"/>
          <w:szCs w:val="28"/>
          <w:rtl/>
          <w:lang w:bidi="ar-DZ"/>
        </w:rPr>
        <w:t>بالفسفور</w:t>
      </w:r>
      <w:r>
        <w:rPr>
          <w:rFonts w:ascii="Simplified Arabic" w:hAnsi="Simplified Arabic" w:cs="Simplified Arabic" w:hint="cs"/>
          <w:sz w:val="28"/>
          <w:szCs w:val="28"/>
          <w:rtl/>
          <w:lang w:bidi="ar-DZ"/>
        </w:rPr>
        <w:t xml:space="preserve"> عكس التربة الطبيعية.</w:t>
      </w:r>
    </w:p>
    <w:p w:rsidR="00B82205" w:rsidRPr="00B82205" w:rsidRDefault="00BF55C8" w:rsidP="00BF55C8">
      <w:pPr>
        <w:bidi/>
        <w:spacing w:line="240" w:lineRule="auto"/>
        <w:rPr>
          <w:rFonts w:ascii="Simplified Arabic" w:hAnsi="Simplified Arabic" w:cs="Simplified Arabic"/>
          <w:b/>
          <w:bCs/>
          <w:sz w:val="32"/>
          <w:szCs w:val="32"/>
          <w:rtl/>
          <w:lang w:bidi="ar-DZ"/>
        </w:rPr>
      </w:pPr>
      <w:r w:rsidRPr="00B82205">
        <w:rPr>
          <w:rFonts w:ascii="Simplified Arabic" w:hAnsi="Simplified Arabic" w:cs="Simplified Arabic" w:hint="cs"/>
          <w:b/>
          <w:bCs/>
          <w:sz w:val="32"/>
          <w:szCs w:val="32"/>
          <w:rtl/>
          <w:lang w:bidi="ar-DZ"/>
        </w:rPr>
        <w:t>1-2-2- المسح الجوي:</w:t>
      </w:r>
    </w:p>
    <w:p w:rsidR="00BF55C8" w:rsidRDefault="00B82205" w:rsidP="00B82205">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BF55C8">
        <w:rPr>
          <w:rFonts w:ascii="Simplified Arabic" w:hAnsi="Simplified Arabic" w:cs="Simplified Arabic" w:hint="cs"/>
          <w:b/>
          <w:bCs/>
          <w:sz w:val="28"/>
          <w:szCs w:val="28"/>
          <w:rtl/>
          <w:lang w:bidi="ar-DZ"/>
        </w:rPr>
        <w:t xml:space="preserve"> </w:t>
      </w:r>
      <w:r w:rsidR="00BF55C8">
        <w:rPr>
          <w:rFonts w:ascii="Simplified Arabic" w:hAnsi="Simplified Arabic" w:cs="Simplified Arabic" w:hint="cs"/>
          <w:sz w:val="28"/>
          <w:szCs w:val="28"/>
          <w:rtl/>
          <w:lang w:bidi="ar-DZ"/>
        </w:rPr>
        <w:t xml:space="preserve">يبرز التصوير من الجو مكان الأثر فوق سطح الأرض بواسطة تحديد رسمه المعماري عن طريق الظل الذي تعطيه هذه الآثار إن أخذت الصور من الجو وقت الشروق أو الغروب عندما تكون الشمس مائلة. كما تمكننا الصور من التأكد من وجود الآثار تحت سطح الأرض </w:t>
      </w:r>
      <w:r w:rsidR="008405CC">
        <w:rPr>
          <w:rFonts w:ascii="Simplified Arabic" w:hAnsi="Simplified Arabic" w:cs="Simplified Arabic" w:hint="cs"/>
          <w:sz w:val="28"/>
          <w:szCs w:val="28"/>
          <w:rtl/>
          <w:lang w:bidi="ar-DZ"/>
        </w:rPr>
        <w:t>بالاعتماد</w:t>
      </w:r>
      <w:r w:rsidR="00BF55C8">
        <w:rPr>
          <w:rFonts w:ascii="Simplified Arabic" w:hAnsi="Simplified Arabic" w:cs="Simplified Arabic" w:hint="cs"/>
          <w:sz w:val="28"/>
          <w:szCs w:val="28"/>
          <w:rtl/>
          <w:lang w:bidi="ar-DZ"/>
        </w:rPr>
        <w:t xml:space="preserve"> على النباتات، و هي تعتمد على درجة اللون في الصورة الفوتوغرافية الناتج عن عاملين هما:</w:t>
      </w:r>
    </w:p>
    <w:p w:rsidR="006825B7" w:rsidRDefault="00BF55C8" w:rsidP="00B82205">
      <w:pPr>
        <w:bidi/>
        <w:spacing w:line="240" w:lineRule="auto"/>
        <w:jc w:val="both"/>
        <w:rPr>
          <w:rFonts w:ascii="Simplified Arabic" w:hAnsi="Simplified Arabic" w:cs="Simplified Arabic"/>
          <w:sz w:val="28"/>
          <w:szCs w:val="28"/>
          <w:rtl/>
          <w:lang w:bidi="ar-DZ"/>
        </w:rPr>
      </w:pPr>
      <w:r w:rsidRPr="00BF55C8">
        <w:rPr>
          <w:rFonts w:ascii="Simplified Arabic" w:hAnsi="Simplified Arabic" w:cs="Simplified Arabic" w:hint="cs"/>
          <w:sz w:val="28"/>
          <w:szCs w:val="28"/>
          <w:u w:val="single"/>
          <w:rtl/>
          <w:lang w:bidi="ar-DZ"/>
        </w:rPr>
        <w:lastRenderedPageBreak/>
        <w:t xml:space="preserve">العامل الأول: </w:t>
      </w:r>
      <w:r>
        <w:rPr>
          <w:rFonts w:ascii="Simplified Arabic" w:hAnsi="Simplified Arabic" w:cs="Simplified Arabic" w:hint="cs"/>
          <w:sz w:val="28"/>
          <w:szCs w:val="28"/>
          <w:u w:val="single"/>
          <w:rtl/>
          <w:lang w:bidi="ar-DZ"/>
        </w:rPr>
        <w:t xml:space="preserve"> </w:t>
      </w:r>
      <w:r>
        <w:rPr>
          <w:rFonts w:ascii="Simplified Arabic" w:hAnsi="Simplified Arabic" w:cs="Simplified Arabic" w:hint="cs"/>
          <w:sz w:val="28"/>
          <w:szCs w:val="28"/>
          <w:rtl/>
          <w:lang w:bidi="ar-DZ"/>
        </w:rPr>
        <w:t xml:space="preserve">قوة إنعكاس </w:t>
      </w:r>
      <w:r w:rsidR="006825B7">
        <w:rPr>
          <w:rFonts w:ascii="Simplified Arabic" w:hAnsi="Simplified Arabic" w:cs="Simplified Arabic" w:hint="cs"/>
          <w:sz w:val="28"/>
          <w:szCs w:val="28"/>
          <w:rtl/>
          <w:lang w:bidi="ar-DZ"/>
        </w:rPr>
        <w:t xml:space="preserve">السطوح على الأرض(مواقع الظل)؛ فالبنايات كالقلاع و الحصون تترك سطوحها البارزة ظلاً على الأرض، وحتى إذا كانت </w:t>
      </w:r>
      <w:r w:rsidR="008405CC">
        <w:rPr>
          <w:rFonts w:ascii="Simplified Arabic" w:hAnsi="Simplified Arabic" w:cs="Simplified Arabic" w:hint="cs"/>
          <w:sz w:val="28"/>
          <w:szCs w:val="28"/>
          <w:rtl/>
          <w:lang w:bidi="ar-DZ"/>
        </w:rPr>
        <w:t>ارتفاعات</w:t>
      </w:r>
      <w:r w:rsidR="006825B7">
        <w:rPr>
          <w:rFonts w:ascii="Simplified Arabic" w:hAnsi="Simplified Arabic" w:cs="Simplified Arabic" w:hint="cs"/>
          <w:sz w:val="28"/>
          <w:szCs w:val="28"/>
          <w:rtl/>
          <w:lang w:bidi="ar-DZ"/>
        </w:rPr>
        <w:t xml:space="preserve"> أسوارها ضئيلة فإن لها ظل في الصباح، فهذا الظل يظهر داكناً في الصورة الجوية.</w:t>
      </w:r>
    </w:p>
    <w:p w:rsidR="00196794" w:rsidRDefault="006825B7" w:rsidP="00B82205">
      <w:pPr>
        <w:bidi/>
        <w:spacing w:line="240" w:lineRule="auto"/>
        <w:jc w:val="both"/>
        <w:rPr>
          <w:rFonts w:ascii="Simplified Arabic" w:hAnsi="Simplified Arabic" w:cs="Simplified Arabic"/>
          <w:sz w:val="28"/>
          <w:szCs w:val="28"/>
          <w:rtl/>
          <w:lang w:bidi="ar-DZ"/>
        </w:rPr>
      </w:pPr>
      <w:r w:rsidRPr="006825B7">
        <w:rPr>
          <w:rFonts w:ascii="Simplified Arabic" w:hAnsi="Simplified Arabic" w:cs="Simplified Arabic" w:hint="cs"/>
          <w:sz w:val="28"/>
          <w:szCs w:val="28"/>
          <w:u w:val="single"/>
          <w:rtl/>
          <w:lang w:bidi="ar-DZ"/>
        </w:rPr>
        <w:t xml:space="preserve">العامل الثاني: </w:t>
      </w:r>
      <w:r w:rsidR="008405CC">
        <w:rPr>
          <w:rFonts w:ascii="Simplified Arabic" w:hAnsi="Simplified Arabic" w:cs="Simplified Arabic" w:hint="cs"/>
          <w:sz w:val="28"/>
          <w:szCs w:val="28"/>
          <w:rtl/>
          <w:lang w:bidi="ar-DZ"/>
        </w:rPr>
        <w:t>الاختلاف</w:t>
      </w:r>
      <w:r>
        <w:rPr>
          <w:rFonts w:ascii="Simplified Arabic" w:hAnsi="Simplified Arabic" w:cs="Simplified Arabic" w:hint="cs"/>
          <w:sz w:val="28"/>
          <w:szCs w:val="28"/>
          <w:rtl/>
          <w:lang w:bidi="ar-DZ"/>
        </w:rPr>
        <w:t xml:space="preserve"> في لون النباتات النامية؛ فالنباتات يختلف نموها حسب توفر الغذاء في التربة، فالنباتات التي تنمو فوق حفرة أو خندق تكون أكثر </w:t>
      </w:r>
      <w:r w:rsidR="008405CC">
        <w:rPr>
          <w:rFonts w:ascii="Simplified Arabic" w:hAnsi="Simplified Arabic" w:cs="Simplified Arabic" w:hint="cs"/>
          <w:sz w:val="28"/>
          <w:szCs w:val="28"/>
          <w:rtl/>
          <w:lang w:bidi="ar-DZ"/>
        </w:rPr>
        <w:t>اخضرارا</w:t>
      </w:r>
      <w:r>
        <w:rPr>
          <w:rFonts w:ascii="Simplified Arabic" w:hAnsi="Simplified Arabic" w:cs="Simplified Arabic" w:hint="cs"/>
          <w:sz w:val="28"/>
          <w:szCs w:val="28"/>
          <w:rtl/>
          <w:lang w:bidi="ar-DZ"/>
        </w:rPr>
        <w:t xml:space="preserve"> من التي تنمو فوق تربة تحوي تحتها مبان، فالأولى تظهر سوداء أكثر من الثانية في الصور </w:t>
      </w:r>
      <w:r w:rsidR="00196794">
        <w:rPr>
          <w:rFonts w:ascii="Simplified Arabic" w:hAnsi="Simplified Arabic" w:cs="Simplified Arabic" w:hint="cs"/>
          <w:sz w:val="28"/>
          <w:szCs w:val="28"/>
          <w:rtl/>
          <w:lang w:bidi="ar-DZ"/>
        </w:rPr>
        <w:t>الجوية. و عليه فالبقعة الداكنة في لون الزرع معناه وجود حفرة أو خندق تحتها، أما البقع الباهتة معناه منشآت صلبة تحتها.</w:t>
      </w:r>
    </w:p>
    <w:p w:rsidR="00196794" w:rsidRDefault="00196794" w:rsidP="00196794">
      <w:pPr>
        <w:bidi/>
        <w:spacing w:line="240" w:lineRule="auto"/>
        <w:rPr>
          <w:rFonts w:ascii="Simplified Arabic" w:hAnsi="Simplified Arabic" w:cs="Simplified Arabic"/>
          <w:sz w:val="28"/>
          <w:szCs w:val="28"/>
          <w:rtl/>
          <w:lang w:bidi="ar-DZ"/>
        </w:rPr>
      </w:pPr>
      <w:r w:rsidRPr="00196794">
        <w:rPr>
          <w:rFonts w:ascii="Simplified Arabic" w:hAnsi="Simplified Arabic" w:cs="Simplified Arabic" w:hint="cs"/>
          <w:b/>
          <w:bCs/>
          <w:sz w:val="28"/>
          <w:szCs w:val="28"/>
          <w:rtl/>
          <w:lang w:bidi="ar-DZ"/>
        </w:rPr>
        <w:t xml:space="preserve">ملاحظة: </w:t>
      </w:r>
      <w:r>
        <w:rPr>
          <w:rFonts w:ascii="Simplified Arabic" w:hAnsi="Simplified Arabic" w:cs="Simplified Arabic" w:hint="cs"/>
          <w:sz w:val="28"/>
          <w:szCs w:val="28"/>
          <w:rtl/>
          <w:lang w:bidi="ar-DZ"/>
        </w:rPr>
        <w:t xml:space="preserve">يمكن </w:t>
      </w:r>
      <w:r w:rsidR="008405CC">
        <w:rPr>
          <w:rFonts w:ascii="Simplified Arabic" w:hAnsi="Simplified Arabic" w:cs="Simplified Arabic" w:hint="cs"/>
          <w:sz w:val="28"/>
          <w:szCs w:val="28"/>
          <w:rtl/>
          <w:lang w:bidi="ar-DZ"/>
        </w:rPr>
        <w:t>اعتماد</w:t>
      </w:r>
      <w:r>
        <w:rPr>
          <w:rFonts w:ascii="Simplified Arabic" w:hAnsi="Simplified Arabic" w:cs="Simplified Arabic" w:hint="cs"/>
          <w:sz w:val="28"/>
          <w:szCs w:val="28"/>
          <w:rtl/>
          <w:lang w:bidi="ar-DZ"/>
        </w:rPr>
        <w:t xml:space="preserve"> الصور الجوية في المسح تحت الماء عندما تكون المسطحات المائية قليلة العمق.</w:t>
      </w:r>
    </w:p>
    <w:p w:rsidR="00196794" w:rsidRDefault="00196794" w:rsidP="00196794">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إضافة إلى الصور الجوية يدخل ضمن المسح الجوي التصوير بواسطة الأقمار الصناعية التي تعطينا صوراً </w:t>
      </w:r>
      <w:r w:rsidR="00B82205">
        <w:rPr>
          <w:rFonts w:ascii="Simplified Arabic" w:hAnsi="Simplified Arabic" w:cs="Simplified Arabic" w:hint="cs"/>
          <w:sz w:val="28"/>
          <w:szCs w:val="28"/>
          <w:rtl/>
          <w:lang w:bidi="ar-DZ"/>
        </w:rPr>
        <w:t>مرقمة؛</w:t>
      </w:r>
      <w:r>
        <w:rPr>
          <w:rFonts w:ascii="Simplified Arabic" w:hAnsi="Simplified Arabic" w:cs="Simplified Arabic" w:hint="cs"/>
          <w:sz w:val="28"/>
          <w:szCs w:val="28"/>
          <w:rtl/>
          <w:lang w:bidi="ar-DZ"/>
        </w:rPr>
        <w:t xml:space="preserve"> تظهر شبكات المواصلات و موقع الترسبات الحديثة.</w:t>
      </w:r>
    </w:p>
    <w:p w:rsidR="00196794" w:rsidRDefault="00196794" w:rsidP="00196794">
      <w:pPr>
        <w:bidi/>
        <w:spacing w:line="240" w:lineRule="auto"/>
        <w:rPr>
          <w:rFonts w:ascii="Simplified Arabic" w:hAnsi="Simplified Arabic" w:cs="Simplified Arabic"/>
          <w:sz w:val="28"/>
          <w:szCs w:val="28"/>
          <w:rtl/>
          <w:lang w:bidi="ar-DZ"/>
        </w:rPr>
      </w:pPr>
      <w:r w:rsidRPr="00196794">
        <w:rPr>
          <w:rFonts w:ascii="Simplified Arabic" w:hAnsi="Simplified Arabic" w:cs="Simplified Arabic" w:hint="cs"/>
          <w:b/>
          <w:bCs/>
          <w:sz w:val="32"/>
          <w:szCs w:val="32"/>
          <w:rtl/>
          <w:lang w:bidi="ar-DZ"/>
        </w:rPr>
        <w:t>1</w:t>
      </w:r>
      <w:r w:rsidRPr="00196794">
        <w:rPr>
          <w:rFonts w:ascii="Simplified Arabic" w:hAnsi="Simplified Arabic" w:cs="Simplified Arabic" w:hint="cs"/>
          <w:b/>
          <w:bCs/>
          <w:sz w:val="28"/>
          <w:szCs w:val="28"/>
          <w:rtl/>
          <w:lang w:bidi="ar-DZ"/>
        </w:rPr>
        <w:t xml:space="preserve">-2-3- المسح تحت الماء: </w:t>
      </w:r>
    </w:p>
    <w:p w:rsidR="00B82205" w:rsidRDefault="00B82205" w:rsidP="00E75548">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394B8B">
        <w:rPr>
          <w:rFonts w:ascii="Simplified Arabic" w:hAnsi="Simplified Arabic" w:cs="Simplified Arabic" w:hint="cs"/>
          <w:sz w:val="28"/>
          <w:szCs w:val="28"/>
          <w:rtl/>
          <w:lang w:bidi="ar-DZ"/>
        </w:rPr>
        <w:t xml:space="preserve">  </w:t>
      </w:r>
      <w:r w:rsidR="00196794">
        <w:rPr>
          <w:rFonts w:ascii="Simplified Arabic" w:hAnsi="Simplified Arabic" w:cs="Simplified Arabic" w:hint="cs"/>
          <w:sz w:val="28"/>
          <w:szCs w:val="28"/>
          <w:rtl/>
          <w:lang w:bidi="ar-DZ"/>
        </w:rPr>
        <w:t xml:space="preserve">كما هو الحال بالنسبة لليابسة فإن الماء يحتوي هو الآخر في أعماقه على آثار وصلت إليه بفعل </w:t>
      </w:r>
      <w:r w:rsidR="00394B8B">
        <w:rPr>
          <w:rFonts w:ascii="Simplified Arabic" w:hAnsi="Simplified Arabic" w:cs="Simplified Arabic" w:hint="cs"/>
          <w:sz w:val="28"/>
          <w:szCs w:val="28"/>
          <w:rtl/>
          <w:lang w:bidi="ar-DZ"/>
        </w:rPr>
        <w:t>ال</w:t>
      </w:r>
      <w:r w:rsidR="00196794">
        <w:rPr>
          <w:rFonts w:ascii="Simplified Arabic" w:hAnsi="Simplified Arabic" w:cs="Simplified Arabic" w:hint="cs"/>
          <w:sz w:val="28"/>
          <w:szCs w:val="28"/>
          <w:rtl/>
          <w:lang w:bidi="ar-DZ"/>
        </w:rPr>
        <w:t>غرق</w:t>
      </w:r>
      <w:r w:rsidR="00394B8B">
        <w:rPr>
          <w:rFonts w:ascii="Simplified Arabic" w:hAnsi="Simplified Arabic" w:cs="Simplified Arabic" w:hint="cs"/>
          <w:sz w:val="28"/>
          <w:szCs w:val="28"/>
          <w:rtl/>
          <w:lang w:bidi="ar-DZ"/>
        </w:rPr>
        <w:t>،</w:t>
      </w:r>
      <w:r w:rsidR="00EF0A81">
        <w:rPr>
          <w:rFonts w:ascii="Simplified Arabic" w:hAnsi="Simplified Arabic" w:cs="Simplified Arabic" w:hint="cs"/>
          <w:sz w:val="28"/>
          <w:szCs w:val="28"/>
          <w:rtl/>
          <w:lang w:bidi="ar-DZ"/>
        </w:rPr>
        <w:t xml:space="preserve"> و عموماً فإن هناك نوعان من المواقع الأثرية تحت الماء:                                   </w:t>
      </w:r>
      <w:r w:rsidR="00EE73D0">
        <w:rPr>
          <w:rFonts w:ascii="Simplified Arabic" w:hAnsi="Simplified Arabic" w:cs="Simplified Arabic" w:hint="cs"/>
          <w:sz w:val="28"/>
          <w:szCs w:val="28"/>
          <w:rtl/>
          <w:lang w:bidi="ar-DZ"/>
        </w:rPr>
        <w:t xml:space="preserve">               </w:t>
      </w:r>
      <w:r w:rsidR="00EF0A81">
        <w:rPr>
          <w:rFonts w:ascii="Simplified Arabic" w:hAnsi="Simplified Arabic" w:cs="Simplified Arabic" w:hint="cs"/>
          <w:sz w:val="28"/>
          <w:szCs w:val="28"/>
          <w:rtl/>
          <w:lang w:bidi="ar-DZ"/>
        </w:rPr>
        <w:t xml:space="preserve"> النوع الأول:</w:t>
      </w:r>
      <w:r w:rsidR="00394B8B">
        <w:rPr>
          <w:rFonts w:ascii="Simplified Arabic" w:hAnsi="Simplified Arabic" w:cs="Simplified Arabic" w:hint="cs"/>
          <w:sz w:val="28"/>
          <w:szCs w:val="28"/>
          <w:rtl/>
          <w:lang w:bidi="ar-DZ"/>
        </w:rPr>
        <w:t xml:space="preserve"> </w:t>
      </w:r>
      <w:r w:rsidR="00EF0A81">
        <w:rPr>
          <w:rFonts w:ascii="Simplified Arabic" w:hAnsi="Simplified Arabic" w:cs="Simplified Arabic" w:hint="cs"/>
          <w:sz w:val="28"/>
          <w:szCs w:val="28"/>
          <w:rtl/>
          <w:lang w:bidi="ar-DZ"/>
        </w:rPr>
        <w:t>يخص أجزاء لمدن و موانئ قديمة، و النوع الثاني: يمثل مواقع لسفن تجارية و حربية قديمة. فالمسح تحت الماء يستخدم عدة وسائل لتحديد مواقع</w:t>
      </w:r>
      <w:r w:rsidR="007C496E">
        <w:rPr>
          <w:rFonts w:ascii="Simplified Arabic" w:hAnsi="Simplified Arabic" w:cs="Simplified Arabic" w:hint="cs"/>
          <w:sz w:val="28"/>
          <w:szCs w:val="28"/>
          <w:rtl/>
          <w:lang w:bidi="ar-DZ"/>
        </w:rPr>
        <w:t xml:space="preserve"> البقايا الأثرية بدقة تحت الماء، و من بين هذه الوسائل:</w:t>
      </w:r>
      <w:r w:rsidR="007C496E" w:rsidRPr="007C496E">
        <w:rPr>
          <w:rFonts w:ascii="Simplified Arabic" w:hAnsi="Simplified Arabic" w:cs="Simplified Arabic" w:hint="cs"/>
          <w:b/>
          <w:bCs/>
          <w:sz w:val="32"/>
          <w:szCs w:val="32"/>
          <w:rtl/>
          <w:lang w:bidi="ar-DZ"/>
        </w:rPr>
        <w:t xml:space="preserve"> </w:t>
      </w:r>
      <w:r w:rsidR="007C496E">
        <w:rPr>
          <w:rFonts w:ascii="Simplified Arabic" w:hAnsi="Simplified Arabic" w:cs="Simplified Arabic" w:hint="cs"/>
          <w:b/>
          <w:bCs/>
          <w:sz w:val="32"/>
          <w:szCs w:val="32"/>
          <w:rtl/>
          <w:lang w:bidi="ar-DZ"/>
        </w:rPr>
        <w:t xml:space="preserve">                                                                              </w:t>
      </w:r>
      <w:r w:rsidR="007C496E" w:rsidRPr="00196794">
        <w:rPr>
          <w:rFonts w:ascii="Simplified Arabic" w:hAnsi="Simplified Arabic" w:cs="Simplified Arabic" w:hint="cs"/>
          <w:b/>
          <w:bCs/>
          <w:sz w:val="32"/>
          <w:szCs w:val="32"/>
          <w:rtl/>
          <w:lang w:bidi="ar-DZ"/>
        </w:rPr>
        <w:t>1</w:t>
      </w:r>
      <w:r w:rsidR="007C496E" w:rsidRPr="00196794">
        <w:rPr>
          <w:rFonts w:ascii="Simplified Arabic" w:hAnsi="Simplified Arabic" w:cs="Simplified Arabic" w:hint="cs"/>
          <w:b/>
          <w:bCs/>
          <w:sz w:val="28"/>
          <w:szCs w:val="28"/>
          <w:rtl/>
          <w:lang w:bidi="ar-DZ"/>
        </w:rPr>
        <w:t>-2-3-</w:t>
      </w:r>
      <w:r w:rsidR="007C496E">
        <w:rPr>
          <w:rFonts w:ascii="Simplified Arabic" w:hAnsi="Simplified Arabic" w:cs="Simplified Arabic" w:hint="cs"/>
          <w:b/>
          <w:bCs/>
          <w:sz w:val="28"/>
          <w:szCs w:val="28"/>
          <w:rtl/>
          <w:lang w:bidi="ar-DZ"/>
        </w:rPr>
        <w:t>1- جهاز قياس الأعماق بواسطة الصدى:</w:t>
      </w:r>
    </w:p>
    <w:p w:rsidR="00B82205" w:rsidRDefault="00B82205" w:rsidP="00B82205">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7C496E">
        <w:rPr>
          <w:rFonts w:ascii="Simplified Arabic" w:hAnsi="Simplified Arabic" w:cs="Simplified Arabic" w:hint="cs"/>
          <w:b/>
          <w:bCs/>
          <w:sz w:val="28"/>
          <w:szCs w:val="28"/>
          <w:rtl/>
          <w:lang w:bidi="ar-DZ"/>
        </w:rPr>
        <w:t xml:space="preserve"> </w:t>
      </w:r>
      <w:r w:rsidR="007C496E">
        <w:rPr>
          <w:rFonts w:ascii="Simplified Arabic" w:hAnsi="Simplified Arabic" w:cs="Simplified Arabic" w:hint="cs"/>
          <w:sz w:val="28"/>
          <w:szCs w:val="28"/>
          <w:rtl/>
          <w:lang w:bidi="ar-DZ"/>
        </w:rPr>
        <w:t>تعتمد فكرته على إرسال إشارات ضوئية من قاع السفينة ثم ترتد الإشارات إلى السفينة، فإذا تم قياس الزمن بين إرسال الإشارة و استقبالها و عرفنا سرعة الصوت في الماء، عندها نستطيع حساب المسافة التي تقطعها الإشارة ذهاباً و إياباً و هي تساوي ضعف عمق الماء.</w:t>
      </w:r>
      <w:r w:rsidR="007C496E" w:rsidRPr="007C496E">
        <w:rPr>
          <w:rFonts w:ascii="Simplified Arabic" w:hAnsi="Simplified Arabic" w:cs="Simplified Arabic" w:hint="cs"/>
          <w:b/>
          <w:bCs/>
          <w:sz w:val="32"/>
          <w:szCs w:val="32"/>
          <w:rtl/>
          <w:lang w:bidi="ar-DZ"/>
        </w:rPr>
        <w:t xml:space="preserve"> </w:t>
      </w:r>
      <w:r w:rsidR="007C496E">
        <w:rPr>
          <w:rFonts w:ascii="Simplified Arabic" w:hAnsi="Simplified Arabic" w:cs="Simplified Arabic" w:hint="cs"/>
          <w:b/>
          <w:bCs/>
          <w:sz w:val="32"/>
          <w:szCs w:val="32"/>
          <w:rtl/>
          <w:lang w:bidi="ar-DZ"/>
        </w:rPr>
        <w:t xml:space="preserve">                                                                            </w:t>
      </w:r>
      <w:r w:rsidR="007C496E" w:rsidRPr="00196794">
        <w:rPr>
          <w:rFonts w:ascii="Simplified Arabic" w:hAnsi="Simplified Arabic" w:cs="Simplified Arabic" w:hint="cs"/>
          <w:b/>
          <w:bCs/>
          <w:sz w:val="32"/>
          <w:szCs w:val="32"/>
          <w:rtl/>
          <w:lang w:bidi="ar-DZ"/>
        </w:rPr>
        <w:t>1</w:t>
      </w:r>
      <w:r w:rsidR="007C496E" w:rsidRPr="00196794">
        <w:rPr>
          <w:rFonts w:ascii="Simplified Arabic" w:hAnsi="Simplified Arabic" w:cs="Simplified Arabic" w:hint="cs"/>
          <w:b/>
          <w:bCs/>
          <w:sz w:val="28"/>
          <w:szCs w:val="28"/>
          <w:rtl/>
          <w:lang w:bidi="ar-DZ"/>
        </w:rPr>
        <w:t>-2-3-</w:t>
      </w:r>
      <w:r w:rsidR="00022F5D">
        <w:rPr>
          <w:rFonts w:ascii="Simplified Arabic" w:hAnsi="Simplified Arabic" w:cs="Simplified Arabic" w:hint="cs"/>
          <w:b/>
          <w:bCs/>
          <w:sz w:val="28"/>
          <w:szCs w:val="28"/>
          <w:rtl/>
          <w:lang w:bidi="ar-DZ"/>
        </w:rPr>
        <w:t>2</w:t>
      </w:r>
      <w:r w:rsidR="007C496E">
        <w:rPr>
          <w:rFonts w:ascii="Simplified Arabic" w:hAnsi="Simplified Arabic" w:cs="Simplified Arabic" w:hint="cs"/>
          <w:b/>
          <w:bCs/>
          <w:sz w:val="28"/>
          <w:szCs w:val="28"/>
          <w:rtl/>
          <w:lang w:bidi="ar-DZ"/>
        </w:rPr>
        <w:t>- جهاز ســونار:</w:t>
      </w:r>
      <w:r w:rsidR="007C496E">
        <w:rPr>
          <w:rFonts w:ascii="Simplified Arabic" w:hAnsi="Simplified Arabic" w:cs="Simplified Arabic" w:hint="cs"/>
          <w:sz w:val="28"/>
          <w:szCs w:val="28"/>
          <w:rtl/>
          <w:lang w:bidi="ar-DZ"/>
        </w:rPr>
        <w:t xml:space="preserve"> </w:t>
      </w:r>
    </w:p>
    <w:p w:rsidR="00E75548" w:rsidRDefault="00B82205" w:rsidP="00B82205">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496E">
        <w:rPr>
          <w:rFonts w:ascii="Simplified Arabic" w:hAnsi="Simplified Arabic" w:cs="Simplified Arabic" w:hint="cs"/>
          <w:sz w:val="28"/>
          <w:szCs w:val="28"/>
          <w:rtl/>
          <w:lang w:bidi="ar-DZ"/>
        </w:rPr>
        <w:t>ير</w:t>
      </w:r>
      <w:r>
        <w:rPr>
          <w:rFonts w:ascii="Simplified Arabic" w:hAnsi="Simplified Arabic" w:cs="Simplified Arabic" w:hint="cs"/>
          <w:sz w:val="28"/>
          <w:szCs w:val="28"/>
          <w:rtl/>
          <w:lang w:bidi="ar-DZ"/>
        </w:rPr>
        <w:t>ت</w:t>
      </w:r>
      <w:r w:rsidR="007C496E">
        <w:rPr>
          <w:rFonts w:ascii="Simplified Arabic" w:hAnsi="Simplified Arabic" w:cs="Simplified Arabic" w:hint="cs"/>
          <w:sz w:val="28"/>
          <w:szCs w:val="28"/>
          <w:rtl/>
          <w:lang w:bidi="ar-DZ"/>
        </w:rPr>
        <w:t xml:space="preserve">كز عمله على إرسال الإشارات في اتجاه مواز </w:t>
      </w:r>
      <w:r>
        <w:rPr>
          <w:rFonts w:ascii="Simplified Arabic" w:hAnsi="Simplified Arabic" w:cs="Simplified Arabic" w:hint="cs"/>
          <w:sz w:val="28"/>
          <w:szCs w:val="28"/>
          <w:rtl/>
          <w:lang w:bidi="ar-DZ"/>
        </w:rPr>
        <w:t>تقريباً للسطح</w:t>
      </w:r>
      <w:r w:rsidR="007C496E">
        <w:rPr>
          <w:rFonts w:ascii="Simplified Arabic" w:hAnsi="Simplified Arabic" w:cs="Simplified Arabic" w:hint="cs"/>
          <w:sz w:val="28"/>
          <w:szCs w:val="28"/>
          <w:rtl/>
          <w:lang w:bidi="ar-DZ"/>
        </w:rPr>
        <w:t xml:space="preserve"> في حزم من الأشعة بحيث تصطدم بقاع البحر على شكل زاوية حادة وعلى مسافات كبيرة و عندئذ يرتد الصدى من الصخور الموجودة بالقاع أو من حطام السفينة الغارقة.</w:t>
      </w:r>
      <w:r w:rsidR="00022F5D">
        <w:rPr>
          <w:rFonts w:ascii="Simplified Arabic" w:hAnsi="Simplified Arabic" w:cs="Simplified Arabic" w:hint="cs"/>
          <w:sz w:val="28"/>
          <w:szCs w:val="28"/>
          <w:rtl/>
          <w:lang w:bidi="ar-DZ"/>
        </w:rPr>
        <w:t xml:space="preserve">                                       </w:t>
      </w:r>
    </w:p>
    <w:p w:rsidR="00A95A25" w:rsidRDefault="007C496E" w:rsidP="00A95A25">
      <w:pPr>
        <w:bidi/>
        <w:spacing w:line="240" w:lineRule="auto"/>
        <w:rPr>
          <w:rFonts w:ascii="Simplified Arabic" w:hAnsi="Simplified Arabic" w:cs="Simplified Arabic"/>
          <w:sz w:val="28"/>
          <w:szCs w:val="28"/>
          <w:rtl/>
          <w:lang w:bidi="ar-DZ"/>
        </w:rPr>
      </w:pPr>
      <w:r w:rsidRPr="00196794">
        <w:rPr>
          <w:rFonts w:ascii="Simplified Arabic" w:hAnsi="Simplified Arabic" w:cs="Simplified Arabic" w:hint="cs"/>
          <w:b/>
          <w:bCs/>
          <w:sz w:val="32"/>
          <w:szCs w:val="32"/>
          <w:rtl/>
          <w:lang w:bidi="ar-DZ"/>
        </w:rPr>
        <w:t>1</w:t>
      </w:r>
      <w:r w:rsidRPr="00196794">
        <w:rPr>
          <w:rFonts w:ascii="Simplified Arabic" w:hAnsi="Simplified Arabic" w:cs="Simplified Arabic" w:hint="cs"/>
          <w:b/>
          <w:bCs/>
          <w:sz w:val="28"/>
          <w:szCs w:val="28"/>
          <w:rtl/>
          <w:lang w:bidi="ar-DZ"/>
        </w:rPr>
        <w:t>-2-3-</w:t>
      </w:r>
      <w:r w:rsidR="00022F5D">
        <w:rPr>
          <w:rFonts w:ascii="Simplified Arabic" w:hAnsi="Simplified Arabic" w:cs="Simplified Arabic" w:hint="cs"/>
          <w:b/>
          <w:bCs/>
          <w:sz w:val="28"/>
          <w:szCs w:val="28"/>
          <w:rtl/>
          <w:lang w:bidi="ar-DZ"/>
        </w:rPr>
        <w:t>3</w:t>
      </w:r>
      <w:r>
        <w:rPr>
          <w:rFonts w:ascii="Simplified Arabic" w:hAnsi="Simplified Arabic" w:cs="Simplified Arabic" w:hint="cs"/>
          <w:b/>
          <w:bCs/>
          <w:sz w:val="28"/>
          <w:szCs w:val="28"/>
          <w:rtl/>
          <w:lang w:bidi="ar-DZ"/>
        </w:rPr>
        <w:t xml:space="preserve">- </w:t>
      </w:r>
      <w:r w:rsidR="00022F5D">
        <w:rPr>
          <w:rFonts w:ascii="Simplified Arabic" w:hAnsi="Simplified Arabic" w:cs="Simplified Arabic" w:hint="cs"/>
          <w:b/>
          <w:bCs/>
          <w:sz w:val="28"/>
          <w:szCs w:val="28"/>
          <w:rtl/>
          <w:lang w:bidi="ar-DZ"/>
        </w:rPr>
        <w:t>أجه</w:t>
      </w:r>
      <w:r>
        <w:rPr>
          <w:rFonts w:ascii="Simplified Arabic" w:hAnsi="Simplified Arabic" w:cs="Simplified Arabic" w:hint="cs"/>
          <w:b/>
          <w:bCs/>
          <w:sz w:val="28"/>
          <w:szCs w:val="28"/>
          <w:rtl/>
          <w:lang w:bidi="ar-DZ"/>
        </w:rPr>
        <w:t>ز</w:t>
      </w:r>
      <w:r w:rsidR="00022F5D">
        <w:rPr>
          <w:rFonts w:ascii="Simplified Arabic" w:hAnsi="Simplified Arabic" w:cs="Simplified Arabic" w:hint="cs"/>
          <w:b/>
          <w:bCs/>
          <w:sz w:val="28"/>
          <w:szCs w:val="28"/>
          <w:rtl/>
          <w:lang w:bidi="ar-DZ"/>
        </w:rPr>
        <w:t xml:space="preserve">ة التصوير الفوتوغرافي تحت الماء: </w:t>
      </w:r>
      <w:r w:rsidR="00022F5D" w:rsidRPr="00022F5D">
        <w:rPr>
          <w:rFonts w:ascii="Simplified Arabic" w:hAnsi="Simplified Arabic" w:cs="Simplified Arabic" w:hint="cs"/>
          <w:sz w:val="28"/>
          <w:szCs w:val="28"/>
          <w:rtl/>
          <w:lang w:bidi="ar-DZ"/>
        </w:rPr>
        <w:t>يستعملها</w:t>
      </w:r>
      <w:r w:rsidR="00022F5D">
        <w:rPr>
          <w:rFonts w:ascii="Simplified Arabic" w:hAnsi="Simplified Arabic" w:cs="Simplified Arabic" w:hint="cs"/>
          <w:b/>
          <w:bCs/>
          <w:sz w:val="28"/>
          <w:szCs w:val="28"/>
          <w:rtl/>
          <w:lang w:bidi="ar-DZ"/>
        </w:rPr>
        <w:t xml:space="preserve"> </w:t>
      </w:r>
      <w:r w:rsidR="00022F5D">
        <w:rPr>
          <w:rFonts w:ascii="Simplified Arabic" w:hAnsi="Simplified Arabic" w:cs="Simplified Arabic" w:hint="cs"/>
          <w:sz w:val="28"/>
          <w:szCs w:val="28"/>
          <w:rtl/>
          <w:lang w:bidi="ar-DZ"/>
        </w:rPr>
        <w:t xml:space="preserve">الغطاسون، بحيث تدلى بواسطة أسلاك من ظهر السفينة.                                                                        </w:t>
      </w:r>
      <w:r w:rsidR="00E75548">
        <w:rPr>
          <w:rFonts w:ascii="Simplified Arabic" w:hAnsi="Simplified Arabic" w:cs="Simplified Arabic" w:hint="cs"/>
          <w:sz w:val="28"/>
          <w:szCs w:val="28"/>
          <w:rtl/>
          <w:lang w:bidi="ar-DZ"/>
        </w:rPr>
        <w:t xml:space="preserve">                 </w:t>
      </w:r>
      <w:r w:rsidR="00022F5D">
        <w:rPr>
          <w:rFonts w:ascii="Simplified Arabic" w:hAnsi="Simplified Arabic" w:cs="Simplified Arabic" w:hint="cs"/>
          <w:sz w:val="28"/>
          <w:szCs w:val="28"/>
          <w:rtl/>
          <w:lang w:bidi="ar-DZ"/>
        </w:rPr>
        <w:t xml:space="preserve">  </w:t>
      </w:r>
      <w:r w:rsidR="00022F5D">
        <w:rPr>
          <w:rFonts w:ascii="Simplified Arabic" w:hAnsi="Simplified Arabic" w:cs="Simplified Arabic" w:hint="cs"/>
          <w:b/>
          <w:bCs/>
          <w:sz w:val="28"/>
          <w:szCs w:val="28"/>
          <w:rtl/>
          <w:lang w:bidi="ar-DZ"/>
        </w:rPr>
        <w:t xml:space="preserve"> </w:t>
      </w:r>
      <w:r w:rsidR="00022F5D" w:rsidRPr="00196794">
        <w:rPr>
          <w:rFonts w:ascii="Simplified Arabic" w:hAnsi="Simplified Arabic" w:cs="Simplified Arabic" w:hint="cs"/>
          <w:b/>
          <w:bCs/>
          <w:sz w:val="32"/>
          <w:szCs w:val="32"/>
          <w:rtl/>
          <w:lang w:bidi="ar-DZ"/>
        </w:rPr>
        <w:t>1</w:t>
      </w:r>
      <w:r w:rsidR="00022F5D" w:rsidRPr="00196794">
        <w:rPr>
          <w:rFonts w:ascii="Simplified Arabic" w:hAnsi="Simplified Arabic" w:cs="Simplified Arabic" w:hint="cs"/>
          <w:b/>
          <w:bCs/>
          <w:sz w:val="28"/>
          <w:szCs w:val="28"/>
          <w:rtl/>
          <w:lang w:bidi="ar-DZ"/>
        </w:rPr>
        <w:t>-2-3-</w:t>
      </w:r>
      <w:r w:rsidR="00022F5D">
        <w:rPr>
          <w:rFonts w:ascii="Simplified Arabic" w:hAnsi="Simplified Arabic" w:cs="Simplified Arabic" w:hint="cs"/>
          <w:b/>
          <w:bCs/>
          <w:sz w:val="28"/>
          <w:szCs w:val="28"/>
          <w:rtl/>
          <w:lang w:bidi="ar-DZ"/>
        </w:rPr>
        <w:t xml:space="preserve">4- </w:t>
      </w:r>
      <w:r w:rsidR="00E75548">
        <w:rPr>
          <w:rFonts w:ascii="Simplified Arabic" w:hAnsi="Simplified Arabic" w:cs="Simplified Arabic" w:hint="cs"/>
          <w:b/>
          <w:bCs/>
          <w:sz w:val="28"/>
          <w:szCs w:val="28"/>
          <w:rtl/>
          <w:lang w:bidi="ar-DZ"/>
        </w:rPr>
        <w:t xml:space="preserve">التصوير بواسطة </w:t>
      </w:r>
      <w:r w:rsidR="00022F5D">
        <w:rPr>
          <w:rFonts w:ascii="Simplified Arabic" w:hAnsi="Simplified Arabic" w:cs="Simplified Arabic" w:hint="cs"/>
          <w:b/>
          <w:bCs/>
          <w:sz w:val="28"/>
          <w:szCs w:val="28"/>
          <w:rtl/>
          <w:lang w:bidi="ar-DZ"/>
        </w:rPr>
        <w:t>جهاز</w:t>
      </w:r>
      <w:r w:rsidR="00E75548">
        <w:rPr>
          <w:rFonts w:ascii="Simplified Arabic" w:hAnsi="Simplified Arabic" w:cs="Simplified Arabic" w:hint="cs"/>
          <w:b/>
          <w:bCs/>
          <w:sz w:val="28"/>
          <w:szCs w:val="28"/>
          <w:rtl/>
          <w:lang w:bidi="ar-DZ"/>
        </w:rPr>
        <w:t xml:space="preserve"> التلفزيون:</w:t>
      </w:r>
      <w:r w:rsidR="00E75548" w:rsidRPr="00E75548">
        <w:rPr>
          <w:rFonts w:ascii="Simplified Arabic" w:hAnsi="Simplified Arabic" w:cs="Simplified Arabic" w:hint="cs"/>
          <w:sz w:val="28"/>
          <w:szCs w:val="28"/>
          <w:rtl/>
          <w:lang w:bidi="ar-DZ"/>
        </w:rPr>
        <w:t xml:space="preserve"> يتركب</w:t>
      </w:r>
      <w:r w:rsidR="00E75548">
        <w:rPr>
          <w:rFonts w:ascii="Simplified Arabic" w:hAnsi="Simplified Arabic" w:cs="Simplified Arabic" w:hint="cs"/>
          <w:sz w:val="28"/>
          <w:szCs w:val="28"/>
          <w:rtl/>
          <w:lang w:bidi="ar-DZ"/>
        </w:rPr>
        <w:t xml:space="preserve"> من جهاز إرسال يتولى الغواص توجيهه ومن شاشة </w:t>
      </w:r>
      <w:r w:rsidR="00E75548">
        <w:rPr>
          <w:rFonts w:ascii="Simplified Arabic" w:hAnsi="Simplified Arabic" w:cs="Simplified Arabic" w:hint="cs"/>
          <w:sz w:val="28"/>
          <w:szCs w:val="28"/>
          <w:rtl/>
          <w:lang w:bidi="ar-DZ"/>
        </w:rPr>
        <w:lastRenderedPageBreak/>
        <w:t>فوق السفينة للمراقبة و يتم تحسين الصورة</w:t>
      </w:r>
      <w:r w:rsidR="006E2F6C">
        <w:rPr>
          <w:rFonts w:ascii="Simplified Arabic" w:hAnsi="Simplified Arabic" w:cs="Simplified Arabic" w:hint="cs"/>
          <w:sz w:val="28"/>
          <w:szCs w:val="28"/>
          <w:rtl/>
          <w:lang w:bidi="ar-DZ"/>
        </w:rPr>
        <w:t xml:space="preserve"> بواسطة هاتف أو ميكروفون معلق بجهاز التصوير التلفزيوني.     </w:t>
      </w:r>
      <w:r w:rsidR="006E2F6C" w:rsidRPr="006E2F6C">
        <w:rPr>
          <w:rFonts w:ascii="Simplified Arabic" w:hAnsi="Simplified Arabic" w:cs="Simplified Arabic" w:hint="cs"/>
          <w:b/>
          <w:bCs/>
          <w:sz w:val="32"/>
          <w:szCs w:val="32"/>
          <w:rtl/>
          <w:lang w:bidi="ar-DZ"/>
        </w:rPr>
        <w:t xml:space="preserve"> </w:t>
      </w:r>
      <w:r w:rsidR="006E2F6C" w:rsidRPr="00196794">
        <w:rPr>
          <w:rFonts w:ascii="Simplified Arabic" w:hAnsi="Simplified Arabic" w:cs="Simplified Arabic" w:hint="cs"/>
          <w:b/>
          <w:bCs/>
          <w:sz w:val="32"/>
          <w:szCs w:val="32"/>
          <w:rtl/>
          <w:lang w:bidi="ar-DZ"/>
        </w:rPr>
        <w:t>1</w:t>
      </w:r>
      <w:r w:rsidR="006E2F6C" w:rsidRPr="00196794">
        <w:rPr>
          <w:rFonts w:ascii="Simplified Arabic" w:hAnsi="Simplified Arabic" w:cs="Simplified Arabic" w:hint="cs"/>
          <w:b/>
          <w:bCs/>
          <w:sz w:val="28"/>
          <w:szCs w:val="28"/>
          <w:rtl/>
          <w:lang w:bidi="ar-DZ"/>
        </w:rPr>
        <w:t>-2-3-</w:t>
      </w:r>
      <w:r w:rsidR="006E2F6C">
        <w:rPr>
          <w:rFonts w:ascii="Simplified Arabic" w:hAnsi="Simplified Arabic" w:cs="Simplified Arabic" w:hint="cs"/>
          <w:b/>
          <w:bCs/>
          <w:sz w:val="28"/>
          <w:szCs w:val="28"/>
          <w:rtl/>
          <w:lang w:bidi="ar-DZ"/>
        </w:rPr>
        <w:t xml:space="preserve">5- جهاز كشف المعادن: </w:t>
      </w:r>
      <w:r w:rsidR="006E2F6C" w:rsidRPr="006E2F6C">
        <w:rPr>
          <w:rFonts w:ascii="Simplified Arabic" w:hAnsi="Simplified Arabic" w:cs="Simplified Arabic" w:hint="cs"/>
          <w:sz w:val="28"/>
          <w:szCs w:val="28"/>
          <w:rtl/>
          <w:lang w:bidi="ar-DZ"/>
        </w:rPr>
        <w:t>يستعمل للكشف عن المعادن الموجودة في السفن الغارقة.</w:t>
      </w:r>
      <w:r w:rsidR="006E2F6C">
        <w:rPr>
          <w:rFonts w:ascii="Simplified Arabic" w:hAnsi="Simplified Arabic" w:cs="Simplified Arabic" w:hint="cs"/>
          <w:b/>
          <w:bCs/>
          <w:sz w:val="28"/>
          <w:szCs w:val="28"/>
          <w:rtl/>
          <w:lang w:bidi="ar-DZ"/>
        </w:rPr>
        <w:t xml:space="preserve">            </w:t>
      </w:r>
      <w:r w:rsidR="006E2F6C" w:rsidRPr="00196794">
        <w:rPr>
          <w:rFonts w:ascii="Simplified Arabic" w:hAnsi="Simplified Arabic" w:cs="Simplified Arabic" w:hint="cs"/>
          <w:b/>
          <w:bCs/>
          <w:sz w:val="32"/>
          <w:szCs w:val="32"/>
          <w:rtl/>
          <w:lang w:bidi="ar-DZ"/>
        </w:rPr>
        <w:t>1</w:t>
      </w:r>
      <w:r w:rsidR="006E2F6C" w:rsidRPr="00196794">
        <w:rPr>
          <w:rFonts w:ascii="Simplified Arabic" w:hAnsi="Simplified Arabic" w:cs="Simplified Arabic" w:hint="cs"/>
          <w:b/>
          <w:bCs/>
          <w:sz w:val="28"/>
          <w:szCs w:val="28"/>
          <w:rtl/>
          <w:lang w:bidi="ar-DZ"/>
        </w:rPr>
        <w:t>-2-3-</w:t>
      </w:r>
      <w:r w:rsidR="006E2F6C">
        <w:rPr>
          <w:rFonts w:ascii="Simplified Arabic" w:hAnsi="Simplified Arabic" w:cs="Simplified Arabic" w:hint="cs"/>
          <w:b/>
          <w:bCs/>
          <w:sz w:val="28"/>
          <w:szCs w:val="28"/>
          <w:rtl/>
          <w:lang w:bidi="ar-DZ"/>
        </w:rPr>
        <w:t>6-</w:t>
      </w:r>
      <w:r w:rsidR="00A9486E">
        <w:rPr>
          <w:rFonts w:ascii="Simplified Arabic" w:hAnsi="Simplified Arabic" w:cs="Simplified Arabic" w:hint="cs"/>
          <w:b/>
          <w:bCs/>
          <w:sz w:val="28"/>
          <w:szCs w:val="28"/>
          <w:rtl/>
          <w:lang w:bidi="ar-DZ"/>
        </w:rPr>
        <w:t xml:space="preserve"> المضخة الماصة أو المكنسة الكهربائية: </w:t>
      </w:r>
      <w:r w:rsidR="00A9486E">
        <w:rPr>
          <w:rFonts w:ascii="Simplified Arabic" w:hAnsi="Simplified Arabic" w:cs="Simplified Arabic" w:hint="cs"/>
          <w:sz w:val="28"/>
          <w:szCs w:val="28"/>
          <w:rtl/>
          <w:lang w:bidi="ar-DZ"/>
        </w:rPr>
        <w:t>تسحب الماء المحمل بالرمال و الطين من القاع إلى السطح و بالتالي يكشف الأثر و ينظف مما علق عليه.</w:t>
      </w:r>
    </w:p>
    <w:p w:rsidR="00B82205" w:rsidRDefault="00B82205" w:rsidP="00B82205">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2-</w:t>
      </w:r>
      <w:r w:rsidR="00A9486E" w:rsidRPr="00B82205">
        <w:rPr>
          <w:rFonts w:ascii="Simplified Arabic" w:hAnsi="Simplified Arabic" w:cs="Simplified Arabic" w:hint="cs"/>
          <w:b/>
          <w:bCs/>
          <w:sz w:val="32"/>
          <w:szCs w:val="32"/>
          <w:rtl/>
          <w:lang w:bidi="ar-DZ"/>
        </w:rPr>
        <w:t xml:space="preserve">جمع اللقـــــى:                                                                   </w:t>
      </w:r>
      <w:r w:rsidR="00A95A25" w:rsidRPr="00B82205">
        <w:rPr>
          <w:rFonts w:ascii="Simplified Arabic" w:hAnsi="Simplified Arabic" w:cs="Simplified Arabic" w:hint="cs"/>
          <w:b/>
          <w:bCs/>
          <w:sz w:val="32"/>
          <w:szCs w:val="32"/>
          <w:rtl/>
          <w:lang w:bidi="ar-DZ"/>
        </w:rPr>
        <w:t xml:space="preserve">    </w:t>
      </w:r>
      <w:r w:rsidR="00A9486E" w:rsidRPr="00B82205">
        <w:rPr>
          <w:rFonts w:ascii="Simplified Arabic" w:hAnsi="Simplified Arabic" w:cs="Simplified Arabic" w:hint="cs"/>
          <w:b/>
          <w:bCs/>
          <w:sz w:val="32"/>
          <w:szCs w:val="32"/>
          <w:rtl/>
          <w:lang w:bidi="ar-DZ"/>
        </w:rPr>
        <w:t xml:space="preserve">    </w:t>
      </w:r>
      <w:r w:rsidR="00A95A25" w:rsidRPr="00B82205">
        <w:rPr>
          <w:rFonts w:ascii="Simplified Arabic" w:hAnsi="Simplified Arabic" w:cs="Simplified Arabic" w:hint="cs"/>
          <w:b/>
          <w:bCs/>
          <w:sz w:val="32"/>
          <w:szCs w:val="32"/>
          <w:rtl/>
          <w:lang w:bidi="ar-DZ"/>
        </w:rPr>
        <w:t xml:space="preserve">   </w:t>
      </w:r>
      <w:r w:rsidR="00A9486E" w:rsidRPr="00B82205">
        <w:rPr>
          <w:rFonts w:ascii="Simplified Arabic" w:hAnsi="Simplified Arabic" w:cs="Simplified Arabic" w:hint="cs"/>
          <w:b/>
          <w:bCs/>
          <w:sz w:val="32"/>
          <w:szCs w:val="32"/>
          <w:rtl/>
          <w:lang w:bidi="ar-DZ"/>
        </w:rPr>
        <w:t xml:space="preserve"> </w:t>
      </w:r>
      <w:r w:rsidR="00A95A25" w:rsidRPr="00B82205">
        <w:rPr>
          <w:rFonts w:ascii="Simplified Arabic" w:hAnsi="Simplified Arabic" w:cs="Simplified Arabic" w:hint="cs"/>
          <w:b/>
          <w:bCs/>
          <w:sz w:val="32"/>
          <w:szCs w:val="32"/>
          <w:rtl/>
          <w:lang w:bidi="ar-DZ"/>
        </w:rPr>
        <w:t xml:space="preserve">   </w:t>
      </w:r>
      <w:r w:rsidRPr="00B82205">
        <w:rPr>
          <w:rFonts w:ascii="Simplified Arabic" w:hAnsi="Simplified Arabic" w:cs="Simplified Arabic" w:hint="cs"/>
          <w:b/>
          <w:bCs/>
          <w:sz w:val="32"/>
          <w:szCs w:val="32"/>
          <w:rtl/>
          <w:lang w:bidi="ar-DZ"/>
        </w:rPr>
        <w:t xml:space="preserve">        </w:t>
      </w:r>
      <w:r w:rsidRPr="00B82205">
        <w:rPr>
          <w:rFonts w:ascii="Simplified Arabic" w:hAnsi="Simplified Arabic" w:cs="Simplified Arabic" w:hint="cs"/>
          <w:sz w:val="28"/>
          <w:szCs w:val="28"/>
          <w:rtl/>
          <w:lang w:bidi="ar-DZ"/>
        </w:rPr>
        <w:t xml:space="preserve">  </w:t>
      </w:r>
      <w:r w:rsidR="00A9486E" w:rsidRPr="00B82205">
        <w:rPr>
          <w:rFonts w:ascii="Simplified Arabic" w:hAnsi="Simplified Arabic" w:cs="Simplified Arabic" w:hint="cs"/>
          <w:sz w:val="28"/>
          <w:szCs w:val="28"/>
          <w:rtl/>
          <w:lang w:bidi="ar-DZ"/>
        </w:rPr>
        <w:t xml:space="preserve"> </w:t>
      </w:r>
      <w:r w:rsidRPr="00B82205">
        <w:rPr>
          <w:rFonts w:ascii="Simplified Arabic" w:hAnsi="Simplified Arabic" w:cs="Simplified Arabic" w:hint="cs"/>
          <w:sz w:val="28"/>
          <w:szCs w:val="28"/>
          <w:rtl/>
          <w:lang w:bidi="ar-DZ"/>
        </w:rPr>
        <w:t xml:space="preserve">    هو </w:t>
      </w:r>
      <w:r w:rsidR="00A9486E" w:rsidRPr="00B82205">
        <w:rPr>
          <w:rFonts w:ascii="Simplified Arabic" w:hAnsi="Simplified Arabic" w:cs="Simplified Arabic" w:hint="cs"/>
          <w:sz w:val="28"/>
          <w:szCs w:val="28"/>
          <w:rtl/>
          <w:lang w:bidi="ar-DZ"/>
        </w:rPr>
        <w:t>جزء من عملية المسح ، و المقصود منه هو جمع القطع الصغيرة المنقولة</w:t>
      </w:r>
      <w:r w:rsidRPr="00B82205">
        <w:rPr>
          <w:rFonts w:ascii="Simplified Arabic" w:hAnsi="Simplified Arabic" w:cs="Simplified Arabic" w:hint="cs"/>
          <w:sz w:val="28"/>
          <w:szCs w:val="28"/>
          <w:rtl/>
          <w:lang w:bidi="ar-DZ"/>
        </w:rPr>
        <w:t xml:space="preserve"> كالأسلحة و الأدوات       </w:t>
      </w:r>
      <w:r w:rsidR="00A9486E" w:rsidRPr="00B82205">
        <w:rPr>
          <w:rFonts w:ascii="Simplified Arabic" w:hAnsi="Simplified Arabic" w:cs="Simplified Arabic" w:hint="cs"/>
          <w:sz w:val="28"/>
          <w:szCs w:val="28"/>
          <w:rtl/>
          <w:lang w:bidi="ar-DZ"/>
        </w:rPr>
        <w:t>والأواني و الحلي و النقود سواء كانت من الحجارة أو الفخار أو الزجاج</w:t>
      </w:r>
      <w:r w:rsidR="007B1681" w:rsidRPr="00B82205">
        <w:rPr>
          <w:rFonts w:ascii="Simplified Arabic" w:hAnsi="Simplified Arabic" w:cs="Simplified Arabic" w:hint="cs"/>
          <w:sz w:val="28"/>
          <w:szCs w:val="28"/>
          <w:rtl/>
          <w:lang w:bidi="ar-DZ"/>
        </w:rPr>
        <w:t xml:space="preserve">، و ما يهم هنا هو طريقة المسح العلمي المنظم لجمعها لتكون </w:t>
      </w:r>
      <w:r w:rsidR="008405CC" w:rsidRPr="00B82205">
        <w:rPr>
          <w:rFonts w:ascii="Simplified Arabic" w:hAnsi="Simplified Arabic" w:cs="Simplified Arabic" w:hint="cs"/>
          <w:sz w:val="28"/>
          <w:szCs w:val="28"/>
          <w:rtl/>
          <w:lang w:bidi="ar-DZ"/>
        </w:rPr>
        <w:t>الاستفادة</w:t>
      </w:r>
      <w:r w:rsidR="007B1681" w:rsidRPr="00B82205">
        <w:rPr>
          <w:rFonts w:ascii="Simplified Arabic" w:hAnsi="Simplified Arabic" w:cs="Simplified Arabic" w:hint="cs"/>
          <w:sz w:val="28"/>
          <w:szCs w:val="28"/>
          <w:rtl/>
          <w:lang w:bidi="ar-DZ"/>
        </w:rPr>
        <w:t xml:space="preserve"> منها كاملة و شاملة، و قبل جمعها لابد من مراعاة الشروط التالية:</w:t>
      </w:r>
    </w:p>
    <w:p w:rsidR="006106B9" w:rsidRPr="00B82205" w:rsidRDefault="007B1681" w:rsidP="00B82205">
      <w:pPr>
        <w:bidi/>
        <w:spacing w:line="240" w:lineRule="auto"/>
        <w:rPr>
          <w:rFonts w:ascii="Simplified Arabic" w:hAnsi="Simplified Arabic" w:cs="Simplified Arabic"/>
          <w:sz w:val="28"/>
          <w:szCs w:val="28"/>
          <w:rtl/>
          <w:lang w:bidi="ar-DZ"/>
        </w:rPr>
      </w:pPr>
      <w:r w:rsidRPr="00B82205">
        <w:rPr>
          <w:rFonts w:ascii="Simplified Arabic" w:hAnsi="Simplified Arabic" w:cs="Simplified Arabic" w:hint="cs"/>
          <w:sz w:val="28"/>
          <w:szCs w:val="28"/>
          <w:rtl/>
          <w:lang w:bidi="ar-DZ"/>
        </w:rPr>
        <w:t xml:space="preserve">_ تحديد الإطار الجغرافي للمنطقة المستهدفة. </w:t>
      </w:r>
      <w:r w:rsidR="00B82205">
        <w:rPr>
          <w:rFonts w:ascii="Simplified Arabic" w:hAnsi="Simplified Arabic" w:cs="Simplified Arabic" w:hint="cs"/>
          <w:sz w:val="28"/>
          <w:szCs w:val="28"/>
          <w:rtl/>
          <w:lang w:bidi="ar-DZ"/>
        </w:rPr>
        <w:t xml:space="preserve">                                                              </w:t>
      </w:r>
      <w:r w:rsidR="00D7607F" w:rsidRPr="00B82205">
        <w:rPr>
          <w:rFonts w:ascii="Simplified Arabic" w:hAnsi="Simplified Arabic" w:cs="Simplified Arabic" w:hint="cs"/>
          <w:sz w:val="28"/>
          <w:szCs w:val="28"/>
          <w:rtl/>
          <w:lang w:bidi="ar-DZ"/>
        </w:rPr>
        <w:t xml:space="preserve">_ التقاط الآثار لابد أن يكون متوازناً في مختلف أرجاء الموقع.                                               </w:t>
      </w:r>
      <w:r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sz w:val="28"/>
          <w:szCs w:val="28"/>
          <w:rtl/>
          <w:lang w:bidi="ar-DZ"/>
        </w:rPr>
        <w:t xml:space="preserve">               </w:t>
      </w:r>
      <w:r w:rsidRPr="00B82205">
        <w:rPr>
          <w:rFonts w:ascii="Simplified Arabic" w:hAnsi="Simplified Arabic" w:cs="Simplified Arabic" w:hint="cs"/>
          <w:sz w:val="28"/>
          <w:szCs w:val="28"/>
          <w:rtl/>
          <w:lang w:bidi="ar-DZ"/>
        </w:rPr>
        <w:t xml:space="preserve">   _ إختيار الفصول المناسبة للجمع، فالآثار تظهر بسهولة في حالة سقوط الأمطار أو الحرث، </w:t>
      </w:r>
      <w:r w:rsidR="0008480B" w:rsidRPr="00B82205">
        <w:rPr>
          <w:rFonts w:ascii="Simplified Arabic" w:hAnsi="Simplified Arabic" w:cs="Simplified Arabic" w:hint="cs"/>
          <w:sz w:val="28"/>
          <w:szCs w:val="28"/>
          <w:rtl/>
          <w:lang w:bidi="ar-DZ"/>
        </w:rPr>
        <w:t xml:space="preserve">و أحيناَ </w:t>
      </w:r>
      <w:r w:rsidR="008405CC" w:rsidRPr="00B82205">
        <w:rPr>
          <w:rFonts w:ascii="Simplified Arabic" w:hAnsi="Simplified Arabic" w:cs="Simplified Arabic" w:hint="cs"/>
          <w:sz w:val="28"/>
          <w:szCs w:val="28"/>
          <w:rtl/>
          <w:lang w:bidi="ar-DZ"/>
        </w:rPr>
        <w:t>نختار</w:t>
      </w:r>
      <w:r w:rsidR="0008480B" w:rsidRPr="00B82205">
        <w:rPr>
          <w:rFonts w:ascii="Simplified Arabic" w:hAnsi="Simplified Arabic" w:cs="Simplified Arabic" w:hint="cs"/>
          <w:sz w:val="28"/>
          <w:szCs w:val="28"/>
          <w:rtl/>
          <w:lang w:bidi="ar-DZ"/>
        </w:rPr>
        <w:t xml:space="preserve"> الفصول التي لا تنمو فيها الأعشاب لأنها تعيق عملية الرؤية، و أحيناَ العكس بحيث نختار الفصل الذي تنمو فيه الأعشاب التي تنمو بكثرة و كثافة و سرعة في الأماكن التي تتواجد فيها التربة فقط، و تكون أقل نمواً في الأماكن التي تتواجد فيها مخلفات أبنية مدفونة قريبة من السطح.          </w:t>
      </w:r>
      <w:r w:rsidR="00A95A25" w:rsidRPr="00B82205">
        <w:rPr>
          <w:rFonts w:ascii="Simplified Arabic" w:hAnsi="Simplified Arabic" w:cs="Simplified Arabic" w:hint="cs"/>
          <w:sz w:val="28"/>
          <w:szCs w:val="28"/>
          <w:rtl/>
          <w:lang w:bidi="ar-DZ"/>
        </w:rPr>
        <w:t xml:space="preserve">                                  </w:t>
      </w:r>
      <w:r w:rsidR="0008480B" w:rsidRPr="00B82205">
        <w:rPr>
          <w:rFonts w:ascii="Simplified Arabic" w:hAnsi="Simplified Arabic" w:cs="Simplified Arabic" w:hint="cs"/>
          <w:sz w:val="28"/>
          <w:szCs w:val="28"/>
          <w:rtl/>
          <w:lang w:bidi="ar-DZ"/>
        </w:rPr>
        <w:t xml:space="preserve"> _ </w:t>
      </w:r>
      <w:r w:rsidR="008405CC" w:rsidRPr="00B82205">
        <w:rPr>
          <w:rFonts w:ascii="Simplified Arabic" w:hAnsi="Simplified Arabic" w:cs="Simplified Arabic" w:hint="cs"/>
          <w:sz w:val="28"/>
          <w:szCs w:val="28"/>
          <w:rtl/>
          <w:lang w:bidi="ar-DZ"/>
        </w:rPr>
        <w:t>الانتباه</w:t>
      </w:r>
      <w:r w:rsidR="0008480B" w:rsidRPr="00B82205">
        <w:rPr>
          <w:rFonts w:ascii="Simplified Arabic" w:hAnsi="Simplified Arabic" w:cs="Simplified Arabic" w:hint="cs"/>
          <w:sz w:val="28"/>
          <w:szCs w:val="28"/>
          <w:rtl/>
          <w:lang w:bidi="ar-DZ"/>
        </w:rPr>
        <w:t xml:space="preserve"> إلى ضرورة عدم الجزم بان الآثار الموجودة في السطح نفسها الموجودة في باطن الأرض لأنه قد تنتقل من مكان لآخر بفعل عوامل طبيعية و بشرية، كما أنها لا تعبر بالضرورة على كل ما هو موجود في باطن الأرض بل تمثل المرحلة الأخيرة من </w:t>
      </w:r>
      <w:r w:rsidR="008405CC" w:rsidRPr="00B82205">
        <w:rPr>
          <w:rFonts w:ascii="Simplified Arabic" w:hAnsi="Simplified Arabic" w:cs="Simplified Arabic" w:hint="cs"/>
          <w:sz w:val="28"/>
          <w:szCs w:val="28"/>
          <w:rtl/>
          <w:lang w:bidi="ar-DZ"/>
        </w:rPr>
        <w:t>الاستيطان</w:t>
      </w:r>
      <w:r w:rsidR="0008480B"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sz w:val="28"/>
          <w:szCs w:val="28"/>
          <w:rtl/>
          <w:lang w:bidi="ar-DZ"/>
        </w:rPr>
        <w:t xml:space="preserve">                  </w:t>
      </w:r>
      <w:r w:rsidR="0008480B" w:rsidRPr="00B82205">
        <w:rPr>
          <w:rFonts w:ascii="Simplified Arabic" w:hAnsi="Simplified Arabic" w:cs="Simplified Arabic" w:hint="cs"/>
          <w:sz w:val="28"/>
          <w:szCs w:val="28"/>
          <w:rtl/>
          <w:lang w:bidi="ar-DZ"/>
        </w:rPr>
        <w:t xml:space="preserve">       و لجمع هذه اللقى هناك طريقتين هما:</w:t>
      </w:r>
      <w:r w:rsidR="00A95A25"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sz w:val="32"/>
          <w:szCs w:val="32"/>
          <w:rtl/>
          <w:lang w:bidi="ar-DZ"/>
        </w:rPr>
        <w:t>2</w:t>
      </w:r>
      <w:r w:rsidR="00A95A25" w:rsidRPr="00B82205">
        <w:rPr>
          <w:rFonts w:ascii="Simplified Arabic" w:hAnsi="Simplified Arabic" w:cs="Simplified Arabic" w:hint="cs"/>
          <w:b/>
          <w:bCs/>
          <w:sz w:val="28"/>
          <w:szCs w:val="28"/>
          <w:rtl/>
          <w:lang w:bidi="ar-DZ"/>
        </w:rPr>
        <w:t xml:space="preserve">-1- طريقة </w:t>
      </w:r>
      <w:r w:rsidR="008405CC" w:rsidRPr="00B82205">
        <w:rPr>
          <w:rFonts w:ascii="Simplified Arabic" w:hAnsi="Simplified Arabic" w:cs="Simplified Arabic" w:hint="cs"/>
          <w:b/>
          <w:bCs/>
          <w:sz w:val="28"/>
          <w:szCs w:val="28"/>
          <w:rtl/>
          <w:lang w:bidi="ar-DZ"/>
        </w:rPr>
        <w:t>الالتقاط</w:t>
      </w:r>
      <w:r w:rsidR="00A95A25" w:rsidRPr="00B82205">
        <w:rPr>
          <w:rFonts w:ascii="Simplified Arabic" w:hAnsi="Simplified Arabic" w:cs="Simplified Arabic" w:hint="cs"/>
          <w:b/>
          <w:bCs/>
          <w:sz w:val="28"/>
          <w:szCs w:val="28"/>
          <w:rtl/>
          <w:lang w:bidi="ar-DZ"/>
        </w:rPr>
        <w:t xml:space="preserve"> العشوائي: </w:t>
      </w:r>
      <w:r w:rsidR="00A95A25" w:rsidRPr="00B82205">
        <w:rPr>
          <w:rFonts w:ascii="Simplified Arabic" w:hAnsi="Simplified Arabic" w:cs="Simplified Arabic" w:hint="cs"/>
          <w:sz w:val="28"/>
          <w:szCs w:val="28"/>
          <w:rtl/>
          <w:lang w:bidi="ar-DZ"/>
        </w:rPr>
        <w:t xml:space="preserve">و فيها يكون الجمع دون نظام محدد في مختلف أرجاء الموقع و جمع كل ما تقع عليه العين </w:t>
      </w:r>
      <w:r w:rsidR="008405CC" w:rsidRPr="00B82205">
        <w:rPr>
          <w:rFonts w:ascii="Simplified Arabic" w:hAnsi="Simplified Arabic" w:cs="Simplified Arabic" w:hint="cs"/>
          <w:sz w:val="28"/>
          <w:szCs w:val="28"/>
          <w:rtl/>
          <w:lang w:bidi="ar-DZ"/>
        </w:rPr>
        <w:t>اعتمادا</w:t>
      </w:r>
      <w:r w:rsidR="00A95A25" w:rsidRPr="00B82205">
        <w:rPr>
          <w:rFonts w:ascii="Simplified Arabic" w:hAnsi="Simplified Arabic" w:cs="Simplified Arabic" w:hint="cs"/>
          <w:sz w:val="28"/>
          <w:szCs w:val="28"/>
          <w:rtl/>
          <w:lang w:bidi="ar-DZ"/>
        </w:rPr>
        <w:t xml:space="preserve"> على الخبرة و الحدس، و ينتظر من منها إضافة معلومات إضافية للبحث الأثري.  </w:t>
      </w:r>
      <w:r w:rsidR="00D7607F"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sz w:val="32"/>
          <w:szCs w:val="32"/>
          <w:rtl/>
          <w:lang w:bidi="ar-DZ"/>
        </w:rPr>
        <w:t xml:space="preserve"> 2</w:t>
      </w:r>
      <w:r w:rsidR="00A95A25" w:rsidRPr="00B82205">
        <w:rPr>
          <w:rFonts w:ascii="Simplified Arabic" w:hAnsi="Simplified Arabic" w:cs="Simplified Arabic" w:hint="cs"/>
          <w:b/>
          <w:bCs/>
          <w:sz w:val="28"/>
          <w:szCs w:val="28"/>
          <w:rtl/>
          <w:lang w:bidi="ar-DZ"/>
        </w:rPr>
        <w:t xml:space="preserve">-2- طريقة مبدأ العينة العشوائية: </w:t>
      </w:r>
      <w:r w:rsidR="00A95A25" w:rsidRPr="00B82205">
        <w:rPr>
          <w:rFonts w:ascii="Simplified Arabic" w:hAnsi="Simplified Arabic" w:cs="Simplified Arabic" w:hint="cs"/>
          <w:sz w:val="28"/>
          <w:szCs w:val="28"/>
          <w:rtl/>
          <w:lang w:bidi="ar-DZ"/>
        </w:rPr>
        <w:t xml:space="preserve">و هي الطريقة الأكثر موضوعية و تعتمد على أخذ عينة من موقع ما و تعميم </w:t>
      </w:r>
      <w:r w:rsidR="00B241D5" w:rsidRPr="00B82205">
        <w:rPr>
          <w:rFonts w:ascii="Simplified Arabic" w:hAnsi="Simplified Arabic" w:cs="Simplified Arabic" w:hint="cs"/>
          <w:sz w:val="28"/>
          <w:szCs w:val="28"/>
          <w:rtl/>
          <w:lang w:bidi="ar-DZ"/>
        </w:rPr>
        <w:t>نتائج دراستها على بقية الموقع، وهي نوعان:</w:t>
      </w:r>
      <w:r w:rsidR="00A95A25" w:rsidRPr="00B82205">
        <w:rPr>
          <w:rFonts w:ascii="Simplified Arabic" w:hAnsi="Simplified Arabic" w:cs="Simplified Arabic" w:hint="cs"/>
          <w:b/>
          <w:bCs/>
          <w:sz w:val="28"/>
          <w:szCs w:val="28"/>
          <w:rtl/>
          <w:lang w:bidi="ar-DZ"/>
        </w:rPr>
        <w:t xml:space="preserve"> </w:t>
      </w:r>
      <w:r w:rsidR="00B241D5" w:rsidRPr="00B82205">
        <w:rPr>
          <w:rFonts w:ascii="Simplified Arabic" w:hAnsi="Simplified Arabic" w:cs="Simplified Arabic" w:hint="cs"/>
          <w:b/>
          <w:bCs/>
          <w:sz w:val="28"/>
          <w:szCs w:val="28"/>
          <w:rtl/>
          <w:lang w:bidi="ar-DZ"/>
        </w:rPr>
        <w:t xml:space="preserve">                                                         </w:t>
      </w:r>
      <w:r w:rsidR="00B241D5" w:rsidRPr="00B82205">
        <w:rPr>
          <w:rFonts w:ascii="Simplified Arabic" w:hAnsi="Simplified Arabic" w:cs="Simplified Arabic" w:hint="cs"/>
          <w:sz w:val="32"/>
          <w:szCs w:val="32"/>
          <w:rtl/>
          <w:lang w:bidi="ar-DZ"/>
        </w:rPr>
        <w:t>2</w:t>
      </w:r>
      <w:r w:rsidR="00B241D5" w:rsidRPr="00B82205">
        <w:rPr>
          <w:rFonts w:ascii="Simplified Arabic" w:hAnsi="Simplified Arabic" w:cs="Simplified Arabic" w:hint="cs"/>
          <w:b/>
          <w:bCs/>
          <w:sz w:val="28"/>
          <w:szCs w:val="28"/>
          <w:rtl/>
          <w:lang w:bidi="ar-DZ"/>
        </w:rPr>
        <w:t xml:space="preserve">-2- 2- العينة العشوائية: </w:t>
      </w:r>
      <w:r w:rsidR="00B241D5" w:rsidRPr="00B82205">
        <w:rPr>
          <w:rFonts w:ascii="Simplified Arabic" w:hAnsi="Simplified Arabic" w:cs="Simplified Arabic" w:hint="cs"/>
          <w:sz w:val="28"/>
          <w:szCs w:val="28"/>
          <w:rtl/>
          <w:lang w:bidi="ar-DZ"/>
        </w:rPr>
        <w:t xml:space="preserve">يتم فيها </w:t>
      </w:r>
      <w:r w:rsidR="008405CC" w:rsidRPr="00B82205">
        <w:rPr>
          <w:rFonts w:ascii="Simplified Arabic" w:hAnsi="Simplified Arabic" w:cs="Simplified Arabic" w:hint="cs"/>
          <w:sz w:val="28"/>
          <w:szCs w:val="28"/>
          <w:rtl/>
          <w:lang w:bidi="ar-DZ"/>
        </w:rPr>
        <w:t>اختيار</w:t>
      </w:r>
      <w:r w:rsidR="00B241D5" w:rsidRPr="00B82205">
        <w:rPr>
          <w:rFonts w:ascii="Simplified Arabic" w:hAnsi="Simplified Arabic" w:cs="Simplified Arabic" w:hint="cs"/>
          <w:sz w:val="28"/>
          <w:szCs w:val="28"/>
          <w:rtl/>
          <w:lang w:bidi="ar-DZ"/>
        </w:rPr>
        <w:t xml:space="preserve"> مناطق محددة عشوائياً تزداد مساحتها كلما زادت المساحة الكلية، وهي نوعان: أ- يرتكز على مناطق دون أخرى،         ب- طبقي: يشمل كل المناطق و بدرجة متناسبة مع نسبة مساحتها                                                                                             </w:t>
      </w:r>
      <w:r w:rsidR="00B241D5" w:rsidRPr="00B82205">
        <w:rPr>
          <w:rFonts w:ascii="Simplified Arabic" w:hAnsi="Simplified Arabic" w:cs="Simplified Arabic" w:hint="cs"/>
          <w:sz w:val="32"/>
          <w:szCs w:val="32"/>
          <w:rtl/>
          <w:lang w:bidi="ar-DZ"/>
        </w:rPr>
        <w:t>2</w:t>
      </w:r>
      <w:r w:rsidR="00B241D5" w:rsidRPr="00B82205">
        <w:rPr>
          <w:rFonts w:ascii="Simplified Arabic" w:hAnsi="Simplified Arabic" w:cs="Simplified Arabic" w:hint="cs"/>
          <w:b/>
          <w:bCs/>
          <w:sz w:val="28"/>
          <w:szCs w:val="28"/>
          <w:rtl/>
          <w:lang w:bidi="ar-DZ"/>
        </w:rPr>
        <w:t xml:space="preserve">-2- 2- العينة النظامية: </w:t>
      </w:r>
      <w:r w:rsidR="00B241D5" w:rsidRPr="00B82205">
        <w:rPr>
          <w:rFonts w:ascii="Simplified Arabic" w:hAnsi="Simplified Arabic" w:cs="Simplified Arabic" w:hint="cs"/>
          <w:sz w:val="28"/>
          <w:szCs w:val="28"/>
          <w:rtl/>
          <w:lang w:bidi="ar-DZ"/>
        </w:rPr>
        <w:t>و هي مشهورة بطريقة التربيع و تعتمد على تقسيم المو</w:t>
      </w:r>
      <w:r w:rsidR="00362F9E" w:rsidRPr="00B82205">
        <w:rPr>
          <w:rFonts w:ascii="Simplified Arabic" w:hAnsi="Simplified Arabic" w:cs="Simplified Arabic" w:hint="cs"/>
          <w:sz w:val="28"/>
          <w:szCs w:val="28"/>
          <w:rtl/>
          <w:lang w:bidi="ar-DZ"/>
        </w:rPr>
        <w:t>ا</w:t>
      </w:r>
      <w:r w:rsidR="00B241D5" w:rsidRPr="00B82205">
        <w:rPr>
          <w:rFonts w:ascii="Simplified Arabic" w:hAnsi="Simplified Arabic" w:cs="Simplified Arabic" w:hint="cs"/>
          <w:sz w:val="28"/>
          <w:szCs w:val="28"/>
          <w:rtl/>
          <w:lang w:bidi="ar-DZ"/>
        </w:rPr>
        <w:t>قع</w:t>
      </w:r>
      <w:r w:rsidR="00362F9E" w:rsidRPr="00B82205">
        <w:rPr>
          <w:rFonts w:ascii="Simplified Arabic" w:hAnsi="Simplified Arabic" w:cs="Simplified Arabic" w:hint="cs"/>
          <w:sz w:val="28"/>
          <w:szCs w:val="28"/>
          <w:rtl/>
          <w:lang w:bidi="ar-DZ"/>
        </w:rPr>
        <w:t xml:space="preserve"> إلى شبكة من المربعات تختلف مساحتها حسب طبيعة الموقع الطبوغرافية، و عموماً يتراوح طول ضلع المربع ما بين 30 إلى 50م ،  و ترقم بطريقة منتظمة، و يتم </w:t>
      </w:r>
      <w:r w:rsidR="008405CC" w:rsidRPr="00B82205">
        <w:rPr>
          <w:rFonts w:ascii="Simplified Arabic" w:hAnsi="Simplified Arabic" w:cs="Simplified Arabic" w:hint="cs"/>
          <w:sz w:val="28"/>
          <w:szCs w:val="28"/>
          <w:rtl/>
          <w:lang w:bidi="ar-DZ"/>
        </w:rPr>
        <w:t>اختيار</w:t>
      </w:r>
      <w:r w:rsidR="00362F9E" w:rsidRPr="00B82205">
        <w:rPr>
          <w:rFonts w:ascii="Simplified Arabic" w:hAnsi="Simplified Arabic" w:cs="Simplified Arabic" w:hint="cs"/>
          <w:sz w:val="28"/>
          <w:szCs w:val="28"/>
          <w:rtl/>
          <w:lang w:bidi="ar-DZ"/>
        </w:rPr>
        <w:t xml:space="preserve"> المربع عشوائياً، أو وفقا لمحور معين، كأن يجمع على </w:t>
      </w:r>
      <w:r w:rsidR="008405CC" w:rsidRPr="00B82205">
        <w:rPr>
          <w:rFonts w:ascii="Simplified Arabic" w:hAnsi="Simplified Arabic" w:cs="Simplified Arabic" w:hint="cs"/>
          <w:sz w:val="28"/>
          <w:szCs w:val="28"/>
          <w:rtl/>
          <w:lang w:bidi="ar-DZ"/>
        </w:rPr>
        <w:t>امتداد</w:t>
      </w:r>
      <w:r w:rsidR="00362F9E" w:rsidRPr="00B82205">
        <w:rPr>
          <w:rFonts w:ascii="Simplified Arabic" w:hAnsi="Simplified Arabic" w:cs="Simplified Arabic" w:hint="cs"/>
          <w:sz w:val="28"/>
          <w:szCs w:val="28"/>
          <w:rtl/>
          <w:lang w:bidi="ar-DZ"/>
        </w:rPr>
        <w:t xml:space="preserve"> محور شمال جنوب أو شرق غرب.                                                                                     </w:t>
      </w:r>
      <w:r w:rsidR="00362F9E" w:rsidRPr="00B82205">
        <w:rPr>
          <w:rFonts w:ascii="Simplified Arabic" w:hAnsi="Simplified Arabic" w:cs="Simplified Arabic" w:hint="cs"/>
          <w:b/>
          <w:bCs/>
          <w:sz w:val="28"/>
          <w:szCs w:val="28"/>
          <w:rtl/>
          <w:lang w:bidi="ar-DZ"/>
        </w:rPr>
        <w:lastRenderedPageBreak/>
        <w:t>مصير اللقى الأثرية بعد جمعها:</w:t>
      </w:r>
      <w:r w:rsidR="00362F9E" w:rsidRPr="00B82205">
        <w:rPr>
          <w:rFonts w:ascii="Simplified Arabic" w:hAnsi="Simplified Arabic" w:cs="Simplified Arabic" w:hint="cs"/>
          <w:sz w:val="28"/>
          <w:szCs w:val="28"/>
          <w:rtl/>
          <w:lang w:bidi="ar-DZ"/>
        </w:rPr>
        <w:t xml:space="preserve"> </w:t>
      </w:r>
      <w:r w:rsidR="00B241D5" w:rsidRPr="00B82205">
        <w:rPr>
          <w:rFonts w:ascii="Simplified Arabic" w:hAnsi="Simplified Arabic" w:cs="Simplified Arabic" w:hint="cs"/>
          <w:sz w:val="28"/>
          <w:szCs w:val="28"/>
          <w:rtl/>
          <w:lang w:bidi="ar-DZ"/>
        </w:rPr>
        <w:t xml:space="preserve"> </w:t>
      </w:r>
      <w:r w:rsidR="00DD02C9" w:rsidRPr="00B82205">
        <w:rPr>
          <w:rFonts w:ascii="Simplified Arabic" w:hAnsi="Simplified Arabic" w:cs="Simplified Arabic" w:hint="cs"/>
          <w:sz w:val="28"/>
          <w:szCs w:val="28"/>
          <w:rtl/>
          <w:lang w:bidi="ar-DZ"/>
        </w:rPr>
        <w:t xml:space="preserve">                                                                       </w:t>
      </w:r>
      <w:r w:rsidR="00A95A25" w:rsidRPr="00B82205">
        <w:rPr>
          <w:rFonts w:ascii="Simplified Arabic" w:hAnsi="Simplified Arabic" w:cs="Simplified Arabic" w:hint="cs"/>
          <w:b/>
          <w:bCs/>
          <w:sz w:val="28"/>
          <w:szCs w:val="28"/>
          <w:rtl/>
          <w:lang w:bidi="ar-DZ"/>
        </w:rPr>
        <w:t xml:space="preserve"> </w:t>
      </w:r>
      <w:r w:rsidR="00B82205">
        <w:rPr>
          <w:rFonts w:ascii="Simplified Arabic" w:hAnsi="Simplified Arabic" w:cs="Simplified Arabic" w:hint="cs"/>
          <w:b/>
          <w:bCs/>
          <w:sz w:val="28"/>
          <w:szCs w:val="28"/>
          <w:rtl/>
          <w:lang w:bidi="ar-DZ"/>
        </w:rPr>
        <w:t xml:space="preserve">  </w:t>
      </w:r>
      <w:r w:rsidR="00362F9E" w:rsidRPr="00B82205">
        <w:rPr>
          <w:rFonts w:ascii="Simplified Arabic" w:hAnsi="Simplified Arabic" w:cs="Simplified Arabic" w:hint="cs"/>
          <w:sz w:val="28"/>
          <w:szCs w:val="28"/>
          <w:rtl/>
          <w:lang w:bidi="ar-DZ"/>
        </w:rPr>
        <w:t>يحتفظ باللقى الأثرية في أكياس منفصلة</w:t>
      </w:r>
      <w:r w:rsidR="00DD02C9" w:rsidRPr="00B82205">
        <w:rPr>
          <w:rFonts w:ascii="Simplified Arabic" w:hAnsi="Simplified Arabic" w:cs="Simplified Arabic" w:hint="cs"/>
          <w:sz w:val="28"/>
          <w:szCs w:val="28"/>
          <w:rtl/>
          <w:lang w:bidi="ar-DZ"/>
        </w:rPr>
        <w:t xml:space="preserve"> حسب المكان الذي عثر فيه عليها، و تميز ببطاقة يكتب عليها:    </w:t>
      </w:r>
      <w:r w:rsidR="008405CC" w:rsidRPr="00B82205">
        <w:rPr>
          <w:rFonts w:ascii="Simplified Arabic" w:hAnsi="Simplified Arabic" w:cs="Simplified Arabic" w:hint="cs"/>
          <w:sz w:val="28"/>
          <w:szCs w:val="28"/>
          <w:rtl/>
          <w:lang w:bidi="ar-DZ"/>
        </w:rPr>
        <w:t>اسم</w:t>
      </w:r>
      <w:r w:rsidR="00DD02C9" w:rsidRPr="00B82205">
        <w:rPr>
          <w:rFonts w:ascii="Simplified Arabic" w:hAnsi="Simplified Arabic" w:cs="Simplified Arabic" w:hint="cs"/>
          <w:sz w:val="28"/>
          <w:szCs w:val="28"/>
          <w:rtl/>
          <w:lang w:bidi="ar-DZ"/>
        </w:rPr>
        <w:t xml:space="preserve"> الموقع </w:t>
      </w:r>
      <w:r w:rsidR="00DD02C9" w:rsidRPr="00B82205">
        <w:rPr>
          <w:rFonts w:ascii="Simplified Arabic" w:hAnsi="Simplified Arabic" w:cs="Simplified Arabic"/>
          <w:sz w:val="28"/>
          <w:szCs w:val="28"/>
          <w:rtl/>
          <w:lang w:bidi="ar-DZ"/>
        </w:rPr>
        <w:t>–</w:t>
      </w:r>
      <w:r w:rsidR="00DD02C9" w:rsidRPr="00B82205">
        <w:rPr>
          <w:rFonts w:ascii="Simplified Arabic" w:hAnsi="Simplified Arabic" w:cs="Simplified Arabic" w:hint="cs"/>
          <w:sz w:val="28"/>
          <w:szCs w:val="28"/>
          <w:rtl/>
          <w:lang w:bidi="ar-DZ"/>
        </w:rPr>
        <w:t xml:space="preserve"> الحرف الموافق للمكان </w:t>
      </w:r>
      <w:r w:rsidR="00DD02C9" w:rsidRPr="00B82205">
        <w:rPr>
          <w:rFonts w:ascii="Simplified Arabic" w:hAnsi="Simplified Arabic" w:cs="Simplified Arabic"/>
          <w:sz w:val="28"/>
          <w:szCs w:val="28"/>
          <w:rtl/>
          <w:lang w:bidi="ar-DZ"/>
        </w:rPr>
        <w:t>–</w:t>
      </w:r>
      <w:r w:rsidR="00DD02C9" w:rsidRPr="00B82205">
        <w:rPr>
          <w:rFonts w:ascii="Simplified Arabic" w:hAnsi="Simplified Arabic" w:cs="Simplified Arabic" w:hint="cs"/>
          <w:sz w:val="28"/>
          <w:szCs w:val="28"/>
          <w:rtl/>
          <w:lang w:bidi="ar-DZ"/>
        </w:rPr>
        <w:t xml:space="preserve"> التاريخ.  ثم نضع على كل قطعة - بعد غسلها </w:t>
      </w:r>
      <w:r w:rsidR="00DD02C9" w:rsidRPr="00B82205">
        <w:rPr>
          <w:rFonts w:ascii="Simplified Arabic" w:hAnsi="Simplified Arabic" w:cs="Simplified Arabic"/>
          <w:sz w:val="28"/>
          <w:szCs w:val="28"/>
          <w:rtl/>
          <w:lang w:bidi="ar-DZ"/>
        </w:rPr>
        <w:t>–</w:t>
      </w:r>
      <w:r w:rsidR="00DD02C9" w:rsidRPr="00B82205">
        <w:rPr>
          <w:rFonts w:ascii="Simplified Arabic" w:hAnsi="Simplified Arabic" w:cs="Simplified Arabic" w:hint="cs"/>
          <w:sz w:val="28"/>
          <w:szCs w:val="28"/>
          <w:rtl/>
          <w:lang w:bidi="ar-DZ"/>
        </w:rPr>
        <w:t xml:space="preserve"> بواسطة حبر صيني رقم مشكل من </w:t>
      </w:r>
      <w:r w:rsidR="008405CC" w:rsidRPr="00B82205">
        <w:rPr>
          <w:rFonts w:ascii="Simplified Arabic" w:hAnsi="Simplified Arabic" w:cs="Simplified Arabic" w:hint="cs"/>
          <w:sz w:val="28"/>
          <w:szCs w:val="28"/>
          <w:rtl/>
          <w:lang w:bidi="ar-DZ"/>
        </w:rPr>
        <w:t>رموز تعبر عن معلومات مختلفة محدد</w:t>
      </w:r>
      <w:r w:rsidR="00DD02C9" w:rsidRPr="00B82205">
        <w:rPr>
          <w:rFonts w:ascii="Simplified Arabic" w:hAnsi="Simplified Arabic" w:cs="Simplified Arabic" w:hint="cs"/>
          <w:sz w:val="28"/>
          <w:szCs w:val="28"/>
          <w:rtl/>
          <w:lang w:bidi="ar-DZ"/>
        </w:rPr>
        <w:t>ة مسبقاً.</w:t>
      </w:r>
    </w:p>
    <w:p w:rsidR="00BD05A2" w:rsidRDefault="006106B9" w:rsidP="008F4D5B">
      <w:pPr>
        <w:bidi/>
        <w:spacing w:line="240" w:lineRule="auto"/>
        <w:rPr>
          <w:rFonts w:ascii="Simplified Arabic" w:hAnsi="Simplified Arabic" w:cs="Simplified Arabic"/>
          <w:sz w:val="28"/>
          <w:szCs w:val="28"/>
          <w:rtl/>
          <w:lang w:bidi="ar-DZ"/>
        </w:rPr>
      </w:pPr>
      <w:r w:rsidRPr="006106B9">
        <w:rPr>
          <w:rFonts w:ascii="Simplified Arabic" w:hAnsi="Simplified Arabic" w:cs="Simplified Arabic" w:hint="cs"/>
          <w:b/>
          <w:bCs/>
          <w:sz w:val="32"/>
          <w:szCs w:val="32"/>
          <w:rtl/>
          <w:lang w:bidi="ar-DZ"/>
        </w:rPr>
        <w:t>3-التوثيق و إعداد التقارير:</w:t>
      </w:r>
      <w:r w:rsidR="00DD02C9" w:rsidRPr="006106B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00362F9E" w:rsidRPr="006106B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28"/>
          <w:szCs w:val="28"/>
          <w:rtl/>
          <w:lang w:bidi="ar-DZ"/>
        </w:rPr>
        <w:t xml:space="preserve">يمر توثيق نتائج المسح الأثري بعدة مراحل تبدأ منذ التحضير للمسح إلى غاية إنجاز </w:t>
      </w:r>
      <w:r w:rsidR="008405CC">
        <w:rPr>
          <w:rFonts w:ascii="Simplified Arabic" w:hAnsi="Simplified Arabic" w:cs="Simplified Arabic" w:hint="cs"/>
          <w:sz w:val="28"/>
          <w:szCs w:val="28"/>
          <w:rtl/>
          <w:lang w:bidi="ar-DZ"/>
        </w:rPr>
        <w:t>التقاري</w:t>
      </w:r>
      <w:r w:rsidR="008405CC">
        <w:rPr>
          <w:rFonts w:ascii="Simplified Arabic" w:hAnsi="Simplified Arabic" w:cs="Simplified Arabic" w:hint="eastAsia"/>
          <w:sz w:val="28"/>
          <w:szCs w:val="28"/>
          <w:rtl/>
          <w:lang w:bidi="ar-DZ"/>
        </w:rPr>
        <w:t>ر</w:t>
      </w:r>
      <w:r>
        <w:rPr>
          <w:rFonts w:ascii="Simplified Arabic" w:hAnsi="Simplified Arabic" w:cs="Simplified Arabic" w:hint="cs"/>
          <w:sz w:val="28"/>
          <w:szCs w:val="28"/>
          <w:rtl/>
          <w:lang w:bidi="ar-DZ"/>
        </w:rPr>
        <w:t xml:space="preserve">، و هذه المراحل تعتمد على إنجاز </w:t>
      </w:r>
      <w:r w:rsidR="008405CC">
        <w:rPr>
          <w:rFonts w:ascii="Simplified Arabic" w:hAnsi="Simplified Arabic" w:cs="Simplified Arabic" w:hint="cs"/>
          <w:sz w:val="28"/>
          <w:szCs w:val="28"/>
          <w:rtl/>
          <w:lang w:bidi="ar-DZ"/>
        </w:rPr>
        <w:t>استمارات</w:t>
      </w:r>
      <w:r>
        <w:rPr>
          <w:rFonts w:ascii="Simplified Arabic" w:hAnsi="Simplified Arabic" w:cs="Simplified Arabic" w:hint="cs"/>
          <w:sz w:val="28"/>
          <w:szCs w:val="28"/>
          <w:rtl/>
          <w:lang w:bidi="ar-DZ"/>
        </w:rPr>
        <w:t xml:space="preserve"> خاصة تجمع فيها المعلومات بشكل منظم و مختصر و دقيق، و كذا إنجاز الرسوم التخطيطية لمعظم المعالم و إنجاز الخرائط التي تبرز أماكن جمع اللقى الأثرية في الموقع، و هي تمر بالمراحل التالية: 1- الدراسة النظرية لتاريخ البحث الأثري في منطقة المسح و جمع وثائق الرحالة و كل ما كتب من تقارير و دراسات أثرية و تاريخية و تدوينها في </w:t>
      </w:r>
      <w:r w:rsidR="00651F87">
        <w:rPr>
          <w:rFonts w:ascii="Simplified Arabic" w:hAnsi="Simplified Arabic" w:cs="Simplified Arabic" w:hint="cs"/>
          <w:sz w:val="28"/>
          <w:szCs w:val="28"/>
          <w:rtl/>
          <w:lang w:bidi="ar-DZ"/>
        </w:rPr>
        <w:t>استمارات</w:t>
      </w:r>
      <w:r>
        <w:rPr>
          <w:rFonts w:ascii="Simplified Arabic" w:hAnsi="Simplified Arabic" w:cs="Simplified Arabic" w:hint="cs"/>
          <w:sz w:val="28"/>
          <w:szCs w:val="28"/>
          <w:rtl/>
          <w:lang w:bidi="ar-DZ"/>
        </w:rPr>
        <w:t xml:space="preserve"> خاصة.</w:t>
      </w:r>
      <w:r w:rsidR="009F30AF">
        <w:rPr>
          <w:rFonts w:ascii="Simplified Arabic" w:hAnsi="Simplified Arabic" w:cs="Simplified Arabic" w:hint="cs"/>
          <w:sz w:val="28"/>
          <w:szCs w:val="28"/>
          <w:rtl/>
          <w:lang w:bidi="ar-DZ"/>
        </w:rPr>
        <w:t xml:space="preserve">                                            2-</w:t>
      </w:r>
      <w:r>
        <w:rPr>
          <w:rFonts w:ascii="Simplified Arabic" w:hAnsi="Simplified Arabic" w:cs="Simplified Arabic" w:hint="cs"/>
          <w:sz w:val="28"/>
          <w:szCs w:val="28"/>
          <w:rtl/>
          <w:lang w:bidi="ar-DZ"/>
        </w:rPr>
        <w:t xml:space="preserve"> </w:t>
      </w:r>
      <w:r w:rsidR="009F30AF">
        <w:rPr>
          <w:rFonts w:ascii="Simplified Arabic" w:hAnsi="Simplified Arabic" w:cs="Simplified Arabic" w:hint="cs"/>
          <w:sz w:val="28"/>
          <w:szCs w:val="28"/>
          <w:rtl/>
          <w:lang w:bidi="ar-DZ"/>
        </w:rPr>
        <w:t xml:space="preserve">البدء بعملية المسح و توثيق المواقع و التلال الأثرية و تسجيل كافة اللقى الأثرية السطحية داخل </w:t>
      </w:r>
      <w:r w:rsidR="00651F87">
        <w:rPr>
          <w:rFonts w:ascii="Simplified Arabic" w:hAnsi="Simplified Arabic" w:cs="Simplified Arabic" w:hint="cs"/>
          <w:sz w:val="28"/>
          <w:szCs w:val="28"/>
          <w:rtl/>
          <w:lang w:bidi="ar-DZ"/>
        </w:rPr>
        <w:t>استمارات</w:t>
      </w:r>
      <w:r w:rsidR="009F30AF">
        <w:rPr>
          <w:rFonts w:ascii="Simplified Arabic" w:hAnsi="Simplified Arabic" w:cs="Simplified Arabic" w:hint="cs"/>
          <w:sz w:val="28"/>
          <w:szCs w:val="28"/>
          <w:rtl/>
          <w:lang w:bidi="ar-DZ"/>
        </w:rPr>
        <w:t xml:space="preserve"> مختلفة.                                                                                                           3- توثيق النتائج و اللقى الأثرية و </w:t>
      </w:r>
      <w:r w:rsidR="00651F87">
        <w:rPr>
          <w:rFonts w:ascii="Simplified Arabic" w:hAnsi="Simplified Arabic" w:cs="Simplified Arabic" w:hint="cs"/>
          <w:sz w:val="28"/>
          <w:szCs w:val="28"/>
          <w:rtl/>
          <w:lang w:bidi="ar-DZ"/>
        </w:rPr>
        <w:t>تنفيذ</w:t>
      </w:r>
      <w:r w:rsidR="009F30AF">
        <w:rPr>
          <w:rFonts w:ascii="Simplified Arabic" w:hAnsi="Simplified Arabic" w:cs="Simplified Arabic" w:hint="cs"/>
          <w:sz w:val="28"/>
          <w:szCs w:val="28"/>
          <w:rtl/>
          <w:lang w:bidi="ar-DZ"/>
        </w:rPr>
        <w:t xml:space="preserve"> عمليات التصوير و الرسم و الوصف و تحضير الوثائق الأثرية للدراسات الأولية و النهائية.                                                                                        4-</w:t>
      </w:r>
      <w:r>
        <w:rPr>
          <w:rFonts w:ascii="Simplified Arabic" w:hAnsi="Simplified Arabic" w:cs="Simplified Arabic" w:hint="cs"/>
          <w:sz w:val="28"/>
          <w:szCs w:val="28"/>
          <w:rtl/>
          <w:lang w:bidi="ar-DZ"/>
        </w:rPr>
        <w:t xml:space="preserve"> </w:t>
      </w:r>
      <w:r w:rsidR="009F30AF">
        <w:rPr>
          <w:rFonts w:ascii="Simplified Arabic" w:hAnsi="Simplified Arabic" w:cs="Simplified Arabic" w:hint="cs"/>
          <w:sz w:val="28"/>
          <w:szCs w:val="28"/>
          <w:rtl/>
          <w:lang w:bidi="ar-DZ"/>
        </w:rPr>
        <w:t>نشر النتائج بشكل تقارير أولية أو دورية، ثم نشر التقارير النهائية التي تضم كامل مراحل الأعمال الأثرية مع كافة المخططات و الرسومات، بالإضافة إلى الخلاصات العامة.</w:t>
      </w:r>
    </w:p>
    <w:p w:rsidR="00E73A49" w:rsidRPr="00E73A49" w:rsidRDefault="00E73A49" w:rsidP="008F4D5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E73A49">
        <w:rPr>
          <w:rFonts w:ascii="Simplified Arabic" w:hAnsi="Simplified Arabic" w:cs="Simplified Arabic" w:hint="cs"/>
          <w:b/>
          <w:bCs/>
          <w:sz w:val="28"/>
          <w:szCs w:val="28"/>
          <w:rtl/>
          <w:lang w:bidi="ar-DZ"/>
        </w:rPr>
        <w:t>حصر الإمكانيات المادية الواجب توفرها:</w:t>
      </w:r>
      <w:r w:rsidRPr="00E73A49">
        <w:rPr>
          <w:rFonts w:ascii="Simplified Arabic" w:hAnsi="Simplified Arabic" w:cs="Simplified Arabic" w:hint="cs"/>
          <w:sz w:val="28"/>
          <w:szCs w:val="28"/>
          <w:rtl/>
          <w:lang w:bidi="ar-DZ"/>
        </w:rPr>
        <w:t xml:space="preserve"> تتمثل</w:t>
      </w:r>
      <w:r>
        <w:rPr>
          <w:rFonts w:ascii="Simplified Arabic" w:hAnsi="Simplified Arabic" w:cs="Simplified Arabic" w:hint="cs"/>
          <w:b/>
          <w:bCs/>
          <w:sz w:val="28"/>
          <w:szCs w:val="28"/>
          <w:rtl/>
          <w:lang w:bidi="ar-DZ"/>
        </w:rPr>
        <w:t xml:space="preserve"> </w:t>
      </w:r>
      <w:r w:rsidRPr="00E73A49">
        <w:rPr>
          <w:rFonts w:ascii="Simplified Arabic" w:hAnsi="Simplified Arabic" w:cs="Simplified Arabic" w:hint="cs"/>
          <w:sz w:val="28"/>
          <w:szCs w:val="28"/>
          <w:rtl/>
          <w:lang w:bidi="ar-DZ"/>
        </w:rPr>
        <w:t>في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كل الأدوات اللازمة للعمل الميداني( لوازم المسح و الحفر، و التصوير، و الرسم، و التنظيف و الترميم، ...............) و كذا أماكن الإقامة بالإضافة إلى ضرورة توضيح الإعتمادات </w:t>
      </w:r>
      <w:r w:rsidR="00EE73D0">
        <w:rPr>
          <w:rFonts w:ascii="Simplified Arabic" w:hAnsi="Simplified Arabic" w:cs="Simplified Arabic" w:hint="cs"/>
          <w:sz w:val="28"/>
          <w:szCs w:val="28"/>
          <w:rtl/>
          <w:lang w:bidi="ar-DZ"/>
        </w:rPr>
        <w:t>المالية اللازمة للحفرية و مصدرها و كيفية صرفها أثناء العمل.</w:t>
      </w:r>
    </w:p>
    <w:p w:rsidR="002E5954" w:rsidRPr="00D57B46" w:rsidRDefault="00E73A49" w:rsidP="00D57B46">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حصر تشكيلة فرقة البحث:</w:t>
      </w:r>
      <w:r w:rsidR="00D7607F">
        <w:rPr>
          <w:rFonts w:ascii="Simplified Arabic" w:hAnsi="Simplified Arabic" w:cs="Simplified Arabic" w:hint="cs"/>
          <w:b/>
          <w:bCs/>
          <w:sz w:val="28"/>
          <w:szCs w:val="28"/>
          <w:rtl/>
          <w:lang w:bidi="ar-DZ"/>
        </w:rPr>
        <w:t xml:space="preserve"> </w:t>
      </w:r>
      <w:r w:rsidR="00D7607F">
        <w:rPr>
          <w:rFonts w:ascii="Simplified Arabic" w:hAnsi="Simplified Arabic" w:cs="Simplified Arabic" w:hint="cs"/>
          <w:sz w:val="28"/>
          <w:szCs w:val="28"/>
          <w:rtl/>
          <w:lang w:bidi="ar-DZ"/>
        </w:rPr>
        <w:t xml:space="preserve">يحدد تعدادها حسب المكتشفات المحتملة بناءاً على الملاحظات الواردة في التقرير المعد من طرف فرقة البحث الأولية، أيضاً حسب الميزانية المتوفرة و المرتبطة عادة بالمدة الزمنية المحددة للحفر و هذا الفريق يتكون من الفئات التالية: </w:t>
      </w:r>
      <w:r w:rsidR="006A28BC">
        <w:rPr>
          <w:rFonts w:ascii="Simplified Arabic" w:hAnsi="Simplified Arabic" w:cs="Simplified Arabic" w:hint="cs"/>
          <w:sz w:val="28"/>
          <w:szCs w:val="28"/>
          <w:rtl/>
          <w:lang w:bidi="ar-DZ"/>
        </w:rPr>
        <w:t xml:space="preserve">                                                               _ </w:t>
      </w:r>
      <w:r w:rsidR="00D7607F">
        <w:rPr>
          <w:rFonts w:ascii="Simplified Arabic" w:hAnsi="Simplified Arabic" w:cs="Simplified Arabic" w:hint="cs"/>
          <w:sz w:val="28"/>
          <w:szCs w:val="28"/>
          <w:rtl/>
          <w:lang w:bidi="ar-DZ"/>
        </w:rPr>
        <w:t>المختصو</w:t>
      </w:r>
      <w:r w:rsidR="006A28BC">
        <w:rPr>
          <w:rFonts w:ascii="Simplified Arabic" w:hAnsi="Simplified Arabic" w:cs="Simplified Arabic" w:hint="cs"/>
          <w:sz w:val="28"/>
          <w:szCs w:val="28"/>
          <w:rtl/>
          <w:lang w:bidi="ar-DZ"/>
        </w:rPr>
        <w:t xml:space="preserve">ن و على رأسهم : - مدير الحفرية </w:t>
      </w:r>
      <w:r w:rsidR="006A28BC">
        <w:rPr>
          <w:rFonts w:ascii="Simplified Arabic" w:hAnsi="Simplified Arabic" w:cs="Simplified Arabic"/>
          <w:sz w:val="28"/>
          <w:szCs w:val="28"/>
          <w:rtl/>
          <w:lang w:bidi="ar-DZ"/>
        </w:rPr>
        <w:t>–</w:t>
      </w:r>
      <w:r w:rsidR="006A28BC">
        <w:rPr>
          <w:rFonts w:ascii="Simplified Arabic" w:hAnsi="Simplified Arabic" w:cs="Simplified Arabic" w:hint="cs"/>
          <w:sz w:val="28"/>
          <w:szCs w:val="28"/>
          <w:rtl/>
          <w:lang w:bidi="ar-DZ"/>
        </w:rPr>
        <w:t xml:space="preserve"> نائب مدير الحفرية </w:t>
      </w:r>
      <w:r w:rsidR="006A28BC">
        <w:rPr>
          <w:rFonts w:ascii="Simplified Arabic" w:hAnsi="Simplified Arabic" w:cs="Simplified Arabic"/>
          <w:sz w:val="28"/>
          <w:szCs w:val="28"/>
          <w:rtl/>
          <w:lang w:bidi="ar-DZ"/>
        </w:rPr>
        <w:t>–</w:t>
      </w:r>
      <w:r w:rsidR="006A28BC">
        <w:rPr>
          <w:rFonts w:ascii="Simplified Arabic" w:hAnsi="Simplified Arabic" w:cs="Simplified Arabic" w:hint="cs"/>
          <w:sz w:val="28"/>
          <w:szCs w:val="28"/>
          <w:rtl/>
          <w:lang w:bidi="ar-DZ"/>
        </w:rPr>
        <w:t xml:space="preserve"> مشرفون </w:t>
      </w:r>
      <w:r w:rsidR="006A28BC">
        <w:rPr>
          <w:rFonts w:ascii="Simplified Arabic" w:hAnsi="Simplified Arabic" w:cs="Simplified Arabic"/>
          <w:sz w:val="28"/>
          <w:szCs w:val="28"/>
          <w:rtl/>
          <w:lang w:bidi="ar-DZ"/>
        </w:rPr>
        <w:t>–</w:t>
      </w:r>
      <w:r w:rsidR="006A28BC">
        <w:rPr>
          <w:rFonts w:ascii="Simplified Arabic" w:hAnsi="Simplified Arabic" w:cs="Simplified Arabic" w:hint="cs"/>
          <w:sz w:val="28"/>
          <w:szCs w:val="28"/>
          <w:rtl/>
          <w:lang w:bidi="ar-DZ"/>
        </w:rPr>
        <w:t xml:space="preserve"> مساعدون .               _ العمال،                                                                                                  _ الإداريون.(قد يكونون أو لا)</w:t>
      </w:r>
      <w:r w:rsidR="00651F87">
        <w:rPr>
          <w:rFonts w:ascii="Simplified Arabic" w:hAnsi="Simplified Arabic" w:cs="Simplified Arabic" w:hint="cs"/>
          <w:sz w:val="28"/>
          <w:szCs w:val="28"/>
          <w:rtl/>
          <w:lang w:bidi="ar-DZ"/>
        </w:rPr>
        <w:t>.</w:t>
      </w:r>
      <w:r w:rsidR="000B1226" w:rsidRPr="00D57B46">
        <w:rPr>
          <w:rFonts w:ascii="Simplified Arabic" w:hAnsi="Simplified Arabic" w:cs="Simplified Arabic" w:hint="cs"/>
          <w:sz w:val="28"/>
          <w:szCs w:val="28"/>
          <w:rtl/>
          <w:lang w:bidi="ar-DZ"/>
        </w:rPr>
        <w:t xml:space="preserve"> </w:t>
      </w:r>
    </w:p>
    <w:sectPr w:rsidR="002E5954" w:rsidRPr="00D57B46" w:rsidSect="00E75548">
      <w:footerReference w:type="default" r:id="rId7"/>
      <w:pgSz w:w="11906" w:h="16838"/>
      <w:pgMar w:top="1134" w:right="1418"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1AD" w:rsidRDefault="00C371AD" w:rsidP="00E75548">
      <w:pPr>
        <w:spacing w:after="0" w:line="240" w:lineRule="auto"/>
      </w:pPr>
      <w:r>
        <w:separator/>
      </w:r>
    </w:p>
  </w:endnote>
  <w:endnote w:type="continuationSeparator" w:id="1">
    <w:p w:rsidR="00C371AD" w:rsidRDefault="00C371AD" w:rsidP="00E75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78874"/>
      <w:docPartObj>
        <w:docPartGallery w:val="Page Numbers (Bottom of Page)"/>
        <w:docPartUnique/>
      </w:docPartObj>
    </w:sdtPr>
    <w:sdtContent>
      <w:p w:rsidR="00385A2C" w:rsidRDefault="00C10C7F">
        <w:pPr>
          <w:pStyle w:val="Pieddepage"/>
          <w:jc w:val="center"/>
        </w:pPr>
        <w:fldSimple w:instr=" PAGE   \* MERGEFORMAT ">
          <w:r w:rsidR="007D1019">
            <w:rPr>
              <w:noProof/>
            </w:rPr>
            <w:t>1</w:t>
          </w:r>
        </w:fldSimple>
      </w:p>
    </w:sdtContent>
  </w:sdt>
  <w:p w:rsidR="00385A2C" w:rsidRDefault="00385A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1AD" w:rsidRDefault="00C371AD" w:rsidP="00E75548">
      <w:pPr>
        <w:spacing w:after="0" w:line="240" w:lineRule="auto"/>
      </w:pPr>
      <w:r>
        <w:separator/>
      </w:r>
    </w:p>
  </w:footnote>
  <w:footnote w:type="continuationSeparator" w:id="1">
    <w:p w:rsidR="00C371AD" w:rsidRDefault="00C371AD" w:rsidP="00E75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131E"/>
    <w:multiLevelType w:val="hybridMultilevel"/>
    <w:tmpl w:val="DD9AF3F2"/>
    <w:lvl w:ilvl="0" w:tplc="C244563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9E1D36"/>
    <w:multiLevelType w:val="hybridMultilevel"/>
    <w:tmpl w:val="9E70DC7A"/>
    <w:lvl w:ilvl="0" w:tplc="44DE4E76">
      <w:start w:val="1"/>
      <w:numFmt w:val="bullet"/>
      <w:lvlText w:val=""/>
      <w:lvlJc w:val="left"/>
      <w:pPr>
        <w:ind w:left="720" w:hanging="360"/>
      </w:pPr>
      <w:rPr>
        <w:rFonts w:ascii="Symbol" w:eastAsiaTheme="minorHAnsi" w:hAnsi="Symbol" w:cs="Simplified Arabic"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2D7F0D"/>
    <w:multiLevelType w:val="hybridMultilevel"/>
    <w:tmpl w:val="B7024FFA"/>
    <w:lvl w:ilvl="0" w:tplc="1610C86E">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11B32279"/>
    <w:multiLevelType w:val="hybridMultilevel"/>
    <w:tmpl w:val="77683C76"/>
    <w:lvl w:ilvl="0" w:tplc="924AC2BE">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39027DF"/>
    <w:multiLevelType w:val="hybridMultilevel"/>
    <w:tmpl w:val="A75AC268"/>
    <w:lvl w:ilvl="0" w:tplc="28E8B310">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AF5F65"/>
    <w:multiLevelType w:val="hybridMultilevel"/>
    <w:tmpl w:val="3AE6189E"/>
    <w:lvl w:ilvl="0" w:tplc="F3F0E1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927878"/>
    <w:multiLevelType w:val="hybridMultilevel"/>
    <w:tmpl w:val="45982B82"/>
    <w:lvl w:ilvl="0" w:tplc="0E342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4456C1"/>
    <w:multiLevelType w:val="hybridMultilevel"/>
    <w:tmpl w:val="9C248E88"/>
    <w:lvl w:ilvl="0" w:tplc="B802D9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9B50EF"/>
    <w:multiLevelType w:val="hybridMultilevel"/>
    <w:tmpl w:val="516042DA"/>
    <w:lvl w:ilvl="0" w:tplc="64D806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702CD0"/>
    <w:multiLevelType w:val="hybridMultilevel"/>
    <w:tmpl w:val="9AC64988"/>
    <w:lvl w:ilvl="0" w:tplc="13BED4CE">
      <w:start w:val="1"/>
      <w:numFmt w:val="bullet"/>
      <w:lvlText w:val=""/>
      <w:lvlJc w:val="left"/>
      <w:pPr>
        <w:ind w:left="644" w:hanging="360"/>
      </w:pPr>
      <w:rPr>
        <w:rFonts w:ascii="Symbol" w:eastAsiaTheme="minorHAnsi" w:hAnsi="Symbol" w:cs="Simplified Arabic" w:hint="default"/>
        <w:sz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23A23303"/>
    <w:multiLevelType w:val="hybridMultilevel"/>
    <w:tmpl w:val="DDE89E7E"/>
    <w:lvl w:ilvl="0" w:tplc="F198F9C0">
      <w:start w:val="1"/>
      <w:numFmt w:val="bullet"/>
      <w:lvlText w:val=""/>
      <w:lvlJc w:val="left"/>
      <w:pPr>
        <w:ind w:left="644" w:hanging="360"/>
      </w:pPr>
      <w:rPr>
        <w:rFonts w:ascii="Symbol" w:eastAsiaTheme="minorHAnsi" w:hAnsi="Symbol" w:cs="Simplified Arabic" w:hint="default"/>
        <w:b w:val="0"/>
        <w:bCs/>
        <w:sz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252A7670"/>
    <w:multiLevelType w:val="hybridMultilevel"/>
    <w:tmpl w:val="E6781D1A"/>
    <w:lvl w:ilvl="0" w:tplc="E75E98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B07D8A"/>
    <w:multiLevelType w:val="multilevel"/>
    <w:tmpl w:val="F452A740"/>
    <w:lvl w:ilvl="0">
      <w:start w:val="1"/>
      <w:numFmt w:val="decimal"/>
      <w:lvlText w:val="%1-"/>
      <w:lvlJc w:val="left"/>
      <w:pPr>
        <w:ind w:left="900" w:hanging="900"/>
      </w:pPr>
      <w:rPr>
        <w:rFonts w:hint="default"/>
      </w:rPr>
    </w:lvl>
    <w:lvl w:ilvl="1">
      <w:start w:val="1"/>
      <w:numFmt w:val="decimal"/>
      <w:lvlText w:val="%1-%2-"/>
      <w:lvlJc w:val="left"/>
      <w:pPr>
        <w:ind w:left="1020" w:hanging="900"/>
      </w:pPr>
      <w:rPr>
        <w:rFonts w:hint="default"/>
      </w:rPr>
    </w:lvl>
    <w:lvl w:ilvl="2">
      <w:start w:val="1"/>
      <w:numFmt w:val="decimal"/>
      <w:lvlText w:val="%1-%2-%3-"/>
      <w:lvlJc w:val="left"/>
      <w:pPr>
        <w:ind w:left="1320" w:hanging="1080"/>
      </w:pPr>
      <w:rPr>
        <w:rFonts w:hint="default"/>
      </w:rPr>
    </w:lvl>
    <w:lvl w:ilvl="3">
      <w:start w:val="1"/>
      <w:numFmt w:val="decimal"/>
      <w:lvlText w:val="%1-%2-%3-%4."/>
      <w:lvlJc w:val="left"/>
      <w:pPr>
        <w:ind w:left="1800" w:hanging="144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480" w:hanging="2520"/>
      </w:pPr>
      <w:rPr>
        <w:rFonts w:hint="default"/>
      </w:rPr>
    </w:lvl>
  </w:abstractNum>
  <w:abstractNum w:abstractNumId="13">
    <w:nsid w:val="30F3278B"/>
    <w:multiLevelType w:val="hybridMultilevel"/>
    <w:tmpl w:val="960AA17C"/>
    <w:lvl w:ilvl="0" w:tplc="B2783098">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nsid w:val="34892B05"/>
    <w:multiLevelType w:val="hybridMultilevel"/>
    <w:tmpl w:val="E2BCC438"/>
    <w:lvl w:ilvl="0" w:tplc="752EF84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996D71"/>
    <w:multiLevelType w:val="hybridMultilevel"/>
    <w:tmpl w:val="F5E88BC2"/>
    <w:lvl w:ilvl="0" w:tplc="62BAFB86">
      <w:start w:val="2"/>
      <w:numFmt w:val="bullet"/>
      <w:lvlText w:val=""/>
      <w:lvlJc w:val="left"/>
      <w:pPr>
        <w:ind w:left="1724" w:hanging="360"/>
      </w:pPr>
      <w:rPr>
        <w:rFonts w:ascii="Symbol" w:eastAsiaTheme="minorHAnsi" w:hAnsi="Symbol" w:cs="Simplified Arabic"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6">
    <w:nsid w:val="38112BBD"/>
    <w:multiLevelType w:val="hybridMultilevel"/>
    <w:tmpl w:val="23EEB8D2"/>
    <w:lvl w:ilvl="0" w:tplc="CCBCDCB2">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BD4D49"/>
    <w:multiLevelType w:val="hybridMultilevel"/>
    <w:tmpl w:val="840C292A"/>
    <w:lvl w:ilvl="0" w:tplc="C35C4CD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F9630C6"/>
    <w:multiLevelType w:val="hybridMultilevel"/>
    <w:tmpl w:val="6FCAFB64"/>
    <w:lvl w:ilvl="0" w:tplc="F6AEFE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4821C2"/>
    <w:multiLevelType w:val="hybridMultilevel"/>
    <w:tmpl w:val="66900ECA"/>
    <w:lvl w:ilvl="0" w:tplc="0982440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A7418D0"/>
    <w:multiLevelType w:val="hybridMultilevel"/>
    <w:tmpl w:val="5172D5D6"/>
    <w:lvl w:ilvl="0" w:tplc="7A847BBC">
      <w:start w:val="2"/>
      <w:numFmt w:val="decimal"/>
      <w:lvlText w:val="%1"/>
      <w:lvlJc w:val="left"/>
      <w:pPr>
        <w:ind w:left="1724" w:hanging="360"/>
      </w:pPr>
      <w:rPr>
        <w:rFonts w:hint="default"/>
      </w:r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21">
    <w:nsid w:val="4EBE0D7B"/>
    <w:multiLevelType w:val="hybridMultilevel"/>
    <w:tmpl w:val="DF08F312"/>
    <w:lvl w:ilvl="0" w:tplc="B8F4F662">
      <w:start w:val="1"/>
      <w:numFmt w:val="decimal"/>
      <w:lvlText w:val="%1-"/>
      <w:lvlJc w:val="left"/>
      <w:pPr>
        <w:ind w:left="644" w:hanging="360"/>
      </w:pPr>
      <w:rPr>
        <w:rFonts w:hint="default"/>
        <w:sz w:val="32"/>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4FA23E2A"/>
    <w:multiLevelType w:val="hybridMultilevel"/>
    <w:tmpl w:val="545EF8A0"/>
    <w:lvl w:ilvl="0" w:tplc="80F0E3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841D06"/>
    <w:multiLevelType w:val="hybridMultilevel"/>
    <w:tmpl w:val="00EE1EEE"/>
    <w:lvl w:ilvl="0" w:tplc="1AE41D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9AC62B0"/>
    <w:multiLevelType w:val="hybridMultilevel"/>
    <w:tmpl w:val="FF586F2C"/>
    <w:lvl w:ilvl="0" w:tplc="5A0A855E">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5">
    <w:nsid w:val="647A62B9"/>
    <w:multiLevelType w:val="hybridMultilevel"/>
    <w:tmpl w:val="16900050"/>
    <w:lvl w:ilvl="0" w:tplc="47F04994">
      <w:start w:val="1"/>
      <w:numFmt w:val="decimal"/>
      <w:lvlText w:val="%1-"/>
      <w:lvlJc w:val="left"/>
      <w:pPr>
        <w:ind w:left="855" w:hanging="360"/>
      </w:pPr>
      <w:rPr>
        <w:rFonts w:hint="default"/>
      </w:rPr>
    </w:lvl>
    <w:lvl w:ilvl="1" w:tplc="040C0019" w:tentative="1">
      <w:start w:val="1"/>
      <w:numFmt w:val="lowerLetter"/>
      <w:lvlText w:val="%2."/>
      <w:lvlJc w:val="left"/>
      <w:pPr>
        <w:ind w:left="1575" w:hanging="360"/>
      </w:pPr>
    </w:lvl>
    <w:lvl w:ilvl="2" w:tplc="040C001B" w:tentative="1">
      <w:start w:val="1"/>
      <w:numFmt w:val="lowerRoman"/>
      <w:lvlText w:val="%3."/>
      <w:lvlJc w:val="right"/>
      <w:pPr>
        <w:ind w:left="2295" w:hanging="180"/>
      </w:pPr>
    </w:lvl>
    <w:lvl w:ilvl="3" w:tplc="040C000F" w:tentative="1">
      <w:start w:val="1"/>
      <w:numFmt w:val="decimal"/>
      <w:lvlText w:val="%4."/>
      <w:lvlJc w:val="left"/>
      <w:pPr>
        <w:ind w:left="3015" w:hanging="360"/>
      </w:pPr>
    </w:lvl>
    <w:lvl w:ilvl="4" w:tplc="040C0019" w:tentative="1">
      <w:start w:val="1"/>
      <w:numFmt w:val="lowerLetter"/>
      <w:lvlText w:val="%5."/>
      <w:lvlJc w:val="left"/>
      <w:pPr>
        <w:ind w:left="3735" w:hanging="360"/>
      </w:pPr>
    </w:lvl>
    <w:lvl w:ilvl="5" w:tplc="040C001B" w:tentative="1">
      <w:start w:val="1"/>
      <w:numFmt w:val="lowerRoman"/>
      <w:lvlText w:val="%6."/>
      <w:lvlJc w:val="right"/>
      <w:pPr>
        <w:ind w:left="4455" w:hanging="180"/>
      </w:pPr>
    </w:lvl>
    <w:lvl w:ilvl="6" w:tplc="040C000F" w:tentative="1">
      <w:start w:val="1"/>
      <w:numFmt w:val="decimal"/>
      <w:lvlText w:val="%7."/>
      <w:lvlJc w:val="left"/>
      <w:pPr>
        <w:ind w:left="5175" w:hanging="360"/>
      </w:pPr>
    </w:lvl>
    <w:lvl w:ilvl="7" w:tplc="040C0019" w:tentative="1">
      <w:start w:val="1"/>
      <w:numFmt w:val="lowerLetter"/>
      <w:lvlText w:val="%8."/>
      <w:lvlJc w:val="left"/>
      <w:pPr>
        <w:ind w:left="5895" w:hanging="360"/>
      </w:pPr>
    </w:lvl>
    <w:lvl w:ilvl="8" w:tplc="040C001B" w:tentative="1">
      <w:start w:val="1"/>
      <w:numFmt w:val="lowerRoman"/>
      <w:lvlText w:val="%9."/>
      <w:lvlJc w:val="right"/>
      <w:pPr>
        <w:ind w:left="6615" w:hanging="180"/>
      </w:pPr>
    </w:lvl>
  </w:abstractNum>
  <w:abstractNum w:abstractNumId="26">
    <w:nsid w:val="650F2A78"/>
    <w:multiLevelType w:val="hybridMultilevel"/>
    <w:tmpl w:val="274E6196"/>
    <w:lvl w:ilvl="0" w:tplc="30D4947E">
      <w:start w:val="1"/>
      <w:numFmt w:val="decimal"/>
      <w:lvlText w:val="%1-"/>
      <w:lvlJc w:val="left"/>
      <w:pPr>
        <w:ind w:left="1004" w:hanging="360"/>
      </w:pPr>
      <w:rPr>
        <w:rFonts w:hint="default"/>
        <w:sz w:val="32"/>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nsid w:val="66616355"/>
    <w:multiLevelType w:val="hybridMultilevel"/>
    <w:tmpl w:val="4154AAE0"/>
    <w:lvl w:ilvl="0" w:tplc="202EEEE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73FB4268"/>
    <w:multiLevelType w:val="hybridMultilevel"/>
    <w:tmpl w:val="E9C024F2"/>
    <w:lvl w:ilvl="0" w:tplc="21168C38">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9">
    <w:nsid w:val="7B792E84"/>
    <w:multiLevelType w:val="hybridMultilevel"/>
    <w:tmpl w:val="B5F4C06A"/>
    <w:lvl w:ilvl="0" w:tplc="4AEED94C">
      <w:start w:val="1"/>
      <w:numFmt w:val="bullet"/>
      <w:lvlText w:val="-"/>
      <w:lvlJc w:val="left"/>
      <w:pPr>
        <w:ind w:left="1364" w:hanging="360"/>
      </w:pPr>
      <w:rPr>
        <w:rFonts w:ascii="Simplified Arabic" w:eastAsiaTheme="minorHAnsi" w:hAnsi="Simplified Arabic" w:cs="Simplified Arabic"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num w:numId="1">
    <w:abstractNumId w:val="6"/>
  </w:num>
  <w:num w:numId="2">
    <w:abstractNumId w:val="16"/>
  </w:num>
  <w:num w:numId="3">
    <w:abstractNumId w:val="27"/>
  </w:num>
  <w:num w:numId="4">
    <w:abstractNumId w:val="3"/>
  </w:num>
  <w:num w:numId="5">
    <w:abstractNumId w:val="13"/>
  </w:num>
  <w:num w:numId="6">
    <w:abstractNumId w:val="29"/>
  </w:num>
  <w:num w:numId="7">
    <w:abstractNumId w:val="2"/>
  </w:num>
  <w:num w:numId="8">
    <w:abstractNumId w:val="28"/>
  </w:num>
  <w:num w:numId="9">
    <w:abstractNumId w:val="23"/>
  </w:num>
  <w:num w:numId="10">
    <w:abstractNumId w:val="14"/>
  </w:num>
  <w:num w:numId="11">
    <w:abstractNumId w:val="8"/>
  </w:num>
  <w:num w:numId="12">
    <w:abstractNumId w:val="25"/>
  </w:num>
  <w:num w:numId="13">
    <w:abstractNumId w:val="17"/>
  </w:num>
  <w:num w:numId="14">
    <w:abstractNumId w:val="26"/>
  </w:num>
  <w:num w:numId="15">
    <w:abstractNumId w:val="24"/>
  </w:num>
  <w:num w:numId="16">
    <w:abstractNumId w:val="22"/>
  </w:num>
  <w:num w:numId="17">
    <w:abstractNumId w:val="21"/>
  </w:num>
  <w:num w:numId="18">
    <w:abstractNumId w:val="12"/>
  </w:num>
  <w:num w:numId="19">
    <w:abstractNumId w:val="18"/>
  </w:num>
  <w:num w:numId="20">
    <w:abstractNumId w:val="11"/>
  </w:num>
  <w:num w:numId="21">
    <w:abstractNumId w:val="10"/>
  </w:num>
  <w:num w:numId="22">
    <w:abstractNumId w:val="9"/>
  </w:num>
  <w:num w:numId="23">
    <w:abstractNumId w:val="1"/>
  </w:num>
  <w:num w:numId="24">
    <w:abstractNumId w:val="7"/>
  </w:num>
  <w:num w:numId="25">
    <w:abstractNumId w:val="19"/>
  </w:num>
  <w:num w:numId="26">
    <w:abstractNumId w:val="20"/>
  </w:num>
  <w:num w:numId="27">
    <w:abstractNumId w:val="15"/>
  </w:num>
  <w:num w:numId="28">
    <w:abstractNumId w:val="5"/>
  </w:num>
  <w:num w:numId="29">
    <w:abstractNumId w:val="4"/>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E5954"/>
    <w:rsid w:val="00001907"/>
    <w:rsid w:val="00020A2A"/>
    <w:rsid w:val="000213D6"/>
    <w:rsid w:val="00022F5D"/>
    <w:rsid w:val="00023E56"/>
    <w:rsid w:val="00026AA0"/>
    <w:rsid w:val="00034CB3"/>
    <w:rsid w:val="00047438"/>
    <w:rsid w:val="00062A04"/>
    <w:rsid w:val="00064926"/>
    <w:rsid w:val="00065404"/>
    <w:rsid w:val="000728E9"/>
    <w:rsid w:val="00073C50"/>
    <w:rsid w:val="00077ABD"/>
    <w:rsid w:val="0008480B"/>
    <w:rsid w:val="00090956"/>
    <w:rsid w:val="00094137"/>
    <w:rsid w:val="000B1226"/>
    <w:rsid w:val="000D1D24"/>
    <w:rsid w:val="000E075A"/>
    <w:rsid w:val="001019A9"/>
    <w:rsid w:val="00105AC4"/>
    <w:rsid w:val="00106116"/>
    <w:rsid w:val="00111F19"/>
    <w:rsid w:val="00147AF7"/>
    <w:rsid w:val="00156F25"/>
    <w:rsid w:val="001732F1"/>
    <w:rsid w:val="00191910"/>
    <w:rsid w:val="001963D3"/>
    <w:rsid w:val="00196794"/>
    <w:rsid w:val="001D211F"/>
    <w:rsid w:val="001E41B0"/>
    <w:rsid w:val="002036AA"/>
    <w:rsid w:val="00214ED9"/>
    <w:rsid w:val="00217E8B"/>
    <w:rsid w:val="00255345"/>
    <w:rsid w:val="00257C30"/>
    <w:rsid w:val="00262683"/>
    <w:rsid w:val="00265C63"/>
    <w:rsid w:val="00272FBC"/>
    <w:rsid w:val="002908BC"/>
    <w:rsid w:val="002A62B6"/>
    <w:rsid w:val="002B02BA"/>
    <w:rsid w:val="002B7415"/>
    <w:rsid w:val="002C02D1"/>
    <w:rsid w:val="002C4DC0"/>
    <w:rsid w:val="002C56DC"/>
    <w:rsid w:val="002C7C2E"/>
    <w:rsid w:val="002D2254"/>
    <w:rsid w:val="002E0D9E"/>
    <w:rsid w:val="002E1DA7"/>
    <w:rsid w:val="002E2AA3"/>
    <w:rsid w:val="002E5954"/>
    <w:rsid w:val="00311129"/>
    <w:rsid w:val="00326431"/>
    <w:rsid w:val="00337630"/>
    <w:rsid w:val="0034540A"/>
    <w:rsid w:val="003524A5"/>
    <w:rsid w:val="003601BE"/>
    <w:rsid w:val="003620A0"/>
    <w:rsid w:val="00362F9E"/>
    <w:rsid w:val="003744D8"/>
    <w:rsid w:val="003744FB"/>
    <w:rsid w:val="00375F55"/>
    <w:rsid w:val="00385A2C"/>
    <w:rsid w:val="00394B8B"/>
    <w:rsid w:val="00397CC7"/>
    <w:rsid w:val="003A7706"/>
    <w:rsid w:val="003D5FAB"/>
    <w:rsid w:val="003D70A8"/>
    <w:rsid w:val="003E1B95"/>
    <w:rsid w:val="00405F69"/>
    <w:rsid w:val="00417C4B"/>
    <w:rsid w:val="0043726A"/>
    <w:rsid w:val="00443751"/>
    <w:rsid w:val="00450FCB"/>
    <w:rsid w:val="0047200B"/>
    <w:rsid w:val="004748AC"/>
    <w:rsid w:val="0047633C"/>
    <w:rsid w:val="004A5703"/>
    <w:rsid w:val="004C2940"/>
    <w:rsid w:val="004F0528"/>
    <w:rsid w:val="004F4634"/>
    <w:rsid w:val="004F4D29"/>
    <w:rsid w:val="005035F7"/>
    <w:rsid w:val="00525AB3"/>
    <w:rsid w:val="0053008B"/>
    <w:rsid w:val="00532A08"/>
    <w:rsid w:val="005368D2"/>
    <w:rsid w:val="00543DFD"/>
    <w:rsid w:val="0056291B"/>
    <w:rsid w:val="00584A81"/>
    <w:rsid w:val="0059423D"/>
    <w:rsid w:val="005A57EE"/>
    <w:rsid w:val="005A6414"/>
    <w:rsid w:val="005B05E8"/>
    <w:rsid w:val="005C778D"/>
    <w:rsid w:val="005D4D67"/>
    <w:rsid w:val="005D500F"/>
    <w:rsid w:val="005F2040"/>
    <w:rsid w:val="005F20A4"/>
    <w:rsid w:val="006022BC"/>
    <w:rsid w:val="006034B7"/>
    <w:rsid w:val="006106B9"/>
    <w:rsid w:val="0061392B"/>
    <w:rsid w:val="0061710B"/>
    <w:rsid w:val="006216AF"/>
    <w:rsid w:val="006229A5"/>
    <w:rsid w:val="006434A7"/>
    <w:rsid w:val="00650D86"/>
    <w:rsid w:val="00651F87"/>
    <w:rsid w:val="00670AE5"/>
    <w:rsid w:val="00672F7F"/>
    <w:rsid w:val="006825B7"/>
    <w:rsid w:val="00682AC7"/>
    <w:rsid w:val="006A28BC"/>
    <w:rsid w:val="006B3B7E"/>
    <w:rsid w:val="006B4778"/>
    <w:rsid w:val="006B6231"/>
    <w:rsid w:val="006E0191"/>
    <w:rsid w:val="006E2F6C"/>
    <w:rsid w:val="00711227"/>
    <w:rsid w:val="007145EE"/>
    <w:rsid w:val="00746CA3"/>
    <w:rsid w:val="007B1681"/>
    <w:rsid w:val="007B44C8"/>
    <w:rsid w:val="007C1A62"/>
    <w:rsid w:val="007C423A"/>
    <w:rsid w:val="007C496E"/>
    <w:rsid w:val="007D1019"/>
    <w:rsid w:val="007D7E8D"/>
    <w:rsid w:val="007F279B"/>
    <w:rsid w:val="00810FBB"/>
    <w:rsid w:val="00816C2E"/>
    <w:rsid w:val="00820768"/>
    <w:rsid w:val="00830246"/>
    <w:rsid w:val="008405CC"/>
    <w:rsid w:val="00851649"/>
    <w:rsid w:val="008840F1"/>
    <w:rsid w:val="008A0ABD"/>
    <w:rsid w:val="008A16F8"/>
    <w:rsid w:val="008A39C5"/>
    <w:rsid w:val="008A6012"/>
    <w:rsid w:val="008E3DFD"/>
    <w:rsid w:val="008F4D5B"/>
    <w:rsid w:val="008F6260"/>
    <w:rsid w:val="00905174"/>
    <w:rsid w:val="00912CC4"/>
    <w:rsid w:val="009276F1"/>
    <w:rsid w:val="009364C2"/>
    <w:rsid w:val="00952D7F"/>
    <w:rsid w:val="00964E72"/>
    <w:rsid w:val="00977CD8"/>
    <w:rsid w:val="009C2941"/>
    <w:rsid w:val="009D132B"/>
    <w:rsid w:val="009E0CFE"/>
    <w:rsid w:val="009F2B18"/>
    <w:rsid w:val="009F30AF"/>
    <w:rsid w:val="00A01DD3"/>
    <w:rsid w:val="00A07549"/>
    <w:rsid w:val="00A30D5B"/>
    <w:rsid w:val="00A323A9"/>
    <w:rsid w:val="00A42874"/>
    <w:rsid w:val="00A434BC"/>
    <w:rsid w:val="00A62661"/>
    <w:rsid w:val="00A62BE4"/>
    <w:rsid w:val="00A82259"/>
    <w:rsid w:val="00A903CE"/>
    <w:rsid w:val="00A9486E"/>
    <w:rsid w:val="00A95A25"/>
    <w:rsid w:val="00AB03B0"/>
    <w:rsid w:val="00AF07A1"/>
    <w:rsid w:val="00B05541"/>
    <w:rsid w:val="00B22B37"/>
    <w:rsid w:val="00B241D5"/>
    <w:rsid w:val="00B41708"/>
    <w:rsid w:val="00B57BC0"/>
    <w:rsid w:val="00B723AD"/>
    <w:rsid w:val="00B76440"/>
    <w:rsid w:val="00B82205"/>
    <w:rsid w:val="00BB714F"/>
    <w:rsid w:val="00BD05A2"/>
    <w:rsid w:val="00BD1B0F"/>
    <w:rsid w:val="00BF55C8"/>
    <w:rsid w:val="00C10C7F"/>
    <w:rsid w:val="00C203CE"/>
    <w:rsid w:val="00C21085"/>
    <w:rsid w:val="00C26AA0"/>
    <w:rsid w:val="00C26EBF"/>
    <w:rsid w:val="00C3654C"/>
    <w:rsid w:val="00C371AD"/>
    <w:rsid w:val="00C43402"/>
    <w:rsid w:val="00C579D2"/>
    <w:rsid w:val="00C64FC5"/>
    <w:rsid w:val="00C842FA"/>
    <w:rsid w:val="00C84E23"/>
    <w:rsid w:val="00C86FC4"/>
    <w:rsid w:val="00C92004"/>
    <w:rsid w:val="00CB32EB"/>
    <w:rsid w:val="00CC00E6"/>
    <w:rsid w:val="00CE0961"/>
    <w:rsid w:val="00D0521D"/>
    <w:rsid w:val="00D114B1"/>
    <w:rsid w:val="00D222E4"/>
    <w:rsid w:val="00D5345A"/>
    <w:rsid w:val="00D56EE1"/>
    <w:rsid w:val="00D57B46"/>
    <w:rsid w:val="00D6571A"/>
    <w:rsid w:val="00D7607F"/>
    <w:rsid w:val="00D97121"/>
    <w:rsid w:val="00DC40D5"/>
    <w:rsid w:val="00DC6FAA"/>
    <w:rsid w:val="00DD02C9"/>
    <w:rsid w:val="00DD10EB"/>
    <w:rsid w:val="00DD2FED"/>
    <w:rsid w:val="00DE43CE"/>
    <w:rsid w:val="00DE5230"/>
    <w:rsid w:val="00DF33E2"/>
    <w:rsid w:val="00E05EC3"/>
    <w:rsid w:val="00E17B37"/>
    <w:rsid w:val="00E2071A"/>
    <w:rsid w:val="00E24996"/>
    <w:rsid w:val="00E36ABE"/>
    <w:rsid w:val="00E44879"/>
    <w:rsid w:val="00E46CCD"/>
    <w:rsid w:val="00E66EEF"/>
    <w:rsid w:val="00E73A49"/>
    <w:rsid w:val="00E75548"/>
    <w:rsid w:val="00E773F4"/>
    <w:rsid w:val="00E923B3"/>
    <w:rsid w:val="00EA263E"/>
    <w:rsid w:val="00EB11A3"/>
    <w:rsid w:val="00EE72A2"/>
    <w:rsid w:val="00EE73D0"/>
    <w:rsid w:val="00EF0A81"/>
    <w:rsid w:val="00F23870"/>
    <w:rsid w:val="00F319C1"/>
    <w:rsid w:val="00F41DE3"/>
    <w:rsid w:val="00F43B28"/>
    <w:rsid w:val="00F47C38"/>
    <w:rsid w:val="00F533EC"/>
    <w:rsid w:val="00F53745"/>
    <w:rsid w:val="00F6023E"/>
    <w:rsid w:val="00F67EF4"/>
    <w:rsid w:val="00F73AB0"/>
    <w:rsid w:val="00F84920"/>
    <w:rsid w:val="00F84BB1"/>
    <w:rsid w:val="00F92292"/>
    <w:rsid w:val="00F93E6B"/>
    <w:rsid w:val="00FA36E4"/>
    <w:rsid w:val="00FB1092"/>
    <w:rsid w:val="00FC4333"/>
    <w:rsid w:val="00FD6E59"/>
    <w:rsid w:val="00FE0606"/>
    <w:rsid w:val="00FE65CC"/>
    <w:rsid w:val="00FE79E9"/>
    <w:rsid w:val="00FF05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954"/>
    <w:pPr>
      <w:ind w:left="720"/>
      <w:contextualSpacing/>
    </w:pPr>
  </w:style>
  <w:style w:type="paragraph" w:styleId="En-tte">
    <w:name w:val="header"/>
    <w:basedOn w:val="Normal"/>
    <w:link w:val="En-tteCar"/>
    <w:uiPriority w:val="99"/>
    <w:semiHidden/>
    <w:unhideWhenUsed/>
    <w:rsid w:val="00E75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5548"/>
  </w:style>
  <w:style w:type="paragraph" w:styleId="Pieddepage">
    <w:name w:val="footer"/>
    <w:basedOn w:val="Normal"/>
    <w:link w:val="PieddepageCar"/>
    <w:uiPriority w:val="99"/>
    <w:unhideWhenUsed/>
    <w:rsid w:val="00E755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5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11400</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space net</cp:lastModifiedBy>
  <cp:revision>2</cp:revision>
  <dcterms:created xsi:type="dcterms:W3CDTF">2024-03-03T19:23:00Z</dcterms:created>
  <dcterms:modified xsi:type="dcterms:W3CDTF">2024-03-03T19:23:00Z</dcterms:modified>
</cp:coreProperties>
</file>