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6F9" w:rsidRPr="000170AC" w:rsidRDefault="004F56F9" w:rsidP="004F56F9">
      <w:pPr>
        <w:pStyle w:val="Titre2"/>
        <w:bidi/>
        <w:spacing w:before="0"/>
        <w:jc w:val="center"/>
        <w:rPr>
          <w:rStyle w:val="Emphaseintense"/>
          <w:rFonts w:ascii="Sakkal Majalla" w:hAnsi="Sakkal Majalla" w:cs="Sakkal Majalla"/>
          <w:b/>
          <w:bCs/>
          <w:i w:val="0"/>
          <w:iCs w:val="0"/>
          <w:color w:val="C00000"/>
          <w:sz w:val="32"/>
          <w:szCs w:val="32"/>
          <w:u w:val="single"/>
          <w:rtl/>
        </w:rPr>
      </w:pPr>
      <w:r w:rsidRPr="000170AC">
        <w:rPr>
          <w:rStyle w:val="Emphaseintense"/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  <w:t>شبكة تقييم درس عن بعد</w:t>
      </w:r>
    </w:p>
    <w:p w:rsidR="004F56F9" w:rsidRPr="009468BD" w:rsidRDefault="004F56F9" w:rsidP="004F56F9">
      <w:pPr>
        <w:bidi/>
        <w:rPr>
          <w:rFonts w:asciiTheme="majorHAnsi" w:hAnsiTheme="majorHAnsi" w:cstheme="minorHAnsi"/>
          <w:sz w:val="4"/>
          <w:szCs w:val="4"/>
        </w:rPr>
      </w:pPr>
    </w:p>
    <w:p w:rsidR="004F56F9" w:rsidRPr="009468BD" w:rsidRDefault="004F56F9" w:rsidP="004F56F9">
      <w:pPr>
        <w:tabs>
          <w:tab w:val="left" w:pos="6675"/>
        </w:tabs>
        <w:bidi/>
        <w:jc w:val="both"/>
        <w:rPr>
          <w:rFonts w:ascii="Sakkal Majalla" w:hAnsi="Sakkal Majalla" w:cs="Sakkal Majalla"/>
          <w:b/>
          <w:bCs/>
          <w:sz w:val="6"/>
          <w:szCs w:val="6"/>
          <w:u w:val="thick"/>
          <w:lang w:val="fr-FR" w:eastAsia="fr-FR"/>
        </w:rPr>
      </w:pPr>
    </w:p>
    <w:p w:rsidR="004F56F9" w:rsidRPr="000170AC" w:rsidRDefault="004F56F9" w:rsidP="004F56F9">
      <w:pPr>
        <w:tabs>
          <w:tab w:val="left" w:pos="6675"/>
        </w:tabs>
        <w:bidi/>
        <w:jc w:val="both"/>
        <w:rPr>
          <w:rFonts w:ascii="Sakkal Majalla" w:hAnsi="Sakkal Majalla" w:cs="Sakkal Majalla"/>
          <w:b/>
          <w:bCs/>
          <w:color w:val="C00000"/>
          <w:sz w:val="32"/>
          <w:szCs w:val="32"/>
          <w:lang w:val="fr-FR"/>
        </w:rPr>
      </w:pPr>
      <w:r w:rsidRPr="000170AC">
        <w:rPr>
          <w:rFonts w:ascii="Sakkal Majalla" w:hAnsi="Sakkal Majalla" w:cs="Sakkal Majalla"/>
          <w:b/>
          <w:bCs/>
          <w:sz w:val="28"/>
          <w:szCs w:val="28"/>
          <w:u w:val="thick"/>
          <w:rtl/>
          <w:lang w:val="fr-FR" w:eastAsia="fr-FR"/>
        </w:rPr>
        <w:t>تتضمن الشبكة</w:t>
      </w:r>
      <w:r w:rsidRPr="000170AC">
        <w:rPr>
          <w:rFonts w:ascii="Sakkal Majalla" w:hAnsi="Sakkal Majalla" w:cs="Sakkal Majalla"/>
          <w:b/>
          <w:bCs/>
          <w:sz w:val="28"/>
          <w:szCs w:val="28"/>
          <w:u w:val="thick"/>
          <w:lang w:val="fr-FR" w:eastAsia="fr-FR"/>
        </w:rPr>
        <w:t xml:space="preserve"> </w:t>
      </w:r>
      <w:r w:rsidRPr="000170AC">
        <w:rPr>
          <w:rFonts w:ascii="Sakkal Majalla" w:hAnsi="Sakkal Majalla" w:cs="Sakkal Majalla"/>
          <w:sz w:val="28"/>
          <w:szCs w:val="28"/>
          <w:rtl/>
          <w:lang w:val="fr-FR" w:eastAsia="fr-FR"/>
        </w:rPr>
        <w:t xml:space="preserve">مجموعة من المعايير يتم تقييمها وفق سلم موضح في الجدول أدناه </w:t>
      </w:r>
      <w:r w:rsidRPr="000170AC">
        <w:rPr>
          <w:rFonts w:ascii="Sakkal Majalla" w:hAnsi="Sakkal Majalla" w:cs="Sakkal Majalla" w:hint="cs"/>
          <w:sz w:val="28"/>
          <w:szCs w:val="28"/>
          <w:rtl/>
          <w:lang w:val="fr-FR" w:eastAsia="fr-FR" w:bidi="ar-DZ"/>
        </w:rPr>
        <w:t xml:space="preserve">(رقم 01) </w:t>
      </w:r>
      <w:r w:rsidRPr="000170AC">
        <w:rPr>
          <w:rFonts w:ascii="Sakkal Majalla" w:hAnsi="Sakkal Majalla" w:cs="Sakkal Majalla"/>
          <w:sz w:val="28"/>
          <w:szCs w:val="28"/>
          <w:rtl/>
          <w:lang w:val="fr-FR" w:eastAsia="fr-FR"/>
        </w:rPr>
        <w:t xml:space="preserve">لاعتمادها من أجل تقييم الدرس، ويتم ذلك بوضع (*) لكل معيار </w:t>
      </w:r>
      <w:r w:rsidRPr="000170AC">
        <w:rPr>
          <w:rFonts w:ascii="Sakkal Majalla" w:hAnsi="Sakkal Majalla" w:cs="Sakkal Majalla" w:hint="cs"/>
          <w:sz w:val="28"/>
          <w:szCs w:val="28"/>
          <w:rtl/>
          <w:lang w:val="fr-FR" w:eastAsia="fr-FR" w:bidi="ar-DZ"/>
        </w:rPr>
        <w:t>ف</w:t>
      </w:r>
      <w:r w:rsidRPr="000170AC">
        <w:rPr>
          <w:rFonts w:ascii="Sakkal Majalla" w:hAnsi="Sakkal Majalla" w:cs="Sakkal Majalla" w:hint="cs"/>
          <w:sz w:val="28"/>
          <w:szCs w:val="28"/>
          <w:rtl/>
          <w:lang w:val="fr-FR" w:eastAsia="fr-FR"/>
        </w:rPr>
        <w:t>ي (الجدول 02)</w:t>
      </w:r>
    </w:p>
    <w:p w:rsidR="004F56F9" w:rsidRPr="00462D1A" w:rsidRDefault="004F56F9" w:rsidP="004F56F9">
      <w:pPr>
        <w:tabs>
          <w:tab w:val="left" w:pos="6675"/>
        </w:tabs>
        <w:bidi/>
        <w:jc w:val="both"/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val="fr-FR" w:bidi="ar-DZ"/>
        </w:rPr>
      </w:pPr>
      <w:r w:rsidRPr="00CA0FA8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 xml:space="preserve">جدول </w:t>
      </w:r>
      <w:r w:rsidRPr="00CA0FA8">
        <w:rPr>
          <w:rFonts w:asciiTheme="majorBidi" w:hAnsiTheme="majorBidi" w:cstheme="majorBidi"/>
          <w:b/>
          <w:bCs/>
          <w:color w:val="C00000"/>
          <w:szCs w:val="24"/>
          <w:rtl/>
        </w:rPr>
        <w:t>01</w:t>
      </w:r>
      <w:r w:rsidRPr="00CA0FA8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>: معايير تقييم الدرس</w:t>
      </w:r>
    </w:p>
    <w:tbl>
      <w:tblPr>
        <w:tblStyle w:val="Grilledutableau"/>
        <w:tblW w:w="8375" w:type="dxa"/>
        <w:tblInd w:w="587" w:type="dxa"/>
        <w:tblLook w:val="04A0" w:firstRow="1" w:lastRow="0" w:firstColumn="1" w:lastColumn="0" w:noHBand="0" w:noVBand="1"/>
      </w:tblPr>
      <w:tblGrid>
        <w:gridCol w:w="1925"/>
        <w:gridCol w:w="1925"/>
        <w:gridCol w:w="1447"/>
        <w:gridCol w:w="1447"/>
        <w:gridCol w:w="1631"/>
      </w:tblGrid>
      <w:tr w:rsidR="004F56F9" w:rsidRPr="008A4FE8" w:rsidTr="00950866">
        <w:tc>
          <w:tcPr>
            <w:tcW w:w="1925" w:type="dxa"/>
            <w:shd w:val="clear" w:color="auto" w:fill="808080" w:themeFill="background1" w:themeFillShade="80"/>
          </w:tcPr>
          <w:p w:rsidR="004F56F9" w:rsidRDefault="004F56F9" w:rsidP="00950866">
            <w:pPr>
              <w:jc w:val="center"/>
              <w:rPr>
                <w:rFonts w:ascii="Sakkal Majalla" w:hAnsi="Sakkal Majalla" w:cs="Sakkal Majalla"/>
                <w:b/>
                <w:bCs/>
                <w:color w:val="FFFF00"/>
                <w:szCs w:val="24"/>
              </w:rPr>
            </w:pPr>
            <w:r w:rsidRPr="00CA0FA8">
              <w:rPr>
                <w:rFonts w:ascii="Sakkal Majalla" w:hAnsi="Sakkal Majalla" w:cs="Sakkal Majalla"/>
                <w:b/>
                <w:bCs/>
                <w:color w:val="FFFF00"/>
                <w:szCs w:val="24"/>
                <w:rtl/>
              </w:rPr>
              <w:t>ممتاز</w:t>
            </w:r>
          </w:p>
          <w:p w:rsidR="004F56F9" w:rsidRPr="00420CAC" w:rsidRDefault="004F56F9" w:rsidP="00950866">
            <w:pPr>
              <w:jc w:val="center"/>
              <w:rPr>
                <w:rFonts w:asciiTheme="majorBidi" w:hAnsiTheme="majorBidi" w:cstheme="majorBidi"/>
                <w:b/>
                <w:bCs/>
                <w:color w:val="FFFF00"/>
                <w:szCs w:val="24"/>
              </w:rPr>
            </w:pPr>
            <w:r w:rsidRPr="00420CAC">
              <w:rPr>
                <w:rFonts w:asciiTheme="majorBidi" w:hAnsiTheme="majorBidi" w:cstheme="majorBidi"/>
                <w:b/>
                <w:bCs/>
                <w:color w:val="FFFF00"/>
                <w:szCs w:val="24"/>
              </w:rPr>
              <w:t>Excellente</w:t>
            </w:r>
          </w:p>
        </w:tc>
        <w:tc>
          <w:tcPr>
            <w:tcW w:w="1925" w:type="dxa"/>
            <w:shd w:val="clear" w:color="auto" w:fill="808080" w:themeFill="background1" w:themeFillShade="80"/>
          </w:tcPr>
          <w:p w:rsidR="004F56F9" w:rsidRDefault="004F56F9" w:rsidP="0095086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00"/>
                <w:szCs w:val="24"/>
              </w:rPr>
            </w:pPr>
            <w:r w:rsidRPr="00CA0FA8">
              <w:rPr>
                <w:rFonts w:ascii="Sakkal Majalla" w:hAnsi="Sakkal Majalla" w:cs="Sakkal Majalla"/>
                <w:b/>
                <w:bCs/>
                <w:color w:val="FFFF00"/>
                <w:szCs w:val="24"/>
                <w:rtl/>
              </w:rPr>
              <w:t>جيد جدا</w:t>
            </w:r>
          </w:p>
          <w:p w:rsidR="004F56F9" w:rsidRPr="00CA0FA8" w:rsidRDefault="004F56F9" w:rsidP="0095086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00"/>
                <w:szCs w:val="24"/>
              </w:rPr>
            </w:pPr>
            <w:proofErr w:type="spellStart"/>
            <w:r w:rsidRPr="00420CAC">
              <w:rPr>
                <w:rFonts w:asciiTheme="majorBidi" w:hAnsiTheme="majorBidi" w:cstheme="majorBidi"/>
                <w:b/>
                <w:bCs/>
                <w:color w:val="FFFF00"/>
                <w:szCs w:val="24"/>
              </w:rPr>
              <w:t>Trèsbien</w:t>
            </w:r>
            <w:proofErr w:type="spellEnd"/>
          </w:p>
        </w:tc>
        <w:tc>
          <w:tcPr>
            <w:tcW w:w="1447" w:type="dxa"/>
            <w:shd w:val="clear" w:color="auto" w:fill="808080" w:themeFill="background1" w:themeFillShade="80"/>
          </w:tcPr>
          <w:p w:rsidR="004F56F9" w:rsidRDefault="004F56F9" w:rsidP="0095086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00"/>
                <w:szCs w:val="24"/>
              </w:rPr>
            </w:pPr>
            <w:r w:rsidRPr="00CA0FA8">
              <w:rPr>
                <w:rFonts w:ascii="Sakkal Majalla" w:hAnsi="Sakkal Majalla" w:cs="Sakkal Majalla"/>
                <w:b/>
                <w:bCs/>
                <w:color w:val="FFFF00"/>
                <w:szCs w:val="24"/>
                <w:rtl/>
              </w:rPr>
              <w:t>جيد</w:t>
            </w:r>
          </w:p>
          <w:p w:rsidR="004F56F9" w:rsidRPr="00420CAC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FF00"/>
                <w:szCs w:val="24"/>
              </w:rPr>
            </w:pPr>
            <w:r w:rsidRPr="00420CAC">
              <w:rPr>
                <w:rFonts w:asciiTheme="majorBidi" w:hAnsiTheme="majorBidi" w:cstheme="majorBidi"/>
                <w:b/>
                <w:bCs/>
                <w:color w:val="FFFF00"/>
                <w:szCs w:val="24"/>
              </w:rPr>
              <w:t>Bien</w:t>
            </w:r>
          </w:p>
        </w:tc>
        <w:tc>
          <w:tcPr>
            <w:tcW w:w="1447" w:type="dxa"/>
            <w:shd w:val="clear" w:color="auto" w:fill="808080" w:themeFill="background1" w:themeFillShade="80"/>
          </w:tcPr>
          <w:p w:rsidR="004F56F9" w:rsidRDefault="004F56F9" w:rsidP="0095086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00"/>
                <w:szCs w:val="24"/>
              </w:rPr>
            </w:pPr>
            <w:r w:rsidRPr="00CA0FA8">
              <w:rPr>
                <w:rFonts w:ascii="Sakkal Majalla" w:hAnsi="Sakkal Majalla" w:cs="Sakkal Majalla"/>
                <w:b/>
                <w:bCs/>
                <w:color w:val="FFFF00"/>
                <w:szCs w:val="24"/>
                <w:rtl/>
              </w:rPr>
              <w:t>غير كاف</w:t>
            </w:r>
          </w:p>
          <w:p w:rsidR="004F56F9" w:rsidRPr="00420CAC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FF00"/>
                <w:szCs w:val="24"/>
              </w:rPr>
            </w:pPr>
            <w:r w:rsidRPr="00420CAC">
              <w:rPr>
                <w:rFonts w:asciiTheme="majorBidi" w:hAnsiTheme="majorBidi" w:cstheme="majorBidi"/>
                <w:b/>
                <w:bCs/>
                <w:color w:val="FFFF00"/>
                <w:szCs w:val="24"/>
              </w:rPr>
              <w:t>Insuffisant</w:t>
            </w:r>
          </w:p>
        </w:tc>
        <w:tc>
          <w:tcPr>
            <w:tcW w:w="1631" w:type="dxa"/>
            <w:shd w:val="clear" w:color="auto" w:fill="808080" w:themeFill="background1" w:themeFillShade="80"/>
          </w:tcPr>
          <w:p w:rsidR="004F56F9" w:rsidRDefault="004F56F9" w:rsidP="0095086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00"/>
                <w:szCs w:val="24"/>
              </w:rPr>
            </w:pPr>
            <w:r w:rsidRPr="00CA0FA8">
              <w:rPr>
                <w:rFonts w:ascii="Sakkal Majalla" w:hAnsi="Sakkal Majalla" w:cs="Sakkal Majalla"/>
                <w:b/>
                <w:bCs/>
                <w:color w:val="FFFF00"/>
                <w:szCs w:val="24"/>
                <w:rtl/>
              </w:rPr>
              <w:t>غير متوفر</w:t>
            </w:r>
          </w:p>
          <w:p w:rsidR="004F56F9" w:rsidRPr="00420CAC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FFFF00"/>
                <w:szCs w:val="24"/>
              </w:rPr>
            </w:pPr>
            <w:r w:rsidRPr="00420CAC">
              <w:rPr>
                <w:rFonts w:asciiTheme="majorBidi" w:hAnsiTheme="majorBidi" w:cstheme="majorBidi"/>
                <w:b/>
                <w:bCs/>
                <w:color w:val="FFFF00"/>
                <w:szCs w:val="24"/>
              </w:rPr>
              <w:t>Inexistant</w:t>
            </w:r>
          </w:p>
        </w:tc>
      </w:tr>
      <w:tr w:rsidR="004F56F9" w:rsidRPr="008A4FE8" w:rsidTr="00950866">
        <w:tc>
          <w:tcPr>
            <w:tcW w:w="1925" w:type="dxa"/>
          </w:tcPr>
          <w:p w:rsidR="004F56F9" w:rsidRPr="00C22818" w:rsidRDefault="004F56F9" w:rsidP="00950866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C22818">
              <w:rPr>
                <w:rFonts w:asciiTheme="majorBidi" w:hAnsiTheme="majorBidi" w:cstheme="majorBidi"/>
                <w:szCs w:val="24"/>
              </w:rPr>
              <w:t>A</w:t>
            </w:r>
          </w:p>
        </w:tc>
        <w:tc>
          <w:tcPr>
            <w:tcW w:w="1925" w:type="dxa"/>
          </w:tcPr>
          <w:p w:rsidR="004F56F9" w:rsidRPr="00C22818" w:rsidRDefault="004F56F9" w:rsidP="00950866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C22818">
              <w:rPr>
                <w:rFonts w:asciiTheme="majorBidi" w:hAnsiTheme="majorBidi" w:cstheme="majorBidi"/>
                <w:szCs w:val="24"/>
              </w:rPr>
              <w:t>B</w:t>
            </w:r>
            <w:r w:rsidRPr="00C22818">
              <w:rPr>
                <w:rFonts w:asciiTheme="majorBidi" w:hAnsiTheme="majorBidi" w:cstheme="majorBidi"/>
                <w:szCs w:val="24"/>
                <w:vertAlign w:val="superscript"/>
              </w:rPr>
              <w:t>+</w:t>
            </w:r>
          </w:p>
        </w:tc>
        <w:tc>
          <w:tcPr>
            <w:tcW w:w="1447" w:type="dxa"/>
          </w:tcPr>
          <w:p w:rsidR="004F56F9" w:rsidRPr="00C22818" w:rsidRDefault="004F56F9" w:rsidP="00950866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C22818">
              <w:rPr>
                <w:rFonts w:asciiTheme="majorBidi" w:hAnsiTheme="majorBidi" w:cstheme="majorBidi"/>
                <w:szCs w:val="24"/>
              </w:rPr>
              <w:t>B</w:t>
            </w:r>
          </w:p>
        </w:tc>
        <w:tc>
          <w:tcPr>
            <w:tcW w:w="1447" w:type="dxa"/>
          </w:tcPr>
          <w:p w:rsidR="004F56F9" w:rsidRPr="00C22818" w:rsidRDefault="004F56F9" w:rsidP="00950866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C22818">
              <w:rPr>
                <w:rFonts w:asciiTheme="majorBidi" w:hAnsiTheme="majorBidi" w:cstheme="majorBidi"/>
                <w:szCs w:val="24"/>
              </w:rPr>
              <w:t>C</w:t>
            </w:r>
          </w:p>
        </w:tc>
        <w:tc>
          <w:tcPr>
            <w:tcW w:w="1631" w:type="dxa"/>
          </w:tcPr>
          <w:p w:rsidR="004F56F9" w:rsidRPr="00C22818" w:rsidRDefault="004F56F9" w:rsidP="00950866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C22818">
              <w:rPr>
                <w:rFonts w:asciiTheme="majorBidi" w:hAnsiTheme="majorBidi" w:cstheme="majorBidi"/>
                <w:szCs w:val="24"/>
              </w:rPr>
              <w:t>D</w:t>
            </w:r>
          </w:p>
        </w:tc>
      </w:tr>
      <w:tr w:rsidR="004F56F9" w:rsidRPr="008A4FE8" w:rsidTr="00950866">
        <w:tc>
          <w:tcPr>
            <w:tcW w:w="1925" w:type="dxa"/>
          </w:tcPr>
          <w:p w:rsidR="004F56F9" w:rsidRPr="00C22818" w:rsidRDefault="004F56F9" w:rsidP="00950866">
            <w:pPr>
              <w:bidi/>
              <w:jc w:val="center"/>
              <w:rPr>
                <w:rFonts w:asciiTheme="majorHAnsi" w:hAnsiTheme="majorHAnsi" w:cs="Arial"/>
                <w:color w:val="008000"/>
                <w:szCs w:val="24"/>
              </w:rPr>
            </w:pPr>
            <w:r>
              <w:rPr>
                <w:rFonts w:asciiTheme="majorBidi" w:hAnsiTheme="majorBidi" w:cstheme="majorBidi" w:hint="cs"/>
                <w:color w:val="008000"/>
                <w:szCs w:val="24"/>
                <w:rtl/>
              </w:rPr>
              <w:t xml:space="preserve">100 </w:t>
            </w:r>
            <w:r w:rsidRPr="0007284F">
              <w:rPr>
                <w:rFonts w:ascii="Simplified Arabic" w:hAnsi="Simplified Arabic" w:cs="Simplified Arabic"/>
                <w:color w:val="008000"/>
                <w:szCs w:val="24"/>
                <w:rtl/>
              </w:rPr>
              <w:t>نقطة</w:t>
            </w:r>
          </w:p>
        </w:tc>
        <w:tc>
          <w:tcPr>
            <w:tcW w:w="1925" w:type="dxa"/>
          </w:tcPr>
          <w:p w:rsidR="004F56F9" w:rsidRPr="00C22818" w:rsidRDefault="004F56F9" w:rsidP="00950866">
            <w:pPr>
              <w:bidi/>
              <w:jc w:val="center"/>
              <w:rPr>
                <w:rFonts w:asciiTheme="majorHAnsi" w:hAnsiTheme="majorHAnsi" w:cs="Arial"/>
                <w:color w:val="008000"/>
                <w:szCs w:val="24"/>
              </w:rPr>
            </w:pPr>
            <w:r>
              <w:rPr>
                <w:rFonts w:asciiTheme="majorBidi" w:hAnsiTheme="majorBidi" w:cstheme="majorBidi" w:hint="cs"/>
                <w:color w:val="008000"/>
                <w:szCs w:val="24"/>
                <w:rtl/>
              </w:rPr>
              <w:t xml:space="preserve">70 </w:t>
            </w:r>
            <w:r w:rsidRPr="0007284F">
              <w:rPr>
                <w:rFonts w:ascii="Simplified Arabic" w:hAnsi="Simplified Arabic" w:cs="Simplified Arabic"/>
                <w:color w:val="008000"/>
                <w:szCs w:val="24"/>
                <w:rtl/>
              </w:rPr>
              <w:t>نقطة</w:t>
            </w:r>
          </w:p>
        </w:tc>
        <w:tc>
          <w:tcPr>
            <w:tcW w:w="1447" w:type="dxa"/>
          </w:tcPr>
          <w:p w:rsidR="004F56F9" w:rsidRPr="00C22818" w:rsidRDefault="004F56F9" w:rsidP="00950866">
            <w:pPr>
              <w:bidi/>
              <w:jc w:val="center"/>
              <w:rPr>
                <w:rFonts w:asciiTheme="majorHAnsi" w:hAnsiTheme="majorHAnsi" w:cs="Arial"/>
                <w:color w:val="008000"/>
                <w:szCs w:val="24"/>
              </w:rPr>
            </w:pPr>
            <w:r>
              <w:rPr>
                <w:rFonts w:asciiTheme="majorBidi" w:hAnsiTheme="majorBidi" w:cstheme="majorBidi" w:hint="cs"/>
                <w:color w:val="008000"/>
                <w:szCs w:val="24"/>
                <w:rtl/>
              </w:rPr>
              <w:t xml:space="preserve">50 </w:t>
            </w:r>
            <w:r w:rsidRPr="0007284F">
              <w:rPr>
                <w:rFonts w:ascii="Simplified Arabic" w:hAnsi="Simplified Arabic" w:cs="Simplified Arabic"/>
                <w:color w:val="008000"/>
                <w:szCs w:val="24"/>
                <w:rtl/>
              </w:rPr>
              <w:t>نقطة</w:t>
            </w:r>
          </w:p>
        </w:tc>
        <w:tc>
          <w:tcPr>
            <w:tcW w:w="1447" w:type="dxa"/>
          </w:tcPr>
          <w:p w:rsidR="004F56F9" w:rsidRPr="00C22818" w:rsidRDefault="004F56F9" w:rsidP="00950866">
            <w:pPr>
              <w:bidi/>
              <w:jc w:val="center"/>
              <w:rPr>
                <w:rFonts w:asciiTheme="majorHAnsi" w:hAnsiTheme="majorHAnsi" w:cs="Arial"/>
                <w:color w:val="008000"/>
                <w:szCs w:val="24"/>
              </w:rPr>
            </w:pPr>
            <w:r>
              <w:rPr>
                <w:rFonts w:asciiTheme="majorBidi" w:hAnsiTheme="majorBidi" w:cstheme="majorBidi" w:hint="cs"/>
                <w:color w:val="008000"/>
                <w:szCs w:val="24"/>
                <w:rtl/>
              </w:rPr>
              <w:t xml:space="preserve">30 </w:t>
            </w:r>
            <w:r w:rsidRPr="0007284F">
              <w:rPr>
                <w:rFonts w:ascii="Simplified Arabic" w:hAnsi="Simplified Arabic" w:cs="Simplified Arabic"/>
                <w:color w:val="008000"/>
                <w:szCs w:val="24"/>
                <w:rtl/>
              </w:rPr>
              <w:t>نقطة</w:t>
            </w:r>
          </w:p>
        </w:tc>
        <w:tc>
          <w:tcPr>
            <w:tcW w:w="1631" w:type="dxa"/>
          </w:tcPr>
          <w:p w:rsidR="004F56F9" w:rsidRPr="0007284F" w:rsidRDefault="004F56F9" w:rsidP="00950866">
            <w:pPr>
              <w:bidi/>
              <w:jc w:val="center"/>
              <w:rPr>
                <w:rFonts w:ascii="Simplified Arabic" w:hAnsi="Simplified Arabic" w:cs="Simplified Arabic"/>
                <w:color w:val="008000"/>
                <w:szCs w:val="24"/>
              </w:rPr>
            </w:pPr>
            <w:r>
              <w:rPr>
                <w:rFonts w:asciiTheme="majorBidi" w:hAnsiTheme="majorBidi" w:cstheme="majorBidi"/>
                <w:color w:val="008000"/>
                <w:szCs w:val="24"/>
              </w:rPr>
              <w:t xml:space="preserve"> </w:t>
            </w:r>
            <w:r w:rsidRPr="0007284F">
              <w:rPr>
                <w:color w:val="008000"/>
                <w:szCs w:val="24"/>
              </w:rPr>
              <w:t>0</w:t>
            </w:r>
            <w:r w:rsidRPr="0007284F">
              <w:rPr>
                <w:rFonts w:ascii="Simplified Arabic" w:hAnsi="Simplified Arabic" w:cs="Simplified Arabic"/>
                <w:color w:val="008000"/>
                <w:szCs w:val="24"/>
                <w:rtl/>
              </w:rPr>
              <w:t>نقطة</w:t>
            </w:r>
          </w:p>
        </w:tc>
      </w:tr>
    </w:tbl>
    <w:p w:rsidR="004F56F9" w:rsidRDefault="004F56F9" w:rsidP="004F56F9">
      <w:pPr>
        <w:tabs>
          <w:tab w:val="left" w:pos="6675"/>
        </w:tabs>
        <w:bidi/>
        <w:jc w:val="both"/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</w:pPr>
    </w:p>
    <w:p w:rsidR="004F56F9" w:rsidRDefault="004F56F9" w:rsidP="004F56F9">
      <w:pPr>
        <w:tabs>
          <w:tab w:val="left" w:pos="6675"/>
        </w:tabs>
        <w:bidi/>
        <w:jc w:val="both"/>
        <w:rPr>
          <w:rFonts w:ascii="Sakkal Majalla" w:hAnsi="Sakkal Majalla" w:cs="Sakkal Majalla"/>
          <w:b/>
          <w:bCs/>
          <w:color w:val="C00000"/>
          <w:sz w:val="28"/>
          <w:szCs w:val="28"/>
        </w:rPr>
      </w:pPr>
      <w:r w:rsidRPr="00CA0FA8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 xml:space="preserve">جدول </w:t>
      </w:r>
      <w:r>
        <w:rPr>
          <w:rFonts w:asciiTheme="majorBidi" w:hAnsiTheme="majorBidi" w:cstheme="majorBidi" w:hint="cs"/>
          <w:b/>
          <w:bCs/>
          <w:color w:val="C00000"/>
          <w:szCs w:val="24"/>
          <w:rtl/>
        </w:rPr>
        <w:t>02</w:t>
      </w:r>
      <w:r w:rsidRPr="00CA0FA8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 xml:space="preserve">: </w:t>
      </w:r>
      <w:r>
        <w:rPr>
          <w:rFonts w:ascii="Sakkal Majalla" w:hAnsi="Sakkal Majalla" w:cs="Sakkal Majalla" w:hint="cs"/>
          <w:b/>
          <w:bCs/>
          <w:color w:val="C00000"/>
          <w:sz w:val="28"/>
          <w:szCs w:val="28"/>
          <w:rtl/>
        </w:rPr>
        <w:t xml:space="preserve">شبكة التقييم </w:t>
      </w:r>
    </w:p>
    <w:p w:rsidR="004F56F9" w:rsidRDefault="004F56F9" w:rsidP="004F56F9">
      <w:pPr>
        <w:tabs>
          <w:tab w:val="left" w:pos="6675"/>
        </w:tabs>
        <w:bidi/>
        <w:jc w:val="both"/>
        <w:rPr>
          <w:rFonts w:ascii="Sakkal Majalla" w:hAnsi="Sakkal Majalla" w:cs="Sakkal Majalla"/>
          <w:b/>
          <w:bCs/>
          <w:color w:val="C00000"/>
          <w:sz w:val="28"/>
          <w:szCs w:val="28"/>
        </w:rPr>
      </w:pPr>
      <w:r>
        <w:rPr>
          <w:rFonts w:ascii="Sakkal Majalla" w:hAnsi="Sakkal Majalla" w:cs="Sakkal Majalla"/>
          <w:b/>
          <w:bCs/>
          <w:noProof/>
          <w:color w:val="C00000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F17A9" wp14:editId="342B61B9">
                <wp:simplePos x="0" y="0"/>
                <wp:positionH relativeFrom="column">
                  <wp:posOffset>-104148</wp:posOffset>
                </wp:positionH>
                <wp:positionV relativeFrom="paragraph">
                  <wp:posOffset>78517</wp:posOffset>
                </wp:positionV>
                <wp:extent cx="5854535" cy="570016"/>
                <wp:effectExtent l="0" t="0" r="13335" b="209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535" cy="5700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auGrille4-Accentuation61"/>
                              <w:tblW w:w="9072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75"/>
                              <w:gridCol w:w="2303"/>
                              <w:gridCol w:w="1843"/>
                              <w:gridCol w:w="2551"/>
                            </w:tblGrid>
                            <w:tr w:rsidR="004F56F9" w:rsidTr="00A422A3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375" w:type="dxa"/>
                                  <w:tcBorders>
                                    <w:right w:val="single" w:sz="4" w:space="0" w:color="FFFFFF" w:themeColor="background1"/>
                                  </w:tcBorders>
                                </w:tcPr>
                                <w:p w:rsidR="004F56F9" w:rsidRPr="0018733D" w:rsidRDefault="004F56F9" w:rsidP="00A422A3">
                                  <w:pPr>
                                    <w:pStyle w:val="Corpsdetexte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 w:val="0"/>
                                      <w:szCs w:val="24"/>
                                    </w:rPr>
                                  </w:pPr>
                                  <w:r w:rsidRPr="0018733D">
                                    <w:rPr>
                                      <w:rFonts w:ascii="Sakkal Majalla" w:hAnsi="Sakkal Majalla" w:cs="Sakkal Majalla" w:hint="cs"/>
                                      <w:szCs w:val="24"/>
                                      <w:rtl/>
                                    </w:rPr>
                                    <w:t>جامعة الانتماء</w:t>
                                  </w: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4F56F9" w:rsidRPr="0018733D" w:rsidRDefault="004F56F9" w:rsidP="00A422A3">
                                  <w:pPr>
                                    <w:pStyle w:val="Corpsdetexte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Sakkal Majalla" w:hAnsi="Sakkal Majalla" w:cs="Sakkal Majalla"/>
                                      <w:b/>
                                      <w:bCs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 w:val="0"/>
                                      <w:szCs w:val="24"/>
                                      <w:rtl/>
                                    </w:rPr>
                                    <w:t>التخصص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:rsidR="004F56F9" w:rsidRPr="0018733D" w:rsidRDefault="004F56F9" w:rsidP="00A422A3">
                                  <w:pPr>
                                    <w:pStyle w:val="Corpsdetexte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Sakkal Majalla" w:hAnsi="Sakkal Majalla" w:cs="Sakkal Majalla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szCs w:val="24"/>
                                      <w:rtl/>
                                    </w:rPr>
                                    <w:t>الدرجة العلمية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left w:val="single" w:sz="4" w:space="0" w:color="FFFFFF" w:themeColor="background1"/>
                                  </w:tcBorders>
                                </w:tcPr>
                                <w:p w:rsidR="004F56F9" w:rsidRPr="00D96B48" w:rsidRDefault="004F56F9" w:rsidP="00A422A3">
                                  <w:pPr>
                                    <w:pStyle w:val="Corpsdetexte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Sakkal Majalla" w:hAnsi="Sakkal Majalla" w:cs="Sakkal Majalla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szCs w:val="24"/>
                                      <w:rtl/>
                                    </w:rPr>
                                    <w:t>اسم ولقب المقيم</w:t>
                                  </w:r>
                                </w:p>
                              </w:tc>
                            </w:tr>
                            <w:tr w:rsidR="004F56F9" w:rsidTr="00A422A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9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375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008000"/>
                                  <w:vAlign w:val="center"/>
                                </w:tcPr>
                                <w:p w:rsidR="004F56F9" w:rsidRPr="00F2337C" w:rsidRDefault="004F56F9" w:rsidP="00A422A3">
                                  <w:pPr>
                                    <w:pStyle w:val="Corpsdetexte"/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Cs w:val="0"/>
                                      <w:color w:val="FFFFFF" w:themeColor="background1"/>
                                      <w:szCs w:val="24"/>
                                      <w:highlight w:val="gree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3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008000"/>
                                  <w:vAlign w:val="center"/>
                                </w:tcPr>
                                <w:p w:rsidR="004F56F9" w:rsidRPr="00F2337C" w:rsidRDefault="004F56F9" w:rsidP="00A422A3">
                                  <w:pPr>
                                    <w:pStyle w:val="Corpsdetexte"/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Sakkal Majalla" w:hAnsi="Sakkal Majalla" w:cs="Sakkal Majalla"/>
                                      <w:b w:val="0"/>
                                      <w:color w:val="FFFFFF" w:themeColor="background1"/>
                                      <w:szCs w:val="24"/>
                                      <w:highlight w:val="gree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008000"/>
                                  <w:vAlign w:val="center"/>
                                </w:tcPr>
                                <w:p w:rsidR="004F56F9" w:rsidRPr="00F2337C" w:rsidRDefault="004F56F9" w:rsidP="00A422A3">
                                  <w:pPr>
                                    <w:pStyle w:val="Corpsdetexte"/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Sakkal Majalla" w:hAnsi="Sakkal Majalla" w:cs="Sakkal Majalla"/>
                                      <w:b w:val="0"/>
                                      <w:color w:val="FFFFFF" w:themeColor="background1"/>
                                      <w:szCs w:val="24"/>
                                      <w:highlight w:val="gree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left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  <w:shd w:val="clear" w:color="auto" w:fill="008000"/>
                                  <w:vAlign w:val="center"/>
                                </w:tcPr>
                                <w:p w:rsidR="004F56F9" w:rsidRPr="0031405F" w:rsidRDefault="004F56F9" w:rsidP="00A422A3">
                                  <w:pPr>
                                    <w:pStyle w:val="Corpsdetexte"/>
                                    <w:bidi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Sakkal Majalla" w:hAnsi="Sakkal Majalla" w:cs="Sakkal Majalla"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F56F9" w:rsidRDefault="004F56F9" w:rsidP="004F56F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4F56F9" w:rsidRDefault="004F56F9" w:rsidP="004F56F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4F56F9" w:rsidRDefault="004F56F9" w:rsidP="004F56F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4F56F9" w:rsidRDefault="004F56F9" w:rsidP="004F56F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4F56F9" w:rsidRDefault="004F56F9" w:rsidP="004F56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AF17A9" id="Rectangle 6" o:spid="_x0000_s1026" style="position:absolute;left:0;text-align:left;margin-left:-8.2pt;margin-top:6.2pt;width:461pt;height:4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" fillcolor="white [3201]" strokecolor="black [3200]" strokeweight="1pt">
                <v:textbox>
                  <w:txbxContent>
                    <w:tbl>
                      <w:tblPr>
                        <w:tblStyle w:val="TableauGrille4-Accentuation61"/>
                        <w:tblW w:w="9072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75"/>
                        <w:gridCol w:w="2303"/>
                        <w:gridCol w:w="1843"/>
                        <w:gridCol w:w="2551"/>
                      </w:tblGrid>
                      <w:tr w:rsidR="004F56F9" w:rsidTr="00A422A3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375" w:type="dxa"/>
                            <w:tcBorders>
                              <w:right w:val="single" w:sz="4" w:space="0" w:color="FFFFFF" w:themeColor="background1"/>
                            </w:tcBorders>
                          </w:tcPr>
                          <w:p w:rsidR="004F56F9" w:rsidRPr="0018733D" w:rsidRDefault="004F56F9" w:rsidP="00A422A3">
                            <w:pPr>
                              <w:pStyle w:val="Corpsdetexte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 w:val="0"/>
                                <w:szCs w:val="24"/>
                              </w:rPr>
                            </w:pPr>
                            <w:r w:rsidRPr="0018733D">
                              <w:rPr>
                                <w:rFonts w:ascii="Sakkal Majalla" w:hAnsi="Sakkal Majalla" w:cs="Sakkal Majalla" w:hint="cs"/>
                                <w:szCs w:val="24"/>
                                <w:rtl/>
                              </w:rPr>
                              <w:t>جامعة الانتماء</w:t>
                            </w:r>
                          </w:p>
                        </w:tc>
                        <w:tc>
                          <w:tcPr>
                            <w:tcW w:w="2303" w:type="dxa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4F56F9" w:rsidRPr="0018733D" w:rsidRDefault="004F56F9" w:rsidP="00A422A3">
                            <w:pPr>
                              <w:pStyle w:val="Corpsdetexte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Sakkal Majalla" w:hAnsi="Sakkal Majalla" w:cs="Sakkal Majalla"/>
                                <w:b/>
                                <w:bCs w:val="0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 w:val="0"/>
                                <w:szCs w:val="24"/>
                                <w:rtl/>
                              </w:rPr>
                              <w:t>التخصص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:rsidR="004F56F9" w:rsidRPr="0018733D" w:rsidRDefault="004F56F9" w:rsidP="00A422A3">
                            <w:pPr>
                              <w:pStyle w:val="Corpsdetexte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Sakkal Majalla" w:hAnsi="Sakkal Majalla" w:cs="Sakkal Majalla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Cs w:val="24"/>
                                <w:rtl/>
                              </w:rPr>
                              <w:t>الدرجة العلمية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left w:val="single" w:sz="4" w:space="0" w:color="FFFFFF" w:themeColor="background1"/>
                            </w:tcBorders>
                          </w:tcPr>
                          <w:p w:rsidR="004F56F9" w:rsidRPr="00D96B48" w:rsidRDefault="004F56F9" w:rsidP="00A422A3">
                            <w:pPr>
                              <w:pStyle w:val="Corpsdetexte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Sakkal Majalla" w:hAnsi="Sakkal Majalla" w:cs="Sakkal Majalla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Cs w:val="24"/>
                                <w:rtl/>
                              </w:rPr>
                              <w:t>اسم ولقب المقيم</w:t>
                            </w:r>
                          </w:p>
                        </w:tc>
                      </w:tr>
                      <w:tr w:rsidR="004F56F9" w:rsidTr="00A422A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9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375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008000"/>
                            <w:vAlign w:val="center"/>
                          </w:tcPr>
                          <w:p w:rsidR="004F56F9" w:rsidRPr="00F2337C" w:rsidRDefault="004F56F9" w:rsidP="00A422A3">
                            <w:pPr>
                              <w:pStyle w:val="Corpsdetexte"/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Cs w:val="0"/>
                                <w:color w:val="FFFFFF" w:themeColor="background1"/>
                                <w:szCs w:val="24"/>
                                <w:highlight w:val="green"/>
                              </w:rPr>
                            </w:pPr>
                          </w:p>
                        </w:tc>
                        <w:tc>
                          <w:tcPr>
                            <w:tcW w:w="2303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008000"/>
                            <w:vAlign w:val="center"/>
                          </w:tcPr>
                          <w:p w:rsidR="004F56F9" w:rsidRPr="00F2337C" w:rsidRDefault="004F56F9" w:rsidP="00A422A3">
                            <w:pPr>
                              <w:pStyle w:val="Corpsdetexte"/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Sakkal Majalla" w:hAnsi="Sakkal Majalla" w:cs="Sakkal Majalla"/>
                                <w:b w:val="0"/>
                                <w:color w:val="FFFFFF" w:themeColor="background1"/>
                                <w:szCs w:val="24"/>
                                <w:highlight w:val="green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008000"/>
                            <w:vAlign w:val="center"/>
                          </w:tcPr>
                          <w:p w:rsidR="004F56F9" w:rsidRPr="00F2337C" w:rsidRDefault="004F56F9" w:rsidP="00A422A3">
                            <w:pPr>
                              <w:pStyle w:val="Corpsdetexte"/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Sakkal Majalla" w:hAnsi="Sakkal Majalla" w:cs="Sakkal Majalla"/>
                                <w:b w:val="0"/>
                                <w:color w:val="FFFFFF" w:themeColor="background1"/>
                                <w:szCs w:val="24"/>
                                <w:highlight w:val="green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tcBorders>
                              <w:left w:val="single" w:sz="4" w:space="0" w:color="FFFFFF" w:themeColor="background1"/>
                              <w:right w:val="single" w:sz="4" w:space="0" w:color="FFFFFF" w:themeColor="background1"/>
                            </w:tcBorders>
                            <w:shd w:val="clear" w:color="auto" w:fill="008000"/>
                            <w:vAlign w:val="center"/>
                          </w:tcPr>
                          <w:p w:rsidR="004F56F9" w:rsidRPr="0031405F" w:rsidRDefault="004F56F9" w:rsidP="00A422A3">
                            <w:pPr>
                              <w:pStyle w:val="Corpsdetexte"/>
                              <w:bidi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Sakkal Majalla" w:hAnsi="Sakkal Majalla" w:cs="Sakkal Majalla"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4F56F9" w:rsidRDefault="004F56F9" w:rsidP="004F56F9">
                      <w:pPr>
                        <w:jc w:val="center"/>
                        <w:rPr>
                          <w:rtl/>
                        </w:rPr>
                      </w:pPr>
                    </w:p>
                    <w:p w:rsidR="004F56F9" w:rsidRDefault="004F56F9" w:rsidP="004F56F9">
                      <w:pPr>
                        <w:jc w:val="center"/>
                        <w:rPr>
                          <w:rtl/>
                        </w:rPr>
                      </w:pPr>
                    </w:p>
                    <w:p w:rsidR="004F56F9" w:rsidRDefault="004F56F9" w:rsidP="004F56F9">
                      <w:pPr>
                        <w:jc w:val="center"/>
                        <w:rPr>
                          <w:rtl/>
                        </w:rPr>
                      </w:pPr>
                    </w:p>
                    <w:p w:rsidR="004F56F9" w:rsidRDefault="004F56F9" w:rsidP="004F56F9">
                      <w:pPr>
                        <w:jc w:val="center"/>
                        <w:rPr>
                          <w:rtl/>
                        </w:rPr>
                      </w:pPr>
                    </w:p>
                    <w:p w:rsidR="004F56F9" w:rsidRDefault="004F56F9" w:rsidP="004F56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F56F9" w:rsidRDefault="004F56F9" w:rsidP="004F56F9">
      <w:pPr>
        <w:tabs>
          <w:tab w:val="left" w:pos="6675"/>
        </w:tabs>
        <w:bidi/>
        <w:jc w:val="both"/>
        <w:rPr>
          <w:rFonts w:ascii="Sakkal Majalla" w:hAnsi="Sakkal Majalla" w:cs="Sakkal Majalla"/>
          <w:b/>
          <w:bCs/>
          <w:color w:val="C00000"/>
          <w:sz w:val="28"/>
          <w:szCs w:val="28"/>
        </w:rPr>
      </w:pPr>
    </w:p>
    <w:p w:rsidR="004F56F9" w:rsidRDefault="004F56F9" w:rsidP="004F56F9">
      <w:pPr>
        <w:tabs>
          <w:tab w:val="left" w:pos="6675"/>
        </w:tabs>
        <w:bidi/>
        <w:jc w:val="both"/>
        <w:rPr>
          <w:rFonts w:ascii="Sakkal Majalla" w:hAnsi="Sakkal Majalla" w:cs="Sakkal Majalla"/>
          <w:b/>
          <w:bCs/>
          <w:color w:val="C00000"/>
          <w:sz w:val="28"/>
          <w:szCs w:val="28"/>
        </w:rPr>
      </w:pPr>
    </w:p>
    <w:p w:rsidR="004F56F9" w:rsidRDefault="004F56F9" w:rsidP="004F56F9">
      <w:pPr>
        <w:tabs>
          <w:tab w:val="left" w:pos="6675"/>
        </w:tabs>
        <w:bidi/>
        <w:jc w:val="both"/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</w:pPr>
    </w:p>
    <w:p w:rsidR="004F56F9" w:rsidRPr="00142D94" w:rsidRDefault="004F56F9" w:rsidP="004F56F9">
      <w:pPr>
        <w:tabs>
          <w:tab w:val="left" w:pos="6675"/>
        </w:tabs>
        <w:bidi/>
        <w:spacing w:before="120"/>
        <w:jc w:val="both"/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</w:pPr>
      <w:r w:rsidRPr="00CA0FA8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 xml:space="preserve">جدول </w:t>
      </w:r>
      <w:r>
        <w:rPr>
          <w:rFonts w:asciiTheme="majorBidi" w:hAnsiTheme="majorBidi" w:cstheme="majorBidi" w:hint="cs"/>
          <w:b/>
          <w:bCs/>
          <w:color w:val="C00000"/>
          <w:szCs w:val="24"/>
          <w:rtl/>
        </w:rPr>
        <w:t>03</w:t>
      </w:r>
      <w:r w:rsidRPr="00CA0FA8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 xml:space="preserve">: </w:t>
      </w:r>
      <w:r>
        <w:rPr>
          <w:rFonts w:ascii="Sakkal Majalla" w:hAnsi="Sakkal Majalla" w:cs="Sakkal Majalla" w:hint="cs"/>
          <w:b/>
          <w:bCs/>
          <w:color w:val="C00000"/>
          <w:sz w:val="28"/>
          <w:szCs w:val="28"/>
          <w:rtl/>
        </w:rPr>
        <w:t xml:space="preserve">شبكة التقييم </w:t>
      </w:r>
    </w:p>
    <w:tbl>
      <w:tblPr>
        <w:tblStyle w:val="Grilledutableau"/>
        <w:tblW w:w="9924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24"/>
        <w:gridCol w:w="428"/>
        <w:gridCol w:w="412"/>
        <w:gridCol w:w="16"/>
        <w:gridCol w:w="425"/>
        <w:gridCol w:w="425"/>
        <w:gridCol w:w="4350"/>
        <w:gridCol w:w="1080"/>
        <w:gridCol w:w="82"/>
        <w:gridCol w:w="2282"/>
      </w:tblGrid>
      <w:tr w:rsidR="004F56F9" w:rsidRPr="008A4FE8" w:rsidTr="004F56F9">
        <w:trPr>
          <w:trHeight w:val="453"/>
        </w:trPr>
        <w:tc>
          <w:tcPr>
            <w:tcW w:w="9924" w:type="dxa"/>
            <w:gridSpan w:val="10"/>
            <w:shd w:val="clear" w:color="auto" w:fill="808080" w:themeFill="background1" w:themeFillShade="80"/>
            <w:vAlign w:val="center"/>
          </w:tcPr>
          <w:p w:rsidR="004F56F9" w:rsidRPr="00A96BF0" w:rsidRDefault="004F56F9" w:rsidP="00950866">
            <w:pPr>
              <w:pStyle w:val="Paragraphedeliste"/>
              <w:numPr>
                <w:ilvl w:val="0"/>
                <w:numId w:val="1"/>
              </w:num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00"/>
                <w:szCs w:val="24"/>
              </w:rPr>
            </w:pPr>
            <w:r w:rsidRPr="00A96BF0">
              <w:rPr>
                <w:rFonts w:ascii="Sakkal Majalla" w:hAnsi="Sakkal Majalla" w:cs="Sakkal Majalla"/>
                <w:b/>
                <w:bCs/>
                <w:color w:val="FFFF00"/>
                <w:szCs w:val="28"/>
                <w:rtl/>
              </w:rPr>
              <w:t>البطاقة الفنية</w:t>
            </w:r>
          </w:p>
        </w:tc>
      </w:tr>
      <w:tr w:rsidR="004F56F9" w:rsidRPr="008A4FE8" w:rsidTr="004F56F9">
        <w:trPr>
          <w:trHeight w:val="268"/>
        </w:trPr>
        <w:tc>
          <w:tcPr>
            <w:tcW w:w="213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83290F" w:rsidRDefault="004F56F9" w:rsidP="00950866">
            <w:pPr>
              <w:bidi/>
              <w:jc w:val="center"/>
              <w:rPr>
                <w:rFonts w:ascii="Sakkal Majalla" w:hAnsi="Sakkal Majalla" w:cs="Sakkal Majalla"/>
                <w:bCs/>
                <w:szCs w:val="24"/>
              </w:rPr>
            </w:pPr>
            <w:r>
              <w:rPr>
                <w:rFonts w:ascii="Sakkal Majalla" w:hAnsi="Sakkal Majalla" w:cs="Sakkal Majalla"/>
                <w:bCs/>
                <w:szCs w:val="24"/>
                <w:rtl/>
              </w:rPr>
              <w:t>سلم التقييم</w:t>
            </w:r>
          </w:p>
        </w:tc>
        <w:tc>
          <w:tcPr>
            <w:tcW w:w="779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83290F" w:rsidRDefault="004F56F9" w:rsidP="00950866">
            <w:pPr>
              <w:bidi/>
              <w:jc w:val="center"/>
              <w:rPr>
                <w:rFonts w:ascii="Sakkal Majalla" w:hAnsi="Sakkal Majalla" w:cs="Sakkal Majalla"/>
                <w:bCs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szCs w:val="24"/>
                <w:rtl/>
              </w:rPr>
              <w:t>معايير التقييم</w:t>
            </w:r>
          </w:p>
        </w:tc>
      </w:tr>
      <w:tr w:rsidR="004F56F9" w:rsidRPr="008A4FE8" w:rsidTr="004F56F9">
        <w:trPr>
          <w:trHeight w:val="144"/>
        </w:trPr>
        <w:tc>
          <w:tcPr>
            <w:tcW w:w="42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D0A98">
              <w:rPr>
                <w:rFonts w:asciiTheme="majorBidi" w:hAnsiTheme="majorBidi" w:cstheme="majorBidi"/>
                <w:b/>
                <w:bCs/>
                <w:sz w:val="20"/>
              </w:rPr>
              <w:t>D</w:t>
            </w: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D0A98">
              <w:rPr>
                <w:rFonts w:asciiTheme="majorBidi" w:hAnsiTheme="majorBidi" w:cstheme="majorBidi"/>
                <w:b/>
                <w:bCs/>
                <w:sz w:val="20"/>
              </w:rPr>
              <w:t>C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D0A98">
              <w:rPr>
                <w:rFonts w:asciiTheme="majorBidi" w:hAnsiTheme="majorBidi" w:cstheme="majorBidi"/>
                <w:b/>
                <w:bCs/>
                <w:sz w:val="20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D0A98">
              <w:rPr>
                <w:rFonts w:asciiTheme="majorBidi" w:hAnsiTheme="majorBidi" w:cstheme="majorBidi"/>
                <w:b/>
                <w:bCs/>
                <w:sz w:val="20"/>
              </w:rPr>
              <w:t>B</w:t>
            </w:r>
            <w:r w:rsidRPr="00DD0A98">
              <w:rPr>
                <w:rFonts w:asciiTheme="majorBidi" w:hAnsiTheme="majorBidi" w:cstheme="majorBidi"/>
                <w:b/>
                <w:bCs/>
                <w:sz w:val="20"/>
                <w:vertAlign w:val="superscript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D0A98">
              <w:rPr>
                <w:rFonts w:asciiTheme="majorBidi" w:hAnsiTheme="majorBidi" w:cstheme="majorBidi"/>
                <w:b/>
                <w:bCs/>
                <w:sz w:val="20"/>
              </w:rPr>
              <w:t>A</w:t>
            </w:r>
          </w:p>
        </w:tc>
        <w:tc>
          <w:tcPr>
            <w:tcW w:w="779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8A4FE8" w:rsidRDefault="004F56F9" w:rsidP="00950866">
            <w:pPr>
              <w:jc w:val="center"/>
              <w:rPr>
                <w:rFonts w:asciiTheme="majorHAnsi" w:hAnsiTheme="majorHAnsi" w:cstheme="minorHAnsi"/>
                <w:bCs/>
                <w:szCs w:val="24"/>
              </w:rPr>
            </w:pPr>
          </w:p>
        </w:tc>
      </w:tr>
      <w:tr w:rsidR="004F56F9" w:rsidRPr="008A4FE8" w:rsidTr="004F56F9">
        <w:trPr>
          <w:trHeight w:val="144"/>
        </w:trPr>
        <w:tc>
          <w:tcPr>
            <w:tcW w:w="424" w:type="dxa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bidi/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FF0000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FF"/>
                <w:szCs w:val="24"/>
              </w:rPr>
            </w:pPr>
          </w:p>
        </w:tc>
        <w:tc>
          <w:tcPr>
            <w:tcW w:w="5512" w:type="dxa"/>
            <w:gridSpan w:val="3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:rsidR="004F56F9" w:rsidRPr="00D33B0F" w:rsidRDefault="004F56F9" w:rsidP="00950866">
            <w:pPr>
              <w:bidi/>
              <w:spacing w:line="276" w:lineRule="auto"/>
              <w:jc w:val="center"/>
              <w:rPr>
                <w:b/>
              </w:rPr>
            </w:pPr>
            <w:r w:rsidRPr="00D33B0F">
              <w:rPr>
                <w:rFonts w:ascii="Sakkal Majalla" w:hAnsi="Sakkal Majalla" w:cs="Sakkal Majalla" w:hint="cs"/>
                <w:b/>
                <w:szCs w:val="24"/>
                <w:rtl/>
              </w:rPr>
              <w:t>اسم المادة</w:t>
            </w:r>
          </w:p>
        </w:tc>
        <w:tc>
          <w:tcPr>
            <w:tcW w:w="2282" w:type="dxa"/>
            <w:vMerge w:val="restart"/>
            <w:tcBorders>
              <w:left w:val="doub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F56F9" w:rsidRPr="0031405F" w:rsidRDefault="004F56F9" w:rsidP="00950866">
            <w:pPr>
              <w:bidi/>
              <w:jc w:val="center"/>
              <w:rPr>
                <w:rFonts w:asciiTheme="majorHAnsi" w:hAnsiTheme="majorHAnsi" w:cs="Arial"/>
                <w:b/>
                <w:bCs/>
                <w:color w:val="FF0000"/>
                <w:szCs w:val="24"/>
              </w:rPr>
            </w:pPr>
            <w:r w:rsidRPr="0031405F">
              <w:rPr>
                <w:rFonts w:ascii="Sakkal Majalla" w:hAnsi="Sakkal Majalla" w:cs="Sakkal Majalla" w:hint="cs"/>
                <w:bCs/>
                <w:color w:val="FF0000"/>
                <w:szCs w:val="24"/>
                <w:rtl/>
              </w:rPr>
              <w:t>متعلقة بالمادة</w:t>
            </w:r>
          </w:p>
        </w:tc>
      </w:tr>
      <w:tr w:rsidR="004F56F9" w:rsidRPr="008A4FE8" w:rsidTr="004F56F9">
        <w:trPr>
          <w:trHeight w:val="430"/>
        </w:trPr>
        <w:tc>
          <w:tcPr>
            <w:tcW w:w="42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bidi/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color w:val="FF0000"/>
                <w:szCs w:val="24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5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5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color w:val="0000FF"/>
                <w:szCs w:val="24"/>
              </w:rPr>
            </w:pPr>
          </w:p>
        </w:tc>
        <w:tc>
          <w:tcPr>
            <w:tcW w:w="5512" w:type="dxa"/>
            <w:gridSpan w:val="3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:rsidR="004F56F9" w:rsidRPr="00D33B0F" w:rsidRDefault="004F56F9" w:rsidP="00950866">
            <w:pPr>
              <w:bidi/>
              <w:spacing w:line="276" w:lineRule="auto"/>
              <w:jc w:val="center"/>
              <w:rPr>
                <w:b/>
              </w:rPr>
            </w:pPr>
            <w:r w:rsidRPr="00D33B0F">
              <w:rPr>
                <w:rFonts w:ascii="Sakkal Majalla" w:hAnsi="Sakkal Majalla" w:cs="Sakkal Majalla" w:hint="cs"/>
                <w:b/>
                <w:szCs w:val="24"/>
                <w:rtl/>
              </w:rPr>
              <w:t>الفئة المستهدفة</w:t>
            </w:r>
          </w:p>
        </w:tc>
        <w:tc>
          <w:tcPr>
            <w:tcW w:w="2282" w:type="dxa"/>
            <w:vMerge/>
            <w:tcBorders>
              <w:left w:val="doub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F56F9" w:rsidRPr="0031405F" w:rsidRDefault="004F56F9" w:rsidP="00950866">
            <w:pPr>
              <w:jc w:val="center"/>
              <w:rPr>
                <w:rFonts w:asciiTheme="majorHAnsi" w:hAnsiTheme="majorHAnsi" w:cstheme="minorHAnsi"/>
                <w:b/>
                <w:bCs/>
                <w:color w:val="FF0000"/>
                <w:szCs w:val="24"/>
              </w:rPr>
            </w:pPr>
          </w:p>
        </w:tc>
      </w:tr>
      <w:tr w:rsidR="004F56F9" w:rsidRPr="008A4FE8" w:rsidTr="004F56F9">
        <w:trPr>
          <w:trHeight w:val="144"/>
        </w:trPr>
        <w:tc>
          <w:tcPr>
            <w:tcW w:w="42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bidi/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color w:val="FF0000"/>
                <w:szCs w:val="24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5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5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color w:val="0000FF"/>
                <w:szCs w:val="24"/>
              </w:rPr>
            </w:pPr>
          </w:p>
        </w:tc>
        <w:tc>
          <w:tcPr>
            <w:tcW w:w="5512" w:type="dxa"/>
            <w:gridSpan w:val="3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:rsidR="004F56F9" w:rsidRPr="00D33B0F" w:rsidRDefault="004F56F9" w:rsidP="00950866">
            <w:pPr>
              <w:bidi/>
              <w:spacing w:line="276" w:lineRule="auto"/>
              <w:jc w:val="center"/>
              <w:rPr>
                <w:b/>
              </w:rPr>
            </w:pPr>
            <w:r w:rsidRPr="00D33B0F">
              <w:rPr>
                <w:rFonts w:ascii="Sakkal Majalla" w:hAnsi="Sakkal Majalla" w:cs="Sakkal Majalla" w:hint="cs"/>
                <w:b/>
                <w:szCs w:val="24"/>
                <w:rtl/>
              </w:rPr>
              <w:t>وحدة التعليم</w:t>
            </w:r>
          </w:p>
        </w:tc>
        <w:tc>
          <w:tcPr>
            <w:tcW w:w="2282" w:type="dxa"/>
            <w:vMerge/>
            <w:tcBorders>
              <w:left w:val="doub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F56F9" w:rsidRPr="0031405F" w:rsidRDefault="004F56F9" w:rsidP="00950866">
            <w:pPr>
              <w:jc w:val="center"/>
              <w:rPr>
                <w:rFonts w:asciiTheme="majorHAnsi" w:hAnsiTheme="majorHAnsi" w:cstheme="minorHAnsi"/>
                <w:b/>
                <w:bCs/>
                <w:color w:val="FF0000"/>
                <w:szCs w:val="24"/>
              </w:rPr>
            </w:pPr>
          </w:p>
        </w:tc>
      </w:tr>
      <w:tr w:rsidR="004F56F9" w:rsidRPr="008A4FE8" w:rsidTr="004F56F9">
        <w:trPr>
          <w:trHeight w:val="144"/>
        </w:trPr>
        <w:tc>
          <w:tcPr>
            <w:tcW w:w="42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bidi/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color w:val="FF0000"/>
                <w:szCs w:val="24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5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5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color w:val="0000FF"/>
                <w:szCs w:val="24"/>
              </w:rPr>
            </w:pPr>
          </w:p>
        </w:tc>
        <w:tc>
          <w:tcPr>
            <w:tcW w:w="5512" w:type="dxa"/>
            <w:gridSpan w:val="3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:rsidR="004F56F9" w:rsidRPr="00D33B0F" w:rsidRDefault="004F56F9" w:rsidP="00950866">
            <w:pPr>
              <w:bidi/>
              <w:spacing w:line="276" w:lineRule="auto"/>
              <w:jc w:val="center"/>
              <w:rPr>
                <w:b/>
              </w:rPr>
            </w:pPr>
            <w:r w:rsidRPr="00D33B0F">
              <w:rPr>
                <w:rFonts w:ascii="Sakkal Majalla" w:hAnsi="Sakkal Majalla" w:cs="Sakkal Majalla" w:hint="cs"/>
                <w:b/>
                <w:szCs w:val="24"/>
                <w:rtl/>
              </w:rPr>
              <w:t>الحجم الساعي</w:t>
            </w:r>
          </w:p>
        </w:tc>
        <w:tc>
          <w:tcPr>
            <w:tcW w:w="2282" w:type="dxa"/>
            <w:vMerge/>
            <w:tcBorders>
              <w:left w:val="doub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F56F9" w:rsidRPr="0031405F" w:rsidRDefault="004F56F9" w:rsidP="00950866">
            <w:pPr>
              <w:jc w:val="center"/>
              <w:rPr>
                <w:rFonts w:asciiTheme="majorHAnsi" w:hAnsiTheme="majorHAnsi" w:cstheme="minorHAnsi"/>
                <w:b/>
                <w:bCs/>
                <w:color w:val="FF0000"/>
                <w:szCs w:val="24"/>
              </w:rPr>
            </w:pPr>
          </w:p>
        </w:tc>
      </w:tr>
      <w:tr w:rsidR="004F56F9" w:rsidRPr="008A4FE8" w:rsidTr="004F56F9">
        <w:trPr>
          <w:trHeight w:val="303"/>
        </w:trPr>
        <w:tc>
          <w:tcPr>
            <w:tcW w:w="42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bidi/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color w:val="FF0000"/>
                <w:szCs w:val="24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5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5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color w:val="0000FF"/>
                <w:szCs w:val="24"/>
              </w:rPr>
            </w:pPr>
          </w:p>
        </w:tc>
        <w:tc>
          <w:tcPr>
            <w:tcW w:w="5512" w:type="dxa"/>
            <w:gridSpan w:val="3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:rsidR="004F56F9" w:rsidRPr="00D33B0F" w:rsidRDefault="004F56F9" w:rsidP="00950866">
            <w:pPr>
              <w:bidi/>
              <w:spacing w:line="276" w:lineRule="auto"/>
              <w:jc w:val="center"/>
              <w:rPr>
                <w:b/>
              </w:rPr>
            </w:pPr>
            <w:r w:rsidRPr="00D33B0F">
              <w:rPr>
                <w:rFonts w:ascii="Sakkal Majalla" w:hAnsi="Sakkal Majalla" w:cs="Sakkal Majalla" w:hint="cs"/>
                <w:b/>
                <w:szCs w:val="24"/>
                <w:rtl/>
              </w:rPr>
              <w:t>المعامل</w:t>
            </w:r>
          </w:p>
        </w:tc>
        <w:tc>
          <w:tcPr>
            <w:tcW w:w="2282" w:type="dxa"/>
            <w:vMerge/>
            <w:tcBorders>
              <w:left w:val="doub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F56F9" w:rsidRPr="0031405F" w:rsidRDefault="004F56F9" w:rsidP="00950866">
            <w:pPr>
              <w:jc w:val="center"/>
              <w:rPr>
                <w:rFonts w:asciiTheme="majorHAnsi" w:hAnsiTheme="majorHAnsi" w:cstheme="minorHAnsi"/>
                <w:b/>
                <w:bCs/>
                <w:color w:val="FF0000"/>
                <w:szCs w:val="24"/>
              </w:rPr>
            </w:pPr>
          </w:p>
        </w:tc>
      </w:tr>
      <w:tr w:rsidR="004F56F9" w:rsidRPr="008A4FE8" w:rsidTr="004F56F9">
        <w:trPr>
          <w:trHeight w:val="300"/>
        </w:trPr>
        <w:tc>
          <w:tcPr>
            <w:tcW w:w="42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bidi/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color w:val="FF0000"/>
                <w:szCs w:val="24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5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5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color w:val="0000FF"/>
                <w:szCs w:val="24"/>
              </w:rPr>
            </w:pPr>
          </w:p>
        </w:tc>
        <w:tc>
          <w:tcPr>
            <w:tcW w:w="5512" w:type="dxa"/>
            <w:gridSpan w:val="3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:rsidR="004F56F9" w:rsidRPr="00D33B0F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szCs w:val="24"/>
                <w:rtl/>
              </w:rPr>
            </w:pPr>
            <w:r w:rsidRPr="00D33B0F">
              <w:rPr>
                <w:rFonts w:ascii="Sakkal Majalla" w:hAnsi="Sakkal Majalla" w:cs="Sakkal Majalla" w:hint="cs"/>
                <w:b/>
                <w:szCs w:val="24"/>
                <w:rtl/>
              </w:rPr>
              <w:t>الرصيد</w:t>
            </w:r>
          </w:p>
        </w:tc>
        <w:tc>
          <w:tcPr>
            <w:tcW w:w="2282" w:type="dxa"/>
            <w:vMerge/>
            <w:tcBorders>
              <w:left w:val="doub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F56F9" w:rsidRPr="0031405F" w:rsidRDefault="004F56F9" w:rsidP="00950866">
            <w:pPr>
              <w:jc w:val="center"/>
              <w:rPr>
                <w:rFonts w:asciiTheme="majorHAnsi" w:hAnsiTheme="majorHAnsi" w:cstheme="minorHAnsi"/>
                <w:b/>
                <w:bCs/>
                <w:color w:val="FF0000"/>
                <w:szCs w:val="24"/>
              </w:rPr>
            </w:pPr>
          </w:p>
        </w:tc>
      </w:tr>
      <w:tr w:rsidR="004F56F9" w:rsidRPr="008A4FE8" w:rsidTr="004F56F9">
        <w:trPr>
          <w:trHeight w:val="413"/>
        </w:trPr>
        <w:tc>
          <w:tcPr>
            <w:tcW w:w="42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bidi/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color w:val="FF0000"/>
                <w:szCs w:val="24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5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5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color w:val="0000FF"/>
                <w:szCs w:val="24"/>
              </w:rPr>
            </w:pPr>
          </w:p>
        </w:tc>
        <w:tc>
          <w:tcPr>
            <w:tcW w:w="5512" w:type="dxa"/>
            <w:gridSpan w:val="3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:rsidR="004F56F9" w:rsidRPr="00D33B0F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szCs w:val="24"/>
                <w:rtl/>
                <w:lang w:bidi="ar-DZ"/>
              </w:rPr>
              <w:t xml:space="preserve">تحديد </w:t>
            </w:r>
            <w:r w:rsidRPr="00D33B0F">
              <w:rPr>
                <w:rFonts w:ascii="Sakkal Majalla" w:hAnsi="Sakkal Majalla" w:cs="Sakkal Majalla" w:hint="cs"/>
                <w:b/>
                <w:szCs w:val="24"/>
                <w:rtl/>
              </w:rPr>
              <w:t>كيفية التقييم</w:t>
            </w:r>
          </w:p>
        </w:tc>
        <w:tc>
          <w:tcPr>
            <w:tcW w:w="2282" w:type="dxa"/>
            <w:vMerge/>
            <w:tcBorders>
              <w:left w:val="doub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F56F9" w:rsidRPr="0031405F" w:rsidRDefault="004F56F9" w:rsidP="00950866">
            <w:pPr>
              <w:jc w:val="center"/>
              <w:rPr>
                <w:rFonts w:asciiTheme="majorHAnsi" w:hAnsiTheme="majorHAnsi" w:cstheme="minorHAnsi"/>
                <w:b/>
                <w:bCs/>
                <w:color w:val="FF0000"/>
                <w:szCs w:val="24"/>
              </w:rPr>
            </w:pPr>
          </w:p>
        </w:tc>
      </w:tr>
      <w:tr w:rsidR="004F56F9" w:rsidRPr="008A4FE8" w:rsidTr="004F56F9">
        <w:trPr>
          <w:trHeight w:val="460"/>
        </w:trPr>
        <w:tc>
          <w:tcPr>
            <w:tcW w:w="424" w:type="dxa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bidi/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color w:val="FF0000"/>
                <w:szCs w:val="24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5" w:type="dxa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5" w:type="dxa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color w:val="0000FF"/>
                <w:szCs w:val="24"/>
              </w:rPr>
            </w:pPr>
          </w:p>
        </w:tc>
        <w:tc>
          <w:tcPr>
            <w:tcW w:w="5512" w:type="dxa"/>
            <w:gridSpan w:val="3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:rsidR="004F56F9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szCs w:val="24"/>
                <w:rtl/>
                <w:lang w:bidi="ar-DZ"/>
              </w:rPr>
              <w:t>نوع التدريس محدد بشكل واضح (حضوري/عن بعد/مدمج)</w:t>
            </w:r>
          </w:p>
        </w:tc>
        <w:tc>
          <w:tcPr>
            <w:tcW w:w="2282" w:type="dxa"/>
            <w:vMerge/>
            <w:tcBorders>
              <w:left w:val="doub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31405F" w:rsidRDefault="004F56F9" w:rsidP="00950866">
            <w:pPr>
              <w:jc w:val="center"/>
              <w:rPr>
                <w:rFonts w:asciiTheme="majorHAnsi" w:hAnsiTheme="majorHAnsi" w:cstheme="minorHAnsi"/>
                <w:b/>
                <w:bCs/>
                <w:color w:val="FF0000"/>
                <w:szCs w:val="24"/>
              </w:rPr>
            </w:pPr>
          </w:p>
        </w:tc>
      </w:tr>
      <w:tr w:rsidR="004F56F9" w:rsidRPr="008A4FE8" w:rsidTr="004F56F9">
        <w:trPr>
          <w:trHeight w:val="187"/>
        </w:trPr>
        <w:tc>
          <w:tcPr>
            <w:tcW w:w="424" w:type="dxa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bidi/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color w:val="FF0000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color w:val="0000FF"/>
                <w:szCs w:val="24"/>
              </w:rPr>
            </w:pPr>
          </w:p>
        </w:tc>
        <w:tc>
          <w:tcPr>
            <w:tcW w:w="5512" w:type="dxa"/>
            <w:gridSpan w:val="3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:rsidR="004F56F9" w:rsidRPr="00D33B0F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szCs w:val="24"/>
                <w:rtl/>
              </w:rPr>
            </w:pPr>
            <w:r w:rsidRPr="00D33B0F">
              <w:rPr>
                <w:rFonts w:ascii="Sakkal Majalla" w:hAnsi="Sakkal Majalla" w:cs="Sakkal Majalla" w:hint="cs"/>
                <w:b/>
                <w:szCs w:val="24"/>
                <w:rtl/>
              </w:rPr>
              <w:t>اسم ولقب الأستاذ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doub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F56F9" w:rsidRPr="0031405F" w:rsidRDefault="004F56F9" w:rsidP="00950866">
            <w:pPr>
              <w:bidi/>
              <w:jc w:val="center"/>
              <w:rPr>
                <w:rFonts w:asciiTheme="majorHAnsi" w:hAnsiTheme="majorHAnsi" w:cs="Arial"/>
                <w:b/>
                <w:bCs/>
                <w:color w:val="FF0000"/>
                <w:szCs w:val="24"/>
              </w:rPr>
            </w:pPr>
            <w:r w:rsidRPr="0031405F">
              <w:rPr>
                <w:rFonts w:ascii="Sakkal Majalla" w:hAnsi="Sakkal Majalla" w:cs="Sakkal Majalla" w:hint="cs"/>
                <w:bCs/>
                <w:color w:val="FF0000"/>
                <w:szCs w:val="24"/>
                <w:rtl/>
              </w:rPr>
              <w:t>مسئول المادة</w:t>
            </w:r>
          </w:p>
        </w:tc>
      </w:tr>
      <w:tr w:rsidR="004F56F9" w:rsidRPr="008A4FE8" w:rsidTr="004F56F9">
        <w:trPr>
          <w:trHeight w:val="120"/>
        </w:trPr>
        <w:tc>
          <w:tcPr>
            <w:tcW w:w="424" w:type="dxa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bidi/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color w:val="FF0000"/>
                <w:szCs w:val="24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5" w:type="dxa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5" w:type="dxa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color w:val="0000FF"/>
                <w:szCs w:val="24"/>
              </w:rPr>
            </w:pPr>
          </w:p>
        </w:tc>
        <w:tc>
          <w:tcPr>
            <w:tcW w:w="5512" w:type="dxa"/>
            <w:gridSpan w:val="3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:rsidR="004F56F9" w:rsidRPr="00D33B0F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szCs w:val="24"/>
                <w:rtl/>
              </w:rPr>
            </w:pPr>
            <w:r w:rsidRPr="00D33B0F">
              <w:rPr>
                <w:rFonts w:ascii="Sakkal Majalla" w:hAnsi="Sakkal Majalla" w:cs="Sakkal Majalla" w:hint="cs"/>
                <w:b/>
                <w:szCs w:val="24"/>
                <w:rtl/>
              </w:rPr>
              <w:t>طريقة التواصل بالأستاذ</w:t>
            </w:r>
          </w:p>
        </w:tc>
        <w:tc>
          <w:tcPr>
            <w:tcW w:w="2282" w:type="dxa"/>
            <w:vMerge/>
            <w:tcBorders>
              <w:left w:val="double" w:sz="4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31405F" w:rsidRDefault="004F56F9" w:rsidP="00950866">
            <w:pPr>
              <w:bidi/>
              <w:jc w:val="center"/>
              <w:rPr>
                <w:rFonts w:ascii="Sakkal Majalla" w:hAnsi="Sakkal Majalla" w:cs="Sakkal Majalla"/>
                <w:bCs/>
                <w:color w:val="FF0000"/>
                <w:szCs w:val="24"/>
                <w:rtl/>
              </w:rPr>
            </w:pPr>
          </w:p>
        </w:tc>
      </w:tr>
      <w:tr w:rsidR="004F56F9" w:rsidRPr="008A4FE8" w:rsidTr="004F56F9">
        <w:trPr>
          <w:trHeight w:val="80"/>
        </w:trPr>
        <w:tc>
          <w:tcPr>
            <w:tcW w:w="424" w:type="dxa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bidi/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color w:val="FF0000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color w:val="0000FF"/>
                <w:szCs w:val="24"/>
              </w:rPr>
            </w:pPr>
          </w:p>
        </w:tc>
        <w:tc>
          <w:tcPr>
            <w:tcW w:w="5512" w:type="dxa"/>
            <w:gridSpan w:val="3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:rsidR="004F56F9" w:rsidRPr="00D33B0F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szCs w:val="24"/>
                <w:rtl/>
              </w:rPr>
              <w:t>وجود خريطة ذهنية شاملة وواضحة تخدم المحتوى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doub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F56F9" w:rsidRPr="0031405F" w:rsidRDefault="004F56F9" w:rsidP="00950866">
            <w:pPr>
              <w:bidi/>
              <w:jc w:val="center"/>
              <w:rPr>
                <w:rFonts w:asciiTheme="majorHAnsi" w:hAnsiTheme="majorHAnsi" w:cs="Arial"/>
                <w:b/>
                <w:bCs/>
                <w:color w:val="FF0000"/>
                <w:szCs w:val="24"/>
              </w:rPr>
            </w:pPr>
            <w:r w:rsidRPr="0031405F">
              <w:rPr>
                <w:rFonts w:ascii="Sakkal Majalla" w:hAnsi="Sakkal Majalla" w:cs="Sakkal Majalla" w:hint="cs"/>
                <w:bCs/>
                <w:color w:val="FF0000"/>
                <w:szCs w:val="24"/>
                <w:rtl/>
              </w:rPr>
              <w:t>الخريطة الذهنية</w:t>
            </w:r>
          </w:p>
        </w:tc>
      </w:tr>
      <w:tr w:rsidR="004F56F9" w:rsidRPr="008A4FE8" w:rsidTr="004F56F9">
        <w:trPr>
          <w:trHeight w:val="180"/>
        </w:trPr>
        <w:tc>
          <w:tcPr>
            <w:tcW w:w="424" w:type="dxa"/>
            <w:tcBorders>
              <w:top w:val="dotDotDash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bidi/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color w:val="FF0000"/>
                <w:szCs w:val="24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8" w:type="dxa"/>
            <w:gridSpan w:val="2"/>
            <w:tcBorders>
              <w:top w:val="dotDotDash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5" w:type="dxa"/>
            <w:tcBorders>
              <w:top w:val="dotDotDash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5" w:type="dxa"/>
            <w:tcBorders>
              <w:top w:val="dotDotDash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bCs/>
                <w:color w:val="0000FF"/>
                <w:szCs w:val="24"/>
              </w:rPr>
            </w:pPr>
          </w:p>
        </w:tc>
        <w:tc>
          <w:tcPr>
            <w:tcW w:w="5512" w:type="dxa"/>
            <w:gridSpan w:val="3"/>
            <w:tcBorders>
              <w:top w:val="dotDotDash" w:sz="4" w:space="0" w:color="auto"/>
              <w:left w:val="single" w:sz="4" w:space="0" w:color="auto"/>
              <w:bottom w:val="double" w:sz="4" w:space="0" w:color="auto"/>
              <w:right w:val="double" w:sz="4" w:space="0" w:color="000000" w:themeColor="text1"/>
            </w:tcBorders>
            <w:shd w:val="clear" w:color="auto" w:fill="auto"/>
            <w:vAlign w:val="center"/>
          </w:tcPr>
          <w:p w:rsidR="004F56F9" w:rsidRPr="00D33B0F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szCs w:val="24"/>
                <w:rtl/>
              </w:rPr>
              <w:t>توضح الحجم الساعي لكل وحدة تعليمية</w:t>
            </w:r>
          </w:p>
        </w:tc>
        <w:tc>
          <w:tcPr>
            <w:tcW w:w="2282" w:type="dxa"/>
            <w:vMerge/>
            <w:tcBorders>
              <w:left w:val="double" w:sz="4" w:space="0" w:color="000000" w:themeColor="text1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Default="004F56F9" w:rsidP="00950866">
            <w:pPr>
              <w:bidi/>
              <w:jc w:val="center"/>
              <w:rPr>
                <w:rFonts w:ascii="Sakkal Majalla" w:hAnsi="Sakkal Majalla" w:cs="Sakkal Majalla"/>
                <w:bCs/>
                <w:szCs w:val="24"/>
                <w:rtl/>
              </w:rPr>
            </w:pPr>
          </w:p>
        </w:tc>
      </w:tr>
      <w:tr w:rsidR="004F56F9" w:rsidRPr="008A4FE8" w:rsidTr="004F56F9">
        <w:trPr>
          <w:trHeight w:val="278"/>
        </w:trPr>
        <w:tc>
          <w:tcPr>
            <w:tcW w:w="9924" w:type="dxa"/>
            <w:gridSpan w:val="10"/>
            <w:shd w:val="clear" w:color="auto" w:fill="808080" w:themeFill="background1" w:themeFillShade="80"/>
            <w:vAlign w:val="center"/>
          </w:tcPr>
          <w:p w:rsidR="004F56F9" w:rsidRPr="00A96BF0" w:rsidRDefault="004F56F9" w:rsidP="00950866">
            <w:pPr>
              <w:pStyle w:val="Paragraphedeliste"/>
              <w:numPr>
                <w:ilvl w:val="0"/>
                <w:numId w:val="1"/>
              </w:numPr>
              <w:bidi/>
              <w:spacing w:before="120" w:after="120" w:line="240" w:lineRule="auto"/>
              <w:jc w:val="center"/>
              <w:rPr>
                <w:rFonts w:asciiTheme="majorHAnsi" w:hAnsiTheme="majorHAnsi" w:cstheme="minorHAnsi"/>
                <w:b/>
                <w:bCs/>
                <w:color w:val="FFFF00"/>
                <w:szCs w:val="24"/>
              </w:rPr>
            </w:pPr>
            <w:r w:rsidRPr="00A96BF0">
              <w:rPr>
                <w:rFonts w:ascii="Sakkal Majalla" w:hAnsi="Sakkal Majalla" w:cs="Sakkal Majalla" w:hint="cs"/>
                <w:b/>
                <w:bCs/>
                <w:color w:val="FFFF00"/>
                <w:szCs w:val="28"/>
                <w:rtl/>
              </w:rPr>
              <w:t>نظام المدخلات</w:t>
            </w:r>
          </w:p>
        </w:tc>
      </w:tr>
      <w:tr w:rsidR="004F56F9" w:rsidRPr="008A4FE8" w:rsidTr="004F56F9">
        <w:trPr>
          <w:trHeight w:val="341"/>
        </w:trPr>
        <w:tc>
          <w:tcPr>
            <w:tcW w:w="213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8A4FE8" w:rsidRDefault="004F56F9" w:rsidP="00950866">
            <w:pPr>
              <w:jc w:val="center"/>
              <w:rPr>
                <w:rFonts w:asciiTheme="majorHAnsi" w:hAnsiTheme="majorHAnsi" w:cstheme="minorHAnsi"/>
                <w:bCs/>
                <w:szCs w:val="24"/>
              </w:rPr>
            </w:pPr>
            <w:r>
              <w:rPr>
                <w:rFonts w:ascii="Sakkal Majalla" w:hAnsi="Sakkal Majalla" w:cs="Sakkal Majalla"/>
                <w:bCs/>
                <w:szCs w:val="24"/>
                <w:rtl/>
              </w:rPr>
              <w:t>سلم التقييم</w:t>
            </w:r>
          </w:p>
        </w:tc>
        <w:tc>
          <w:tcPr>
            <w:tcW w:w="7794" w:type="dxa"/>
            <w:gridSpan w:val="4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D33B0F" w:rsidRDefault="004F56F9" w:rsidP="00950866">
            <w:pPr>
              <w:bidi/>
              <w:jc w:val="center"/>
              <w:rPr>
                <w:rFonts w:ascii="Sakkal Majalla" w:hAnsi="Sakkal Majalla" w:cs="Sakkal Majalla"/>
                <w:bCs/>
                <w:szCs w:val="24"/>
              </w:rPr>
            </w:pPr>
            <w:r>
              <w:rPr>
                <w:rFonts w:ascii="Sakkal Majalla" w:hAnsi="Sakkal Majalla" w:cs="Sakkal Majalla" w:hint="cs"/>
                <w:bCs/>
                <w:szCs w:val="24"/>
                <w:rtl/>
              </w:rPr>
              <w:t>معايير التقييم</w:t>
            </w:r>
          </w:p>
        </w:tc>
      </w:tr>
      <w:tr w:rsidR="004F56F9" w:rsidRPr="008A4FE8" w:rsidTr="004F56F9">
        <w:trPr>
          <w:trHeight w:val="390"/>
        </w:trPr>
        <w:tc>
          <w:tcPr>
            <w:tcW w:w="4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D0A98">
              <w:rPr>
                <w:rFonts w:asciiTheme="majorBidi" w:hAnsiTheme="majorBidi" w:cstheme="majorBidi"/>
                <w:b/>
                <w:bCs/>
                <w:sz w:val="20"/>
              </w:rPr>
              <w:t>D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D0A98">
              <w:rPr>
                <w:rFonts w:asciiTheme="majorBidi" w:hAnsiTheme="majorBidi" w:cstheme="majorBidi"/>
                <w:b/>
                <w:bCs/>
                <w:sz w:val="20"/>
              </w:rPr>
              <w:t>C</w:t>
            </w: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DD0A98" w:rsidRDefault="004F56F9" w:rsidP="00950866">
            <w:pPr>
              <w:pStyle w:val="NormalWeb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D0A98">
              <w:rPr>
                <w:rFonts w:asciiTheme="majorBidi" w:hAnsiTheme="majorBidi" w:cstheme="majorBidi"/>
                <w:b/>
                <w:bCs/>
                <w:sz w:val="20"/>
              </w:rPr>
              <w:t>B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D0A98">
              <w:rPr>
                <w:rFonts w:asciiTheme="majorBidi" w:hAnsiTheme="majorBidi" w:cstheme="majorBidi"/>
                <w:b/>
                <w:bCs/>
                <w:sz w:val="20"/>
              </w:rPr>
              <w:t>B</w:t>
            </w:r>
            <w:r w:rsidRPr="00DD0A98">
              <w:rPr>
                <w:rFonts w:asciiTheme="majorBidi" w:hAnsiTheme="majorBidi" w:cstheme="majorBidi"/>
                <w:b/>
                <w:bCs/>
                <w:sz w:val="20"/>
                <w:vertAlign w:val="superscript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DD0A98">
              <w:rPr>
                <w:rFonts w:asciiTheme="majorBidi" w:hAnsiTheme="majorBidi" w:cstheme="majorBidi"/>
                <w:b/>
                <w:sz w:val="20"/>
              </w:rPr>
              <w:t>A</w:t>
            </w:r>
          </w:p>
        </w:tc>
        <w:tc>
          <w:tcPr>
            <w:tcW w:w="779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C254BD" w:rsidRDefault="004F56F9" w:rsidP="00950866">
            <w:pPr>
              <w:jc w:val="center"/>
              <w:rPr>
                <w:rFonts w:asciiTheme="majorHAnsi" w:hAnsiTheme="majorHAnsi" w:cstheme="minorHAnsi"/>
                <w:bCs/>
                <w:szCs w:val="24"/>
              </w:rPr>
            </w:pPr>
          </w:p>
        </w:tc>
      </w:tr>
      <w:tr w:rsidR="004F56F9" w:rsidRPr="008A4FE8" w:rsidTr="004F56F9">
        <w:trPr>
          <w:trHeight w:val="360"/>
        </w:trPr>
        <w:tc>
          <w:tcPr>
            <w:tcW w:w="424" w:type="dxa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pStyle w:val="NormalWeb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3B0F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szCs w:val="24"/>
              </w:rPr>
            </w:pPr>
            <w:r w:rsidRPr="00D33B0F">
              <w:rPr>
                <w:rFonts w:ascii="Sakkal Majalla" w:hAnsi="Sakkal Majalla" w:cs="Sakkal Majalla" w:hint="cs"/>
                <w:b/>
                <w:szCs w:val="24"/>
                <w:rtl/>
              </w:rPr>
              <w:t>مصاغة بشكل محدد وواضح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142D94" w:rsidRDefault="004F56F9" w:rsidP="00950866">
            <w:pPr>
              <w:bidi/>
              <w:jc w:val="center"/>
              <w:rPr>
                <w:rFonts w:ascii="Sakkal Majalla" w:hAnsi="Sakkal Majalla" w:cs="Sakkal Majalla"/>
                <w:bCs/>
                <w:szCs w:val="24"/>
              </w:rPr>
            </w:pPr>
            <w:r w:rsidRPr="00D33B0F">
              <w:rPr>
                <w:rFonts w:ascii="Sakkal Majalla" w:hAnsi="Sakkal Majalla" w:cs="Sakkal Majalla"/>
                <w:bCs/>
                <w:szCs w:val="24"/>
                <w:rtl/>
              </w:rPr>
              <w:t>سلامة البناء</w:t>
            </w:r>
          </w:p>
          <w:p w:rsidR="004F56F9" w:rsidRPr="00C254BD" w:rsidRDefault="004F56F9" w:rsidP="00950866">
            <w:pPr>
              <w:jc w:val="center"/>
              <w:rPr>
                <w:rFonts w:asciiTheme="majorHAnsi" w:hAnsiTheme="majorHAnsi" w:cstheme="minorHAnsi"/>
                <w:bCs/>
                <w:szCs w:val="24"/>
              </w:rPr>
            </w:pPr>
          </w:p>
        </w:tc>
        <w:tc>
          <w:tcPr>
            <w:tcW w:w="2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Default="004F56F9" w:rsidP="00950866">
            <w:pPr>
              <w:spacing w:after="160" w:line="259" w:lineRule="auto"/>
              <w:rPr>
                <w:rFonts w:asciiTheme="majorHAnsi" w:hAnsiTheme="majorHAnsi" w:cstheme="minorHAnsi"/>
                <w:bCs/>
                <w:szCs w:val="24"/>
              </w:rPr>
            </w:pPr>
          </w:p>
          <w:p w:rsidR="004F56F9" w:rsidRPr="00C254BD" w:rsidRDefault="004F56F9" w:rsidP="00950866">
            <w:pPr>
              <w:jc w:val="center"/>
              <w:rPr>
                <w:rFonts w:asciiTheme="majorHAnsi" w:hAnsiTheme="majorHAnsi" w:cstheme="minorHAnsi"/>
                <w:bCs/>
                <w:szCs w:val="24"/>
              </w:rPr>
            </w:pPr>
          </w:p>
        </w:tc>
      </w:tr>
      <w:tr w:rsidR="004F56F9" w:rsidRPr="008A4FE8" w:rsidTr="004F56F9">
        <w:trPr>
          <w:trHeight w:val="196"/>
        </w:trPr>
        <w:tc>
          <w:tcPr>
            <w:tcW w:w="42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412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pStyle w:val="NormalWeb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435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3B0F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szCs w:val="24"/>
              </w:rPr>
            </w:pPr>
            <w:r w:rsidRPr="00D33B0F">
              <w:rPr>
                <w:rFonts w:ascii="Sakkal Majalla" w:hAnsi="Sakkal Majalla" w:cs="Sakkal Majalla" w:hint="cs"/>
                <w:b/>
                <w:szCs w:val="24"/>
                <w:rtl/>
              </w:rPr>
              <w:t>قابلة للقياس</w:t>
            </w:r>
            <w:r>
              <w:rPr>
                <w:rFonts w:ascii="Sakkal Majalla" w:hAnsi="Sakkal Majalla" w:cs="Sakkal Majalla" w:hint="cs"/>
                <w:b/>
                <w:szCs w:val="24"/>
                <w:rtl/>
              </w:rPr>
              <w:t xml:space="preserve"> (يمكن قياسه ومتابعته)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Default="004F56F9" w:rsidP="00950866">
            <w:pPr>
              <w:spacing w:after="160" w:line="259" w:lineRule="auto"/>
              <w:rPr>
                <w:rFonts w:asciiTheme="majorHAnsi" w:hAnsiTheme="majorHAnsi" w:cstheme="minorHAnsi"/>
                <w:bCs/>
                <w:szCs w:val="24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Default="004F56F9" w:rsidP="00950866">
            <w:pPr>
              <w:spacing w:after="160" w:line="259" w:lineRule="auto"/>
              <w:rPr>
                <w:rFonts w:asciiTheme="majorHAnsi" w:hAnsiTheme="majorHAnsi" w:cstheme="minorHAnsi"/>
                <w:bCs/>
                <w:szCs w:val="24"/>
              </w:rPr>
            </w:pPr>
          </w:p>
        </w:tc>
      </w:tr>
      <w:tr w:rsidR="004F56F9" w:rsidRPr="008A4FE8" w:rsidTr="004F56F9">
        <w:trPr>
          <w:trHeight w:val="379"/>
        </w:trPr>
        <w:tc>
          <w:tcPr>
            <w:tcW w:w="42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412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pStyle w:val="NormalWeb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435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0E151A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szCs w:val="24"/>
              </w:rPr>
            </w:pPr>
            <w:r w:rsidRPr="000E151A">
              <w:rPr>
                <w:rFonts w:ascii="Sakkal Majalla" w:hAnsi="Sakkal Majalla" w:cs="Sakkal Majalla" w:hint="cs"/>
                <w:b/>
                <w:szCs w:val="24"/>
                <w:rtl/>
              </w:rPr>
              <w:t>قابلة للتحقق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Default="004F56F9" w:rsidP="00950866">
            <w:pPr>
              <w:spacing w:after="160" w:line="259" w:lineRule="auto"/>
              <w:rPr>
                <w:rFonts w:asciiTheme="majorHAnsi" w:hAnsiTheme="majorHAnsi" w:cstheme="minorHAnsi"/>
                <w:bCs/>
                <w:szCs w:val="24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Default="004F56F9" w:rsidP="00950866">
            <w:pPr>
              <w:spacing w:after="160" w:line="259" w:lineRule="auto"/>
              <w:rPr>
                <w:rFonts w:asciiTheme="majorHAnsi" w:hAnsiTheme="majorHAnsi" w:cstheme="minorHAnsi"/>
                <w:bCs/>
                <w:szCs w:val="24"/>
              </w:rPr>
            </w:pPr>
          </w:p>
        </w:tc>
      </w:tr>
      <w:tr w:rsidR="004F56F9" w:rsidRPr="008A4FE8" w:rsidTr="004F56F9">
        <w:trPr>
          <w:trHeight w:val="327"/>
        </w:trPr>
        <w:tc>
          <w:tcPr>
            <w:tcW w:w="42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412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pStyle w:val="NormalWeb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435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3B0F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szCs w:val="24"/>
              </w:rPr>
            </w:pPr>
            <w:r w:rsidRPr="00D33B0F">
              <w:rPr>
                <w:rFonts w:ascii="Sakkal Majalla" w:hAnsi="Sakkal Majalla" w:cs="Sakkal Majalla" w:hint="cs"/>
                <w:b/>
                <w:szCs w:val="24"/>
                <w:rtl/>
              </w:rPr>
              <w:t>محددة بزمن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Default="004F56F9" w:rsidP="00950866">
            <w:pPr>
              <w:jc w:val="center"/>
              <w:rPr>
                <w:rFonts w:asciiTheme="majorHAnsi" w:hAnsiTheme="majorHAnsi" w:cstheme="minorHAnsi"/>
                <w:bCs/>
                <w:szCs w:val="24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Default="004F56F9" w:rsidP="00950866">
            <w:pPr>
              <w:jc w:val="center"/>
              <w:rPr>
                <w:rFonts w:asciiTheme="majorHAnsi" w:hAnsiTheme="majorHAnsi" w:cstheme="minorHAnsi"/>
                <w:bCs/>
                <w:szCs w:val="24"/>
              </w:rPr>
            </w:pPr>
          </w:p>
        </w:tc>
      </w:tr>
      <w:tr w:rsidR="004F56F9" w:rsidRPr="008A4FE8" w:rsidTr="004F56F9">
        <w:trPr>
          <w:trHeight w:val="336"/>
        </w:trPr>
        <w:tc>
          <w:tcPr>
            <w:tcW w:w="42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412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pStyle w:val="NormalWeb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435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3B0F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 w:hint="cs"/>
                <w:b/>
                <w:szCs w:val="24"/>
                <w:rtl/>
              </w:rPr>
            </w:pPr>
            <w:r w:rsidRPr="00D33B0F">
              <w:rPr>
                <w:rFonts w:ascii="Sakkal Majalla" w:hAnsi="Sakkal Majalla" w:cs="Sakkal Majalla" w:hint="cs"/>
                <w:b/>
                <w:szCs w:val="24"/>
                <w:rtl/>
              </w:rPr>
              <w:t>مرتبة بشكل منطقي</w:t>
            </w:r>
            <w:r>
              <w:rPr>
                <w:rFonts w:ascii="Sakkal Majalla" w:hAnsi="Sakkal Majalla" w:cs="Sakkal Majalla" w:hint="cs"/>
                <w:b/>
                <w:szCs w:val="24"/>
                <w:rtl/>
              </w:rPr>
              <w:t xml:space="preserve"> وفقا لمستويات بلوم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Default="004F56F9" w:rsidP="00950866">
            <w:pPr>
              <w:jc w:val="center"/>
              <w:rPr>
                <w:rFonts w:asciiTheme="majorHAnsi" w:hAnsiTheme="majorHAnsi" w:cstheme="minorHAnsi"/>
                <w:bCs/>
                <w:szCs w:val="24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Default="004F56F9" w:rsidP="00950866">
            <w:pPr>
              <w:jc w:val="center"/>
              <w:rPr>
                <w:rFonts w:asciiTheme="majorHAnsi" w:hAnsiTheme="majorHAnsi" w:cstheme="minorHAnsi"/>
                <w:bCs/>
                <w:szCs w:val="24"/>
              </w:rPr>
            </w:pPr>
          </w:p>
        </w:tc>
      </w:tr>
      <w:tr w:rsidR="004F56F9" w:rsidRPr="008A4FE8" w:rsidTr="004F56F9">
        <w:trPr>
          <w:trHeight w:val="258"/>
        </w:trPr>
        <w:tc>
          <w:tcPr>
            <w:tcW w:w="42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412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pStyle w:val="NormalWeb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4350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3B0F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 w:hint="cs"/>
                <w:b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szCs w:val="24"/>
                <w:rtl/>
              </w:rPr>
              <w:t>مصاغة بطريقة غير مركبة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Default="004F56F9" w:rsidP="00950866">
            <w:pPr>
              <w:jc w:val="center"/>
              <w:rPr>
                <w:rFonts w:asciiTheme="majorHAnsi" w:hAnsiTheme="majorHAnsi" w:cstheme="minorHAnsi"/>
                <w:bCs/>
                <w:szCs w:val="24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Default="004F56F9" w:rsidP="00950866">
            <w:pPr>
              <w:jc w:val="center"/>
              <w:rPr>
                <w:rFonts w:asciiTheme="majorHAnsi" w:hAnsiTheme="majorHAnsi" w:cstheme="minorHAnsi"/>
                <w:bCs/>
                <w:szCs w:val="24"/>
              </w:rPr>
            </w:pPr>
          </w:p>
        </w:tc>
      </w:tr>
      <w:tr w:rsidR="004F56F9" w:rsidRPr="008A4FE8" w:rsidTr="004F56F9">
        <w:trPr>
          <w:trHeight w:val="393"/>
        </w:trPr>
        <w:tc>
          <w:tcPr>
            <w:tcW w:w="424" w:type="dxa"/>
            <w:tcBorders>
              <w:top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412" w:type="dxa"/>
            <w:tcBorders>
              <w:top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pStyle w:val="NormalWeb"/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</w:p>
        </w:tc>
        <w:tc>
          <w:tcPr>
            <w:tcW w:w="425" w:type="dxa"/>
            <w:tcBorders>
              <w:top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4350" w:type="dxa"/>
            <w:tcBorders>
              <w:top w:val="dotDotDash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0E151A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szCs w:val="24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szCs w:val="24"/>
                <w:rtl/>
              </w:rPr>
              <w:t>تقيس المعارف الثلاثة (</w:t>
            </w:r>
            <w:r>
              <w:rPr>
                <w:rFonts w:ascii="Sakkal Majalla" w:hAnsi="Sakkal Majalla" w:cs="Sakkal Majalla"/>
                <w:b/>
                <w:szCs w:val="24"/>
                <w:lang w:val="fr-FR" w:bidi="ar-DZ"/>
              </w:rPr>
              <w:t>Savoir</w:t>
            </w:r>
            <w:r>
              <w:rPr>
                <w:rFonts w:ascii="Sakkal Majalla" w:hAnsi="Sakkal Majalla" w:cs="Sakkal Majalla" w:hint="cs"/>
                <w:b/>
                <w:szCs w:val="24"/>
                <w:rtl/>
                <w:lang w:val="fr-FR" w:bidi="ar-DZ"/>
              </w:rPr>
              <w:t xml:space="preserve">/ </w:t>
            </w:r>
            <w:r>
              <w:rPr>
                <w:rFonts w:ascii="Sakkal Majalla" w:hAnsi="Sakkal Majalla" w:cs="Sakkal Majalla"/>
                <w:b/>
                <w:szCs w:val="24"/>
                <w:lang w:val="fr-FR" w:bidi="ar-DZ"/>
              </w:rPr>
              <w:t>Savoir-faire/ Savoir être</w:t>
            </w:r>
            <w:r>
              <w:rPr>
                <w:rFonts w:ascii="Sakkal Majalla" w:hAnsi="Sakkal Majalla" w:cs="Sakkal Majalla" w:hint="cs"/>
                <w:b/>
                <w:szCs w:val="24"/>
                <w:rtl/>
                <w:lang w:val="fr-FR" w:bidi="ar-DZ"/>
              </w:rPr>
              <w:t>)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Default="004F56F9" w:rsidP="00950866">
            <w:pPr>
              <w:jc w:val="center"/>
              <w:rPr>
                <w:rFonts w:asciiTheme="majorHAnsi" w:hAnsiTheme="majorHAnsi" w:cstheme="minorHAnsi"/>
                <w:bCs/>
                <w:szCs w:val="24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Default="004F56F9" w:rsidP="00950866">
            <w:pPr>
              <w:jc w:val="center"/>
              <w:rPr>
                <w:rFonts w:asciiTheme="majorHAnsi" w:hAnsiTheme="majorHAnsi" w:cstheme="minorHAnsi"/>
                <w:bCs/>
                <w:szCs w:val="24"/>
              </w:rPr>
            </w:pPr>
          </w:p>
        </w:tc>
      </w:tr>
    </w:tbl>
    <w:p w:rsidR="000F5F52" w:rsidRDefault="000F5F52">
      <w:pPr>
        <w:rPr>
          <w:rtl/>
        </w:rPr>
      </w:pPr>
      <w:bookmarkStart w:id="0" w:name="_GoBack"/>
      <w:bookmarkEnd w:id="0"/>
    </w:p>
    <w:tbl>
      <w:tblPr>
        <w:tblStyle w:val="Grilledutableau"/>
        <w:tblW w:w="9924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24"/>
        <w:gridCol w:w="428"/>
        <w:gridCol w:w="399"/>
        <w:gridCol w:w="13"/>
        <w:gridCol w:w="16"/>
        <w:gridCol w:w="425"/>
        <w:gridCol w:w="9"/>
        <w:gridCol w:w="416"/>
        <w:gridCol w:w="4405"/>
        <w:gridCol w:w="1016"/>
        <w:gridCol w:w="171"/>
        <w:gridCol w:w="2202"/>
      </w:tblGrid>
      <w:tr w:rsidR="004F56F9" w:rsidRPr="0031405F" w:rsidTr="00950866">
        <w:trPr>
          <w:trHeight w:val="379"/>
        </w:trPr>
        <w:tc>
          <w:tcPr>
            <w:tcW w:w="424" w:type="dxa"/>
            <w:tcBorders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745E07" w:rsidRDefault="004F56F9" w:rsidP="0095086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ajorHAnsi" w:hAnsiTheme="majorHAnsi" w:cstheme="minorHAnsi"/>
                <w:b/>
                <w:bCs/>
                <w:color w:val="FF0000"/>
              </w:rPr>
            </w:pPr>
          </w:p>
        </w:tc>
        <w:tc>
          <w:tcPr>
            <w:tcW w:w="428" w:type="dxa"/>
            <w:tcBorders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745E07" w:rsidRDefault="004F56F9" w:rsidP="0095086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12" w:type="dxa"/>
            <w:gridSpan w:val="2"/>
            <w:tcBorders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745E07" w:rsidRDefault="004F56F9" w:rsidP="0095086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41" w:type="dxa"/>
            <w:gridSpan w:val="2"/>
            <w:tcBorders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745E07" w:rsidRDefault="004F56F9" w:rsidP="0095086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745E07" w:rsidRDefault="004F56F9" w:rsidP="0095086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ajorHAnsi" w:hAnsiTheme="majorHAnsi" w:cstheme="minorHAnsi"/>
                <w:b/>
                <w:bCs/>
                <w:color w:val="0000FF"/>
              </w:rPr>
            </w:pPr>
          </w:p>
        </w:tc>
        <w:tc>
          <w:tcPr>
            <w:tcW w:w="4405" w:type="dxa"/>
            <w:tcBorders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3B0F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szCs w:val="24"/>
              </w:rPr>
            </w:pPr>
            <w:r w:rsidRPr="00D33B0F">
              <w:rPr>
                <w:rFonts w:ascii="Sakkal Majalla" w:hAnsi="Sakkal Majalla" w:cs="Sakkal Majalla" w:hint="cs"/>
                <w:b/>
                <w:szCs w:val="24"/>
                <w:rtl/>
              </w:rPr>
              <w:t>يتسق الهدف ومحتوى الدرس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56F9" w:rsidRPr="00D33B0F" w:rsidRDefault="004F56F9" w:rsidP="00950866">
            <w:pPr>
              <w:spacing w:line="276" w:lineRule="auto"/>
              <w:jc w:val="center"/>
              <w:rPr>
                <w:rFonts w:ascii="Sakkal Majalla" w:hAnsi="Sakkal Majalla" w:cs="Sakkal Majalla"/>
                <w:bCs/>
                <w:szCs w:val="24"/>
                <w:rtl/>
              </w:rPr>
            </w:pPr>
            <w:r w:rsidRPr="00D33B0F">
              <w:rPr>
                <w:rFonts w:ascii="Sakkal Majalla" w:hAnsi="Sakkal Majalla" w:cs="Sakkal Majalla" w:hint="cs"/>
                <w:bCs/>
                <w:szCs w:val="24"/>
                <w:rtl/>
              </w:rPr>
              <w:t>الملائمة</w:t>
            </w:r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31405F" w:rsidRDefault="004F56F9" w:rsidP="00950866">
            <w:pPr>
              <w:bidi/>
              <w:jc w:val="center"/>
              <w:rPr>
                <w:rFonts w:ascii="Sakkal Majalla" w:hAnsi="Sakkal Majalla" w:cs="Sakkal Majalla"/>
                <w:bCs/>
                <w:color w:val="FF0000"/>
                <w:szCs w:val="24"/>
              </w:rPr>
            </w:pPr>
            <w:r w:rsidRPr="0031405F">
              <w:rPr>
                <w:rFonts w:ascii="Sakkal Majalla" w:hAnsi="Sakkal Majalla" w:cs="Sakkal Majalla" w:hint="cs"/>
                <w:bCs/>
                <w:color w:val="FF0000"/>
                <w:szCs w:val="24"/>
                <w:rtl/>
              </w:rPr>
              <w:t>الأهداف التعليمية</w:t>
            </w:r>
          </w:p>
        </w:tc>
      </w:tr>
      <w:tr w:rsidR="004F56F9" w:rsidRPr="00C254BD" w:rsidTr="00950866">
        <w:trPr>
          <w:trHeight w:val="468"/>
        </w:trPr>
        <w:tc>
          <w:tcPr>
            <w:tcW w:w="424" w:type="dxa"/>
            <w:tcBorders>
              <w:top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745E07" w:rsidRDefault="004F56F9" w:rsidP="00950866">
            <w:pPr>
              <w:pStyle w:val="NormalWeb"/>
              <w:bidi/>
              <w:spacing w:after="0"/>
              <w:jc w:val="center"/>
              <w:rPr>
                <w:rFonts w:asciiTheme="majorHAnsi" w:hAnsiTheme="majorHAnsi" w:cstheme="minorHAnsi"/>
                <w:b/>
                <w:bCs/>
                <w:color w:val="FF0000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745E07" w:rsidRDefault="004F56F9" w:rsidP="00950866">
            <w:pPr>
              <w:pStyle w:val="NormalWeb"/>
              <w:bidi/>
              <w:spacing w:after="0"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12" w:type="dxa"/>
            <w:gridSpan w:val="2"/>
            <w:tcBorders>
              <w:top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745E07" w:rsidRDefault="004F56F9" w:rsidP="00950866">
            <w:pPr>
              <w:pStyle w:val="NormalWeb"/>
              <w:bidi/>
              <w:spacing w:after="0"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41" w:type="dxa"/>
            <w:gridSpan w:val="2"/>
            <w:tcBorders>
              <w:top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745E07" w:rsidRDefault="004F56F9" w:rsidP="00950866">
            <w:pPr>
              <w:pStyle w:val="NormalWeb"/>
              <w:bidi/>
              <w:spacing w:after="0"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25" w:type="dxa"/>
            <w:gridSpan w:val="2"/>
            <w:tcBorders>
              <w:top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745E07" w:rsidRDefault="004F56F9" w:rsidP="00950866">
            <w:pPr>
              <w:pStyle w:val="NormalWeb"/>
              <w:bidi/>
              <w:spacing w:after="0"/>
              <w:jc w:val="center"/>
              <w:rPr>
                <w:rFonts w:asciiTheme="majorHAnsi" w:hAnsiTheme="majorHAnsi" w:cstheme="minorHAnsi"/>
                <w:b/>
                <w:bCs/>
                <w:color w:val="0000FF"/>
              </w:rPr>
            </w:pPr>
          </w:p>
        </w:tc>
        <w:tc>
          <w:tcPr>
            <w:tcW w:w="4405" w:type="dxa"/>
            <w:tcBorders>
              <w:top w:val="dotDotDash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3B0F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szCs w:val="24"/>
              </w:rPr>
            </w:pPr>
            <w:r w:rsidRPr="00D33B0F">
              <w:rPr>
                <w:rFonts w:ascii="Sakkal Majalla" w:hAnsi="Sakkal Majalla" w:cs="Sakkal Majalla" w:hint="cs"/>
                <w:b/>
                <w:szCs w:val="24"/>
                <w:rtl/>
              </w:rPr>
              <w:t>مناسب للعينة المستهدفة</w:t>
            </w:r>
          </w:p>
        </w:tc>
        <w:tc>
          <w:tcPr>
            <w:tcW w:w="101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F56F9" w:rsidRPr="00D33B0F" w:rsidRDefault="004F56F9" w:rsidP="00950866">
            <w:pPr>
              <w:pStyle w:val="optxtp"/>
              <w:spacing w:before="0" w:beforeAutospacing="0" w:after="0" w:afterAutospacing="0" w:line="276" w:lineRule="auto"/>
              <w:ind w:right="240"/>
              <w:jc w:val="center"/>
              <w:rPr>
                <w:rFonts w:ascii="Sakkal Majalla" w:hAnsi="Sakkal Majalla" w:cs="Sakkal Majalla"/>
                <w:bCs/>
              </w:rPr>
            </w:pPr>
          </w:p>
        </w:tc>
        <w:tc>
          <w:tcPr>
            <w:tcW w:w="2373" w:type="dxa"/>
            <w:gridSpan w:val="2"/>
            <w:vMerge/>
            <w:shd w:val="clear" w:color="auto" w:fill="D9D9D9" w:themeFill="background1" w:themeFillShade="D9"/>
            <w:vAlign w:val="center"/>
          </w:tcPr>
          <w:p w:rsidR="004F56F9" w:rsidRPr="00C254BD" w:rsidRDefault="004F56F9" w:rsidP="00950866">
            <w:pPr>
              <w:pStyle w:val="optxtp"/>
              <w:jc w:val="center"/>
              <w:rPr>
                <w:rFonts w:asciiTheme="majorHAnsi" w:hAnsiTheme="majorHAnsi" w:cstheme="minorHAnsi"/>
              </w:rPr>
            </w:pPr>
          </w:p>
        </w:tc>
      </w:tr>
      <w:tr w:rsidR="004F56F9" w:rsidRPr="00C254BD" w:rsidTr="00950866">
        <w:trPr>
          <w:trHeight w:val="573"/>
        </w:trPr>
        <w:tc>
          <w:tcPr>
            <w:tcW w:w="424" w:type="dxa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745E07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color w:val="FF0000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color w:val="0000FF"/>
                <w:szCs w:val="24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3B0F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szCs w:val="24"/>
              </w:rPr>
            </w:pPr>
            <w:r w:rsidRPr="00D33B0F">
              <w:rPr>
                <w:rFonts w:ascii="Sakkal Majalla" w:hAnsi="Sakkal Majalla" w:cs="Sakkal Majalla" w:hint="cs"/>
                <w:b/>
                <w:szCs w:val="24"/>
                <w:rtl/>
              </w:rPr>
              <w:t>يضمن الهدف المصاغ توجيه التعلم نحو  إتمام الدرس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4F56F9" w:rsidRPr="00D33B0F" w:rsidRDefault="004F56F9" w:rsidP="00950866">
            <w:pPr>
              <w:spacing w:line="276" w:lineRule="auto"/>
              <w:jc w:val="center"/>
              <w:rPr>
                <w:rFonts w:ascii="Sakkal Majalla" w:hAnsi="Sakkal Majalla" w:cs="Sakkal Majalla"/>
                <w:bCs/>
                <w:szCs w:val="24"/>
                <w:rtl/>
              </w:rPr>
            </w:pPr>
            <w:r w:rsidRPr="00D33B0F">
              <w:rPr>
                <w:rFonts w:ascii="Sakkal Majalla" w:hAnsi="Sakkal Majalla" w:cs="Sakkal Majalla" w:hint="cs"/>
                <w:bCs/>
                <w:szCs w:val="24"/>
                <w:rtl/>
              </w:rPr>
              <w:t>الوظيفة</w:t>
            </w:r>
          </w:p>
        </w:tc>
        <w:tc>
          <w:tcPr>
            <w:tcW w:w="2373" w:type="dxa"/>
            <w:gridSpan w:val="2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F56F9" w:rsidRPr="00C254BD" w:rsidRDefault="004F56F9" w:rsidP="00950866">
            <w:pPr>
              <w:jc w:val="center"/>
              <w:rPr>
                <w:rFonts w:asciiTheme="majorHAnsi" w:hAnsiTheme="majorHAnsi" w:cstheme="minorHAnsi"/>
                <w:szCs w:val="24"/>
              </w:rPr>
            </w:pPr>
          </w:p>
        </w:tc>
      </w:tr>
      <w:tr w:rsidR="004F56F9" w:rsidRPr="00C254BD" w:rsidTr="00950866">
        <w:trPr>
          <w:trHeight w:val="471"/>
        </w:trPr>
        <w:tc>
          <w:tcPr>
            <w:tcW w:w="424" w:type="dxa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745E07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color w:val="FF0000"/>
                <w:szCs w:val="24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12" w:type="dxa"/>
            <w:gridSpan w:val="2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color w:val="0000FF"/>
                <w:szCs w:val="24"/>
              </w:rPr>
            </w:pPr>
          </w:p>
        </w:tc>
        <w:tc>
          <w:tcPr>
            <w:tcW w:w="4405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3B0F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szCs w:val="24"/>
              </w:rPr>
            </w:pPr>
            <w:r w:rsidRPr="00D33B0F">
              <w:rPr>
                <w:rFonts w:ascii="Sakkal Majalla" w:hAnsi="Sakkal Majalla" w:cs="Sakkal Majalla" w:hint="cs"/>
                <w:b/>
                <w:szCs w:val="24"/>
                <w:rtl/>
              </w:rPr>
              <w:t>يضمن الهدف المصاغ مبدأ بقاء أثر التعلم</w:t>
            </w: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6F9" w:rsidRPr="006C6729" w:rsidRDefault="004F56F9" w:rsidP="00950866">
            <w:pPr>
              <w:spacing w:line="276" w:lineRule="auto"/>
              <w:jc w:val="center"/>
              <w:rPr>
                <w:rFonts w:ascii="Sakkal Majalla" w:hAnsi="Sakkal Majalla" w:cs="Sakkal Majalla"/>
                <w:szCs w:val="24"/>
                <w:rtl/>
              </w:rPr>
            </w:pPr>
          </w:p>
        </w:tc>
        <w:tc>
          <w:tcPr>
            <w:tcW w:w="237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C254BD" w:rsidRDefault="004F56F9" w:rsidP="00950866">
            <w:pPr>
              <w:jc w:val="center"/>
              <w:rPr>
                <w:rFonts w:asciiTheme="majorHAnsi" w:hAnsiTheme="majorHAnsi" w:cstheme="minorHAnsi"/>
                <w:szCs w:val="24"/>
              </w:rPr>
            </w:pPr>
          </w:p>
        </w:tc>
      </w:tr>
      <w:tr w:rsidR="004F56F9" w:rsidRPr="0031405F" w:rsidTr="00950866">
        <w:trPr>
          <w:trHeight w:val="418"/>
        </w:trPr>
        <w:tc>
          <w:tcPr>
            <w:tcW w:w="424" w:type="dxa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745E07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color w:val="FF0000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color w:val="0000FF"/>
                <w:szCs w:val="24"/>
              </w:rPr>
            </w:pPr>
          </w:p>
        </w:tc>
        <w:tc>
          <w:tcPr>
            <w:tcW w:w="5421" w:type="dxa"/>
            <w:gridSpan w:val="2"/>
            <w:tcBorders>
              <w:left w:val="single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4F56F9" w:rsidRPr="0072576E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8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0D0D0D" w:themeColor="text1" w:themeTint="F2"/>
                <w:sz w:val="28"/>
                <w:szCs w:val="24"/>
                <w:rtl/>
                <w:lang w:bidi="ar-DZ"/>
              </w:rPr>
              <w:t>عرض واضح للمكتسبات القبلية(اللازمة لبناء الدرس والانطلاق فيه)</w:t>
            </w:r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31405F" w:rsidRDefault="004F56F9" w:rsidP="00950866">
            <w:pPr>
              <w:bidi/>
              <w:jc w:val="center"/>
              <w:rPr>
                <w:rFonts w:ascii="Sakkal Majalla" w:hAnsi="Sakkal Majalla" w:cs="Sakkal Majalla"/>
                <w:bCs/>
                <w:color w:val="FF0000"/>
                <w:szCs w:val="24"/>
              </w:rPr>
            </w:pPr>
            <w:r w:rsidRPr="0031405F">
              <w:rPr>
                <w:rFonts w:ascii="Sakkal Majalla" w:hAnsi="Sakkal Majalla" w:cs="Sakkal Majalla" w:hint="cs"/>
                <w:bCs/>
                <w:color w:val="FF0000"/>
                <w:szCs w:val="24"/>
                <w:rtl/>
              </w:rPr>
              <w:t>المكتسبات القبلية</w:t>
            </w:r>
          </w:p>
        </w:tc>
      </w:tr>
      <w:tr w:rsidR="004F56F9" w:rsidTr="00950866">
        <w:trPr>
          <w:trHeight w:val="494"/>
        </w:trPr>
        <w:tc>
          <w:tcPr>
            <w:tcW w:w="42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745E07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color w:val="FF0000"/>
                <w:szCs w:val="24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12" w:type="dxa"/>
            <w:gridSpan w:val="2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color w:val="0000FF"/>
                <w:szCs w:val="24"/>
              </w:rPr>
            </w:pPr>
          </w:p>
        </w:tc>
        <w:tc>
          <w:tcPr>
            <w:tcW w:w="5421" w:type="dxa"/>
            <w:gridSpan w:val="2"/>
            <w:tcBorders>
              <w:top w:val="dotDotDash" w:sz="4" w:space="0" w:color="auto"/>
              <w:left w:val="single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4F56F9" w:rsidRPr="0072576E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8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0D0D0D" w:themeColor="text1" w:themeTint="F2"/>
                <w:sz w:val="28"/>
                <w:szCs w:val="24"/>
                <w:rtl/>
                <w:lang w:bidi="ar-DZ"/>
              </w:rPr>
              <w:t>مرتبطة</w:t>
            </w:r>
            <w:r w:rsidRPr="0072576E">
              <w:rPr>
                <w:rFonts w:ascii="Sakkal Majalla" w:hAnsi="Sakkal Majalla" w:cs="Sakkal Majalla"/>
                <w:color w:val="0D0D0D" w:themeColor="text1" w:themeTint="F2"/>
                <w:sz w:val="28"/>
                <w:szCs w:val="24"/>
                <w:rtl/>
                <w:lang w:bidi="ar-DZ"/>
              </w:rPr>
              <w:t xml:space="preserve"> بمضمون الدرس</w:t>
            </w:r>
          </w:p>
        </w:tc>
        <w:tc>
          <w:tcPr>
            <w:tcW w:w="2373" w:type="dxa"/>
            <w:gridSpan w:val="2"/>
            <w:vMerge/>
            <w:shd w:val="clear" w:color="auto" w:fill="D9D9D9" w:themeFill="background1" w:themeFillShade="D9"/>
            <w:vAlign w:val="center"/>
          </w:tcPr>
          <w:p w:rsidR="004F56F9" w:rsidRDefault="004F56F9" w:rsidP="00950866">
            <w:pPr>
              <w:bidi/>
              <w:jc w:val="center"/>
              <w:rPr>
                <w:rFonts w:ascii="Sakkal Majalla" w:hAnsi="Sakkal Majalla" w:cs="Sakkal Majalla"/>
                <w:bCs/>
                <w:szCs w:val="24"/>
                <w:rtl/>
              </w:rPr>
            </w:pPr>
          </w:p>
        </w:tc>
      </w:tr>
      <w:tr w:rsidR="004F56F9" w:rsidTr="00950866">
        <w:trPr>
          <w:trHeight w:val="289"/>
        </w:trPr>
        <w:tc>
          <w:tcPr>
            <w:tcW w:w="42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745E07" w:rsidRDefault="004F56F9" w:rsidP="00950866">
            <w:pPr>
              <w:jc w:val="center"/>
              <w:rPr>
                <w:rFonts w:asciiTheme="majorHAnsi" w:hAnsiTheme="majorHAnsi" w:cstheme="minorHAnsi"/>
                <w:b/>
                <w:bCs/>
                <w:color w:val="FF0000"/>
                <w:szCs w:val="24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12" w:type="dxa"/>
            <w:gridSpan w:val="2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color w:val="0000FF"/>
                <w:szCs w:val="24"/>
              </w:rPr>
            </w:pPr>
          </w:p>
        </w:tc>
        <w:tc>
          <w:tcPr>
            <w:tcW w:w="5421" w:type="dxa"/>
            <w:gridSpan w:val="2"/>
            <w:tcBorders>
              <w:top w:val="dotDotDash" w:sz="4" w:space="0" w:color="auto"/>
              <w:left w:val="single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4F56F9" w:rsidRPr="0072576E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color w:val="C00000"/>
                <w:sz w:val="28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4"/>
                <w:rtl/>
                <w:lang w:bidi="ar-DZ"/>
              </w:rPr>
              <w:t>تتناسب</w:t>
            </w:r>
            <w:r w:rsidRPr="0072576E">
              <w:rPr>
                <w:rFonts w:ascii="Sakkal Majalla" w:hAnsi="Sakkal Majalla" w:cs="Sakkal Majalla"/>
                <w:color w:val="000000" w:themeColor="text1"/>
                <w:sz w:val="28"/>
                <w:szCs w:val="24"/>
                <w:rtl/>
                <w:lang w:bidi="ar-DZ"/>
              </w:rPr>
              <w:t xml:space="preserve"> مع الأهداف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4"/>
                <w:rtl/>
                <w:lang w:bidi="ar-DZ"/>
              </w:rPr>
              <w:t xml:space="preserve"> المصاغة</w:t>
            </w:r>
          </w:p>
        </w:tc>
        <w:tc>
          <w:tcPr>
            <w:tcW w:w="2373" w:type="dxa"/>
            <w:gridSpan w:val="2"/>
            <w:vMerge/>
            <w:shd w:val="clear" w:color="auto" w:fill="D9D9D9" w:themeFill="background1" w:themeFillShade="D9"/>
            <w:vAlign w:val="center"/>
          </w:tcPr>
          <w:p w:rsidR="004F56F9" w:rsidRDefault="004F56F9" w:rsidP="00950866">
            <w:pPr>
              <w:bidi/>
              <w:jc w:val="center"/>
              <w:rPr>
                <w:rFonts w:ascii="Sakkal Majalla" w:hAnsi="Sakkal Majalla" w:cs="Sakkal Majalla"/>
                <w:bCs/>
                <w:szCs w:val="24"/>
                <w:rtl/>
              </w:rPr>
            </w:pPr>
          </w:p>
        </w:tc>
      </w:tr>
      <w:tr w:rsidR="004F56F9" w:rsidRPr="00C254BD" w:rsidTr="00950866">
        <w:trPr>
          <w:trHeight w:val="345"/>
        </w:trPr>
        <w:tc>
          <w:tcPr>
            <w:tcW w:w="42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745E07" w:rsidRDefault="004F56F9" w:rsidP="00950866">
            <w:pPr>
              <w:jc w:val="center"/>
              <w:rPr>
                <w:rFonts w:asciiTheme="majorHAnsi" w:hAnsiTheme="majorHAnsi" w:cstheme="minorHAnsi"/>
                <w:b/>
                <w:bCs/>
                <w:color w:val="FF0000"/>
                <w:szCs w:val="24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12" w:type="dxa"/>
            <w:gridSpan w:val="2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color w:val="0000FF"/>
                <w:szCs w:val="24"/>
              </w:rPr>
            </w:pPr>
          </w:p>
        </w:tc>
        <w:tc>
          <w:tcPr>
            <w:tcW w:w="5421" w:type="dxa"/>
            <w:gridSpan w:val="2"/>
            <w:tcBorders>
              <w:top w:val="dotDotDash" w:sz="4" w:space="0" w:color="auto"/>
              <w:left w:val="single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4F56F9" w:rsidRPr="00967394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4"/>
                <w:rtl/>
                <w:lang w:bidi="ar-DZ"/>
              </w:rPr>
            </w:pPr>
            <w:r w:rsidRPr="00967394">
              <w:rPr>
                <w:rFonts w:ascii="Sakkal Majalla" w:hAnsi="Sakkal Majalla" w:cs="Sakkal Majalla" w:hint="cs"/>
                <w:sz w:val="28"/>
                <w:szCs w:val="24"/>
                <w:rtl/>
                <w:lang w:bidi="ar-DZ"/>
              </w:rPr>
              <w:t>توفر</w:t>
            </w:r>
            <w:r>
              <w:rPr>
                <w:rFonts w:ascii="Sakkal Majalla" w:hAnsi="Sakkal Majalla" w:cs="Sakkal Majalla"/>
                <w:sz w:val="28"/>
                <w:szCs w:val="24"/>
                <w:rtl/>
                <w:lang w:bidi="ar-DZ"/>
              </w:rPr>
              <w:t xml:space="preserve"> تقييم </w:t>
            </w:r>
            <w:r w:rsidRPr="00967394">
              <w:rPr>
                <w:rFonts w:ascii="Sakkal Majalla" w:hAnsi="Sakkal Majalla" w:cs="Sakkal Majalla"/>
                <w:sz w:val="28"/>
                <w:szCs w:val="24"/>
                <w:rtl/>
                <w:lang w:bidi="ar-DZ"/>
              </w:rPr>
              <w:t xml:space="preserve">تشخيصي </w:t>
            </w:r>
            <w:r w:rsidRPr="00967394">
              <w:rPr>
                <w:rFonts w:ascii="Sakkal Majalla" w:hAnsi="Sakkal Majalla" w:cs="Sakkal Majalla" w:hint="cs"/>
                <w:sz w:val="28"/>
                <w:szCs w:val="24"/>
                <w:rtl/>
                <w:lang w:bidi="ar-DZ"/>
              </w:rPr>
              <w:t>(</w:t>
            </w:r>
            <w:r w:rsidRPr="00967394">
              <w:rPr>
                <w:rFonts w:ascii="Sakkal Majalla" w:hAnsi="Sakkal Majalla" w:cs="Sakkal Majalla"/>
                <w:sz w:val="28"/>
                <w:szCs w:val="24"/>
                <w:rtl/>
                <w:lang w:bidi="ar-DZ"/>
              </w:rPr>
              <w:t xml:space="preserve">تقييم </w:t>
            </w:r>
            <w:r w:rsidRPr="00967394">
              <w:rPr>
                <w:rFonts w:ascii="Sakkal Majalla" w:hAnsi="Sakkal Majalla" w:cs="Sakkal Majalla" w:hint="cs"/>
                <w:sz w:val="28"/>
                <w:szCs w:val="24"/>
                <w:rtl/>
                <w:lang w:bidi="ar-DZ"/>
              </w:rPr>
              <w:t>المكتسبات القبلية</w:t>
            </w:r>
            <w:r w:rsidRPr="00967394">
              <w:rPr>
                <w:rFonts w:ascii="Sakkal Majalla" w:hAnsi="Sakkal Majalla" w:cs="Sakkal Majalla"/>
                <w:sz w:val="28"/>
                <w:szCs w:val="24"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sz w:val="28"/>
                <w:szCs w:val="24"/>
                <w:rtl/>
                <w:lang w:bidi="ar-DZ"/>
              </w:rPr>
              <w:t xml:space="preserve"> يشمل</w:t>
            </w:r>
            <w:r>
              <w:rPr>
                <w:rFonts w:ascii="Sakkal Majalla" w:hAnsi="Sakkal Majalla" w:cs="Sakkal Majalla"/>
                <w:sz w:val="28"/>
                <w:szCs w:val="24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4"/>
                <w:rtl/>
                <w:lang w:bidi="ar-DZ"/>
              </w:rPr>
              <w:t>المعارف</w:t>
            </w:r>
            <w:r w:rsidRPr="006D623F">
              <w:rPr>
                <w:rFonts w:ascii="Sakkal Majalla" w:hAnsi="Sakkal Majalla" w:cs="Sakkal Majalla"/>
                <w:sz w:val="28"/>
                <w:szCs w:val="24"/>
                <w:rtl/>
                <w:lang w:bidi="ar-DZ"/>
              </w:rPr>
              <w:t xml:space="preserve"> اللازمة </w:t>
            </w:r>
            <w:r>
              <w:rPr>
                <w:rFonts w:ascii="Sakkal Majalla" w:hAnsi="Sakkal Majalla" w:cs="Sakkal Majalla" w:hint="cs"/>
                <w:sz w:val="28"/>
                <w:szCs w:val="24"/>
                <w:rtl/>
                <w:lang w:bidi="ar-DZ"/>
              </w:rPr>
              <w:t>للطالب</w:t>
            </w:r>
            <w:r w:rsidRPr="006D623F">
              <w:rPr>
                <w:rFonts w:ascii="Sakkal Majalla" w:hAnsi="Sakkal Majalla" w:cs="Sakkal Majalla"/>
                <w:sz w:val="28"/>
                <w:szCs w:val="24"/>
                <w:rtl/>
                <w:lang w:bidi="ar-DZ"/>
              </w:rPr>
              <w:t xml:space="preserve"> لمتابعة </w:t>
            </w:r>
            <w:r>
              <w:rPr>
                <w:rFonts w:ascii="Sakkal Majalla" w:hAnsi="Sakkal Majalla" w:cs="Sakkal Majalla" w:hint="cs"/>
                <w:sz w:val="28"/>
                <w:szCs w:val="24"/>
                <w:rtl/>
                <w:lang w:bidi="ar-DZ"/>
              </w:rPr>
              <w:t>(الدرس /أعمال موجهة/أعمال تطبيقية)</w:t>
            </w:r>
          </w:p>
        </w:tc>
        <w:tc>
          <w:tcPr>
            <w:tcW w:w="2373" w:type="dxa"/>
            <w:gridSpan w:val="2"/>
            <w:vMerge/>
            <w:shd w:val="clear" w:color="auto" w:fill="D9D9D9" w:themeFill="background1" w:themeFillShade="D9"/>
            <w:vAlign w:val="center"/>
          </w:tcPr>
          <w:p w:rsidR="004F56F9" w:rsidRPr="00C254BD" w:rsidRDefault="004F56F9" w:rsidP="00950866">
            <w:pPr>
              <w:jc w:val="center"/>
              <w:rPr>
                <w:rFonts w:asciiTheme="majorHAnsi" w:hAnsiTheme="majorHAnsi" w:cstheme="minorHAnsi"/>
                <w:szCs w:val="24"/>
              </w:rPr>
            </w:pPr>
          </w:p>
        </w:tc>
      </w:tr>
      <w:tr w:rsidR="004F56F9" w:rsidRPr="00C254BD" w:rsidTr="00950866">
        <w:trPr>
          <w:trHeight w:val="614"/>
        </w:trPr>
        <w:tc>
          <w:tcPr>
            <w:tcW w:w="424" w:type="dxa"/>
            <w:tcBorders>
              <w:top w:val="dotDotDash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745E07" w:rsidRDefault="004F56F9" w:rsidP="00950866">
            <w:pPr>
              <w:jc w:val="center"/>
              <w:rPr>
                <w:rFonts w:asciiTheme="majorHAnsi" w:hAnsiTheme="majorHAnsi" w:cstheme="minorHAnsi"/>
                <w:b/>
                <w:bCs/>
                <w:color w:val="FF0000"/>
                <w:szCs w:val="24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12" w:type="dxa"/>
            <w:gridSpan w:val="2"/>
            <w:tcBorders>
              <w:top w:val="dotDotDash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dotDotDash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8A4FE8" w:rsidRDefault="004F56F9" w:rsidP="00950866">
            <w:pPr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dotDotDash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color w:val="0000FF"/>
                <w:szCs w:val="24"/>
              </w:rPr>
            </w:pPr>
          </w:p>
        </w:tc>
        <w:tc>
          <w:tcPr>
            <w:tcW w:w="5421" w:type="dxa"/>
            <w:gridSpan w:val="2"/>
            <w:tcBorders>
              <w:top w:val="dotDotDash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F56F9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4"/>
                <w:rtl/>
                <w:lang w:bidi="ar-DZ"/>
              </w:rPr>
            </w:pPr>
            <w:r w:rsidRPr="006D623F">
              <w:rPr>
                <w:rFonts w:ascii="Sakkal Majalla" w:hAnsi="Sakkal Majalla" w:cs="Sakkal Majalla"/>
                <w:sz w:val="28"/>
                <w:szCs w:val="24"/>
                <w:rtl/>
                <w:lang w:bidi="ar-DZ"/>
              </w:rPr>
              <w:t>توجي</w:t>
            </w:r>
            <w:r>
              <w:rPr>
                <w:rFonts w:ascii="Sakkal Majalla" w:hAnsi="Sakkal Majalla" w:cs="Sakkal Majalla"/>
                <w:sz w:val="28"/>
                <w:szCs w:val="24"/>
                <w:rtl/>
                <w:lang w:bidi="ar-DZ"/>
              </w:rPr>
              <w:t>ه الطلب</w:t>
            </w:r>
            <w:r>
              <w:rPr>
                <w:rFonts w:ascii="Sakkal Majalla" w:hAnsi="Sakkal Majalla" w:cs="Sakkal Majalla" w:hint="cs"/>
                <w:sz w:val="28"/>
                <w:szCs w:val="24"/>
                <w:rtl/>
                <w:lang w:bidi="ar-DZ"/>
              </w:rPr>
              <w:t>ة</w:t>
            </w:r>
            <w:r>
              <w:rPr>
                <w:rFonts w:ascii="Sakkal Majalla" w:hAnsi="Sakkal Majalla" w:cs="Sakkal Majalla"/>
                <w:sz w:val="28"/>
                <w:szCs w:val="24"/>
                <w:rtl/>
                <w:lang w:bidi="ar-DZ"/>
              </w:rPr>
              <w:t xml:space="preserve"> نحو المصادر</w:t>
            </w:r>
            <w:r>
              <w:rPr>
                <w:rFonts w:ascii="Sakkal Majalla" w:hAnsi="Sakkal Majalla" w:cs="Sakkal Majalla" w:hint="cs"/>
                <w:sz w:val="28"/>
                <w:szCs w:val="24"/>
                <w:rtl/>
                <w:lang w:bidi="ar-DZ"/>
              </w:rPr>
              <w:t xml:space="preserve"> المناسبة-</w:t>
            </w:r>
            <w:r>
              <w:rPr>
                <w:rFonts w:ascii="Sakkal Majalla" w:hAnsi="Sakkal Majalla" w:cs="Sakkal Majalla"/>
                <w:sz w:val="28"/>
                <w:szCs w:val="24"/>
                <w:rtl/>
                <w:lang w:bidi="ar-DZ"/>
              </w:rPr>
              <w:t xml:space="preserve">في حالة </w:t>
            </w:r>
            <w:r>
              <w:rPr>
                <w:rFonts w:ascii="Sakkal Majalla" w:hAnsi="Sakkal Majalla" w:cs="Sakkal Majalla" w:hint="cs"/>
                <w:sz w:val="28"/>
                <w:szCs w:val="24"/>
                <w:rtl/>
                <w:lang w:bidi="ar-DZ"/>
              </w:rPr>
              <w:t xml:space="preserve">الاخفاق- </w:t>
            </w:r>
            <w:r w:rsidRPr="006D623F">
              <w:rPr>
                <w:rFonts w:ascii="Sakkal Majalla" w:hAnsi="Sakkal Majalla" w:cs="Sakkal Majalla"/>
                <w:sz w:val="28"/>
                <w:szCs w:val="24"/>
                <w:rtl/>
                <w:lang w:bidi="ar-DZ"/>
              </w:rPr>
              <w:t xml:space="preserve"> للوصول </w:t>
            </w:r>
            <w:r>
              <w:rPr>
                <w:rFonts w:ascii="Sakkal Majalla" w:hAnsi="Sakkal Majalla" w:cs="Sakkal Majalla" w:hint="cs"/>
                <w:sz w:val="28"/>
                <w:szCs w:val="24"/>
                <w:rtl/>
                <w:lang w:bidi="ar-DZ"/>
              </w:rPr>
              <w:t xml:space="preserve">بهم </w:t>
            </w:r>
            <w:r w:rsidRPr="006D623F">
              <w:rPr>
                <w:rFonts w:ascii="Sakkal Majalla" w:hAnsi="Sakkal Majalla" w:cs="Sakkal Majalla"/>
                <w:sz w:val="28"/>
                <w:szCs w:val="24"/>
                <w:rtl/>
                <w:lang w:bidi="ar-DZ"/>
              </w:rPr>
              <w:t xml:space="preserve">إلى الحد المعرفي اللازم قبل بدء </w:t>
            </w:r>
            <w:r>
              <w:rPr>
                <w:rFonts w:ascii="Sakkal Majalla" w:hAnsi="Sakkal Majalla" w:cs="Sakkal Majalla" w:hint="cs"/>
                <w:sz w:val="28"/>
                <w:szCs w:val="24"/>
                <w:rtl/>
                <w:lang w:bidi="ar-DZ"/>
              </w:rPr>
              <w:t>الدرس (توفير التغذية الرجعية)</w:t>
            </w:r>
          </w:p>
        </w:tc>
        <w:tc>
          <w:tcPr>
            <w:tcW w:w="2373" w:type="dxa"/>
            <w:gridSpan w:val="2"/>
            <w:vMerge/>
            <w:shd w:val="clear" w:color="auto" w:fill="D9D9D9" w:themeFill="background1" w:themeFillShade="D9"/>
            <w:vAlign w:val="center"/>
          </w:tcPr>
          <w:p w:rsidR="004F56F9" w:rsidRPr="00C254BD" w:rsidRDefault="004F56F9" w:rsidP="00950866">
            <w:pPr>
              <w:jc w:val="center"/>
              <w:rPr>
                <w:rFonts w:asciiTheme="majorHAnsi" w:hAnsiTheme="majorHAnsi" w:cstheme="minorHAnsi"/>
                <w:szCs w:val="24"/>
              </w:rPr>
            </w:pPr>
          </w:p>
        </w:tc>
      </w:tr>
      <w:tr w:rsidR="004F56F9" w:rsidRPr="00A96BF0" w:rsidTr="00950866">
        <w:trPr>
          <w:trHeight w:val="289"/>
        </w:trPr>
        <w:tc>
          <w:tcPr>
            <w:tcW w:w="9924" w:type="dxa"/>
            <w:gridSpan w:val="12"/>
            <w:tcBorders>
              <w:top w:val="double" w:sz="4" w:space="0" w:color="auto"/>
            </w:tcBorders>
            <w:shd w:val="clear" w:color="auto" w:fill="808080" w:themeFill="background1" w:themeFillShade="80"/>
            <w:vAlign w:val="center"/>
          </w:tcPr>
          <w:p w:rsidR="004F56F9" w:rsidRPr="00A96BF0" w:rsidRDefault="004F56F9" w:rsidP="004F56F9">
            <w:pPr>
              <w:pStyle w:val="Paragraphedeliste"/>
              <w:numPr>
                <w:ilvl w:val="0"/>
                <w:numId w:val="3"/>
              </w:num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color w:val="FFFF00"/>
                <w:szCs w:val="24"/>
              </w:rPr>
            </w:pPr>
            <w:r w:rsidRPr="00A96BF0">
              <w:rPr>
                <w:rFonts w:ascii="Sakkal Majalla" w:hAnsi="Sakkal Majalla" w:cs="Sakkal Majalla" w:hint="cs"/>
                <w:b/>
                <w:bCs/>
                <w:color w:val="FFFF00"/>
                <w:szCs w:val="28"/>
                <w:rtl/>
              </w:rPr>
              <w:t xml:space="preserve">نظام </w:t>
            </w:r>
            <w:r>
              <w:rPr>
                <w:rFonts w:ascii="Sakkal Majalla" w:hAnsi="Sakkal Majalla" w:cs="Sakkal Majalla" w:hint="cs"/>
                <w:b/>
                <w:bCs/>
                <w:color w:val="FFFF00"/>
                <w:szCs w:val="28"/>
                <w:rtl/>
              </w:rPr>
              <w:t>التعلم</w:t>
            </w:r>
          </w:p>
        </w:tc>
      </w:tr>
      <w:tr w:rsidR="004F56F9" w:rsidRPr="0067532E" w:rsidTr="00950866">
        <w:trPr>
          <w:trHeight w:val="329"/>
        </w:trPr>
        <w:tc>
          <w:tcPr>
            <w:tcW w:w="2130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8A4FE8" w:rsidRDefault="004F56F9" w:rsidP="00950866">
            <w:pPr>
              <w:jc w:val="center"/>
              <w:rPr>
                <w:rFonts w:asciiTheme="majorHAnsi" w:hAnsiTheme="majorHAnsi" w:cstheme="minorHAnsi"/>
                <w:bCs/>
                <w:szCs w:val="24"/>
              </w:rPr>
            </w:pPr>
            <w:r>
              <w:rPr>
                <w:rFonts w:ascii="Sakkal Majalla" w:hAnsi="Sakkal Majalla" w:cs="Sakkal Majalla"/>
                <w:bCs/>
                <w:szCs w:val="24"/>
                <w:rtl/>
              </w:rPr>
              <w:t>سلم التقييم</w:t>
            </w:r>
          </w:p>
        </w:tc>
        <w:tc>
          <w:tcPr>
            <w:tcW w:w="7794" w:type="dxa"/>
            <w:gridSpan w:val="4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67532E" w:rsidRDefault="004F56F9" w:rsidP="00950866">
            <w:pPr>
              <w:bidi/>
              <w:jc w:val="center"/>
              <w:rPr>
                <w:rFonts w:ascii="Sakkal Majalla" w:hAnsi="Sakkal Majalla" w:cs="Sakkal Majalla"/>
                <w:bCs/>
                <w:szCs w:val="24"/>
                <w:rtl/>
                <w:lang w:bidi="ar-DZ"/>
              </w:rPr>
            </w:pPr>
            <w:r w:rsidRPr="00025B90">
              <w:rPr>
                <w:rFonts w:ascii="Sakkal Majalla" w:hAnsi="Sakkal Majalla" w:cs="Sakkal Majalla"/>
                <w:bCs/>
                <w:szCs w:val="24"/>
                <w:rtl/>
              </w:rPr>
              <w:t>معايير التقييم</w:t>
            </w:r>
          </w:p>
        </w:tc>
      </w:tr>
      <w:tr w:rsidR="004F56F9" w:rsidRPr="008A4FE8" w:rsidTr="00950866">
        <w:trPr>
          <w:trHeight w:val="413"/>
        </w:trPr>
        <w:tc>
          <w:tcPr>
            <w:tcW w:w="42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D0A98">
              <w:rPr>
                <w:rFonts w:asciiTheme="majorBidi" w:hAnsiTheme="majorBidi" w:cstheme="majorBidi"/>
                <w:b/>
                <w:bCs/>
                <w:sz w:val="20"/>
              </w:rPr>
              <w:t>D</w:t>
            </w: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D0A98">
              <w:rPr>
                <w:rFonts w:asciiTheme="majorBidi" w:hAnsiTheme="majorBidi" w:cstheme="majorBidi"/>
                <w:b/>
                <w:bCs/>
                <w:sz w:val="20"/>
              </w:rPr>
              <w:t>C</w:t>
            </w:r>
          </w:p>
        </w:tc>
        <w:tc>
          <w:tcPr>
            <w:tcW w:w="39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DD0A98" w:rsidRDefault="004F56F9" w:rsidP="00950866">
            <w:pPr>
              <w:pStyle w:val="NormalWeb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D0A98">
              <w:rPr>
                <w:rFonts w:asciiTheme="majorBidi" w:hAnsiTheme="majorBidi" w:cstheme="majorBidi"/>
                <w:b/>
                <w:bCs/>
                <w:sz w:val="20"/>
              </w:rPr>
              <w:t>B</w:t>
            </w:r>
          </w:p>
        </w:tc>
        <w:tc>
          <w:tcPr>
            <w:tcW w:w="463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D0A98">
              <w:rPr>
                <w:rFonts w:asciiTheme="majorBidi" w:hAnsiTheme="majorBidi" w:cstheme="majorBidi"/>
                <w:b/>
                <w:bCs/>
                <w:sz w:val="20"/>
              </w:rPr>
              <w:t>B</w:t>
            </w:r>
            <w:r w:rsidRPr="00DD0A98">
              <w:rPr>
                <w:rFonts w:asciiTheme="majorBidi" w:hAnsiTheme="majorBidi" w:cstheme="majorBidi"/>
                <w:b/>
                <w:bCs/>
                <w:sz w:val="20"/>
                <w:vertAlign w:val="superscript"/>
              </w:rPr>
              <w:t>+</w:t>
            </w:r>
          </w:p>
        </w:tc>
        <w:tc>
          <w:tcPr>
            <w:tcW w:w="41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D0A98">
              <w:rPr>
                <w:rFonts w:asciiTheme="majorBidi" w:hAnsiTheme="majorBidi" w:cstheme="majorBidi"/>
                <w:b/>
                <w:bCs/>
                <w:sz w:val="20"/>
              </w:rPr>
              <w:t>A</w:t>
            </w:r>
          </w:p>
        </w:tc>
        <w:tc>
          <w:tcPr>
            <w:tcW w:w="779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8A4FE8" w:rsidRDefault="004F56F9" w:rsidP="00950866">
            <w:pPr>
              <w:jc w:val="center"/>
              <w:rPr>
                <w:rFonts w:asciiTheme="majorHAnsi" w:hAnsiTheme="majorHAnsi" w:cstheme="minorHAnsi"/>
                <w:bCs/>
                <w:szCs w:val="24"/>
              </w:rPr>
            </w:pPr>
          </w:p>
        </w:tc>
      </w:tr>
      <w:tr w:rsidR="004F56F9" w:rsidRPr="0031405F" w:rsidTr="00950866">
        <w:trPr>
          <w:trHeight w:val="316"/>
        </w:trPr>
        <w:tc>
          <w:tcPr>
            <w:tcW w:w="424" w:type="dxa"/>
            <w:tcBorders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  <w:color w:val="FF0000"/>
              </w:rPr>
            </w:pPr>
          </w:p>
        </w:tc>
        <w:tc>
          <w:tcPr>
            <w:tcW w:w="428" w:type="dxa"/>
            <w:tcBorders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99" w:type="dxa"/>
            <w:tcBorders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63" w:type="dxa"/>
            <w:gridSpan w:val="4"/>
            <w:tcBorders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16" w:type="dxa"/>
            <w:tcBorders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  <w:color w:val="0000FF"/>
              </w:rPr>
            </w:pP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4F56F9" w:rsidRPr="00771446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Cs w:val="24"/>
              </w:rPr>
            </w:pPr>
            <w:r w:rsidRPr="00771446">
              <w:rPr>
                <w:rFonts w:ascii="Sakkal Majalla" w:hAnsi="Sakkal Majalla" w:cs="Sakkal Majalla" w:hint="cs"/>
                <w:szCs w:val="24"/>
                <w:rtl/>
              </w:rPr>
              <w:t>هيكل الدرس</w:t>
            </w:r>
            <w:r>
              <w:rPr>
                <w:rFonts w:ascii="Sakkal Majalla" w:hAnsi="Sakkal Majalla" w:cs="Sakkal Majalla" w:hint="cs"/>
                <w:szCs w:val="24"/>
                <w:rtl/>
              </w:rPr>
              <w:t xml:space="preserve"> (توفر وضعية الانطلاق-العرض-المخلص أو الخاتمة)</w:t>
            </w:r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31405F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color w:val="FF0000"/>
              </w:rPr>
            </w:pPr>
            <w:r w:rsidRPr="0031405F">
              <w:rPr>
                <w:rFonts w:ascii="Sakkal Majalla" w:hAnsi="Sakkal Majalla" w:cs="Sakkal Majalla" w:hint="cs"/>
                <w:bCs/>
                <w:color w:val="FF0000"/>
                <w:rtl/>
              </w:rPr>
              <w:t>المحتوى</w:t>
            </w:r>
          </w:p>
        </w:tc>
      </w:tr>
      <w:tr w:rsidR="004F56F9" w:rsidTr="00950866">
        <w:trPr>
          <w:trHeight w:val="345"/>
        </w:trPr>
        <w:tc>
          <w:tcPr>
            <w:tcW w:w="42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  <w:color w:val="FF0000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99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63" w:type="dxa"/>
            <w:gridSpan w:val="4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16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  <w:color w:val="0000FF"/>
              </w:rPr>
            </w:pPr>
          </w:p>
        </w:tc>
        <w:tc>
          <w:tcPr>
            <w:tcW w:w="5421" w:type="dxa"/>
            <w:gridSpan w:val="2"/>
            <w:tcBorders>
              <w:top w:val="dotDotDash" w:sz="4" w:space="0" w:color="auto"/>
              <w:left w:val="single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4F56F9" w:rsidRPr="00771446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Cs w:val="24"/>
                <w:rtl/>
              </w:rPr>
            </w:pPr>
            <w:r w:rsidRPr="00771446">
              <w:rPr>
                <w:rFonts w:ascii="Sakkal Majalla" w:hAnsi="Sakkal Majalla" w:cs="Sakkal Majalla" w:hint="cs"/>
                <w:szCs w:val="24"/>
                <w:rtl/>
              </w:rPr>
              <w:t xml:space="preserve">هيكل </w:t>
            </w:r>
            <w:r>
              <w:rPr>
                <w:rFonts w:ascii="Sakkal Majalla" w:hAnsi="Sakkal Majalla" w:cs="Sakkal Majalla" w:hint="cs"/>
                <w:szCs w:val="24"/>
                <w:rtl/>
              </w:rPr>
              <w:t xml:space="preserve">الدرس  متناسق مع </w:t>
            </w:r>
            <w:r w:rsidRPr="00771446">
              <w:rPr>
                <w:rFonts w:ascii="Sakkal Majalla" w:hAnsi="Sakkal Majalla" w:cs="Sakkal Majalla" w:hint="cs"/>
                <w:szCs w:val="24"/>
                <w:rtl/>
              </w:rPr>
              <w:t>الخريطة الذهنية</w:t>
            </w:r>
          </w:p>
        </w:tc>
        <w:tc>
          <w:tcPr>
            <w:tcW w:w="2373" w:type="dxa"/>
            <w:gridSpan w:val="2"/>
            <w:vMerge/>
            <w:shd w:val="clear" w:color="auto" w:fill="D9D9D9" w:themeFill="background1" w:themeFillShade="D9"/>
            <w:vAlign w:val="center"/>
          </w:tcPr>
          <w:p w:rsidR="004F56F9" w:rsidRDefault="004F56F9" w:rsidP="00950866">
            <w:pPr>
              <w:pStyle w:val="NormalWeb"/>
              <w:bidi/>
              <w:jc w:val="center"/>
              <w:rPr>
                <w:rFonts w:ascii="Sakkal Majalla" w:hAnsi="Sakkal Majalla" w:cs="Sakkal Majalla"/>
                <w:bCs/>
                <w:rtl/>
              </w:rPr>
            </w:pPr>
          </w:p>
        </w:tc>
      </w:tr>
      <w:tr w:rsidR="004F56F9" w:rsidTr="00950866">
        <w:trPr>
          <w:trHeight w:val="366"/>
        </w:trPr>
        <w:tc>
          <w:tcPr>
            <w:tcW w:w="42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  <w:color w:val="FF0000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99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63" w:type="dxa"/>
            <w:gridSpan w:val="4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16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  <w:color w:val="0000FF"/>
              </w:rPr>
            </w:pPr>
          </w:p>
        </w:tc>
        <w:tc>
          <w:tcPr>
            <w:tcW w:w="5421" w:type="dxa"/>
            <w:gridSpan w:val="2"/>
            <w:tcBorders>
              <w:top w:val="dotDotDash" w:sz="4" w:space="0" w:color="auto"/>
              <w:left w:val="single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4F56F9" w:rsidRPr="005D4FF3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Cs w:val="24"/>
                <w:rtl/>
              </w:rPr>
            </w:pPr>
            <w:r w:rsidRPr="005D4FF3">
              <w:rPr>
                <w:rFonts w:ascii="Sakkal Majalla" w:hAnsi="Sakkal Majalla" w:cs="Sakkal Majalla" w:hint="cs"/>
                <w:szCs w:val="24"/>
                <w:rtl/>
              </w:rPr>
              <w:t>يتماشى محتوى الدرس والأهداف المصاغة مسبقا</w:t>
            </w:r>
          </w:p>
        </w:tc>
        <w:tc>
          <w:tcPr>
            <w:tcW w:w="2373" w:type="dxa"/>
            <w:gridSpan w:val="2"/>
            <w:vMerge/>
            <w:shd w:val="clear" w:color="auto" w:fill="D9D9D9" w:themeFill="background1" w:themeFillShade="D9"/>
            <w:vAlign w:val="center"/>
          </w:tcPr>
          <w:p w:rsidR="004F56F9" w:rsidRDefault="004F56F9" w:rsidP="00950866">
            <w:pPr>
              <w:pStyle w:val="NormalWeb"/>
              <w:bidi/>
              <w:jc w:val="center"/>
              <w:rPr>
                <w:rFonts w:ascii="Sakkal Majalla" w:hAnsi="Sakkal Majalla" w:cs="Sakkal Majalla"/>
                <w:bCs/>
                <w:rtl/>
              </w:rPr>
            </w:pPr>
          </w:p>
        </w:tc>
      </w:tr>
      <w:tr w:rsidR="004F56F9" w:rsidTr="00950866">
        <w:trPr>
          <w:trHeight w:val="361"/>
        </w:trPr>
        <w:tc>
          <w:tcPr>
            <w:tcW w:w="42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  <w:color w:val="FF0000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99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63" w:type="dxa"/>
            <w:gridSpan w:val="4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16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  <w:color w:val="0000FF"/>
              </w:rPr>
            </w:pPr>
          </w:p>
        </w:tc>
        <w:tc>
          <w:tcPr>
            <w:tcW w:w="5421" w:type="dxa"/>
            <w:gridSpan w:val="2"/>
            <w:tcBorders>
              <w:top w:val="dotDotDash" w:sz="4" w:space="0" w:color="auto"/>
              <w:left w:val="single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4F56F9" w:rsidRPr="00771446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Cs w:val="24"/>
                <w:rtl/>
              </w:rPr>
            </w:pPr>
            <w:r w:rsidRPr="00771446">
              <w:rPr>
                <w:rFonts w:ascii="Sakkal Majalla" w:hAnsi="Sakkal Majalla" w:cs="Sakkal Majalla" w:hint="cs"/>
                <w:szCs w:val="24"/>
                <w:rtl/>
              </w:rPr>
              <w:t>الدرس مقسم إلى وحدات تعليمية</w:t>
            </w:r>
          </w:p>
        </w:tc>
        <w:tc>
          <w:tcPr>
            <w:tcW w:w="2373" w:type="dxa"/>
            <w:gridSpan w:val="2"/>
            <w:vMerge/>
            <w:shd w:val="clear" w:color="auto" w:fill="D9D9D9" w:themeFill="background1" w:themeFillShade="D9"/>
            <w:vAlign w:val="center"/>
          </w:tcPr>
          <w:p w:rsidR="004F56F9" w:rsidRDefault="004F56F9" w:rsidP="00950866">
            <w:pPr>
              <w:pStyle w:val="NormalWeb"/>
              <w:bidi/>
              <w:jc w:val="center"/>
              <w:rPr>
                <w:rFonts w:ascii="Sakkal Majalla" w:hAnsi="Sakkal Majalla" w:cs="Sakkal Majalla"/>
                <w:bCs/>
                <w:rtl/>
              </w:rPr>
            </w:pPr>
          </w:p>
        </w:tc>
      </w:tr>
      <w:tr w:rsidR="004F56F9" w:rsidTr="00950866">
        <w:trPr>
          <w:trHeight w:val="371"/>
        </w:trPr>
        <w:tc>
          <w:tcPr>
            <w:tcW w:w="42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  <w:color w:val="FF0000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99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63" w:type="dxa"/>
            <w:gridSpan w:val="4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16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  <w:color w:val="0000FF"/>
              </w:rPr>
            </w:pPr>
          </w:p>
        </w:tc>
        <w:tc>
          <w:tcPr>
            <w:tcW w:w="5421" w:type="dxa"/>
            <w:gridSpan w:val="2"/>
            <w:tcBorders>
              <w:top w:val="dotDotDash" w:sz="4" w:space="0" w:color="auto"/>
              <w:left w:val="single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4F56F9" w:rsidRPr="00771446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Cs w:val="24"/>
                <w:rtl/>
              </w:rPr>
            </w:pPr>
            <w:r w:rsidRPr="00771446">
              <w:rPr>
                <w:rFonts w:ascii="Sakkal Majalla" w:hAnsi="Sakkal Majalla" w:cs="Sakkal Majalla" w:hint="cs"/>
                <w:szCs w:val="24"/>
                <w:rtl/>
              </w:rPr>
              <w:t>الوحدات التعليمية متسلسلة بشكل منطقي</w:t>
            </w:r>
          </w:p>
        </w:tc>
        <w:tc>
          <w:tcPr>
            <w:tcW w:w="2373" w:type="dxa"/>
            <w:gridSpan w:val="2"/>
            <w:vMerge/>
            <w:shd w:val="clear" w:color="auto" w:fill="D9D9D9" w:themeFill="background1" w:themeFillShade="D9"/>
            <w:vAlign w:val="center"/>
          </w:tcPr>
          <w:p w:rsidR="004F56F9" w:rsidRDefault="004F56F9" w:rsidP="00950866">
            <w:pPr>
              <w:pStyle w:val="NormalWeb"/>
              <w:bidi/>
              <w:jc w:val="center"/>
              <w:rPr>
                <w:rFonts w:ascii="Sakkal Majalla" w:hAnsi="Sakkal Majalla" w:cs="Sakkal Majalla"/>
                <w:bCs/>
                <w:rtl/>
              </w:rPr>
            </w:pPr>
          </w:p>
        </w:tc>
      </w:tr>
      <w:tr w:rsidR="004F56F9" w:rsidTr="00950866">
        <w:trPr>
          <w:trHeight w:val="336"/>
        </w:trPr>
        <w:tc>
          <w:tcPr>
            <w:tcW w:w="42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  <w:color w:val="FF0000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99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63" w:type="dxa"/>
            <w:gridSpan w:val="4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16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  <w:color w:val="0000FF"/>
              </w:rPr>
            </w:pPr>
          </w:p>
        </w:tc>
        <w:tc>
          <w:tcPr>
            <w:tcW w:w="5421" w:type="dxa"/>
            <w:gridSpan w:val="2"/>
            <w:tcBorders>
              <w:top w:val="dotDotDash" w:sz="4" w:space="0" w:color="auto"/>
              <w:left w:val="single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4F56F9" w:rsidRPr="00771446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Cs w:val="24"/>
                <w:rtl/>
              </w:rPr>
            </w:pPr>
            <w:r w:rsidRPr="00771446">
              <w:rPr>
                <w:rFonts w:ascii="Sakkal Majalla" w:hAnsi="Sakkal Majalla" w:cs="Sakkal Majalla" w:hint="cs"/>
                <w:szCs w:val="24"/>
                <w:rtl/>
              </w:rPr>
              <w:t>عرض المحتوى مناسب للفئة المستهدفة</w:t>
            </w:r>
          </w:p>
        </w:tc>
        <w:tc>
          <w:tcPr>
            <w:tcW w:w="2373" w:type="dxa"/>
            <w:gridSpan w:val="2"/>
            <w:vMerge/>
            <w:shd w:val="clear" w:color="auto" w:fill="D9D9D9" w:themeFill="background1" w:themeFillShade="D9"/>
            <w:vAlign w:val="center"/>
          </w:tcPr>
          <w:p w:rsidR="004F56F9" w:rsidRDefault="004F56F9" w:rsidP="00950866">
            <w:pPr>
              <w:pStyle w:val="NormalWeb"/>
              <w:bidi/>
              <w:jc w:val="center"/>
              <w:rPr>
                <w:rFonts w:ascii="Sakkal Majalla" w:hAnsi="Sakkal Majalla" w:cs="Sakkal Majalla"/>
                <w:bCs/>
                <w:rtl/>
              </w:rPr>
            </w:pPr>
          </w:p>
        </w:tc>
      </w:tr>
      <w:tr w:rsidR="004F56F9" w:rsidTr="00950866">
        <w:trPr>
          <w:trHeight w:val="300"/>
        </w:trPr>
        <w:tc>
          <w:tcPr>
            <w:tcW w:w="42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  <w:color w:val="FF0000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99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63" w:type="dxa"/>
            <w:gridSpan w:val="4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16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  <w:color w:val="0000FF"/>
              </w:rPr>
            </w:pPr>
          </w:p>
        </w:tc>
        <w:tc>
          <w:tcPr>
            <w:tcW w:w="5421" w:type="dxa"/>
            <w:gridSpan w:val="2"/>
            <w:tcBorders>
              <w:top w:val="dotDotDash" w:sz="4" w:space="0" w:color="auto"/>
              <w:left w:val="single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4F56F9" w:rsidRPr="00771446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Cs w:val="24"/>
                <w:rtl/>
              </w:rPr>
            </w:pPr>
            <w:r w:rsidRPr="00771446">
              <w:rPr>
                <w:rFonts w:ascii="Sakkal Majalla" w:hAnsi="Sakkal Majalla" w:cs="Sakkal Majalla" w:hint="cs"/>
                <w:szCs w:val="24"/>
                <w:rtl/>
              </w:rPr>
              <w:t>وضوح الأفكار والتحكم في اللغة</w:t>
            </w:r>
          </w:p>
        </w:tc>
        <w:tc>
          <w:tcPr>
            <w:tcW w:w="2373" w:type="dxa"/>
            <w:gridSpan w:val="2"/>
            <w:vMerge/>
            <w:shd w:val="clear" w:color="auto" w:fill="D9D9D9" w:themeFill="background1" w:themeFillShade="D9"/>
            <w:vAlign w:val="center"/>
          </w:tcPr>
          <w:p w:rsidR="004F56F9" w:rsidRDefault="004F56F9" w:rsidP="00950866">
            <w:pPr>
              <w:pStyle w:val="NormalWeb"/>
              <w:bidi/>
              <w:jc w:val="center"/>
              <w:rPr>
                <w:rFonts w:ascii="Sakkal Majalla" w:hAnsi="Sakkal Majalla" w:cs="Sakkal Majalla"/>
                <w:bCs/>
                <w:rtl/>
              </w:rPr>
            </w:pPr>
          </w:p>
        </w:tc>
      </w:tr>
      <w:tr w:rsidR="004F56F9" w:rsidTr="00950866">
        <w:trPr>
          <w:trHeight w:val="277"/>
        </w:trPr>
        <w:tc>
          <w:tcPr>
            <w:tcW w:w="424" w:type="dxa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  <w:color w:val="FF0000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99" w:type="dxa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63" w:type="dxa"/>
            <w:gridSpan w:val="4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416" w:type="dxa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/>
                <w:b/>
                <w:bCs/>
                <w:color w:val="0000FF"/>
              </w:rPr>
            </w:pPr>
          </w:p>
        </w:tc>
        <w:tc>
          <w:tcPr>
            <w:tcW w:w="5421" w:type="dxa"/>
            <w:gridSpan w:val="2"/>
            <w:tcBorders>
              <w:top w:val="dotDotDash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6F9" w:rsidRPr="00771446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Cs w:val="24"/>
                <w:rtl/>
              </w:rPr>
            </w:pPr>
            <w:r w:rsidRPr="00771446">
              <w:rPr>
                <w:rFonts w:ascii="Sakkal Majalla" w:hAnsi="Sakkal Majalla" w:cs="Sakkal Majalla" w:hint="cs"/>
                <w:szCs w:val="24"/>
                <w:rtl/>
              </w:rPr>
              <w:t>تجانس وتكامل بين وحدات الدرس</w:t>
            </w:r>
          </w:p>
        </w:tc>
        <w:tc>
          <w:tcPr>
            <w:tcW w:w="2373" w:type="dxa"/>
            <w:gridSpan w:val="2"/>
            <w:vMerge/>
            <w:shd w:val="clear" w:color="auto" w:fill="D9D9D9" w:themeFill="background1" w:themeFillShade="D9"/>
            <w:vAlign w:val="center"/>
          </w:tcPr>
          <w:p w:rsidR="004F56F9" w:rsidRDefault="004F56F9" w:rsidP="00950866">
            <w:pPr>
              <w:pStyle w:val="NormalWeb"/>
              <w:bidi/>
              <w:jc w:val="center"/>
              <w:rPr>
                <w:rFonts w:ascii="Sakkal Majalla" w:hAnsi="Sakkal Majalla" w:cs="Sakkal Majalla"/>
                <w:bCs/>
                <w:rtl/>
              </w:rPr>
            </w:pPr>
          </w:p>
        </w:tc>
      </w:tr>
      <w:tr w:rsidR="004F56F9" w:rsidRPr="0031405F" w:rsidTr="00950866">
        <w:trPr>
          <w:trHeight w:val="292"/>
        </w:trPr>
        <w:tc>
          <w:tcPr>
            <w:tcW w:w="424" w:type="dxa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  <w:color w:val="FF0000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63" w:type="dxa"/>
            <w:gridSpan w:val="4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  <w:color w:val="0000FF"/>
              </w:rPr>
            </w:pPr>
          </w:p>
        </w:tc>
        <w:tc>
          <w:tcPr>
            <w:tcW w:w="5421" w:type="dxa"/>
            <w:gridSpan w:val="2"/>
            <w:tcBorders>
              <w:top w:val="single" w:sz="4" w:space="0" w:color="auto"/>
              <w:left w:val="single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4F56F9" w:rsidRPr="00771446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Cs w:val="24"/>
              </w:rPr>
            </w:pPr>
            <w:r w:rsidRPr="00771446">
              <w:rPr>
                <w:rFonts w:ascii="Sakkal Majalla" w:hAnsi="Sakkal Majalla" w:cs="Sakkal Majalla" w:hint="cs"/>
                <w:szCs w:val="24"/>
                <w:rtl/>
              </w:rPr>
              <w:t xml:space="preserve">توفر </w:t>
            </w:r>
            <w:r w:rsidRPr="00771446">
              <w:rPr>
                <w:rFonts w:ascii="Sakkal Majalla" w:hAnsi="Sakkal Majalla" w:cs="Sakkal Majalla"/>
                <w:szCs w:val="24"/>
                <w:rtl/>
              </w:rPr>
              <w:t xml:space="preserve">أنشطة </w:t>
            </w:r>
            <w:r w:rsidRPr="00771446">
              <w:rPr>
                <w:rFonts w:ascii="Sakkal Majalla" w:hAnsi="Sakkal Majalla" w:cs="Sakkal Majalla" w:hint="cs"/>
                <w:szCs w:val="24"/>
                <w:rtl/>
              </w:rPr>
              <w:t>في كل</w:t>
            </w:r>
            <w:r w:rsidRPr="00771446">
              <w:rPr>
                <w:rFonts w:ascii="Sakkal Majalla" w:hAnsi="Sakkal Majalla" w:cs="Sakkal Majalla"/>
                <w:szCs w:val="24"/>
                <w:rtl/>
              </w:rPr>
              <w:t xml:space="preserve"> وحدة تعليمية</w:t>
            </w:r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31405F" w:rsidRDefault="004F56F9" w:rsidP="00950866">
            <w:pPr>
              <w:pStyle w:val="NormalWeb"/>
              <w:bidi/>
              <w:jc w:val="center"/>
              <w:rPr>
                <w:rFonts w:ascii="Sakkal Majalla" w:hAnsi="Sakkal Majalla" w:cs="Sakkal Majalla"/>
                <w:bCs/>
                <w:color w:val="FF0000"/>
              </w:rPr>
            </w:pPr>
            <w:r w:rsidRPr="0031405F">
              <w:rPr>
                <w:rFonts w:ascii="Sakkal Majalla" w:hAnsi="Sakkal Majalla" w:cs="Sakkal Majalla" w:hint="cs"/>
                <w:bCs/>
                <w:color w:val="FF0000"/>
                <w:rtl/>
              </w:rPr>
              <w:t>الأنشطة التعليمية</w:t>
            </w:r>
          </w:p>
        </w:tc>
      </w:tr>
      <w:tr w:rsidR="004F56F9" w:rsidTr="00950866">
        <w:trPr>
          <w:trHeight w:val="255"/>
        </w:trPr>
        <w:tc>
          <w:tcPr>
            <w:tcW w:w="42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  <w:color w:val="FF0000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399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63" w:type="dxa"/>
            <w:gridSpan w:val="4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16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  <w:color w:val="0000FF"/>
              </w:rPr>
            </w:pPr>
          </w:p>
        </w:tc>
        <w:tc>
          <w:tcPr>
            <w:tcW w:w="5421" w:type="dxa"/>
            <w:gridSpan w:val="2"/>
            <w:tcBorders>
              <w:top w:val="dotDotDash" w:sz="4" w:space="0" w:color="auto"/>
              <w:left w:val="single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4F56F9" w:rsidRPr="00771446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Cs w:val="24"/>
                <w:rtl/>
              </w:rPr>
            </w:pPr>
            <w:r w:rsidRPr="00771446">
              <w:rPr>
                <w:rFonts w:ascii="Sakkal Majalla" w:hAnsi="Sakkal Majalla" w:cs="Sakkal Majalla" w:hint="cs"/>
                <w:szCs w:val="24"/>
                <w:rtl/>
              </w:rPr>
              <w:t>الأنشطة مرتبطة بمحتوى الوحدة التعليمية</w:t>
            </w:r>
          </w:p>
        </w:tc>
        <w:tc>
          <w:tcPr>
            <w:tcW w:w="2373" w:type="dxa"/>
            <w:gridSpan w:val="2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Default="004F56F9" w:rsidP="00950866">
            <w:pPr>
              <w:pStyle w:val="NormalWeb"/>
              <w:bidi/>
              <w:jc w:val="center"/>
              <w:rPr>
                <w:rFonts w:ascii="Sakkal Majalla" w:hAnsi="Sakkal Majalla" w:cs="Sakkal Majalla"/>
                <w:bCs/>
                <w:rtl/>
              </w:rPr>
            </w:pPr>
          </w:p>
        </w:tc>
      </w:tr>
      <w:tr w:rsidR="004F56F9" w:rsidTr="00950866">
        <w:trPr>
          <w:trHeight w:val="270"/>
        </w:trPr>
        <w:tc>
          <w:tcPr>
            <w:tcW w:w="42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  <w:color w:val="FF0000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399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63" w:type="dxa"/>
            <w:gridSpan w:val="4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16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  <w:color w:val="0000FF"/>
              </w:rPr>
            </w:pPr>
          </w:p>
        </w:tc>
        <w:tc>
          <w:tcPr>
            <w:tcW w:w="5421" w:type="dxa"/>
            <w:gridSpan w:val="2"/>
            <w:tcBorders>
              <w:top w:val="dotDotDash" w:sz="4" w:space="0" w:color="auto"/>
              <w:left w:val="single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4F56F9" w:rsidRPr="00771446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Cs w:val="24"/>
                <w:rtl/>
              </w:rPr>
            </w:pPr>
            <w:r w:rsidRPr="00771446">
              <w:rPr>
                <w:rFonts w:ascii="Sakkal Majalla" w:hAnsi="Sakkal Majalla" w:cs="Sakkal Majalla" w:hint="cs"/>
                <w:szCs w:val="24"/>
                <w:rtl/>
              </w:rPr>
              <w:t>الأنشطة تتناسب مع العينة المستهدفة</w:t>
            </w:r>
          </w:p>
        </w:tc>
        <w:tc>
          <w:tcPr>
            <w:tcW w:w="2373" w:type="dxa"/>
            <w:gridSpan w:val="2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Default="004F56F9" w:rsidP="00950866">
            <w:pPr>
              <w:pStyle w:val="NormalWeb"/>
              <w:bidi/>
              <w:jc w:val="center"/>
              <w:rPr>
                <w:rFonts w:ascii="Sakkal Majalla" w:hAnsi="Sakkal Majalla" w:cs="Sakkal Majalla"/>
                <w:bCs/>
                <w:rtl/>
              </w:rPr>
            </w:pPr>
          </w:p>
        </w:tc>
      </w:tr>
      <w:tr w:rsidR="004F56F9" w:rsidTr="00950866">
        <w:trPr>
          <w:trHeight w:val="285"/>
        </w:trPr>
        <w:tc>
          <w:tcPr>
            <w:tcW w:w="42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  <w:color w:val="FF0000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399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63" w:type="dxa"/>
            <w:gridSpan w:val="4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16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  <w:color w:val="0000FF"/>
              </w:rPr>
            </w:pPr>
          </w:p>
        </w:tc>
        <w:tc>
          <w:tcPr>
            <w:tcW w:w="5421" w:type="dxa"/>
            <w:gridSpan w:val="2"/>
            <w:tcBorders>
              <w:top w:val="dotDotDash" w:sz="4" w:space="0" w:color="auto"/>
              <w:left w:val="single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4F56F9" w:rsidRPr="00771446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Cs w:val="24"/>
                <w:rtl/>
              </w:rPr>
            </w:pPr>
            <w:r w:rsidRPr="00771446">
              <w:rPr>
                <w:rFonts w:ascii="Sakkal Majalla" w:hAnsi="Sakkal Majalla" w:cs="Sakkal Majalla" w:hint="cs"/>
                <w:szCs w:val="24"/>
                <w:rtl/>
              </w:rPr>
              <w:t>وجود أنشطة متنوعة</w:t>
            </w:r>
            <w:r>
              <w:rPr>
                <w:rFonts w:ascii="Sakkal Majalla" w:hAnsi="Sakkal Majalla" w:cs="Sakkal Majalla" w:hint="cs"/>
                <w:szCs w:val="24"/>
                <w:rtl/>
              </w:rPr>
              <w:t xml:space="preserve"> (تقيس مختلف المستويات والمعارف الثلاث)</w:t>
            </w:r>
          </w:p>
        </w:tc>
        <w:tc>
          <w:tcPr>
            <w:tcW w:w="237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Default="004F56F9" w:rsidP="00950866">
            <w:pPr>
              <w:pStyle w:val="NormalWeb"/>
              <w:bidi/>
              <w:jc w:val="center"/>
              <w:rPr>
                <w:rFonts w:ascii="Sakkal Majalla" w:hAnsi="Sakkal Majalla" w:cs="Sakkal Majalla"/>
                <w:bCs/>
                <w:rtl/>
              </w:rPr>
            </w:pPr>
          </w:p>
        </w:tc>
      </w:tr>
      <w:tr w:rsidR="004F56F9" w:rsidRPr="006571AE" w:rsidTr="00950866">
        <w:trPr>
          <w:trHeight w:val="289"/>
        </w:trPr>
        <w:tc>
          <w:tcPr>
            <w:tcW w:w="42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color w:val="FF0000"/>
                <w:szCs w:val="24"/>
                <w:lang w:eastAsia="fr-FR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szCs w:val="24"/>
                <w:lang w:eastAsia="fr-FR"/>
              </w:rPr>
            </w:pPr>
          </w:p>
        </w:tc>
        <w:tc>
          <w:tcPr>
            <w:tcW w:w="399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szCs w:val="24"/>
                <w:lang w:eastAsia="fr-FR"/>
              </w:rPr>
            </w:pPr>
          </w:p>
        </w:tc>
        <w:tc>
          <w:tcPr>
            <w:tcW w:w="463" w:type="dxa"/>
            <w:gridSpan w:val="4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szCs w:val="24"/>
                <w:lang w:eastAsia="fr-FR"/>
              </w:rPr>
            </w:pPr>
          </w:p>
        </w:tc>
        <w:tc>
          <w:tcPr>
            <w:tcW w:w="416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color w:val="0000FF"/>
                <w:szCs w:val="24"/>
                <w:lang w:eastAsia="fr-FR"/>
              </w:rPr>
            </w:pPr>
          </w:p>
        </w:tc>
        <w:tc>
          <w:tcPr>
            <w:tcW w:w="5421" w:type="dxa"/>
            <w:gridSpan w:val="2"/>
            <w:tcBorders>
              <w:top w:val="dotDotDash" w:sz="4" w:space="0" w:color="auto"/>
              <w:left w:val="single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4F56F9" w:rsidRPr="00257E93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Cs w:val="24"/>
              </w:rPr>
            </w:pPr>
            <w:r w:rsidRPr="00257E93">
              <w:rPr>
                <w:rFonts w:ascii="Sakkal Majalla" w:hAnsi="Sakkal Majalla" w:cs="Sakkal Majalla" w:hint="cs"/>
                <w:szCs w:val="24"/>
                <w:rtl/>
              </w:rPr>
              <w:t>توفر</w:t>
            </w:r>
            <w:r>
              <w:rPr>
                <w:rFonts w:ascii="Sakkal Majalla" w:hAnsi="Sakkal Majalla" w:cs="Sakkal Majalla"/>
                <w:szCs w:val="24"/>
              </w:rPr>
              <w:t xml:space="preserve"> </w:t>
            </w:r>
            <w:r>
              <w:rPr>
                <w:rFonts w:ascii="Sakkal Majalla" w:hAnsi="Sakkal Majalla" w:cs="Sakkal Majalla" w:hint="cs"/>
                <w:szCs w:val="24"/>
                <w:rtl/>
              </w:rPr>
              <w:t xml:space="preserve">مختلف </w:t>
            </w:r>
            <w:r w:rsidRPr="00257E93">
              <w:rPr>
                <w:rFonts w:ascii="Sakkal Majalla" w:hAnsi="Sakkal Majalla" w:cs="Sakkal Majalla"/>
                <w:szCs w:val="24"/>
                <w:rtl/>
              </w:rPr>
              <w:t xml:space="preserve">مصادر الدعم </w:t>
            </w:r>
            <w:r>
              <w:rPr>
                <w:rFonts w:ascii="Sakkal Majalla" w:hAnsi="Sakkal Majalla" w:cs="Sakkal Majalla" w:hint="cs"/>
                <w:szCs w:val="24"/>
                <w:rtl/>
              </w:rPr>
              <w:t>التوضيحية</w:t>
            </w:r>
            <w:r>
              <w:rPr>
                <w:rFonts w:ascii="Sakkal Majalla" w:hAnsi="Sakkal Majalla" w:cs="Sakkal Majalla"/>
                <w:szCs w:val="24"/>
              </w:rPr>
              <w:t xml:space="preserve"> </w:t>
            </w:r>
            <w:r w:rsidRPr="00257E93">
              <w:rPr>
                <w:rFonts w:ascii="Sakkal Majalla" w:hAnsi="Sakkal Majalla" w:cs="Sakkal Majalla" w:hint="cs"/>
                <w:szCs w:val="24"/>
                <w:rtl/>
              </w:rPr>
              <w:t>(</w:t>
            </w:r>
            <w:proofErr w:type="spellStart"/>
            <w:r>
              <w:rPr>
                <w:rFonts w:asciiTheme="majorBidi" w:hAnsiTheme="majorBidi" w:cstheme="majorBidi"/>
                <w:szCs w:val="22"/>
              </w:rPr>
              <w:t>P</w:t>
            </w:r>
            <w:r w:rsidRPr="00257E93">
              <w:rPr>
                <w:rFonts w:asciiTheme="majorBidi" w:hAnsiTheme="majorBidi" w:cstheme="majorBidi"/>
                <w:szCs w:val="22"/>
              </w:rPr>
              <w:t>df</w:t>
            </w:r>
            <w:proofErr w:type="spellEnd"/>
            <w:r w:rsidRPr="00257E93">
              <w:rPr>
                <w:rFonts w:ascii="Sakkal Majalla" w:hAnsi="Sakkal Majalla" w:cs="Sakkal Majalla" w:hint="cs"/>
                <w:szCs w:val="24"/>
                <w:rtl/>
              </w:rPr>
              <w:t xml:space="preserve">، </w:t>
            </w:r>
            <w:r>
              <w:rPr>
                <w:rFonts w:ascii="Sakkal Majalla" w:hAnsi="Sakkal Majalla" w:cs="Sakkal Majalla" w:hint="cs"/>
                <w:szCs w:val="24"/>
                <w:rtl/>
                <w:lang w:bidi="ar-DZ"/>
              </w:rPr>
              <w:t>روابط</w:t>
            </w:r>
            <w:r w:rsidRPr="00257E93">
              <w:rPr>
                <w:rFonts w:ascii="Sakkal Majalla" w:hAnsi="Sakkal Majalla" w:cs="Sakkal Majalla" w:hint="cs"/>
                <w:szCs w:val="24"/>
                <w:rtl/>
              </w:rPr>
              <w:t xml:space="preserve">، </w:t>
            </w:r>
            <w:r w:rsidRPr="00257E93">
              <w:rPr>
                <w:rFonts w:ascii="Sakkal Majalla" w:hAnsi="Sakkal Majalla" w:cs="Sakkal Majalla"/>
                <w:szCs w:val="24"/>
                <w:rtl/>
              </w:rPr>
              <w:t>فيديو</w:t>
            </w:r>
            <w:r>
              <w:rPr>
                <w:rFonts w:ascii="Sakkal Majalla" w:hAnsi="Sakkal Majalla" w:cs="Sakkal Majalla" w:hint="cs"/>
                <w:szCs w:val="24"/>
                <w:rtl/>
              </w:rPr>
              <w:t>هات</w:t>
            </w:r>
            <w:r w:rsidRPr="00257E93">
              <w:rPr>
                <w:rFonts w:ascii="Sakkal Majalla" w:hAnsi="Sakkal Majalla" w:cs="Sakkal Majalla" w:hint="cs"/>
                <w:szCs w:val="24"/>
                <w:rtl/>
              </w:rPr>
              <w:t>، أشكال،</w:t>
            </w:r>
            <w:r>
              <w:rPr>
                <w:rFonts w:ascii="Sakkal Majalla" w:hAnsi="Sakkal Majalla" w:cs="Sakkal Majalla" w:hint="cs"/>
                <w:szCs w:val="24"/>
                <w:rtl/>
              </w:rPr>
              <w:t xml:space="preserve"> صور، </w:t>
            </w:r>
            <w:r w:rsidRPr="00257E93">
              <w:rPr>
                <w:rFonts w:ascii="Sakkal Majalla" w:hAnsi="Sakkal Majalla" w:cs="Sakkal Majalla" w:hint="cs"/>
                <w:szCs w:val="24"/>
                <w:rtl/>
              </w:rPr>
              <w:t xml:space="preserve"> جداول، معادلات....)</w:t>
            </w:r>
          </w:p>
        </w:tc>
        <w:tc>
          <w:tcPr>
            <w:tcW w:w="2373" w:type="dxa"/>
            <w:gridSpan w:val="2"/>
            <w:vMerge/>
            <w:shd w:val="clear" w:color="auto" w:fill="D9D9D9" w:themeFill="background1" w:themeFillShade="D9"/>
            <w:vAlign w:val="center"/>
          </w:tcPr>
          <w:p w:rsidR="004F56F9" w:rsidRPr="006571AE" w:rsidRDefault="004F56F9" w:rsidP="00950866">
            <w:pPr>
              <w:bidi/>
              <w:jc w:val="center"/>
              <w:rPr>
                <w:rFonts w:asciiTheme="majorHAnsi" w:hAnsiTheme="majorHAnsi" w:cstheme="minorHAnsi"/>
                <w:szCs w:val="24"/>
              </w:rPr>
            </w:pPr>
          </w:p>
        </w:tc>
      </w:tr>
      <w:tr w:rsidR="004F56F9" w:rsidRPr="006571AE" w:rsidTr="00950866">
        <w:trPr>
          <w:trHeight w:val="97"/>
        </w:trPr>
        <w:tc>
          <w:tcPr>
            <w:tcW w:w="424" w:type="dxa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color w:val="FF0000"/>
                <w:szCs w:val="24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399" w:type="dxa"/>
            <w:tcBorders>
              <w:top w:val="dotDotDash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63" w:type="dxa"/>
            <w:gridSpan w:val="4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szCs w:val="24"/>
              </w:rPr>
            </w:pPr>
          </w:p>
        </w:tc>
        <w:tc>
          <w:tcPr>
            <w:tcW w:w="416" w:type="dxa"/>
            <w:tcBorders>
              <w:top w:val="dot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bidi/>
              <w:jc w:val="center"/>
              <w:rPr>
                <w:rFonts w:asciiTheme="majorHAnsi" w:hAnsiTheme="majorHAnsi" w:cstheme="minorHAnsi"/>
                <w:b/>
                <w:bCs/>
                <w:color w:val="0000FF"/>
                <w:szCs w:val="24"/>
              </w:rPr>
            </w:pPr>
          </w:p>
        </w:tc>
        <w:tc>
          <w:tcPr>
            <w:tcW w:w="5421" w:type="dxa"/>
            <w:gridSpan w:val="2"/>
            <w:tcBorders>
              <w:top w:val="dotDotDash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6F9" w:rsidRPr="00894A7E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4"/>
              </w:rPr>
            </w:pPr>
            <w:r w:rsidRPr="00894A7E">
              <w:rPr>
                <w:rFonts w:ascii="Sakkal Majalla" w:hAnsi="Sakkal Majalla" w:cs="Sakkal Majalla"/>
                <w:sz w:val="28"/>
                <w:szCs w:val="24"/>
                <w:rtl/>
              </w:rPr>
              <w:t>وجود مساحات تواصل (منتدى، غرفة دردشة)</w:t>
            </w:r>
          </w:p>
        </w:tc>
        <w:tc>
          <w:tcPr>
            <w:tcW w:w="237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6571AE" w:rsidRDefault="004F56F9" w:rsidP="00950866">
            <w:pPr>
              <w:bidi/>
              <w:jc w:val="center"/>
              <w:rPr>
                <w:rFonts w:asciiTheme="majorHAnsi" w:hAnsiTheme="majorHAnsi" w:cstheme="minorHAnsi"/>
                <w:szCs w:val="24"/>
              </w:rPr>
            </w:pPr>
          </w:p>
        </w:tc>
      </w:tr>
      <w:tr w:rsidR="004F56F9" w:rsidRPr="00A96BF0" w:rsidTr="00950866">
        <w:trPr>
          <w:trHeight w:val="289"/>
        </w:trPr>
        <w:tc>
          <w:tcPr>
            <w:tcW w:w="9924" w:type="dxa"/>
            <w:gridSpan w:val="12"/>
            <w:shd w:val="clear" w:color="auto" w:fill="808080" w:themeFill="background1" w:themeFillShade="80"/>
            <w:vAlign w:val="center"/>
          </w:tcPr>
          <w:p w:rsidR="004F56F9" w:rsidRPr="00A96BF0" w:rsidRDefault="004F56F9" w:rsidP="004F56F9">
            <w:pPr>
              <w:pStyle w:val="Paragraphedeliste"/>
              <w:numPr>
                <w:ilvl w:val="0"/>
                <w:numId w:val="3"/>
              </w:numPr>
              <w:bidi/>
              <w:spacing w:before="120" w:after="120" w:line="240" w:lineRule="auto"/>
              <w:jc w:val="center"/>
              <w:rPr>
                <w:rFonts w:asciiTheme="majorHAnsi" w:hAnsiTheme="majorHAnsi" w:cstheme="minorHAnsi"/>
                <w:b/>
                <w:bCs/>
                <w:color w:val="FFFF00"/>
                <w:szCs w:val="24"/>
              </w:rPr>
            </w:pPr>
            <w:r w:rsidRPr="00A96BF0">
              <w:rPr>
                <w:rFonts w:ascii="Sakkal Majalla" w:hAnsi="Sakkal Majalla" w:cs="Sakkal Majalla" w:hint="cs"/>
                <w:b/>
                <w:bCs/>
                <w:color w:val="FFFF00"/>
                <w:szCs w:val="28"/>
                <w:rtl/>
              </w:rPr>
              <w:t xml:space="preserve">نظام </w:t>
            </w:r>
            <w:r>
              <w:rPr>
                <w:rFonts w:ascii="Sakkal Majalla" w:hAnsi="Sakkal Majalla" w:cs="Sakkal Majalla" w:hint="cs"/>
                <w:b/>
                <w:bCs/>
                <w:color w:val="FFFF00"/>
                <w:szCs w:val="28"/>
                <w:rtl/>
              </w:rPr>
              <w:t>المخرجات</w:t>
            </w:r>
          </w:p>
        </w:tc>
      </w:tr>
      <w:tr w:rsidR="004F56F9" w:rsidRPr="0031405F" w:rsidTr="00950866">
        <w:trPr>
          <w:trHeight w:val="135"/>
        </w:trPr>
        <w:tc>
          <w:tcPr>
            <w:tcW w:w="2130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="Sakkal Majalla" w:hAnsi="Sakkal Majalla" w:cs="Sakkal Majalla"/>
                <w:bCs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Cs/>
                <w:szCs w:val="24"/>
                <w:rtl/>
              </w:rPr>
              <w:t>سلم التقييم</w:t>
            </w:r>
          </w:p>
        </w:tc>
        <w:tc>
          <w:tcPr>
            <w:tcW w:w="5421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="Sakkal Majalla" w:hAnsi="Sakkal Majalla" w:cs="Sakkal Majalla"/>
                <w:bCs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Cs/>
                <w:szCs w:val="24"/>
                <w:rtl/>
              </w:rPr>
              <w:t>معايير التقييم</w:t>
            </w:r>
          </w:p>
        </w:tc>
        <w:tc>
          <w:tcPr>
            <w:tcW w:w="237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4F56F9" w:rsidRPr="0031405F" w:rsidRDefault="004F56F9" w:rsidP="00950866">
            <w:pPr>
              <w:pStyle w:val="NormalWeb"/>
              <w:bidi/>
              <w:jc w:val="center"/>
              <w:rPr>
                <w:rFonts w:ascii="Sakkal Majalla" w:hAnsi="Sakkal Majalla" w:cs="Sakkal Majalla"/>
                <w:bCs/>
                <w:color w:val="FF0000"/>
              </w:rPr>
            </w:pPr>
            <w:r w:rsidRPr="0031405F">
              <w:rPr>
                <w:rFonts w:ascii="Sakkal Majalla" w:hAnsi="Sakkal Majalla" w:cs="Sakkal Majalla" w:hint="cs"/>
                <w:bCs/>
                <w:color w:val="FF0000"/>
                <w:rtl/>
              </w:rPr>
              <w:t>التقييم</w:t>
            </w:r>
          </w:p>
        </w:tc>
      </w:tr>
      <w:tr w:rsidR="004F56F9" w:rsidRPr="00C254BD" w:rsidTr="00950866">
        <w:trPr>
          <w:trHeight w:val="139"/>
        </w:trPr>
        <w:tc>
          <w:tcPr>
            <w:tcW w:w="42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D0A98">
              <w:rPr>
                <w:rFonts w:asciiTheme="majorBidi" w:hAnsiTheme="majorBidi" w:cstheme="majorBidi"/>
                <w:b/>
                <w:bCs/>
                <w:sz w:val="20"/>
              </w:rPr>
              <w:t>D</w:t>
            </w: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D0A98">
              <w:rPr>
                <w:rFonts w:asciiTheme="majorBidi" w:hAnsiTheme="majorBidi" w:cstheme="majorBidi"/>
                <w:b/>
                <w:bCs/>
                <w:sz w:val="20"/>
              </w:rPr>
              <w:t>C</w:t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DD0A98" w:rsidRDefault="004F56F9" w:rsidP="00950866">
            <w:pPr>
              <w:pStyle w:val="NormalWeb"/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D0A98">
              <w:rPr>
                <w:rFonts w:asciiTheme="majorBidi" w:hAnsiTheme="majorBidi" w:cstheme="majorBidi"/>
                <w:b/>
                <w:bCs/>
                <w:sz w:val="20"/>
              </w:rPr>
              <w:t>B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D0A98">
              <w:rPr>
                <w:rFonts w:asciiTheme="majorBidi" w:hAnsiTheme="majorBidi" w:cstheme="majorBidi"/>
                <w:b/>
                <w:bCs/>
                <w:sz w:val="20"/>
              </w:rPr>
              <w:t>B</w:t>
            </w:r>
            <w:r w:rsidRPr="00DD0A98">
              <w:rPr>
                <w:rFonts w:asciiTheme="majorBidi" w:hAnsiTheme="majorBidi" w:cstheme="majorBidi"/>
                <w:b/>
                <w:bCs/>
                <w:sz w:val="20"/>
                <w:vertAlign w:val="superscript"/>
              </w:rPr>
              <w:t>+</w:t>
            </w:r>
          </w:p>
        </w:tc>
        <w:tc>
          <w:tcPr>
            <w:tcW w:w="41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D0A98">
              <w:rPr>
                <w:rFonts w:asciiTheme="majorBidi" w:hAnsiTheme="majorBidi" w:cstheme="majorBidi"/>
                <w:b/>
                <w:bCs/>
                <w:sz w:val="20"/>
              </w:rPr>
              <w:t>A</w:t>
            </w:r>
          </w:p>
        </w:tc>
        <w:tc>
          <w:tcPr>
            <w:tcW w:w="5421" w:type="dxa"/>
            <w:gridSpan w:val="2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8A4FE8" w:rsidRDefault="004F56F9" w:rsidP="00950866">
            <w:pPr>
              <w:bidi/>
              <w:jc w:val="center"/>
              <w:rPr>
                <w:rFonts w:asciiTheme="majorHAnsi" w:hAnsiTheme="majorHAnsi" w:cstheme="minorHAnsi"/>
                <w:szCs w:val="24"/>
              </w:rPr>
            </w:pPr>
          </w:p>
        </w:tc>
        <w:tc>
          <w:tcPr>
            <w:tcW w:w="2373" w:type="dxa"/>
            <w:gridSpan w:val="2"/>
            <w:vMerge/>
            <w:shd w:val="clear" w:color="auto" w:fill="D9D9D9" w:themeFill="background1" w:themeFillShade="D9"/>
            <w:vAlign w:val="center"/>
          </w:tcPr>
          <w:p w:rsidR="004F56F9" w:rsidRPr="00C254BD" w:rsidRDefault="004F56F9" w:rsidP="00950866">
            <w:pPr>
              <w:bidi/>
              <w:jc w:val="center"/>
              <w:rPr>
                <w:rFonts w:asciiTheme="majorHAnsi" w:hAnsiTheme="majorHAnsi" w:cstheme="minorHAnsi"/>
                <w:bCs/>
                <w:szCs w:val="24"/>
              </w:rPr>
            </w:pPr>
          </w:p>
        </w:tc>
      </w:tr>
      <w:tr w:rsidR="004F56F9" w:rsidRPr="006571AE" w:rsidTr="00950866">
        <w:trPr>
          <w:trHeight w:val="414"/>
        </w:trPr>
        <w:tc>
          <w:tcPr>
            <w:tcW w:w="424" w:type="dxa"/>
            <w:tcBorders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  <w:color w:val="FF0000"/>
              </w:rPr>
            </w:pPr>
          </w:p>
        </w:tc>
        <w:tc>
          <w:tcPr>
            <w:tcW w:w="428" w:type="dxa"/>
            <w:tcBorders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28" w:type="dxa"/>
            <w:gridSpan w:val="3"/>
            <w:tcBorders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34" w:type="dxa"/>
            <w:gridSpan w:val="2"/>
            <w:tcBorders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16" w:type="dxa"/>
            <w:tcBorders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  <w:color w:val="0000FF"/>
              </w:rPr>
            </w:pPr>
          </w:p>
        </w:tc>
        <w:tc>
          <w:tcPr>
            <w:tcW w:w="5421" w:type="dxa"/>
            <w:gridSpan w:val="2"/>
            <w:tcBorders>
              <w:left w:val="single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4F56F9" w:rsidRPr="00164548" w:rsidRDefault="004F56F9" w:rsidP="00950866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 w:rsidRPr="00080609">
              <w:rPr>
                <w:rFonts w:ascii="Sakkal Majalla" w:hAnsi="Sakkal Majalla" w:cs="Sakkal Majalla"/>
                <w:rtl/>
              </w:rPr>
              <w:t xml:space="preserve">وجود تقييم </w:t>
            </w:r>
            <w:r>
              <w:rPr>
                <w:rFonts w:ascii="Sakkal Majalla" w:hAnsi="Sakkal Majalla" w:cs="Sakkal Majalla" w:hint="cs"/>
                <w:rtl/>
              </w:rPr>
              <w:t>ل</w:t>
            </w:r>
            <w:r w:rsidRPr="00080609">
              <w:rPr>
                <w:rFonts w:ascii="Sakkal Majalla" w:hAnsi="Sakkal Majalla" w:cs="Sakkal Majalla"/>
                <w:rtl/>
              </w:rPr>
              <w:t>كل وحدة تعليمية</w:t>
            </w:r>
          </w:p>
        </w:tc>
        <w:tc>
          <w:tcPr>
            <w:tcW w:w="2373" w:type="dxa"/>
            <w:gridSpan w:val="2"/>
            <w:vMerge/>
            <w:shd w:val="clear" w:color="auto" w:fill="92D050"/>
            <w:vAlign w:val="center"/>
          </w:tcPr>
          <w:p w:rsidR="004F56F9" w:rsidRPr="006571AE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</w:rPr>
            </w:pPr>
          </w:p>
        </w:tc>
      </w:tr>
      <w:tr w:rsidR="004F56F9" w:rsidRPr="006571AE" w:rsidTr="00950866">
        <w:trPr>
          <w:trHeight w:val="280"/>
        </w:trPr>
        <w:tc>
          <w:tcPr>
            <w:tcW w:w="42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  <w:color w:val="FF0000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28" w:type="dxa"/>
            <w:gridSpan w:val="3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34" w:type="dxa"/>
            <w:gridSpan w:val="2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16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  <w:color w:val="0000FF"/>
              </w:rPr>
            </w:pPr>
          </w:p>
        </w:tc>
        <w:tc>
          <w:tcPr>
            <w:tcW w:w="5421" w:type="dxa"/>
            <w:gridSpan w:val="2"/>
            <w:tcBorders>
              <w:top w:val="dotDotDash" w:sz="4" w:space="0" w:color="auto"/>
              <w:left w:val="single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4F56F9" w:rsidRPr="00080609" w:rsidRDefault="004F56F9" w:rsidP="00950866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التنويع في أسئلة التقييم</w:t>
            </w:r>
          </w:p>
        </w:tc>
        <w:tc>
          <w:tcPr>
            <w:tcW w:w="2373" w:type="dxa"/>
            <w:gridSpan w:val="2"/>
            <w:vMerge/>
            <w:shd w:val="clear" w:color="auto" w:fill="92D050"/>
            <w:vAlign w:val="center"/>
          </w:tcPr>
          <w:p w:rsidR="004F56F9" w:rsidRPr="006571AE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</w:rPr>
            </w:pPr>
          </w:p>
        </w:tc>
      </w:tr>
      <w:tr w:rsidR="004F56F9" w:rsidRPr="006571AE" w:rsidTr="00950866">
        <w:trPr>
          <w:trHeight w:val="740"/>
        </w:trPr>
        <w:tc>
          <w:tcPr>
            <w:tcW w:w="42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  <w:color w:val="FF0000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28" w:type="dxa"/>
            <w:gridSpan w:val="3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34" w:type="dxa"/>
            <w:gridSpan w:val="2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16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  <w:color w:val="0000FF"/>
              </w:rPr>
            </w:pPr>
          </w:p>
        </w:tc>
        <w:tc>
          <w:tcPr>
            <w:tcW w:w="5421" w:type="dxa"/>
            <w:gridSpan w:val="2"/>
            <w:tcBorders>
              <w:top w:val="dotDotDash" w:sz="4" w:space="0" w:color="auto"/>
              <w:left w:val="single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4F56F9" w:rsidRPr="00080609" w:rsidRDefault="004F56F9" w:rsidP="00950866">
            <w:pPr>
              <w:pStyle w:val="NormalWeb"/>
              <w:bidi/>
              <w:spacing w:after="0"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وضوح معايير التقييم (تحديد مستوى/ نقطة الإخفاق والإعادة أو النجاح لمتابعة الدرس؛ تحديد واضح للوقت اللازم لإرجاع (الأعمال/الفروض/حل التمارين)</w:t>
            </w:r>
          </w:p>
        </w:tc>
        <w:tc>
          <w:tcPr>
            <w:tcW w:w="2373" w:type="dxa"/>
            <w:gridSpan w:val="2"/>
            <w:vMerge/>
            <w:shd w:val="clear" w:color="auto" w:fill="92D050"/>
            <w:vAlign w:val="center"/>
          </w:tcPr>
          <w:p w:rsidR="004F56F9" w:rsidRPr="006571AE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</w:rPr>
            </w:pPr>
          </w:p>
        </w:tc>
      </w:tr>
      <w:tr w:rsidR="004F56F9" w:rsidRPr="006571AE" w:rsidTr="00950866">
        <w:trPr>
          <w:trHeight w:val="410"/>
        </w:trPr>
        <w:tc>
          <w:tcPr>
            <w:tcW w:w="42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  <w:color w:val="FF0000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28" w:type="dxa"/>
            <w:gridSpan w:val="3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34" w:type="dxa"/>
            <w:gridSpan w:val="2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16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0F5777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  <w:color w:val="0000FF"/>
              </w:rPr>
            </w:pPr>
          </w:p>
        </w:tc>
        <w:tc>
          <w:tcPr>
            <w:tcW w:w="5421" w:type="dxa"/>
            <w:gridSpan w:val="2"/>
            <w:tcBorders>
              <w:top w:val="dotDotDash" w:sz="4" w:space="0" w:color="auto"/>
              <w:left w:val="single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4F56F9" w:rsidRDefault="004F56F9" w:rsidP="00950866">
            <w:pPr>
              <w:pStyle w:val="NormalWeb"/>
              <w:bidi/>
              <w:spacing w:after="0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وضوح التعليمة، سلم التنقيطـ  ومدة </w:t>
            </w:r>
            <w:r>
              <w:rPr>
                <w:rFonts w:ascii="Sakkal Majalla" w:hAnsi="Sakkal Majalla" w:cs="Sakkal Majalla"/>
              </w:rPr>
              <w:t xml:space="preserve">) </w:t>
            </w:r>
            <w:r>
              <w:rPr>
                <w:rFonts w:ascii="Sakkal Majalla" w:hAnsi="Sakkal Majalla" w:cs="Sakkal Majalla" w:hint="cs"/>
                <w:rtl/>
              </w:rPr>
              <w:t>الامتحان، الفرض، التمرين</w:t>
            </w:r>
            <w:r>
              <w:rPr>
                <w:rFonts w:ascii="Sakkal Majalla" w:hAnsi="Sakkal Majalla" w:cs="Sakkal Majalla"/>
              </w:rPr>
              <w:t>(</w:t>
            </w:r>
          </w:p>
        </w:tc>
        <w:tc>
          <w:tcPr>
            <w:tcW w:w="2373" w:type="dxa"/>
            <w:gridSpan w:val="2"/>
            <w:vMerge/>
            <w:shd w:val="clear" w:color="auto" w:fill="92D050"/>
            <w:vAlign w:val="center"/>
          </w:tcPr>
          <w:p w:rsidR="004F56F9" w:rsidRPr="006571AE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</w:rPr>
            </w:pPr>
          </w:p>
        </w:tc>
      </w:tr>
      <w:tr w:rsidR="004F56F9" w:rsidRPr="006571AE" w:rsidTr="00950866">
        <w:trPr>
          <w:trHeight w:val="474"/>
        </w:trPr>
        <w:tc>
          <w:tcPr>
            <w:tcW w:w="42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  <w:color w:val="FF0000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28" w:type="dxa"/>
            <w:gridSpan w:val="3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34" w:type="dxa"/>
            <w:gridSpan w:val="2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16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  <w:color w:val="0000FF"/>
              </w:rPr>
            </w:pPr>
          </w:p>
        </w:tc>
        <w:tc>
          <w:tcPr>
            <w:tcW w:w="5421" w:type="dxa"/>
            <w:gridSpan w:val="2"/>
            <w:tcBorders>
              <w:top w:val="dotDotDash" w:sz="4" w:space="0" w:color="auto"/>
              <w:left w:val="single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4F56F9" w:rsidRPr="00080609" w:rsidRDefault="004F56F9" w:rsidP="0095086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تناسب أنشطة التقييم مع محتوى الدرس</w:t>
            </w:r>
          </w:p>
        </w:tc>
        <w:tc>
          <w:tcPr>
            <w:tcW w:w="2373" w:type="dxa"/>
            <w:gridSpan w:val="2"/>
            <w:vMerge/>
            <w:shd w:val="clear" w:color="auto" w:fill="92D050"/>
            <w:vAlign w:val="center"/>
          </w:tcPr>
          <w:p w:rsidR="004F56F9" w:rsidRPr="006571AE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</w:rPr>
            </w:pPr>
          </w:p>
        </w:tc>
      </w:tr>
      <w:tr w:rsidR="004F56F9" w:rsidRPr="006571AE" w:rsidTr="00950866">
        <w:trPr>
          <w:trHeight w:val="501"/>
        </w:trPr>
        <w:tc>
          <w:tcPr>
            <w:tcW w:w="424" w:type="dxa"/>
            <w:tcBorders>
              <w:top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  <w:color w:val="FF0000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28" w:type="dxa"/>
            <w:gridSpan w:val="3"/>
            <w:tcBorders>
              <w:top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34" w:type="dxa"/>
            <w:gridSpan w:val="2"/>
            <w:tcBorders>
              <w:top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16" w:type="dxa"/>
            <w:tcBorders>
              <w:top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  <w:color w:val="0000FF"/>
              </w:rPr>
            </w:pPr>
          </w:p>
        </w:tc>
        <w:tc>
          <w:tcPr>
            <w:tcW w:w="5421" w:type="dxa"/>
            <w:gridSpan w:val="2"/>
            <w:tcBorders>
              <w:top w:val="dotDotDash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56F9" w:rsidRPr="00080609" w:rsidRDefault="004F56F9" w:rsidP="0095086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Sakkal Majalla" w:hAnsi="Sakkal Majalla" w:cs="Sakkal Majalla"/>
                <w:rtl/>
              </w:rPr>
            </w:pPr>
            <w:r w:rsidRPr="00080609">
              <w:rPr>
                <w:rFonts w:ascii="Sakkal Majalla" w:hAnsi="Sakkal Majalla" w:cs="Sakkal Majalla"/>
                <w:rtl/>
              </w:rPr>
              <w:t>التوجيه بعد</w:t>
            </w:r>
            <w:r>
              <w:rPr>
                <w:rFonts w:ascii="Sakkal Majalla" w:hAnsi="Sakkal Majalla" w:cs="Sakkal Majalla" w:hint="cs"/>
                <w:rtl/>
              </w:rPr>
              <w:t xml:space="preserve"> النجاح في</w:t>
            </w:r>
            <w:r>
              <w:rPr>
                <w:rFonts w:ascii="Sakkal Majalla" w:hAnsi="Sakkal Majalla" w:cs="Sakkal Majalla"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التقييم</w:t>
            </w:r>
            <w:r>
              <w:rPr>
                <w:rFonts w:ascii="Sakkal Majalla" w:hAnsi="Sakkal Majalla" w:cs="Sakkal Majalla"/>
                <w:rtl/>
              </w:rPr>
              <w:t xml:space="preserve"> نحو وحد</w:t>
            </w:r>
            <w:r>
              <w:rPr>
                <w:rFonts w:ascii="Sakkal Majalla" w:hAnsi="Sakkal Majalla" w:cs="Sakkal Majalla" w:hint="cs"/>
                <w:rtl/>
              </w:rPr>
              <w:t>ات</w:t>
            </w:r>
            <w:r>
              <w:rPr>
                <w:rFonts w:ascii="Sakkal Majalla" w:hAnsi="Sakkal Majalla" w:cs="Sakkal Majalla"/>
                <w:rtl/>
              </w:rPr>
              <w:t xml:space="preserve"> تعليمي</w:t>
            </w:r>
            <w:r>
              <w:rPr>
                <w:rFonts w:ascii="Sakkal Majalla" w:hAnsi="Sakkal Majalla" w:cs="Sakkal Majalla" w:hint="cs"/>
                <w:rtl/>
              </w:rPr>
              <w:t>ة أو دروس موالية</w:t>
            </w:r>
          </w:p>
        </w:tc>
        <w:tc>
          <w:tcPr>
            <w:tcW w:w="2373" w:type="dxa"/>
            <w:gridSpan w:val="2"/>
            <w:vMerge/>
            <w:shd w:val="clear" w:color="auto" w:fill="92D050"/>
            <w:vAlign w:val="center"/>
          </w:tcPr>
          <w:p w:rsidR="004F56F9" w:rsidRPr="006571AE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</w:rPr>
            </w:pPr>
          </w:p>
        </w:tc>
      </w:tr>
      <w:tr w:rsidR="004F56F9" w:rsidRPr="00A96BF0" w:rsidTr="00950866">
        <w:trPr>
          <w:trHeight w:val="498"/>
        </w:trPr>
        <w:tc>
          <w:tcPr>
            <w:tcW w:w="9924" w:type="dxa"/>
            <w:gridSpan w:val="12"/>
            <w:tcBorders>
              <w:top w:val="double" w:sz="4" w:space="0" w:color="auto"/>
            </w:tcBorders>
            <w:shd w:val="clear" w:color="auto" w:fill="808080" w:themeFill="background1" w:themeFillShade="80"/>
            <w:vAlign w:val="center"/>
          </w:tcPr>
          <w:p w:rsidR="004F56F9" w:rsidRPr="00A96BF0" w:rsidRDefault="004F56F9" w:rsidP="004F56F9">
            <w:pPr>
              <w:pStyle w:val="Paragraphedeliste"/>
              <w:numPr>
                <w:ilvl w:val="0"/>
                <w:numId w:val="3"/>
              </w:numPr>
              <w:bidi/>
              <w:spacing w:before="120" w:after="120" w:line="240" w:lineRule="auto"/>
              <w:jc w:val="center"/>
              <w:rPr>
                <w:rFonts w:asciiTheme="majorHAnsi" w:hAnsiTheme="majorHAnsi" w:cstheme="minorHAnsi"/>
                <w:b/>
                <w:bCs/>
                <w:color w:val="FFFF00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00"/>
                <w:szCs w:val="28"/>
                <w:rtl/>
              </w:rPr>
              <w:lastRenderedPageBreak/>
              <w:t>المراجع</w:t>
            </w:r>
          </w:p>
        </w:tc>
      </w:tr>
      <w:tr w:rsidR="004F56F9" w:rsidRPr="00DD0A98" w:rsidTr="00950866">
        <w:trPr>
          <w:trHeight w:val="150"/>
        </w:trPr>
        <w:tc>
          <w:tcPr>
            <w:tcW w:w="213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="Sakkal Majalla" w:hAnsi="Sakkal Majalla" w:cs="Sakkal Majalla"/>
                <w:bCs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Cs/>
                <w:szCs w:val="24"/>
                <w:rtl/>
              </w:rPr>
              <w:t>سلم التقييم</w:t>
            </w:r>
          </w:p>
        </w:tc>
        <w:tc>
          <w:tcPr>
            <w:tcW w:w="77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="Sakkal Majalla" w:hAnsi="Sakkal Majalla" w:cs="Sakkal Majalla"/>
                <w:bCs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Cs/>
                <w:szCs w:val="24"/>
                <w:rtl/>
              </w:rPr>
              <w:t>معايير التقييم</w:t>
            </w:r>
          </w:p>
        </w:tc>
      </w:tr>
      <w:tr w:rsidR="004F56F9" w:rsidRPr="00C254BD" w:rsidTr="00950866">
        <w:trPr>
          <w:trHeight w:val="124"/>
        </w:trPr>
        <w:tc>
          <w:tcPr>
            <w:tcW w:w="42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D0A98">
              <w:rPr>
                <w:rFonts w:asciiTheme="majorBidi" w:hAnsiTheme="majorBidi" w:cstheme="majorBidi"/>
                <w:b/>
                <w:bCs/>
                <w:sz w:val="20"/>
              </w:rPr>
              <w:t>D</w:t>
            </w: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D0A98">
              <w:rPr>
                <w:rFonts w:asciiTheme="majorBidi" w:hAnsiTheme="majorBidi" w:cstheme="majorBidi"/>
                <w:b/>
                <w:bCs/>
                <w:sz w:val="20"/>
              </w:rPr>
              <w:t>C</w:t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DD0A98" w:rsidRDefault="004F56F9" w:rsidP="00950866">
            <w:pPr>
              <w:pStyle w:val="NormalWeb"/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D0A98">
              <w:rPr>
                <w:rFonts w:asciiTheme="majorBidi" w:hAnsiTheme="majorBidi" w:cstheme="majorBidi"/>
                <w:b/>
                <w:bCs/>
                <w:sz w:val="20"/>
              </w:rPr>
              <w:t>B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D0A98">
              <w:rPr>
                <w:rFonts w:asciiTheme="majorBidi" w:hAnsiTheme="majorBidi" w:cstheme="majorBidi"/>
                <w:b/>
                <w:bCs/>
                <w:sz w:val="20"/>
              </w:rPr>
              <w:t>B</w:t>
            </w:r>
            <w:r w:rsidRPr="00DD0A98">
              <w:rPr>
                <w:rFonts w:asciiTheme="majorBidi" w:hAnsiTheme="majorBidi" w:cstheme="majorBidi"/>
                <w:b/>
                <w:bCs/>
                <w:sz w:val="20"/>
                <w:vertAlign w:val="superscript"/>
              </w:rPr>
              <w:t>+</w:t>
            </w:r>
          </w:p>
        </w:tc>
        <w:tc>
          <w:tcPr>
            <w:tcW w:w="41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DD0A98" w:rsidRDefault="004F56F9" w:rsidP="0095086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DD0A98">
              <w:rPr>
                <w:rFonts w:asciiTheme="majorBidi" w:hAnsiTheme="majorBidi" w:cstheme="majorBidi"/>
                <w:b/>
                <w:bCs/>
                <w:sz w:val="20"/>
              </w:rPr>
              <w:t>A</w:t>
            </w:r>
          </w:p>
        </w:tc>
        <w:tc>
          <w:tcPr>
            <w:tcW w:w="779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56F9" w:rsidRPr="00C254BD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Cs/>
              </w:rPr>
            </w:pPr>
          </w:p>
        </w:tc>
      </w:tr>
      <w:tr w:rsidR="004F56F9" w:rsidRPr="006F62F2" w:rsidTr="00950866">
        <w:trPr>
          <w:trHeight w:val="335"/>
        </w:trPr>
        <w:tc>
          <w:tcPr>
            <w:tcW w:w="424" w:type="dxa"/>
            <w:tcBorders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  <w:color w:val="FF0000"/>
              </w:rPr>
            </w:pPr>
          </w:p>
        </w:tc>
        <w:tc>
          <w:tcPr>
            <w:tcW w:w="428" w:type="dxa"/>
            <w:tcBorders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28" w:type="dxa"/>
            <w:gridSpan w:val="3"/>
            <w:tcBorders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34" w:type="dxa"/>
            <w:gridSpan w:val="2"/>
            <w:tcBorders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416" w:type="dxa"/>
            <w:tcBorders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  <w:color w:val="0000FF"/>
              </w:rPr>
            </w:pPr>
          </w:p>
        </w:tc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4F56F9" w:rsidRPr="006F62F2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4"/>
                <w:rtl/>
              </w:rPr>
            </w:pPr>
            <w:r w:rsidRPr="006F62F2">
              <w:rPr>
                <w:rFonts w:ascii="Sakkal Majalla" w:hAnsi="Sakkal Majalla" w:cs="Sakkal Majalla" w:hint="cs"/>
                <w:b/>
                <w:szCs w:val="24"/>
                <w:rtl/>
              </w:rPr>
              <w:t>اعتماد التهميش</w:t>
            </w:r>
            <w:r>
              <w:rPr>
                <w:rFonts w:ascii="Sakkal Majalla" w:hAnsi="Sakkal Majalla" w:cs="Sakkal Majalla"/>
                <w:b/>
                <w:szCs w:val="24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szCs w:val="24"/>
                <w:rtl/>
                <w:lang w:bidi="ar-DZ"/>
              </w:rPr>
              <w:t xml:space="preserve"> بشكل</w:t>
            </w:r>
            <w:r>
              <w:rPr>
                <w:rFonts w:ascii="Sakkal Majalla" w:hAnsi="Sakkal Majalla" w:cs="Sakkal Majalla" w:hint="cs"/>
                <w:b/>
                <w:szCs w:val="24"/>
                <w:rtl/>
              </w:rPr>
              <w:t xml:space="preserve"> داعم ويخدم محتوى الدرس</w:t>
            </w:r>
          </w:p>
        </w:tc>
      </w:tr>
      <w:tr w:rsidR="004F56F9" w:rsidTr="00950866">
        <w:trPr>
          <w:trHeight w:val="486"/>
        </w:trPr>
        <w:tc>
          <w:tcPr>
            <w:tcW w:w="42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  <w:color w:val="FF0000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28" w:type="dxa"/>
            <w:gridSpan w:val="3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34" w:type="dxa"/>
            <w:gridSpan w:val="2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D37AFD" w:rsidRDefault="004F56F9" w:rsidP="00950866">
            <w:pPr>
              <w:pStyle w:val="NormalWeb"/>
              <w:bidi/>
              <w:jc w:val="center"/>
              <w:rPr>
                <w:rFonts w:asciiTheme="majorHAnsi" w:hAnsiTheme="majorHAnsi" w:cs="Arial"/>
                <w:b/>
                <w:bCs/>
              </w:rPr>
            </w:pPr>
          </w:p>
        </w:tc>
        <w:tc>
          <w:tcPr>
            <w:tcW w:w="416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E365F2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  <w:color w:val="0000FF"/>
              </w:rPr>
            </w:pPr>
          </w:p>
        </w:tc>
        <w:tc>
          <w:tcPr>
            <w:tcW w:w="7794" w:type="dxa"/>
            <w:gridSpan w:val="4"/>
            <w:tcBorders>
              <w:top w:val="dotDotDash" w:sz="4" w:space="0" w:color="auto"/>
              <w:left w:val="single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4F56F9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4"/>
                <w:rtl/>
              </w:rPr>
            </w:pPr>
            <w:r w:rsidRPr="00C15C4B">
              <w:rPr>
                <w:rFonts w:ascii="Sakkal Majalla" w:hAnsi="Sakkal Majalla" w:cs="Sakkal Majalla" w:hint="cs"/>
                <w:sz w:val="28"/>
                <w:szCs w:val="24"/>
                <w:rtl/>
              </w:rPr>
              <w:t>توفر المصادر (قائمة الاختصارات، قاموس المصطلحات، قائمة المراجع)</w:t>
            </w:r>
          </w:p>
        </w:tc>
      </w:tr>
      <w:tr w:rsidR="004F56F9" w:rsidRPr="00364879" w:rsidTr="00950866">
        <w:trPr>
          <w:trHeight w:val="425"/>
        </w:trPr>
        <w:tc>
          <w:tcPr>
            <w:tcW w:w="424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  <w:color w:val="FF0000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28" w:type="dxa"/>
            <w:gridSpan w:val="3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34" w:type="dxa"/>
            <w:gridSpan w:val="2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16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  <w:color w:val="0000FF"/>
              </w:rPr>
            </w:pPr>
          </w:p>
        </w:tc>
        <w:tc>
          <w:tcPr>
            <w:tcW w:w="7794" w:type="dxa"/>
            <w:gridSpan w:val="4"/>
            <w:tcBorders>
              <w:top w:val="dotDotDash" w:sz="4" w:space="0" w:color="auto"/>
              <w:left w:val="single" w:sz="4" w:space="0" w:color="auto"/>
              <w:bottom w:val="dotDotDash" w:sz="4" w:space="0" w:color="auto"/>
            </w:tcBorders>
            <w:shd w:val="clear" w:color="auto" w:fill="auto"/>
            <w:vAlign w:val="center"/>
          </w:tcPr>
          <w:p w:rsidR="004F56F9" w:rsidRPr="00364879" w:rsidRDefault="004F56F9" w:rsidP="00950866">
            <w:pPr>
              <w:pStyle w:val="NormalWeb"/>
              <w:bidi/>
              <w:spacing w:line="276" w:lineRule="auto"/>
              <w:jc w:val="center"/>
              <w:rPr>
                <w:rFonts w:asciiTheme="majorHAnsi" w:hAnsiTheme="majorHAnsi" w:cstheme="minorHAnsi"/>
                <w:bCs/>
                <w:highlight w:val="yellow"/>
              </w:rPr>
            </w:pPr>
            <w:r>
              <w:rPr>
                <w:rFonts w:ascii="Sakkal Majalla" w:hAnsi="Sakkal Majalla" w:cs="Sakkal Majalla" w:hint="cs"/>
                <w:b/>
                <w:rtl/>
              </w:rPr>
              <w:t>عدد ونوعية المراجع المعتمدة</w:t>
            </w:r>
          </w:p>
        </w:tc>
      </w:tr>
      <w:tr w:rsidR="004F56F9" w:rsidRPr="005B3709" w:rsidTr="00950866">
        <w:trPr>
          <w:trHeight w:val="289"/>
        </w:trPr>
        <w:tc>
          <w:tcPr>
            <w:tcW w:w="424" w:type="dxa"/>
            <w:tcBorders>
              <w:top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  <w:color w:val="FF0000"/>
              </w:rPr>
            </w:pPr>
          </w:p>
        </w:tc>
        <w:tc>
          <w:tcPr>
            <w:tcW w:w="428" w:type="dxa"/>
            <w:tcBorders>
              <w:top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28" w:type="dxa"/>
            <w:gridSpan w:val="3"/>
            <w:tcBorders>
              <w:top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34" w:type="dxa"/>
            <w:gridSpan w:val="2"/>
            <w:tcBorders>
              <w:top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</w:rPr>
            </w:pPr>
          </w:p>
        </w:tc>
        <w:tc>
          <w:tcPr>
            <w:tcW w:w="416" w:type="dxa"/>
            <w:tcBorders>
              <w:top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F9" w:rsidRPr="00233CBA" w:rsidRDefault="004F56F9" w:rsidP="00950866">
            <w:pPr>
              <w:pStyle w:val="NormalWeb"/>
              <w:bidi/>
              <w:jc w:val="center"/>
              <w:rPr>
                <w:rFonts w:asciiTheme="majorHAnsi" w:hAnsiTheme="majorHAnsi" w:cstheme="minorHAnsi"/>
                <w:b/>
                <w:bCs/>
                <w:color w:val="0000FF"/>
              </w:rPr>
            </w:pPr>
          </w:p>
        </w:tc>
        <w:tc>
          <w:tcPr>
            <w:tcW w:w="7794" w:type="dxa"/>
            <w:gridSpan w:val="4"/>
            <w:tcBorders>
              <w:top w:val="dotDotDash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F56F9" w:rsidRPr="005B3709" w:rsidRDefault="004F56F9" w:rsidP="0095086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szCs w:val="24"/>
                <w:rtl/>
              </w:rPr>
              <w:t>الامتثال لمعايير وقواعد المتعارف عليها في التهميش وكتابة المراجع</w:t>
            </w:r>
          </w:p>
        </w:tc>
      </w:tr>
      <w:tr w:rsidR="004F56F9" w:rsidRPr="001136E4" w:rsidTr="00950866">
        <w:trPr>
          <w:trHeight w:val="498"/>
        </w:trPr>
        <w:tc>
          <w:tcPr>
            <w:tcW w:w="7722" w:type="dxa"/>
            <w:gridSpan w:val="11"/>
            <w:tcBorders>
              <w:top w:val="double" w:sz="4" w:space="0" w:color="auto"/>
              <w:right w:val="single" w:sz="4" w:space="0" w:color="auto"/>
            </w:tcBorders>
            <w:shd w:val="clear" w:color="auto" w:fill="F29000"/>
            <w:vAlign w:val="center"/>
          </w:tcPr>
          <w:p w:rsidR="004F56F9" w:rsidRPr="00DB731E" w:rsidRDefault="004F56F9" w:rsidP="00950866">
            <w:pPr>
              <w:bidi/>
              <w:spacing w:before="120" w:after="120"/>
              <w:ind w:left="36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Cs w:val="24"/>
                <w:rtl/>
                <w:lang w:bidi="ar-DZ"/>
              </w:rPr>
            </w:pPr>
          </w:p>
        </w:tc>
        <w:tc>
          <w:tcPr>
            <w:tcW w:w="2202" w:type="dxa"/>
            <w:tcBorders>
              <w:top w:val="double" w:sz="4" w:space="0" w:color="auto"/>
              <w:left w:val="single" w:sz="4" w:space="0" w:color="auto"/>
            </w:tcBorders>
            <w:shd w:val="clear" w:color="auto" w:fill="F29000"/>
            <w:vAlign w:val="center"/>
          </w:tcPr>
          <w:p w:rsidR="004F56F9" w:rsidRPr="001136E4" w:rsidRDefault="004F56F9" w:rsidP="00950866">
            <w:pPr>
              <w:bidi/>
              <w:spacing w:before="120" w:after="120"/>
              <w:ind w:left="36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Cs w:val="24"/>
              </w:rPr>
            </w:pPr>
            <w:r w:rsidRPr="001136E4">
              <w:rPr>
                <w:rFonts w:ascii="Sakkal Majalla" w:hAnsi="Sakkal Majalla" w:cs="Sakkal Majalla"/>
                <w:b/>
                <w:bCs/>
                <w:color w:val="FFFFFF" w:themeColor="background1"/>
                <w:szCs w:val="28"/>
                <w:rtl/>
              </w:rPr>
              <w:t>التقييم الإجمالي</w:t>
            </w:r>
          </w:p>
        </w:tc>
      </w:tr>
      <w:tr w:rsidR="004F56F9" w:rsidRPr="001136E4" w:rsidTr="00950866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7722" w:type="dxa"/>
            <w:gridSpan w:val="11"/>
            <w:shd w:val="clear" w:color="auto" w:fill="F29000"/>
            <w:vAlign w:val="center"/>
          </w:tcPr>
          <w:p w:rsidR="004F56F9" w:rsidRPr="00BE74C1" w:rsidRDefault="004F56F9" w:rsidP="00950866">
            <w:pPr>
              <w:bidi/>
              <w:spacing w:before="120" w:after="120"/>
              <w:ind w:left="36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Cs w:val="24"/>
                <w:rtl/>
                <w:lang w:bidi="ar-DZ"/>
              </w:rPr>
            </w:pPr>
          </w:p>
        </w:tc>
        <w:tc>
          <w:tcPr>
            <w:tcW w:w="2202" w:type="dxa"/>
            <w:shd w:val="clear" w:color="auto" w:fill="F29000"/>
            <w:vAlign w:val="center"/>
          </w:tcPr>
          <w:p w:rsidR="004F56F9" w:rsidRPr="001136E4" w:rsidRDefault="004F56F9" w:rsidP="00950866">
            <w:pPr>
              <w:bidi/>
              <w:spacing w:before="120" w:after="120"/>
              <w:ind w:left="360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Cs w:val="24"/>
              </w:rPr>
            </w:pPr>
            <w:r w:rsidRPr="001136E4">
              <w:rPr>
                <w:rFonts w:ascii="Sakkal Majalla" w:hAnsi="Sakkal Majalla" w:cs="Sakkal Majalla"/>
                <w:b/>
                <w:bCs/>
                <w:color w:val="FFFFFF" w:themeColor="background1"/>
                <w:szCs w:val="28"/>
                <w:rtl/>
              </w:rPr>
              <w:t>تعليقات أخرى</w:t>
            </w:r>
          </w:p>
        </w:tc>
      </w:tr>
    </w:tbl>
    <w:p w:rsidR="004F56F9" w:rsidRDefault="004F56F9"/>
    <w:sectPr w:rsidR="004F56F9" w:rsidSect="004F56F9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72871"/>
    <w:multiLevelType w:val="hybridMultilevel"/>
    <w:tmpl w:val="B022766C"/>
    <w:lvl w:ilvl="0" w:tplc="91FAB718">
      <w:start w:val="1"/>
      <w:numFmt w:val="decimal"/>
      <w:lvlText w:val="%1."/>
      <w:lvlJc w:val="righ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82F01"/>
    <w:multiLevelType w:val="hybridMultilevel"/>
    <w:tmpl w:val="B022766C"/>
    <w:lvl w:ilvl="0" w:tplc="91FAB718">
      <w:start w:val="1"/>
      <w:numFmt w:val="decimal"/>
      <w:lvlText w:val="%1."/>
      <w:lvlJc w:val="righ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81CAB"/>
    <w:multiLevelType w:val="hybridMultilevel"/>
    <w:tmpl w:val="B022766C"/>
    <w:lvl w:ilvl="0" w:tplc="91FAB718">
      <w:start w:val="1"/>
      <w:numFmt w:val="decimal"/>
      <w:lvlText w:val="%1."/>
      <w:lvlJc w:val="righ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F9"/>
    <w:rsid w:val="000F5F52"/>
    <w:rsid w:val="004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7A77"/>
  <w15:chartTrackingRefBased/>
  <w15:docId w15:val="{7F4FA210-88FF-4A84-AD3A-901CB40F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CA" w:eastAsia="fr-C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F56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F56F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fr-CA" w:eastAsia="fr-CA"/>
    </w:rPr>
  </w:style>
  <w:style w:type="paragraph" w:styleId="Corpsdetexte">
    <w:name w:val="Body Text"/>
    <w:basedOn w:val="Normal"/>
    <w:link w:val="CorpsdetexteCar"/>
    <w:rsid w:val="004F56F9"/>
    <w:rPr>
      <w:b/>
    </w:rPr>
  </w:style>
  <w:style w:type="character" w:customStyle="1" w:styleId="CorpsdetexteCar">
    <w:name w:val="Corps de texte Car"/>
    <w:basedOn w:val="Policepardfaut"/>
    <w:link w:val="Corpsdetexte"/>
    <w:rsid w:val="004F56F9"/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table" w:styleId="Grilledutableau">
    <w:name w:val="Table Grid"/>
    <w:basedOn w:val="TableauNormal"/>
    <w:uiPriority w:val="59"/>
    <w:rsid w:val="004F56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4F56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NormalWeb">
    <w:name w:val="Normal (Web)"/>
    <w:basedOn w:val="Normal"/>
    <w:uiPriority w:val="99"/>
    <w:unhideWhenUsed/>
    <w:rsid w:val="004F56F9"/>
    <w:pPr>
      <w:spacing w:before="100" w:beforeAutospacing="1" w:after="100" w:afterAutospacing="1"/>
    </w:pPr>
    <w:rPr>
      <w:szCs w:val="24"/>
      <w:lang w:val="fr-FR" w:eastAsia="fr-FR"/>
    </w:rPr>
  </w:style>
  <w:style w:type="character" w:styleId="Emphaseintense">
    <w:name w:val="Intense Emphasis"/>
    <w:basedOn w:val="Policepardfaut"/>
    <w:uiPriority w:val="21"/>
    <w:qFormat/>
    <w:rsid w:val="004F56F9"/>
    <w:rPr>
      <w:b/>
      <w:bCs/>
      <w:i/>
      <w:iCs/>
      <w:color w:val="5B9BD5" w:themeColor="accent1"/>
    </w:rPr>
  </w:style>
  <w:style w:type="table" w:customStyle="1" w:styleId="TableauGrille4-Accentuation61">
    <w:name w:val="Tableau Grille 4 - Accentuation 61"/>
    <w:basedOn w:val="TableauNormal"/>
    <w:uiPriority w:val="49"/>
    <w:rsid w:val="004F56F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optxtp">
    <w:name w:val="op_txt_p"/>
    <w:basedOn w:val="Normal"/>
    <w:rsid w:val="004F56F9"/>
    <w:pPr>
      <w:spacing w:before="100" w:beforeAutospacing="1" w:after="100" w:afterAutospacing="1"/>
    </w:pPr>
    <w:rPr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505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Pctec</dc:creator>
  <cp:keywords/>
  <dc:description/>
  <cp:lastModifiedBy>Pctec</cp:lastModifiedBy>
  <cp:revision>1</cp:revision>
  <dcterms:created xsi:type="dcterms:W3CDTF">2024-07-24T18:41:00Z</dcterms:created>
  <dcterms:modified xsi:type="dcterms:W3CDTF">2024-07-24T18:44:00Z</dcterms:modified>
</cp:coreProperties>
</file>