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0644B" w14:textId="07247153" w:rsidR="008826FD" w:rsidRDefault="002A4FDE" w:rsidP="00650EAC">
      <w:pPr>
        <w:bidi/>
        <w:rPr>
          <w:rFonts w:asciiTheme="minorBidi" w:hAnsiTheme="minorBidi" w:hint="cs"/>
          <w:b/>
          <w:bCs/>
          <w:sz w:val="36"/>
          <w:szCs w:val="36"/>
          <w:rtl/>
          <w:lang w:bidi="ar-DZ"/>
        </w:rPr>
      </w:pPr>
      <w:r>
        <w:rPr>
          <w:rFonts w:asciiTheme="minorBidi" w:hAnsiTheme="minorBidi"/>
          <w:b/>
          <w:bCs/>
          <w:sz w:val="36"/>
          <w:szCs w:val="36"/>
          <w:rtl/>
        </w:rPr>
        <w:t xml:space="preserve">نموذج شبكة التقييم </w:t>
      </w:r>
      <w:r w:rsidR="00923CC2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النهائية</w:t>
      </w:r>
    </w:p>
    <w:p w14:paraId="62944638" w14:textId="77777777" w:rsidR="008826FD" w:rsidRDefault="002A4FDE">
      <w:pPr>
        <w:bidi/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bidi="ar-JO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78F6199" wp14:editId="229FF07E">
                <wp:simplePos x="0" y="0"/>
                <wp:positionH relativeFrom="column">
                  <wp:posOffset>1276350</wp:posOffset>
                </wp:positionH>
                <wp:positionV relativeFrom="paragraph">
                  <wp:posOffset>14605</wp:posOffset>
                </wp:positionV>
                <wp:extent cx="4305935" cy="1029335"/>
                <wp:effectExtent l="19050" t="19050" r="38100" b="571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240" cy="10288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6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2276AA" w14:textId="77777777" w:rsidR="008826FD" w:rsidRDefault="002A4FDE">
                            <w:pPr>
                              <w:pStyle w:val="Contenudecadre"/>
                              <w:shd w:val="clear" w:color="auto" w:fill="F7CAAC" w:themeFill="accent2" w:themeFillTint="66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المرافقة البيداغوجية للأساتذة</w:t>
                            </w:r>
                          </w:p>
                          <w:p w14:paraId="102F21A4" w14:textId="77777777" w:rsidR="008826FD" w:rsidRDefault="002A4FDE">
                            <w:pPr>
                              <w:pStyle w:val="Contenudecadre"/>
                              <w:shd w:val="clear" w:color="auto" w:fill="F7CAAC" w:themeFill="accent2" w:themeFillTint="66"/>
                              <w:jc w:val="center"/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دفعة مارس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2024 </w:t>
                            </w:r>
                          </w:p>
                          <w:p w14:paraId="7B2A47CC" w14:textId="77777777" w:rsidR="008826FD" w:rsidRDefault="002A4FDE">
                            <w:pPr>
                              <w:pStyle w:val="Contenudecadre"/>
                              <w:shd w:val="clear" w:color="auto" w:fill="F7CAAC" w:themeFill="accent2" w:themeFillTint="66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الفوج: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37 </w:t>
                            </w:r>
                          </w:p>
                          <w:p w14:paraId="2011584B" w14:textId="77777777" w:rsidR="008826FD" w:rsidRDefault="008826FD">
                            <w:pPr>
                              <w:pStyle w:val="Contenudecadre"/>
                              <w:shd w:val="clear" w:color="auto" w:fill="70AD47" w:themeFill="accent6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F6199" id="Rectangle 1" o:spid="_x0000_s1026" style="position:absolute;left:0;text-align:left;margin-left:100.5pt;margin-top:1.15pt;width:339.05pt;height:81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" fillcolor="#a5a5a5 [3206]" strokecolor="#f2f2f2 [3041]" strokeweight="1.06mm">
                <v:shadow on="t" color="#525252 [1606]" opacity=".5" offset="1pt"/>
                <v:textbox>
                  <w:txbxContent>
                    <w:p w14:paraId="472276AA" w14:textId="77777777" w:rsidR="008826FD" w:rsidRDefault="002A4FDE">
                      <w:pPr>
                        <w:pStyle w:val="Contenudecadre"/>
                        <w:shd w:val="clear" w:color="auto" w:fill="F7CAAC" w:themeFill="accent2" w:themeFillTint="66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المرافقة البيداغوجية للأساتذة</w:t>
                      </w:r>
                    </w:p>
                    <w:p w14:paraId="102F21A4" w14:textId="77777777" w:rsidR="008826FD" w:rsidRDefault="002A4FDE">
                      <w:pPr>
                        <w:pStyle w:val="Contenudecadre"/>
                        <w:shd w:val="clear" w:color="auto" w:fill="F7CAAC" w:themeFill="accent2" w:themeFillTint="66"/>
                        <w:jc w:val="center"/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دفعة مارس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2024 </w:t>
                      </w:r>
                    </w:p>
                    <w:p w14:paraId="7B2A47CC" w14:textId="77777777" w:rsidR="008826FD" w:rsidRDefault="002A4FDE">
                      <w:pPr>
                        <w:pStyle w:val="Contenudecadre"/>
                        <w:shd w:val="clear" w:color="auto" w:fill="F7CAAC" w:themeFill="accent2" w:themeFillTint="66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الفوج: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37 </w:t>
                      </w:r>
                    </w:p>
                    <w:p w14:paraId="2011584B" w14:textId="77777777" w:rsidR="008826FD" w:rsidRDefault="008826FD">
                      <w:pPr>
                        <w:pStyle w:val="Contenudecadre"/>
                        <w:shd w:val="clear" w:color="auto" w:fill="70AD47" w:themeFill="accent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D56BC4A" w14:textId="77777777" w:rsidR="008826FD" w:rsidRDefault="008826FD">
      <w:pPr>
        <w:bidi/>
        <w:rPr>
          <w:rFonts w:asciiTheme="minorBidi" w:hAnsiTheme="minorBidi"/>
          <w:b/>
          <w:bCs/>
          <w:sz w:val="32"/>
          <w:szCs w:val="32"/>
          <w:lang w:bidi="ar-JO"/>
        </w:rPr>
      </w:pPr>
    </w:p>
    <w:p w14:paraId="33825CF1" w14:textId="77777777" w:rsidR="008826FD" w:rsidRDefault="008826FD">
      <w:pPr>
        <w:bidi/>
        <w:rPr>
          <w:rFonts w:asciiTheme="minorBidi" w:hAnsiTheme="minorBidi"/>
          <w:sz w:val="32"/>
          <w:szCs w:val="32"/>
          <w:lang w:bidi="ar-JO"/>
        </w:rPr>
      </w:pPr>
    </w:p>
    <w:p w14:paraId="2B345F58" w14:textId="77777777" w:rsidR="008826FD" w:rsidRDefault="002A4FDE">
      <w:pPr>
        <w:bidi/>
        <w:rPr>
          <w:rFonts w:asciiTheme="minorBidi" w:hAnsiTheme="minorBidi"/>
          <w:sz w:val="32"/>
          <w:szCs w:val="32"/>
          <w:lang w:bidi="ar-JO"/>
        </w:rPr>
      </w:pPr>
      <w:r>
        <w:rPr>
          <w:rFonts w:asciiTheme="minorBidi" w:hAnsiTheme="minorBidi"/>
          <w:noProof/>
          <w:sz w:val="32"/>
          <w:szCs w:val="32"/>
          <w:rtl/>
          <w:lang w:bidi="ar-JO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CD9D74E" wp14:editId="7C25BAC0">
                <wp:simplePos x="0" y="0"/>
                <wp:positionH relativeFrom="margin">
                  <wp:posOffset>838200</wp:posOffset>
                </wp:positionH>
                <wp:positionV relativeFrom="paragraph">
                  <wp:posOffset>134620</wp:posOffset>
                </wp:positionV>
                <wp:extent cx="5191760" cy="1334135"/>
                <wp:effectExtent l="0" t="0" r="47625" b="5715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200" cy="13334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/>
                        </a:gradFill>
                        <a:ln w="126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9D2A04" w14:textId="77777777" w:rsidR="008826FD" w:rsidRDefault="002A4FDE">
                            <w:pPr>
                              <w:pStyle w:val="Contenudecadre"/>
                              <w:shd w:val="clear" w:color="auto" w:fill="C5E0B3" w:themeFill="accent6" w:themeFillTint="66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الورشة الثانية: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تصميم الدرس من أجل تعليم هجين</w:t>
                            </w:r>
                          </w:p>
                          <w:p w14:paraId="53619094" w14:textId="77777777" w:rsidR="008826FD" w:rsidRDefault="002A4FDE">
                            <w:pPr>
                              <w:pStyle w:val="Contenudecadre"/>
                              <w:shd w:val="clear" w:color="auto" w:fill="C5E0B3" w:themeFill="accent6" w:themeFillTint="66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النشاط الثالث: إنجاز شبكة تقييم درس عبر الأنترنت</w:t>
                            </w:r>
                          </w:p>
                          <w:p w14:paraId="60F44F49" w14:textId="77777777" w:rsidR="008826FD" w:rsidRDefault="002A4FDE">
                            <w:pPr>
                              <w:pStyle w:val="Contenudecadre"/>
                              <w:shd w:val="clear" w:color="auto" w:fill="C5E0B3" w:themeFill="accent6" w:themeFillTint="66"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  <w14:ligatures w14:val="none"/>
                              </w:rPr>
                              <w:t xml:space="preserve">مسؤولة </w:t>
                            </w:r>
                            <w:proofErr w:type="gramStart"/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  <w14:ligatures w14:val="none"/>
                              </w:rPr>
                              <w:t>الفوج :</w:t>
                            </w:r>
                            <w:proofErr w:type="gramEnd"/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  <w14:ligatures w14:val="none"/>
                              </w:rPr>
                              <w:t xml:space="preserve"> د. جميلة مواس</w:t>
                            </w:r>
                          </w:p>
                          <w:p w14:paraId="17929557" w14:textId="77777777" w:rsidR="008826FD" w:rsidRDefault="002A4FDE">
                            <w:pPr>
                              <w:pStyle w:val="Contenudecadre"/>
                              <w:shd w:val="clear" w:color="auto" w:fill="C5E0B3" w:themeFill="accent6" w:themeFillTint="66"/>
                              <w:jc w:val="center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val="fr-FR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  <w14:ligatures w14:val="none"/>
                              </w:rPr>
                              <w:t xml:space="preserve">جامعة البليدة </w:t>
                            </w:r>
                            <w:r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val="fr-FR"/>
                                <w14:ligatures w14:val="none"/>
                              </w:rPr>
                              <w:t>2</w:t>
                            </w:r>
                          </w:p>
                          <w:p w14:paraId="6D77DAB5" w14:textId="77777777" w:rsidR="008826FD" w:rsidRDefault="008826FD">
                            <w:pPr>
                              <w:pStyle w:val="Contenudecadre"/>
                              <w:shd w:val="clear" w:color="auto" w:fill="C5E0B3" w:themeFill="accent6" w:themeFillTint="66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9D74E" id="Rectangle 2" o:spid="_x0000_s1027" style="position:absolute;left:0;text-align:left;margin-left:66pt;margin-top:10.6pt;width:408.8pt;height:105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" fillcolor="#c9c9c9 [1942]" strokecolor="#c9c9c9 [1942]" strokeweight=".35mm">
                <v:fill color2="#ededed [662]" angle="135" focus="50%" type="gradient">
                  <o:fill v:ext="view" type="gradientUnscaled"/>
                </v:fill>
                <v:shadow on="t" color="#525252 [1606]" opacity=".5" offset="1pt"/>
                <v:textbox>
                  <w:txbxContent>
                    <w:p w14:paraId="279D2A04" w14:textId="77777777" w:rsidR="008826FD" w:rsidRDefault="002A4FDE">
                      <w:pPr>
                        <w:pStyle w:val="Contenudecadre"/>
                        <w:shd w:val="clear" w:color="auto" w:fill="C5E0B3" w:themeFill="accent6" w:themeFillTint="66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الورشة الثانية: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تصميم الدرس من أجل تعليم هجين</w:t>
                      </w:r>
                    </w:p>
                    <w:p w14:paraId="53619094" w14:textId="77777777" w:rsidR="008826FD" w:rsidRDefault="002A4FDE">
                      <w:pPr>
                        <w:pStyle w:val="Contenudecadre"/>
                        <w:shd w:val="clear" w:color="auto" w:fill="C5E0B3" w:themeFill="accent6" w:themeFillTint="66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النشاط الثالث: إنجاز شبكة تقييم درس عبر الأنترنت</w:t>
                      </w:r>
                    </w:p>
                    <w:p w14:paraId="60F44F49" w14:textId="77777777" w:rsidR="008826FD" w:rsidRDefault="002A4FDE">
                      <w:pPr>
                        <w:pStyle w:val="Contenudecadre"/>
                        <w:shd w:val="clear" w:color="auto" w:fill="C5E0B3" w:themeFill="accent6" w:themeFillTint="66"/>
                        <w:jc w:val="center"/>
                        <w:rPr>
                          <w:rFonts w:asciiTheme="minorBidi" w:eastAsia="Calibri" w:hAnsiTheme="minorBidi"/>
                          <w:b/>
                          <w:bCs/>
                          <w:sz w:val="28"/>
                          <w:szCs w:val="28"/>
                          <w:lang w:val="fr-FR"/>
                          <w14:ligatures w14:val="none"/>
                        </w:rPr>
                      </w:pPr>
                      <w:r>
                        <w:rPr>
                          <w:rFonts w:asciiTheme="minorBidi" w:eastAsia="Calibri" w:hAnsiTheme="minorBidi"/>
                          <w:b/>
                          <w:bCs/>
                          <w:sz w:val="28"/>
                          <w:szCs w:val="28"/>
                          <w:rtl/>
                          <w:lang w:val="fr-FR"/>
                          <w14:ligatures w14:val="none"/>
                        </w:rPr>
                        <w:t xml:space="preserve">مسؤولة </w:t>
                      </w:r>
                      <w:proofErr w:type="gramStart"/>
                      <w:r>
                        <w:rPr>
                          <w:rFonts w:asciiTheme="minorBidi" w:eastAsia="Calibri" w:hAnsiTheme="minorBidi"/>
                          <w:b/>
                          <w:bCs/>
                          <w:sz w:val="28"/>
                          <w:szCs w:val="28"/>
                          <w:rtl/>
                          <w:lang w:val="fr-FR"/>
                          <w14:ligatures w14:val="none"/>
                        </w:rPr>
                        <w:t>الفوج :</w:t>
                      </w:r>
                      <w:proofErr w:type="gramEnd"/>
                      <w:r>
                        <w:rPr>
                          <w:rFonts w:asciiTheme="minorBidi" w:eastAsia="Calibri" w:hAnsiTheme="minorBidi"/>
                          <w:b/>
                          <w:bCs/>
                          <w:sz w:val="28"/>
                          <w:szCs w:val="28"/>
                          <w:rtl/>
                          <w:lang w:val="fr-FR"/>
                          <w14:ligatures w14:val="none"/>
                        </w:rPr>
                        <w:t xml:space="preserve"> د. جميلة مواس</w:t>
                      </w:r>
                    </w:p>
                    <w:p w14:paraId="17929557" w14:textId="77777777" w:rsidR="008826FD" w:rsidRDefault="002A4FDE">
                      <w:pPr>
                        <w:pStyle w:val="Contenudecadre"/>
                        <w:shd w:val="clear" w:color="auto" w:fill="C5E0B3" w:themeFill="accent6" w:themeFillTint="66"/>
                        <w:jc w:val="center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28"/>
                          <w:szCs w:val="28"/>
                          <w:lang w:val="fr-FR"/>
                          <w14:ligatures w14:val="none"/>
                        </w:rPr>
                      </w:pPr>
                      <w:r>
                        <w:rPr>
                          <w:rFonts w:asciiTheme="minorBidi" w:eastAsia="Calibri" w:hAnsiTheme="minorBidi"/>
                          <w:b/>
                          <w:bCs/>
                          <w:sz w:val="28"/>
                          <w:szCs w:val="28"/>
                          <w:rtl/>
                          <w:lang w:val="fr-FR"/>
                          <w14:ligatures w14:val="none"/>
                        </w:rPr>
                        <w:t xml:space="preserve">جامعة البليدة </w:t>
                      </w:r>
                      <w:r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28"/>
                          <w:szCs w:val="28"/>
                          <w:lang w:val="fr-FR"/>
                          <w14:ligatures w14:val="none"/>
                        </w:rPr>
                        <w:t>2</w:t>
                      </w:r>
                    </w:p>
                    <w:p w14:paraId="6D77DAB5" w14:textId="77777777" w:rsidR="008826FD" w:rsidRDefault="008826FD">
                      <w:pPr>
                        <w:pStyle w:val="Contenudecadre"/>
                        <w:shd w:val="clear" w:color="auto" w:fill="C5E0B3" w:themeFill="accent6" w:themeFillTint="66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3A8BFD" w14:textId="77777777" w:rsidR="008826FD" w:rsidRDefault="008826FD">
      <w:pPr>
        <w:bidi/>
        <w:rPr>
          <w:rFonts w:asciiTheme="minorBidi" w:hAnsiTheme="minorBidi"/>
          <w:sz w:val="32"/>
          <w:szCs w:val="32"/>
          <w:lang w:bidi="ar-JO"/>
        </w:rPr>
      </w:pPr>
    </w:p>
    <w:p w14:paraId="4819144B" w14:textId="77777777" w:rsidR="008826FD" w:rsidRDefault="008826FD">
      <w:pPr>
        <w:bidi/>
        <w:rPr>
          <w:rFonts w:asciiTheme="minorBidi" w:hAnsiTheme="minorBidi"/>
          <w:sz w:val="32"/>
          <w:szCs w:val="32"/>
          <w:lang w:bidi="ar-JO"/>
        </w:rPr>
      </w:pPr>
    </w:p>
    <w:p w14:paraId="052C619C" w14:textId="77777777" w:rsidR="008826FD" w:rsidRDefault="008826FD">
      <w:pPr>
        <w:bidi/>
        <w:rPr>
          <w:rFonts w:asciiTheme="minorBidi" w:hAnsiTheme="minorBidi"/>
          <w:sz w:val="32"/>
          <w:szCs w:val="32"/>
          <w:lang w:bidi="ar-JO"/>
        </w:rPr>
      </w:pPr>
    </w:p>
    <w:p w14:paraId="12A9416A" w14:textId="77777777" w:rsidR="008826FD" w:rsidRDefault="008826FD">
      <w:pPr>
        <w:bidi/>
        <w:rPr>
          <w:rFonts w:asciiTheme="minorBidi" w:hAnsiTheme="minorBidi"/>
          <w:sz w:val="32"/>
          <w:szCs w:val="32"/>
          <w:lang w:bidi="ar-JO"/>
        </w:rPr>
      </w:pPr>
    </w:p>
    <w:p w14:paraId="023F4BA4" w14:textId="77777777" w:rsidR="008826FD" w:rsidRDefault="002A4FDE">
      <w:pPr>
        <w:bidi/>
        <w:rPr>
          <w:rFonts w:asciiTheme="minorBidi" w:hAnsiTheme="minorBidi"/>
          <w:b/>
          <w:bCs/>
          <w:sz w:val="36"/>
          <w:szCs w:val="36"/>
          <w:lang w:bidi="ar-DZ"/>
        </w:rPr>
      </w:pPr>
      <w:r>
        <w:rPr>
          <w:rFonts w:asciiTheme="minorBidi" w:hAnsiTheme="minorBidi"/>
          <w:b/>
          <w:bCs/>
          <w:sz w:val="36"/>
          <w:szCs w:val="36"/>
          <w:rtl/>
          <w:lang w:bidi="ar-DZ"/>
        </w:rPr>
        <w:t>المقيم:</w:t>
      </w:r>
    </w:p>
    <w:p w14:paraId="514574AB" w14:textId="683297B6" w:rsidR="008826FD" w:rsidRDefault="00B862D5">
      <w:pPr>
        <w:bidi/>
        <w:rPr>
          <w:rFonts w:asciiTheme="minorBidi" w:hAnsiTheme="minorBidi"/>
          <w:sz w:val="32"/>
          <w:szCs w:val="32"/>
          <w:lang w:bidi="ar-DZ"/>
        </w:rPr>
      </w:pP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الاسم:  </w:t>
      </w:r>
      <w:r w:rsidR="002A4FDE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proofErr w:type="gramEnd"/>
      <w:r w:rsidR="002A4FDE">
        <w:rPr>
          <w:rFonts w:asciiTheme="minorBidi" w:hAnsiTheme="minorBidi"/>
          <w:sz w:val="32"/>
          <w:szCs w:val="32"/>
          <w:rtl/>
          <w:lang w:bidi="ar-DZ"/>
        </w:rPr>
        <w:t xml:space="preserve">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</w:t>
      </w:r>
      <w:r w:rsidR="002A4FDE">
        <w:rPr>
          <w:rFonts w:asciiTheme="minorBidi" w:hAnsiTheme="minorBidi"/>
          <w:sz w:val="32"/>
          <w:szCs w:val="32"/>
          <w:rtl/>
          <w:lang w:bidi="ar-DZ"/>
        </w:rPr>
        <w:t xml:space="preserve">    اللقب: </w:t>
      </w:r>
    </w:p>
    <w:p w14:paraId="7099B6C3" w14:textId="4CF27823" w:rsidR="008826FD" w:rsidRDefault="00B862D5">
      <w:pPr>
        <w:bidi/>
        <w:rPr>
          <w:rFonts w:asciiTheme="minorBidi" w:hAnsiTheme="minorBidi"/>
          <w:sz w:val="32"/>
          <w:szCs w:val="32"/>
          <w:lang w:bidi="ar-DZ"/>
        </w:rPr>
      </w:pP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الرتبة:  </w:t>
      </w:r>
      <w:r w:rsidR="002A4FDE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proofErr w:type="gramEnd"/>
      <w:r w:rsidR="002A4FDE">
        <w:rPr>
          <w:rFonts w:asciiTheme="minorBidi" w:hAnsiTheme="minorBidi"/>
          <w:sz w:val="32"/>
          <w:szCs w:val="32"/>
          <w:rtl/>
          <w:lang w:bidi="ar-DZ"/>
        </w:rPr>
        <w:t xml:space="preserve">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2A4FDE">
        <w:rPr>
          <w:rFonts w:asciiTheme="minorBidi" w:hAnsiTheme="minorBidi"/>
          <w:sz w:val="32"/>
          <w:szCs w:val="32"/>
          <w:rtl/>
          <w:lang w:bidi="ar-DZ"/>
        </w:rPr>
        <w:t xml:space="preserve">    التخصص:</w:t>
      </w:r>
    </w:p>
    <w:p w14:paraId="5405443C" w14:textId="77777777" w:rsidR="008826FD" w:rsidRDefault="002A4FDE">
      <w:pPr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جامعة الانتماء:</w:t>
      </w:r>
    </w:p>
    <w:p w14:paraId="69179320" w14:textId="77777777" w:rsidR="008826FD" w:rsidRDefault="002A4FDE">
      <w:pPr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البريد الالكتروني:</w:t>
      </w:r>
    </w:p>
    <w:p w14:paraId="487430F4" w14:textId="77777777" w:rsidR="008826FD" w:rsidRDefault="008826FD">
      <w:pPr>
        <w:bidi/>
        <w:rPr>
          <w:rFonts w:asciiTheme="minorBidi" w:hAnsiTheme="minorBidi"/>
          <w:sz w:val="32"/>
          <w:szCs w:val="32"/>
          <w:lang w:bidi="ar-JO"/>
        </w:rPr>
      </w:pPr>
    </w:p>
    <w:tbl>
      <w:tblPr>
        <w:tblStyle w:val="Grilledutableau"/>
        <w:tblpPr w:leftFromText="180" w:rightFromText="180" w:horzAnchor="margin" w:tblpXSpec="center" w:tblpY="405"/>
        <w:tblW w:w="10758" w:type="dxa"/>
        <w:jc w:val="center"/>
        <w:tblCellMar>
          <w:left w:w="93" w:type="dxa"/>
        </w:tblCellMar>
        <w:tblLook w:val="05A0" w:firstRow="1" w:lastRow="0" w:firstColumn="1" w:lastColumn="1" w:noHBand="0" w:noVBand="1"/>
      </w:tblPr>
      <w:tblGrid>
        <w:gridCol w:w="1272"/>
        <w:gridCol w:w="1171"/>
        <w:gridCol w:w="1081"/>
        <w:gridCol w:w="1170"/>
        <w:gridCol w:w="1081"/>
        <w:gridCol w:w="3601"/>
        <w:gridCol w:w="66"/>
        <w:gridCol w:w="23"/>
        <w:gridCol w:w="1293"/>
      </w:tblGrid>
      <w:tr w:rsidR="008826FD" w14:paraId="4DE2A20F" w14:textId="77777777">
        <w:trPr>
          <w:trHeight w:val="600"/>
          <w:jc w:val="center"/>
        </w:trPr>
        <w:tc>
          <w:tcPr>
            <w:tcW w:w="1075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5E0B3" w:themeFill="accent6" w:themeFillTint="66"/>
            <w:tcMar>
              <w:left w:w="93" w:type="dxa"/>
            </w:tcMar>
          </w:tcPr>
          <w:p w14:paraId="2C86E3EC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lastRenderedPageBreak/>
              <w:t>الجوانب التنظيمية للدرس</w:t>
            </w:r>
          </w:p>
        </w:tc>
      </w:tr>
      <w:tr w:rsidR="008826FD" w14:paraId="0EB0EE2E" w14:textId="77777777">
        <w:trPr>
          <w:trHeight w:val="475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0A7004AD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غير موجود</w:t>
            </w: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0670118E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غير كاف</w:t>
            </w: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145E2A9D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17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7B957B1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جيد </w:t>
            </w: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309FE1B8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جيدا جدا</w:t>
            </w:r>
          </w:p>
        </w:tc>
        <w:tc>
          <w:tcPr>
            <w:tcW w:w="4983" w:type="dxa"/>
            <w:gridSpan w:val="4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00A32AE3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معايير التقييم</w:t>
            </w:r>
          </w:p>
        </w:tc>
      </w:tr>
      <w:tr w:rsidR="008826FD" w14:paraId="1DCA1E5A" w14:textId="77777777">
        <w:trPr>
          <w:trHeight w:val="456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34AE1887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5EFD2C4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C75719F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094BCB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551963EE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4983" w:type="dxa"/>
            <w:gridSpan w:val="4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4A1B8BAC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الهيكل العام للدرس</w:t>
            </w:r>
          </w:p>
        </w:tc>
      </w:tr>
      <w:tr w:rsidR="008826FD" w14:paraId="4FE39437" w14:textId="77777777">
        <w:trPr>
          <w:trHeight w:val="397"/>
          <w:jc w:val="center"/>
        </w:trPr>
        <w:tc>
          <w:tcPr>
            <w:tcW w:w="1271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6DFB2681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7010B7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E219D9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AA756AA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0B48310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4983" w:type="dxa"/>
            <w:gridSpan w:val="4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7814C557" w14:textId="6A625D83" w:rsidR="008826FD" w:rsidRDefault="00B862D5">
            <w:pPr>
              <w:bidi/>
              <w:spacing w:after="0" w:line="240" w:lineRule="auto"/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وجود الخريطة</w:t>
            </w:r>
            <w:r w:rsidR="002A4FD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الذهنية للدرس</w:t>
            </w:r>
          </w:p>
        </w:tc>
      </w:tr>
      <w:tr w:rsidR="008826FD" w14:paraId="6093104E" w14:textId="77777777">
        <w:trPr>
          <w:trHeight w:val="970"/>
          <w:jc w:val="center"/>
        </w:trPr>
        <w:tc>
          <w:tcPr>
            <w:tcW w:w="1271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68B9D45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C1365E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F38D1B1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1D1426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63EE223E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4983" w:type="dxa"/>
            <w:gridSpan w:val="4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41A48BC6" w14:textId="55CFEAED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وجود جميع العناصر المطلوبة </w:t>
            </w:r>
            <w: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الجمهور المستهدف، المعامل وعدد الأرصدة، الحجم </w:t>
            </w:r>
            <w:r w:rsidR="00B862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الساعي،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ومعلومات الاتصال الخاصة بالأستاذ</w:t>
            </w:r>
            <w: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826FD" w14:paraId="41FF0321" w14:textId="77777777">
        <w:trPr>
          <w:trHeight w:val="378"/>
          <w:jc w:val="center"/>
        </w:trPr>
        <w:tc>
          <w:tcPr>
            <w:tcW w:w="1271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04E5775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21F6FB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B0D7AA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F280582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D680AB8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4983" w:type="dxa"/>
            <w:gridSpan w:val="4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6B6FFB0D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ملائمة اللغة المستخدمة مع الجمهور المستهدف</w:t>
            </w:r>
          </w:p>
        </w:tc>
      </w:tr>
      <w:tr w:rsidR="008826FD" w14:paraId="68F927E4" w14:textId="77777777">
        <w:trPr>
          <w:trHeight w:val="567"/>
          <w:jc w:val="center"/>
        </w:trPr>
        <w:tc>
          <w:tcPr>
            <w:tcW w:w="1075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5E0B3" w:themeFill="accent6" w:themeFillTint="66"/>
            <w:tcMar>
              <w:left w:w="93" w:type="dxa"/>
            </w:tcMar>
          </w:tcPr>
          <w:p w14:paraId="6F27E7EB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نظام الدخول</w:t>
            </w:r>
          </w:p>
        </w:tc>
      </w:tr>
      <w:tr w:rsidR="008826FD" w14:paraId="775A2697" w14:textId="77777777">
        <w:trPr>
          <w:trHeight w:val="475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397C4A0B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غير موجود</w:t>
            </w: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7031574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غير كاف</w:t>
            </w: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2FEDD2A6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17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51B70963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75F0080F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983" w:type="dxa"/>
            <w:gridSpan w:val="4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14721346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معايير التقييم</w:t>
            </w:r>
          </w:p>
        </w:tc>
      </w:tr>
      <w:tr w:rsidR="008826FD" w14:paraId="29736BB1" w14:textId="77777777">
        <w:trPr>
          <w:trHeight w:val="936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5887579B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B38ACC0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8481A9E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131E33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1E650DB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01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1BB8AAEA" w14:textId="676C4715" w:rsidR="008826FD" w:rsidRDefault="00B862D5">
            <w:pPr>
              <w:bidi/>
              <w:spacing w:after="0" w:line="240" w:lineRule="auto"/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الأهداف:</w:t>
            </w:r>
            <w:r w:rsidR="002A4FD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الاعتماد على الأفعال القابلة للقياس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(قادر</w:t>
            </w:r>
            <w:r w:rsidR="002A4FD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معرفة،</w:t>
            </w:r>
            <w:r w:rsidR="002A4FD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قادر على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فهم،</w:t>
            </w:r>
            <w:r w:rsidR="002A4FD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قادر على تحليل...)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1681A62E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06D0FE0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  <w:p w14:paraId="1AADA7FC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  <w:p w14:paraId="131241CC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  <w:p w14:paraId="3E72DB0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الأهداف</w:t>
            </w:r>
          </w:p>
          <w:p w14:paraId="5749133A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8826FD" w14:paraId="52A47ED0" w14:textId="77777777">
        <w:trPr>
          <w:trHeight w:val="447"/>
          <w:jc w:val="center"/>
        </w:trPr>
        <w:tc>
          <w:tcPr>
            <w:tcW w:w="1271" w:type="dxa"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4BF7340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594ACE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3B97C5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DE3394B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119D47B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01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76F92B2D" w14:textId="51C00005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الوضوح </w:t>
            </w:r>
            <w:r w:rsidR="00B862D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والدقة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صياغة الأهداف</w:t>
            </w:r>
          </w:p>
        </w:tc>
        <w:tc>
          <w:tcPr>
            <w:tcW w:w="1382" w:type="dxa"/>
            <w:gridSpan w:val="3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4FFA5BE7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</w:tc>
      </w:tr>
      <w:tr w:rsidR="008826FD" w14:paraId="7A320DDC" w14:textId="77777777">
        <w:trPr>
          <w:trHeight w:val="396"/>
          <w:jc w:val="center"/>
        </w:trPr>
        <w:tc>
          <w:tcPr>
            <w:tcW w:w="1271" w:type="dxa"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0BA1DFDC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C15BCC8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8F837E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58533F7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2277A87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01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0F9440D2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ترتيب الأهداف وفق مضمون الدرس</w:t>
            </w:r>
          </w:p>
        </w:tc>
        <w:tc>
          <w:tcPr>
            <w:tcW w:w="1382" w:type="dxa"/>
            <w:gridSpan w:val="3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45877F79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</w:tc>
      </w:tr>
      <w:tr w:rsidR="008826FD" w14:paraId="40DBA752" w14:textId="77777777">
        <w:trPr>
          <w:trHeight w:val="447"/>
          <w:jc w:val="center"/>
        </w:trPr>
        <w:tc>
          <w:tcPr>
            <w:tcW w:w="1271" w:type="dxa"/>
            <w:tcBorders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6D4AA702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3F5DBC1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9FC67D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32845BA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B07A0E7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0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3EB47777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احترام ترتيب أفعال بلوم</w:t>
            </w:r>
          </w:p>
        </w:tc>
        <w:tc>
          <w:tcPr>
            <w:tcW w:w="1382" w:type="dxa"/>
            <w:gridSpan w:val="3"/>
            <w:vMerge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2C57D6E4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</w:tc>
      </w:tr>
      <w:tr w:rsidR="008826FD" w14:paraId="0AD01678" w14:textId="77777777">
        <w:trPr>
          <w:trHeight w:val="402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45AEBAFF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  <w:p w14:paraId="5B48AA0B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DB046EF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E9DF79F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D315C7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9B50291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01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30305D80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ذكر المكتسبات القبلية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4A7FD5D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253B408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6D26F69F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المكتسبات القبلية</w:t>
            </w:r>
          </w:p>
        </w:tc>
      </w:tr>
      <w:tr w:rsidR="008826FD" w14:paraId="50A0AEC6" w14:textId="77777777">
        <w:trPr>
          <w:trHeight w:val="459"/>
          <w:jc w:val="center"/>
        </w:trPr>
        <w:tc>
          <w:tcPr>
            <w:tcW w:w="1271" w:type="dxa"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6BFAB1D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B8654F0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B753329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A3879AC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3A083CB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01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3FECC116" w14:textId="728C91D5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ارتباطها </w:t>
            </w:r>
            <w:r w:rsidR="00B862D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وتكاملها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 الدرس</w:t>
            </w:r>
          </w:p>
        </w:tc>
        <w:tc>
          <w:tcPr>
            <w:tcW w:w="1382" w:type="dxa"/>
            <w:gridSpan w:val="3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78B847A0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</w:tc>
      </w:tr>
      <w:tr w:rsidR="008826FD" w14:paraId="00C4A6C6" w14:textId="77777777">
        <w:trPr>
          <w:trHeight w:val="423"/>
          <w:jc w:val="center"/>
        </w:trPr>
        <w:tc>
          <w:tcPr>
            <w:tcW w:w="1271" w:type="dxa"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3F5DC044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AA5BE7B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3893CFE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2F59A9E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33957AB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01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79E524C4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عدد المكتسبات القبلية أقل من عدد الأهداف</w:t>
            </w:r>
          </w:p>
        </w:tc>
        <w:tc>
          <w:tcPr>
            <w:tcW w:w="1382" w:type="dxa"/>
            <w:gridSpan w:val="3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66C077E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</w:tc>
      </w:tr>
      <w:tr w:rsidR="008826FD" w14:paraId="2FF5F33C" w14:textId="77777777">
        <w:trPr>
          <w:trHeight w:val="964"/>
          <w:jc w:val="center"/>
        </w:trPr>
        <w:tc>
          <w:tcPr>
            <w:tcW w:w="1271" w:type="dxa"/>
            <w:tcBorders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133EA2D8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4F9F2B0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3E03472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B48EE27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7E527DC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01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1D36E6A9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وجود اختبار تقييمي للمكتسبات القبلية مع إمكانية الرجوع إلى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موارد مساعدة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حالة الرسوب </w:t>
            </w:r>
          </w:p>
        </w:tc>
        <w:tc>
          <w:tcPr>
            <w:tcW w:w="1382" w:type="dxa"/>
            <w:gridSpan w:val="3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5E3B9CA9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</w:tc>
      </w:tr>
      <w:tr w:rsidR="008826FD" w14:paraId="3872F10B" w14:textId="77777777">
        <w:trPr>
          <w:trHeight w:val="510"/>
          <w:jc w:val="center"/>
        </w:trPr>
        <w:tc>
          <w:tcPr>
            <w:tcW w:w="1075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5E0B3" w:themeFill="accent6" w:themeFillTint="66"/>
            <w:tcMar>
              <w:left w:w="93" w:type="dxa"/>
            </w:tcMar>
          </w:tcPr>
          <w:p w14:paraId="09811799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نظام التعلم</w:t>
            </w:r>
          </w:p>
        </w:tc>
      </w:tr>
      <w:tr w:rsidR="008826FD" w14:paraId="4BA72FF1" w14:textId="77777777">
        <w:trPr>
          <w:trHeight w:val="475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2C961022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غير موجود</w:t>
            </w: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13F5B9BA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غير كاف</w:t>
            </w: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54E2D216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17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1CA274B4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جيد </w:t>
            </w: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1F63E7A6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983" w:type="dxa"/>
            <w:gridSpan w:val="4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56BA7F01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معايير التقييم</w:t>
            </w:r>
          </w:p>
        </w:tc>
      </w:tr>
      <w:tr w:rsidR="008826FD" w14:paraId="415705CD" w14:textId="77777777">
        <w:trPr>
          <w:trHeight w:val="447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67E6FD9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39AE61E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87ACE17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A40FCE1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5A322A3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518B529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تقسيم محتوى الدرس الى وحدات تعليمية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68EBF199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3EA061C2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29D32DE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25943236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هيكلة المحتوى</w:t>
            </w:r>
          </w:p>
        </w:tc>
      </w:tr>
      <w:tr w:rsidR="008826FD" w14:paraId="3ACB556F" w14:textId="77777777">
        <w:trPr>
          <w:trHeight w:val="430"/>
          <w:jc w:val="center"/>
        </w:trPr>
        <w:tc>
          <w:tcPr>
            <w:tcW w:w="1271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42866E8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A4BF25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E9CA24A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FFFF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A0AAA94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63EC45B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60FFDA08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مطابقة خطة الدرس مع الخريطة الذهنية</w:t>
            </w:r>
          </w:p>
        </w:tc>
        <w:tc>
          <w:tcPr>
            <w:tcW w:w="1316" w:type="dxa"/>
            <w:gridSpan w:val="2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525C523A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826FD" w14:paraId="5E1B0B8B" w14:textId="77777777">
        <w:trPr>
          <w:trHeight w:val="853"/>
          <w:jc w:val="center"/>
        </w:trPr>
        <w:tc>
          <w:tcPr>
            <w:tcW w:w="1271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25995F6A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7EE220E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59D1D92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7844382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81E810E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67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4549E415" w14:textId="2D6D34AA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 xml:space="preserve">تعزيز محتوى الدرس من خلال تنوع الموارد التعليمية </w:t>
            </w:r>
            <w:r w:rsidR="00B86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JO"/>
              </w:rPr>
              <w:t>(مقاطع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فيديو، صور، </w:t>
            </w:r>
            <w:r w:rsidR="00B862D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جداول</w:t>
            </w:r>
            <w:r w:rsidR="00B862D5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…..</w:t>
            </w:r>
            <w:r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الخ</w:t>
            </w:r>
            <w:r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316" w:type="dxa"/>
            <w:gridSpan w:val="2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3EBFC5FB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826FD" w14:paraId="68F410B2" w14:textId="77777777">
        <w:trPr>
          <w:trHeight w:val="682"/>
          <w:jc w:val="center"/>
        </w:trPr>
        <w:tc>
          <w:tcPr>
            <w:tcW w:w="1271" w:type="dxa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4E96B9C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761B87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AEDCD3F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FE7CFF1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B21132A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67" w:type="dxa"/>
            <w:gridSpan w:val="2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5EE8F817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 xml:space="preserve">استخدام المساعدات المعرفية </w:t>
            </w:r>
            <w:r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 xml:space="preserve">مسرد المصطلحات؛ الاختصارات، </w:t>
            </w:r>
            <w:r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JO"/>
              </w:rPr>
              <w:t xml:space="preserve">...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إلخ</w:t>
            </w:r>
            <w:r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316" w:type="dxa"/>
            <w:gridSpan w:val="2"/>
            <w:vMerge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2A826F49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826FD" w14:paraId="03286D5A" w14:textId="77777777">
        <w:trPr>
          <w:trHeight w:val="330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763159F2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E549E9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F54BC20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0C21D73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51F0882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13A38BDF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صياغة الأنشطة بما يتوافق مع الأهداف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0439A5BC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  <w:p w14:paraId="3297C7DB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  <w:p w14:paraId="03DAFCFF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أنشطة التعلم</w:t>
            </w:r>
          </w:p>
        </w:tc>
      </w:tr>
      <w:tr w:rsidR="008826FD" w14:paraId="621BE1A1" w14:textId="77777777">
        <w:trPr>
          <w:trHeight w:val="340"/>
          <w:jc w:val="center"/>
        </w:trPr>
        <w:tc>
          <w:tcPr>
            <w:tcW w:w="1271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40F7B757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A414D6F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644A172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1F271A7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CFEC1F9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67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6464510A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وجود أنشطة تعليمية لكل فصل</w:t>
            </w:r>
          </w:p>
        </w:tc>
        <w:tc>
          <w:tcPr>
            <w:tcW w:w="1316" w:type="dxa"/>
            <w:gridSpan w:val="2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7785C678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826FD" w14:paraId="67FB46F9" w14:textId="77777777">
        <w:trPr>
          <w:trHeight w:val="520"/>
          <w:jc w:val="center"/>
        </w:trPr>
        <w:tc>
          <w:tcPr>
            <w:tcW w:w="1271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62ABB707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09963B4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792DA44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7CC2F81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F4748AC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67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0CBBBC0A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ضبط أنشطة تتناسب محتوى كل وحدة تعليمية</w:t>
            </w:r>
          </w:p>
        </w:tc>
        <w:tc>
          <w:tcPr>
            <w:tcW w:w="1316" w:type="dxa"/>
            <w:gridSpan w:val="2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19297F09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826FD" w14:paraId="7E323905" w14:textId="77777777">
        <w:trPr>
          <w:trHeight w:val="520"/>
          <w:jc w:val="center"/>
        </w:trPr>
        <w:tc>
          <w:tcPr>
            <w:tcW w:w="1271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2DDE9BF8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01246F2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8388130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AC0EF0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69E71D4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667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778191C7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تنوع أنشطة التعليم والتعلم المقترحة لتحقيق أهداف الدرس</w:t>
            </w:r>
          </w:p>
        </w:tc>
        <w:tc>
          <w:tcPr>
            <w:tcW w:w="1316" w:type="dxa"/>
            <w:gridSpan w:val="2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40C26F3C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826FD" w14:paraId="6B11F66D" w14:textId="77777777">
        <w:trPr>
          <w:trHeight w:val="637"/>
          <w:jc w:val="center"/>
        </w:trPr>
        <w:tc>
          <w:tcPr>
            <w:tcW w:w="1271" w:type="dxa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67C2680E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81EC90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0124F7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97F0D67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A31F05A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28DE6E8F" w14:textId="39EDC75D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ادراج تقنيات التقييم </w:t>
            </w:r>
            <w:r w:rsidR="00B862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المستمر </w:t>
            </w:r>
            <w:r w:rsidR="00B862D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الاختبارات القصيرة والتقييم الذاتي ...)</w:t>
            </w:r>
          </w:p>
        </w:tc>
        <w:tc>
          <w:tcPr>
            <w:tcW w:w="1316" w:type="dxa"/>
            <w:gridSpan w:val="2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784430D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826FD" w14:paraId="2AB6ED6A" w14:textId="77777777">
        <w:trPr>
          <w:trHeight w:val="475"/>
          <w:jc w:val="center"/>
        </w:trPr>
        <w:tc>
          <w:tcPr>
            <w:tcW w:w="1075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5E0B3" w:themeFill="accent6" w:themeFillTint="66"/>
            <w:tcMar>
              <w:left w:w="93" w:type="dxa"/>
            </w:tcMar>
          </w:tcPr>
          <w:p w14:paraId="2B27A378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نظام الخروج</w:t>
            </w:r>
          </w:p>
        </w:tc>
      </w:tr>
      <w:tr w:rsidR="008826FD" w14:paraId="72F0CD58" w14:textId="77777777">
        <w:trPr>
          <w:trHeight w:val="475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46BEC589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غير موجود</w:t>
            </w: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1FAD044B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غير كاف</w:t>
            </w: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4B8A7DD3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170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1B09D38F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جيد </w:t>
            </w: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6305C880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983" w:type="dxa"/>
            <w:gridSpan w:val="4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6FE9AF23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معايير التقييم</w:t>
            </w:r>
          </w:p>
        </w:tc>
      </w:tr>
      <w:tr w:rsidR="008826FD" w14:paraId="031B1BF2" w14:textId="77777777">
        <w:trPr>
          <w:trHeight w:val="393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1B029E1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E7761DF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4F28479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A"/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76D0F556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960ED3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lang w:bidi="ar-JO"/>
              </w:rPr>
            </w:pPr>
          </w:p>
        </w:tc>
        <w:tc>
          <w:tcPr>
            <w:tcW w:w="369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26790BF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وجود نشاطات التقييم النهائي</w:t>
            </w:r>
          </w:p>
        </w:tc>
        <w:tc>
          <w:tcPr>
            <w:tcW w:w="12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0CCC7998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1B61698E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الاختبارات التقييمية</w:t>
            </w:r>
          </w:p>
        </w:tc>
      </w:tr>
      <w:tr w:rsidR="008826FD" w14:paraId="71644BE1" w14:textId="77777777">
        <w:trPr>
          <w:trHeight w:val="330"/>
          <w:jc w:val="center"/>
        </w:trPr>
        <w:tc>
          <w:tcPr>
            <w:tcW w:w="1271" w:type="dxa"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420BBE99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FF0000"/>
                <w:sz w:val="32"/>
                <w:szCs w:val="32"/>
                <w:lang w:bidi="ar-JO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79BC97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E8C37C4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34441EC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45D006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6EE50F8F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تناسب النشاطات المقترحة مع أهداف الدرس</w:t>
            </w:r>
          </w:p>
        </w:tc>
        <w:tc>
          <w:tcPr>
            <w:tcW w:w="1293" w:type="dxa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6492DE3A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826FD" w14:paraId="4561753A" w14:textId="77777777">
        <w:trPr>
          <w:trHeight w:val="330"/>
          <w:jc w:val="center"/>
        </w:trPr>
        <w:tc>
          <w:tcPr>
            <w:tcW w:w="1271" w:type="dxa"/>
            <w:tcBorders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2FBFFDC3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FF0000"/>
                <w:sz w:val="32"/>
                <w:szCs w:val="32"/>
                <w:lang w:bidi="ar-JO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7376E19A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2B9C0E4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1B29ACB1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8D2CF2E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3A62D920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توجيه الطالب لموارد مساعدة في حالة الاخفاق</w:t>
            </w:r>
          </w:p>
        </w:tc>
        <w:tc>
          <w:tcPr>
            <w:tcW w:w="1293" w:type="dxa"/>
            <w:vMerge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7D306A0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826FD" w14:paraId="6D6BEFBF" w14:textId="77777777">
        <w:trPr>
          <w:trHeight w:val="330"/>
          <w:jc w:val="center"/>
        </w:trPr>
        <w:tc>
          <w:tcPr>
            <w:tcW w:w="1271" w:type="dxa"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46DAF954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FF0000"/>
                <w:sz w:val="32"/>
                <w:szCs w:val="32"/>
                <w:lang w:bidi="ar-JO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99BDB63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B3C56EE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64DFCCD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8C32368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713246E9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الاختصارات</w:t>
            </w:r>
          </w:p>
        </w:tc>
        <w:tc>
          <w:tcPr>
            <w:tcW w:w="1293" w:type="dxa"/>
            <w:vMerge w:val="restart"/>
            <w:tcBorders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30D75BD8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14:paraId="50EB4968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الفهرس</w:t>
            </w:r>
          </w:p>
        </w:tc>
      </w:tr>
      <w:tr w:rsidR="008826FD" w14:paraId="49A7FF7F" w14:textId="77777777">
        <w:trPr>
          <w:trHeight w:val="330"/>
          <w:jc w:val="center"/>
        </w:trPr>
        <w:tc>
          <w:tcPr>
            <w:tcW w:w="1271" w:type="dxa"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60D971D7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0F11DE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D14BD66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6FB2B869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659837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23162941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المصطلحات</w:t>
            </w:r>
          </w:p>
        </w:tc>
        <w:tc>
          <w:tcPr>
            <w:tcW w:w="1293" w:type="dxa"/>
            <w:vMerge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24396A19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</w:p>
        </w:tc>
      </w:tr>
      <w:tr w:rsidR="008826FD" w14:paraId="32B648D8" w14:textId="77777777">
        <w:trPr>
          <w:trHeight w:val="330"/>
          <w:jc w:val="center"/>
        </w:trPr>
        <w:tc>
          <w:tcPr>
            <w:tcW w:w="1271" w:type="dxa"/>
            <w:tcBorders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4D0190BD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01A8830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24E77800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FFFF00"/>
                <w:sz w:val="32"/>
                <w:szCs w:val="32"/>
              </w:rPr>
            </w:pPr>
          </w:p>
        </w:tc>
        <w:tc>
          <w:tcPr>
            <w:tcW w:w="1170" w:type="dxa"/>
            <w:tcBorders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5EF35451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7F689BC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080EB0C4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</w:p>
        </w:tc>
        <w:tc>
          <w:tcPr>
            <w:tcW w:w="1293" w:type="dxa"/>
            <w:vMerge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369FFCE9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</w:p>
        </w:tc>
      </w:tr>
      <w:tr w:rsidR="008826FD" w14:paraId="48DB1963" w14:textId="77777777">
        <w:trPr>
          <w:trHeight w:val="475"/>
          <w:jc w:val="center"/>
        </w:trPr>
        <w:tc>
          <w:tcPr>
            <w:tcW w:w="1075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5E0B3" w:themeFill="accent6" w:themeFillTint="66"/>
            <w:tcMar>
              <w:left w:w="93" w:type="dxa"/>
            </w:tcMar>
          </w:tcPr>
          <w:p w14:paraId="161543EA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الجانب البيبليوغرافي</w:t>
            </w:r>
          </w:p>
        </w:tc>
      </w:tr>
      <w:tr w:rsidR="008826FD" w14:paraId="55ADC8CE" w14:textId="77777777">
        <w:trPr>
          <w:trHeight w:val="475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3" w:type="dxa"/>
            </w:tcMar>
          </w:tcPr>
          <w:p w14:paraId="1869B958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غير موجود</w:t>
            </w: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2AF8184C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غير كاف</w:t>
            </w: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0AC8DF59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170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572D1499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جيد </w:t>
            </w: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777C256B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983" w:type="dxa"/>
            <w:gridSpan w:val="4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70B47307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معايير التقييم</w:t>
            </w:r>
          </w:p>
        </w:tc>
      </w:tr>
      <w:tr w:rsidR="008826FD" w14:paraId="28317E67" w14:textId="77777777">
        <w:trPr>
          <w:trHeight w:val="393"/>
          <w:jc w:val="center"/>
        </w:trPr>
        <w:tc>
          <w:tcPr>
            <w:tcW w:w="1271" w:type="dxa"/>
            <w:tcBorders>
              <w:top w:val="single" w:sz="12" w:space="0" w:color="00000A"/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06FD6B0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12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42FF4CAC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72D429E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FFFF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00000A"/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7E6182F5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00000A"/>
              <w:left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DE9EFDB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83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12A3925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قائمة المراجع حديثة ومتنوعة</w:t>
            </w:r>
          </w:p>
        </w:tc>
      </w:tr>
      <w:tr w:rsidR="008826FD" w14:paraId="008FC5CC" w14:textId="77777777">
        <w:trPr>
          <w:trHeight w:val="330"/>
          <w:jc w:val="center"/>
        </w:trPr>
        <w:tc>
          <w:tcPr>
            <w:tcW w:w="1271" w:type="dxa"/>
            <w:tcBorders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14:paraId="0DCAFFC0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FC2236B" w14:textId="77777777" w:rsidR="008826FD" w:rsidRDefault="008826FD">
            <w:pPr>
              <w:bidi/>
              <w:spacing w:after="0" w:line="240" w:lineRule="auto"/>
              <w:rPr>
                <w:rFonts w:ascii="Wingdings" w:eastAsia="Wingdings" w:hAnsi="Wingdings" w:cs="Wingdings"/>
                <w:b/>
                <w:bCs/>
                <w:color w:val="FFC000"/>
                <w:sz w:val="32"/>
                <w:szCs w:val="32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15D5A254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3FC13DEB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3712C32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83" w:type="dxa"/>
            <w:gridSpan w:val="4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14:paraId="57B97379" w14:textId="6BC58D2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الالتزام بمنهجية توثيق المصادر </w:t>
            </w:r>
            <w:r w:rsidR="00B862D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والمراجع</w:t>
            </w:r>
          </w:p>
        </w:tc>
      </w:tr>
    </w:tbl>
    <w:p w14:paraId="26A3D89C" w14:textId="77777777" w:rsidR="008826FD" w:rsidRDefault="008826FD">
      <w:pPr>
        <w:bidi/>
        <w:rPr>
          <w:rFonts w:asciiTheme="minorBidi" w:hAnsiTheme="minorBidi"/>
          <w:b/>
          <w:bCs/>
          <w:sz w:val="32"/>
          <w:szCs w:val="32"/>
          <w:lang w:bidi="ar-JO"/>
        </w:rPr>
      </w:pPr>
    </w:p>
    <w:p w14:paraId="76B9A6AC" w14:textId="1B41D653" w:rsidR="008826FD" w:rsidRDefault="002A4FDE">
      <w:pPr>
        <w:bidi/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/>
          <w:b/>
          <w:bCs/>
          <w:sz w:val="32"/>
          <w:szCs w:val="32"/>
          <w:rtl/>
        </w:rPr>
        <w:t xml:space="preserve">سلم تقييم </w:t>
      </w:r>
      <w:r w:rsidR="00B862D5">
        <w:rPr>
          <w:rFonts w:asciiTheme="minorBidi" w:hAnsiTheme="minorBidi" w:hint="cs"/>
          <w:b/>
          <w:bCs/>
          <w:sz w:val="32"/>
          <w:szCs w:val="32"/>
          <w:rtl/>
        </w:rPr>
        <w:t>عناصر الدر</w:t>
      </w:r>
      <w:r w:rsidR="00B862D5">
        <w:rPr>
          <w:rFonts w:asciiTheme="minorBidi" w:hAnsiTheme="minorBidi" w:hint="eastAsia"/>
          <w:b/>
          <w:bCs/>
          <w:sz w:val="32"/>
          <w:szCs w:val="32"/>
          <w:rtl/>
        </w:rPr>
        <w:t>س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:</w:t>
      </w:r>
    </w:p>
    <w:tbl>
      <w:tblPr>
        <w:tblStyle w:val="Grilledutableau"/>
        <w:tblW w:w="10620" w:type="dxa"/>
        <w:tblInd w:w="-1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1801"/>
        <w:gridCol w:w="1709"/>
        <w:gridCol w:w="1621"/>
        <w:gridCol w:w="1800"/>
        <w:gridCol w:w="1782"/>
        <w:gridCol w:w="1907"/>
      </w:tblGrid>
      <w:tr w:rsidR="008826FD" w14:paraId="3F39DE77" w14:textId="77777777">
        <w:tc>
          <w:tcPr>
            <w:tcW w:w="18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7" w:type="dxa"/>
            </w:tcMar>
          </w:tcPr>
          <w:p w14:paraId="4B3BFD32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غير موجود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7" w:type="dxa"/>
            </w:tcMar>
          </w:tcPr>
          <w:p w14:paraId="576D4E30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غير كاف</w:t>
            </w:r>
          </w:p>
        </w:tc>
        <w:tc>
          <w:tcPr>
            <w:tcW w:w="16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7" w:type="dxa"/>
            </w:tcMar>
          </w:tcPr>
          <w:p w14:paraId="175D7E47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18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7" w:type="dxa"/>
            </w:tcMar>
          </w:tcPr>
          <w:p w14:paraId="78C2206A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جيد </w:t>
            </w:r>
          </w:p>
        </w:tc>
        <w:tc>
          <w:tcPr>
            <w:tcW w:w="17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7" w:type="dxa"/>
            </w:tcMar>
          </w:tcPr>
          <w:p w14:paraId="4A626C4E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19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107" w:type="dxa"/>
            </w:tcMar>
          </w:tcPr>
          <w:p w14:paraId="3CE1D875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نظام التقييم</w:t>
            </w:r>
          </w:p>
        </w:tc>
      </w:tr>
      <w:tr w:rsidR="008826FD" w14:paraId="67A6E39C" w14:textId="77777777">
        <w:trPr>
          <w:trHeight w:val="267"/>
        </w:trPr>
        <w:tc>
          <w:tcPr>
            <w:tcW w:w="18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7" w:type="dxa"/>
            </w:tcMar>
          </w:tcPr>
          <w:p w14:paraId="2A184C88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JO"/>
              </w:rPr>
            </w:pPr>
            <w:r>
              <w:rPr>
                <w:rFonts w:ascii="Wingdings" w:eastAsia="Wingdings" w:hAnsi="Wingdings" w:cs="Wingdings"/>
                <w:b/>
                <w:bCs/>
                <w:color w:val="FF0000"/>
                <w:sz w:val="32"/>
                <w:szCs w:val="32"/>
                <w:lang w:bidi="ar-JO"/>
              </w:rPr>
              <w:t>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7" w:type="dxa"/>
            </w:tcMar>
          </w:tcPr>
          <w:p w14:paraId="013CB3F5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color w:val="FFC000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color w:val="FFC000"/>
                <w:sz w:val="28"/>
                <w:szCs w:val="28"/>
                <w:lang w:bidi="ar-JO"/>
              </w:rPr>
              <w:t>%20</w:t>
            </w:r>
          </w:p>
        </w:tc>
        <w:tc>
          <w:tcPr>
            <w:tcW w:w="16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7" w:type="dxa"/>
            </w:tcMar>
          </w:tcPr>
          <w:p w14:paraId="10D07A79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color w:val="FFFF00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color w:val="FFFF00"/>
                <w:sz w:val="28"/>
                <w:szCs w:val="28"/>
                <w:lang w:bidi="ar-JO"/>
              </w:rPr>
              <w:t>%45</w:t>
            </w:r>
          </w:p>
        </w:tc>
        <w:tc>
          <w:tcPr>
            <w:tcW w:w="18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7" w:type="dxa"/>
            </w:tcMar>
          </w:tcPr>
          <w:p w14:paraId="28F73DD7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color w:val="5B9BD5" w:themeColor="accent5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color w:val="5B9BD5" w:themeColor="accent5"/>
                <w:sz w:val="28"/>
                <w:szCs w:val="28"/>
                <w:lang w:bidi="ar-JO"/>
              </w:rPr>
              <w:t>%70</w:t>
            </w:r>
          </w:p>
        </w:tc>
        <w:tc>
          <w:tcPr>
            <w:tcW w:w="17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7" w:type="dxa"/>
            </w:tcMar>
          </w:tcPr>
          <w:p w14:paraId="300C23D5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color w:val="00B050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color w:val="00B050"/>
                <w:sz w:val="28"/>
                <w:szCs w:val="28"/>
                <w:lang w:bidi="ar-JO"/>
              </w:rPr>
              <w:t>%95</w:t>
            </w:r>
          </w:p>
        </w:tc>
        <w:tc>
          <w:tcPr>
            <w:tcW w:w="19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107" w:type="dxa"/>
            </w:tcMar>
          </w:tcPr>
          <w:p w14:paraId="5CC75F7B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نسبة التقييم</w:t>
            </w:r>
          </w:p>
        </w:tc>
      </w:tr>
    </w:tbl>
    <w:p w14:paraId="0876CBD0" w14:textId="77777777" w:rsidR="008826FD" w:rsidRDefault="008826FD">
      <w:pPr>
        <w:bidi/>
        <w:rPr>
          <w:rFonts w:asciiTheme="minorBidi" w:hAnsiTheme="minorBidi"/>
          <w:b/>
          <w:bCs/>
          <w:sz w:val="32"/>
          <w:szCs w:val="32"/>
          <w:lang w:bidi="ar-JO"/>
        </w:rPr>
      </w:pPr>
    </w:p>
    <w:p w14:paraId="5075B2DE" w14:textId="77777777" w:rsidR="008826FD" w:rsidRDefault="002A4FDE">
      <w:pPr>
        <w:bidi/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النتيجة النهائية للتقييم:</w:t>
      </w:r>
    </w:p>
    <w:tbl>
      <w:tblPr>
        <w:tblStyle w:val="Grilledutableau"/>
        <w:tblW w:w="10620" w:type="dxa"/>
        <w:tblInd w:w="-15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8191"/>
        <w:gridCol w:w="2429"/>
      </w:tblGrid>
      <w:tr w:rsidR="008826FD" w14:paraId="33C80255" w14:textId="77777777">
        <w:trPr>
          <w:trHeight w:val="510"/>
        </w:trPr>
        <w:tc>
          <w:tcPr>
            <w:tcW w:w="1061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5E0B3" w:themeFill="accent6" w:themeFillTint="66"/>
            <w:tcMar>
              <w:left w:w="98" w:type="dxa"/>
            </w:tcMar>
          </w:tcPr>
          <w:p w14:paraId="4E5BD35A" w14:textId="77777777" w:rsidR="008826FD" w:rsidRDefault="002A4FDE">
            <w:pPr>
              <w:bidi/>
              <w:spacing w:after="0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متوسط النسب</w:t>
            </w:r>
          </w:p>
        </w:tc>
      </w:tr>
      <w:tr w:rsidR="008826FD" w14:paraId="4E274441" w14:textId="77777777">
        <w:trPr>
          <w:trHeight w:val="510"/>
        </w:trPr>
        <w:tc>
          <w:tcPr>
            <w:tcW w:w="8190" w:type="dxa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B0E3A2B" w14:textId="77777777" w:rsidR="008826FD" w:rsidRDefault="008826FD">
            <w:pPr>
              <w:bidi/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42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0BDA3B72" w14:textId="77777777" w:rsidR="008826FD" w:rsidRDefault="002A4FDE">
            <w:pPr>
              <w:bidi/>
              <w:spacing w:after="0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الجانب التنظيمي</w:t>
            </w:r>
          </w:p>
        </w:tc>
      </w:tr>
      <w:tr w:rsidR="008826FD" w14:paraId="61B72482" w14:textId="77777777">
        <w:trPr>
          <w:trHeight w:val="530"/>
        </w:trPr>
        <w:tc>
          <w:tcPr>
            <w:tcW w:w="8190" w:type="dxa"/>
            <w:tcBorders>
              <w:lef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53724229" w14:textId="77777777" w:rsidR="008826FD" w:rsidRDefault="008826FD">
            <w:pPr>
              <w:bidi/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429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616102D9" w14:textId="77777777" w:rsidR="008826FD" w:rsidRDefault="002A4FDE">
            <w:pPr>
              <w:bidi/>
              <w:spacing w:after="0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نظام الدخول</w:t>
            </w:r>
          </w:p>
        </w:tc>
      </w:tr>
      <w:tr w:rsidR="008826FD" w14:paraId="38E496FF" w14:textId="77777777">
        <w:trPr>
          <w:trHeight w:val="440"/>
        </w:trPr>
        <w:tc>
          <w:tcPr>
            <w:tcW w:w="8190" w:type="dxa"/>
            <w:tcBorders>
              <w:lef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A007BB9" w14:textId="77777777" w:rsidR="008826FD" w:rsidRDefault="008826FD">
            <w:pPr>
              <w:bidi/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429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0F9742A6" w14:textId="77777777" w:rsidR="008826FD" w:rsidRDefault="002A4FDE">
            <w:pPr>
              <w:bidi/>
              <w:spacing w:after="0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نظام التعلم</w:t>
            </w:r>
          </w:p>
        </w:tc>
      </w:tr>
      <w:tr w:rsidR="008826FD" w14:paraId="52EAC972" w14:textId="77777777">
        <w:trPr>
          <w:trHeight w:val="530"/>
        </w:trPr>
        <w:tc>
          <w:tcPr>
            <w:tcW w:w="8190" w:type="dxa"/>
            <w:tcBorders>
              <w:lef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481936C" w14:textId="77777777" w:rsidR="008826FD" w:rsidRDefault="008826FD">
            <w:pPr>
              <w:bidi/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429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6A016774" w14:textId="77777777" w:rsidR="008826FD" w:rsidRDefault="002A4FDE">
            <w:pPr>
              <w:bidi/>
              <w:spacing w:after="0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نظام الخروج</w:t>
            </w:r>
          </w:p>
        </w:tc>
      </w:tr>
      <w:tr w:rsidR="008826FD" w14:paraId="1937B3C7" w14:textId="77777777">
        <w:trPr>
          <w:trHeight w:val="557"/>
        </w:trPr>
        <w:tc>
          <w:tcPr>
            <w:tcW w:w="8190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43F015E" w14:textId="77777777" w:rsidR="008826FD" w:rsidRDefault="008826FD">
            <w:pPr>
              <w:bidi/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429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50243CA7" w14:textId="77777777" w:rsidR="008826FD" w:rsidRDefault="002A4FDE">
            <w:pPr>
              <w:bidi/>
              <w:spacing w:after="0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الجانب البيبليوغرافي</w:t>
            </w:r>
          </w:p>
        </w:tc>
      </w:tr>
      <w:tr w:rsidR="008826FD" w14:paraId="5A198DCE" w14:textId="77777777">
        <w:trPr>
          <w:trHeight w:val="530"/>
        </w:trPr>
        <w:tc>
          <w:tcPr>
            <w:tcW w:w="81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8F89C5C" w14:textId="77777777" w:rsidR="008826FD" w:rsidRDefault="008826FD">
            <w:pPr>
              <w:bidi/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4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44931857" w14:textId="77777777" w:rsidR="008826FD" w:rsidRDefault="002A4FDE">
            <w:pPr>
              <w:bidi/>
              <w:spacing w:after="0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النسبة النهائية </w:t>
            </w:r>
            <w:bookmarkStart w:id="0" w:name="_Hlk173014319"/>
            <w:bookmarkEnd w:id="0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(%)</w:t>
            </w:r>
          </w:p>
        </w:tc>
      </w:tr>
      <w:tr w:rsidR="008826FD" w14:paraId="38D34FED" w14:textId="77777777">
        <w:trPr>
          <w:trHeight w:val="530"/>
        </w:trPr>
        <w:tc>
          <w:tcPr>
            <w:tcW w:w="81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620DA0" w14:textId="77777777" w:rsidR="008826FD" w:rsidRDefault="008826FD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4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E599" w:themeFill="accent4" w:themeFillTint="66"/>
            <w:tcMar>
              <w:left w:w="98" w:type="dxa"/>
            </w:tcMar>
          </w:tcPr>
          <w:p w14:paraId="49B17B48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التقدير</w:t>
            </w:r>
          </w:p>
        </w:tc>
      </w:tr>
    </w:tbl>
    <w:p w14:paraId="1DADF79D" w14:textId="77777777" w:rsidR="008826FD" w:rsidRDefault="008826FD">
      <w:pPr>
        <w:bidi/>
        <w:rPr>
          <w:rFonts w:asciiTheme="minorBidi" w:hAnsiTheme="minorBidi"/>
          <w:sz w:val="32"/>
          <w:szCs w:val="32"/>
          <w:lang w:bidi="ar-JO"/>
        </w:rPr>
      </w:pPr>
    </w:p>
    <w:p w14:paraId="36010493" w14:textId="77777777" w:rsidR="008826FD" w:rsidRDefault="002A4FDE">
      <w:pPr>
        <w:bidi/>
      </w:pPr>
      <w:r>
        <w:rPr>
          <w:rFonts w:asciiTheme="minorBidi" w:hAnsiTheme="minorBidi"/>
          <w:b/>
          <w:bCs/>
          <w:sz w:val="28"/>
          <w:szCs w:val="28"/>
          <w:rtl/>
        </w:rPr>
        <w:t>الأعضاء الذين شاركوا في إعداد ال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شبكة: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    </w:t>
      </w:r>
    </w:p>
    <w:tbl>
      <w:tblPr>
        <w:tblStyle w:val="Grilledutableau"/>
        <w:tblW w:w="10440" w:type="dxa"/>
        <w:tblInd w:w="-15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480"/>
        <w:gridCol w:w="2710"/>
        <w:gridCol w:w="1250"/>
      </w:tblGrid>
      <w:tr w:rsidR="008826FD" w14:paraId="080D8CD2" w14:textId="77777777">
        <w:tc>
          <w:tcPr>
            <w:tcW w:w="64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60193A44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الجامعة</w:t>
            </w:r>
          </w:p>
        </w:tc>
        <w:tc>
          <w:tcPr>
            <w:tcW w:w="27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42DD2BC1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الاسم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 اللقب</w:t>
            </w:r>
            <w:proofErr w:type="gramEnd"/>
          </w:p>
        </w:tc>
        <w:tc>
          <w:tcPr>
            <w:tcW w:w="12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39E457EA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العدد</w:t>
            </w:r>
          </w:p>
        </w:tc>
      </w:tr>
      <w:tr w:rsidR="008826FD" w14:paraId="0C47212E" w14:textId="77777777">
        <w:tc>
          <w:tcPr>
            <w:tcW w:w="6480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ADFFB7B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كلية العلوم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الإنسانية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والاجتماعية جامعة لونيسي </w:t>
            </w:r>
            <w:proofErr w:type="gramStart"/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علي</w:t>
            </w:r>
            <w:proofErr w:type="gramEnd"/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 البليدة </w:t>
            </w:r>
            <w:r>
              <w:rPr>
                <w:rFonts w:asciiTheme="minorBidi" w:hAnsiTheme="minorBidi"/>
                <w:sz w:val="28"/>
                <w:szCs w:val="28"/>
                <w:lang w:bidi="ar-JO"/>
              </w:rPr>
              <w:t>2</w:t>
            </w:r>
          </w:p>
        </w:tc>
        <w:tc>
          <w:tcPr>
            <w:tcW w:w="2710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DBF511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د. جميلة مواس</w:t>
            </w:r>
          </w:p>
        </w:tc>
        <w:tc>
          <w:tcPr>
            <w:tcW w:w="1250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3F9683B2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1</w:t>
            </w:r>
          </w:p>
        </w:tc>
      </w:tr>
      <w:tr w:rsidR="008826FD" w14:paraId="10AB8519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FD08933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lastRenderedPageBreak/>
              <w:t>كلية اللغات الأجنبية جامعة الشلف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E2C38CE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 فاطمة زهرة طرفاوي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218BF10F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2</w:t>
            </w:r>
          </w:p>
        </w:tc>
      </w:tr>
      <w:tr w:rsidR="008826FD" w14:paraId="324A26A6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F1DCFD9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معهد العلوم الاقتصادية والتجارية وعلوم التسييرالمركز </w:t>
            </w:r>
            <w:proofErr w:type="gramStart"/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الجامعي  صالحي</w:t>
            </w:r>
            <w:proofErr w:type="gramEnd"/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 أحمد النعامة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55BB8169" w14:textId="77777777" w:rsidR="008826FD" w:rsidRDefault="002A4FDE">
            <w:pPr>
              <w:bidi/>
              <w:spacing w:after="0" w:line="240" w:lineRule="auto"/>
            </w:pPr>
            <w:proofErr w:type="gramStart"/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د.أسماء</w:t>
            </w:r>
            <w:proofErr w:type="gramEnd"/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 موساوي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15608139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3</w:t>
            </w:r>
          </w:p>
        </w:tc>
      </w:tr>
      <w:tr w:rsidR="008826FD" w14:paraId="5B452086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61B977F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كلية الحقوق جامعة محمد الشريف مساعدية سوق أهراس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33BE10D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 حنان بن زغبي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4B356A8A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4</w:t>
            </w:r>
          </w:p>
        </w:tc>
      </w:tr>
      <w:tr w:rsidR="008826FD" w14:paraId="4971DC20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5FDA03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كلية العلوم الاسلامية جامعة باتنة </w:t>
            </w:r>
            <w:r>
              <w:rPr>
                <w:rFonts w:asciiTheme="minorBidi" w:hAnsiTheme="minorBidi"/>
                <w:sz w:val="32"/>
                <w:szCs w:val="32"/>
                <w:lang w:bidi="ar-JO"/>
              </w:rPr>
              <w:t>1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6DF7B777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 نبيلة عايسي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5346427F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5</w:t>
            </w:r>
          </w:p>
        </w:tc>
      </w:tr>
      <w:tr w:rsidR="008826FD" w14:paraId="5F4C2AB0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016973C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كلية العلوم الاجتماعية و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الإنسانية</w:t>
            </w: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 جامعة سطيف </w:t>
            </w:r>
            <w:r>
              <w:rPr>
                <w:rFonts w:asciiTheme="minorBidi" w:hAnsiTheme="minorBidi"/>
                <w:sz w:val="32"/>
                <w:szCs w:val="32"/>
                <w:lang w:bidi="ar-JO"/>
              </w:rPr>
              <w:t>2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6DB4A9F1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د. خولة قشاو 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46E877E3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6</w:t>
            </w:r>
          </w:p>
        </w:tc>
      </w:tr>
      <w:tr w:rsidR="008826FD" w14:paraId="2E2686FC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80E7902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كلية العلوم الاجتماعية و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الإنسانية</w:t>
            </w: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 جامعة غرداية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E44F7C0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د. سامية قشي 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26E1592B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7</w:t>
            </w:r>
          </w:p>
        </w:tc>
      </w:tr>
      <w:tr w:rsidR="008826FD" w14:paraId="648EBF93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7154C83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كلية الحقوق والعلوم السياسية جامعة سطيف </w:t>
            </w:r>
            <w:r>
              <w:rPr>
                <w:rFonts w:asciiTheme="minorBidi" w:hAnsiTheme="minorBidi"/>
                <w:sz w:val="32"/>
                <w:szCs w:val="32"/>
                <w:lang w:bidi="ar-JO"/>
              </w:rPr>
              <w:t>2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72504B3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د. بسمة فوغالي 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523208F7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8</w:t>
            </w:r>
          </w:p>
        </w:tc>
      </w:tr>
      <w:tr w:rsidR="008826FD" w14:paraId="435E0B60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53584E0E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جامعة التكوين المتواصل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DB75F40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 ابوداوود طواهرية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7ECE173A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9</w:t>
            </w:r>
          </w:p>
        </w:tc>
      </w:tr>
      <w:tr w:rsidR="008826FD" w14:paraId="668EB59E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9E72CBB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كلية العلوم الاقتصادية والتجارية وعلوم التسيير جامعة أبو بكر بلقايد تلمسان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4ABC70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د. حسن </w:t>
            </w:r>
            <w:proofErr w:type="gramStart"/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قهوي</w:t>
            </w:r>
            <w:proofErr w:type="gramEnd"/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4CFED06D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10</w:t>
            </w:r>
          </w:p>
        </w:tc>
      </w:tr>
      <w:tr w:rsidR="008826FD" w14:paraId="0B9673CD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BDA6E4E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كلية التكنلوجيا جامعة باجي مختار عنابة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55C65C22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 حمزة بوشاهد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35C96E3A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11</w:t>
            </w:r>
          </w:p>
        </w:tc>
      </w:tr>
      <w:tr w:rsidR="008826FD" w14:paraId="05BE125A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5E532F3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كلية العلوم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الإنسانية</w:t>
            </w: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 والاجتماعية جامعة باجي مختار عنابة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64E065F2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 شهرة درسوني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0FB3F4AC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12</w:t>
            </w:r>
          </w:p>
        </w:tc>
      </w:tr>
      <w:tr w:rsidR="008826FD" w14:paraId="14F65858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67D2AC15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كلية العلوم جامعة باجي مختار عنابة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82093F9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د.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إيمان دلال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34D971FA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13</w:t>
            </w:r>
          </w:p>
        </w:tc>
      </w:tr>
      <w:tr w:rsidR="008826FD" w14:paraId="682A0978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9A7D740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كلية العلوم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الإنسانية والاجتماعية جامعة جيلالي ليابس سيدي بلعباس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6F97D54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 عماني مسعودة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6C49D981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14</w:t>
            </w:r>
          </w:p>
        </w:tc>
      </w:tr>
      <w:tr w:rsidR="008826FD" w14:paraId="40FF8810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FBA381B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كلية العلوم الاقتصادية جامعة باتنة </w:t>
            </w:r>
            <w:r>
              <w:rPr>
                <w:rFonts w:asciiTheme="minorBidi" w:hAnsiTheme="minorBidi"/>
                <w:sz w:val="32"/>
                <w:szCs w:val="32"/>
                <w:lang w:bidi="ar-JO"/>
              </w:rPr>
              <w:t>1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60732C9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 xml:space="preserve">د. مريم رحماني 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2D340DBB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15</w:t>
            </w:r>
          </w:p>
        </w:tc>
      </w:tr>
      <w:tr w:rsidR="008826FD" w14:paraId="4D1C170F" w14:textId="77777777"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613B271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كلية العلوم الطبيعية والحياة جامعة بجاية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5CB170B7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 سعدية بن فضالة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1E3E0A41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16</w:t>
            </w:r>
          </w:p>
        </w:tc>
      </w:tr>
      <w:tr w:rsidR="008826FD" w14:paraId="559ABC08" w14:textId="77777777">
        <w:trPr>
          <w:trHeight w:val="602"/>
        </w:trPr>
        <w:tc>
          <w:tcPr>
            <w:tcW w:w="648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9AD842C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كلية العلوم الاقتصادية والتجارية وعلوم التسيير جامعة قاصدي مرباح ورقلة</w:t>
            </w:r>
          </w:p>
        </w:tc>
        <w:tc>
          <w:tcPr>
            <w:tcW w:w="271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0B47124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 عصام خالدي</w:t>
            </w:r>
          </w:p>
        </w:tc>
        <w:tc>
          <w:tcPr>
            <w:tcW w:w="1250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45652DCC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17</w:t>
            </w:r>
          </w:p>
        </w:tc>
      </w:tr>
      <w:tr w:rsidR="008826FD" w14:paraId="1408C12D" w14:textId="77777777">
        <w:trPr>
          <w:trHeight w:val="602"/>
        </w:trPr>
        <w:tc>
          <w:tcPr>
            <w:tcW w:w="6480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C2C5F57" w14:textId="77777777" w:rsidR="008826FD" w:rsidRDefault="002A4FDE">
            <w:pPr>
              <w:bidi/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JO"/>
              </w:rPr>
              <w:t>كلية العلوم الطبيعية جامعة بجاية</w:t>
            </w:r>
          </w:p>
        </w:tc>
        <w:tc>
          <w:tcPr>
            <w:tcW w:w="2710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D525DAE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د. ضاوية بودراهم</w:t>
            </w:r>
          </w:p>
        </w:tc>
        <w:tc>
          <w:tcPr>
            <w:tcW w:w="1250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BDBDB" w:themeFill="accent3" w:themeFillTint="66"/>
            <w:tcMar>
              <w:left w:w="98" w:type="dxa"/>
            </w:tcMar>
          </w:tcPr>
          <w:p w14:paraId="1BE0A438" w14:textId="77777777" w:rsidR="008826FD" w:rsidRDefault="002A4FDE">
            <w:pPr>
              <w:bidi/>
              <w:spacing w:after="0" w:line="240" w:lineRule="auto"/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18</w:t>
            </w:r>
          </w:p>
        </w:tc>
      </w:tr>
    </w:tbl>
    <w:p w14:paraId="2EE7A41B" w14:textId="77777777" w:rsidR="008826FD" w:rsidRDefault="008826FD">
      <w:pPr>
        <w:bidi/>
        <w:rPr>
          <w:rFonts w:asciiTheme="minorBidi" w:hAnsiTheme="minorBidi"/>
          <w:sz w:val="32"/>
          <w:szCs w:val="32"/>
          <w:lang w:bidi="ar-JO"/>
        </w:rPr>
      </w:pPr>
    </w:p>
    <w:sectPr w:rsidR="008826FD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FD"/>
    <w:rsid w:val="002A4FDE"/>
    <w:rsid w:val="005B7CE8"/>
    <w:rsid w:val="00650EAC"/>
    <w:rsid w:val="006A3428"/>
    <w:rsid w:val="006F5680"/>
    <w:rsid w:val="008826FD"/>
    <w:rsid w:val="00923CC2"/>
    <w:rsid w:val="00B862D5"/>
    <w:rsid w:val="00E8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9F21"/>
  <w15:docId w15:val="{B2DBA4D8-3949-2C41-87B2-CC42F2FB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"/>
    <w:pPr>
      <w:spacing w:after="14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39"/>
    <w:rsid w:val="00F17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8C328-03A5-4419-87CA-AA24D621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Moussaoui</dc:creator>
  <cp:lastModifiedBy>HP</cp:lastModifiedBy>
  <cp:revision>5</cp:revision>
  <cp:lastPrinted>2024-07-27T22:40:00Z</cp:lastPrinted>
  <dcterms:created xsi:type="dcterms:W3CDTF">2024-08-13T16:17:00Z</dcterms:created>
  <dcterms:modified xsi:type="dcterms:W3CDTF">2024-08-19T23:34:00Z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