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F508F" w14:textId="77777777" w:rsidR="00384145" w:rsidRDefault="00384145" w:rsidP="00384145">
      <w:pPr>
        <w:rPr>
          <w:rFonts w:asciiTheme="majorBidi" w:hAnsiTheme="majorBidi" w:cstheme="majorBidi"/>
          <w:sz w:val="32"/>
          <w:szCs w:val="32"/>
        </w:rPr>
      </w:pPr>
    </w:p>
    <w:p w14:paraId="7512D125" w14:textId="7A907CCA" w:rsidR="00384145" w:rsidRPr="00384145" w:rsidRDefault="00384145" w:rsidP="00384145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384145">
        <w:rPr>
          <w:rFonts w:asciiTheme="majorBidi" w:hAnsiTheme="majorBidi" w:cstheme="majorBidi"/>
          <w:b/>
          <w:bCs/>
          <w:sz w:val="36"/>
          <w:szCs w:val="36"/>
          <w:u w:val="single"/>
        </w:rPr>
        <w:t>HADITH 1</w:t>
      </w:r>
    </w:p>
    <w:p w14:paraId="61448148" w14:textId="6DEE81B5" w:rsidR="00A24793" w:rsidRPr="00384145" w:rsidRDefault="000F51FF" w:rsidP="00384145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384145">
        <w:rPr>
          <w:rFonts w:asciiTheme="majorBidi" w:hAnsiTheme="majorBidi" w:cstheme="majorBidi"/>
          <w:sz w:val="32"/>
          <w:szCs w:val="32"/>
        </w:rPr>
        <w:t>Abdullah ibn `Amr ibn Al-`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Aas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drink,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give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charity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and wear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clothes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without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extravagance or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pride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". </w:t>
      </w:r>
    </w:p>
    <w:p w14:paraId="1CCDF872" w14:textId="24C0F592" w:rsidR="000F51FF" w:rsidRPr="00384145" w:rsidRDefault="000F51FF">
      <w:pPr>
        <w:rPr>
          <w:rFonts w:asciiTheme="majorBidi" w:hAnsiTheme="majorBidi" w:cstheme="majorBidi"/>
          <w:sz w:val="32"/>
          <w:szCs w:val="32"/>
        </w:rPr>
      </w:pPr>
    </w:p>
    <w:p w14:paraId="1999B8CF" w14:textId="6E28AE70" w:rsidR="000F51FF" w:rsidRPr="00384145" w:rsidRDefault="00384145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HADITH 2</w:t>
      </w:r>
    </w:p>
    <w:p w14:paraId="57D63804" w14:textId="64089097" w:rsidR="000F51FF" w:rsidRPr="00384145" w:rsidRDefault="000F51FF" w:rsidP="00384145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384145">
        <w:rPr>
          <w:rFonts w:asciiTheme="majorBidi" w:hAnsiTheme="majorBidi" w:cstheme="majorBidi"/>
          <w:sz w:val="32"/>
          <w:szCs w:val="32"/>
        </w:rPr>
        <w:t xml:space="preserve">Zayd ibn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Arqam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''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speak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during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; a man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talk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companion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at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side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in 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until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[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verse]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revealed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: {...And stand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before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Allah in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devout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obedience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.} [Surat-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ul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-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Baqarah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238] So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commanded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keep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silent,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such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forbidden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talk [to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each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other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during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]".</w:t>
      </w:r>
    </w:p>
    <w:p w14:paraId="379FE0E0" w14:textId="0B82BA0F" w:rsidR="000F51FF" w:rsidRPr="00384145" w:rsidRDefault="000F51FF">
      <w:pPr>
        <w:rPr>
          <w:rFonts w:asciiTheme="majorBidi" w:hAnsiTheme="majorBidi" w:cstheme="majorBidi"/>
          <w:sz w:val="32"/>
          <w:szCs w:val="32"/>
        </w:rPr>
      </w:pPr>
    </w:p>
    <w:p w14:paraId="31288C45" w14:textId="5F52037D" w:rsidR="000F51FF" w:rsidRPr="00384145" w:rsidRDefault="00384145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HADITH 3</w:t>
      </w:r>
    </w:p>
    <w:p w14:paraId="5D8F6D3D" w14:textId="0BFB383B" w:rsidR="000F51FF" w:rsidRPr="00384145" w:rsidRDefault="000F51FF" w:rsidP="00384145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384145">
        <w:rPr>
          <w:rFonts w:asciiTheme="majorBidi" w:hAnsiTheme="majorBidi" w:cstheme="majorBidi"/>
          <w:sz w:val="32"/>
          <w:szCs w:val="32"/>
        </w:rPr>
        <w:t xml:space="preserve">Abu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Hurayrah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"Al-Hasan ibn `Ali,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both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, (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child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)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took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one of the dates of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charity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and put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mouth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whereupon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 '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Kikh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kikh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!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Throw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it!</w:t>
      </w:r>
      <w:proofErr w:type="spellEnd"/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Don't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know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do not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charity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?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'" In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another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384145">
        <w:rPr>
          <w:rFonts w:asciiTheme="majorBidi" w:hAnsiTheme="majorBidi" w:cstheme="majorBidi"/>
          <w:sz w:val="32"/>
          <w:szCs w:val="32"/>
        </w:rPr>
        <w:t>narration: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"Don't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know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charity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not permissible for us".`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Aa'ishah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after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revelation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Surat-un-Nasr, the Messenger of Allah,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recite in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every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Subhanaka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Rabbana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bihamdika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Allahumm-aghfir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li (Glory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You,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our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Lord,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. O Allah,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forgive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me)." In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another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narration,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she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recited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frequently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Ruku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‘ (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bowing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)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Sujud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(prostration</w:t>
      </w:r>
      <w:proofErr w:type="gramStart"/>
      <w:r w:rsidRPr="00384145">
        <w:rPr>
          <w:rFonts w:asciiTheme="majorBidi" w:hAnsiTheme="majorBidi" w:cstheme="majorBidi"/>
          <w:sz w:val="32"/>
          <w:szCs w:val="32"/>
        </w:rPr>
        <w:t>):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Subhanaka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Allahumma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lastRenderedPageBreak/>
        <w:t>Rabbana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bihamdika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Allahumm-aghfir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li (Glory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You O Allah, Our Lord,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. O Allah,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forgive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me,"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following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command of 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Quran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)". In a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third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narration,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she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frequently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before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passed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away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Subhanaka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Allahumma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bihamdika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Astaghfiruka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atubu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ilayk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(Glory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You, O Allah,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. I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ask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You to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forgive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me and I repent to You)". I (`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Aa'ishah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)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"O Messenger of Allah,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these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words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have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started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saying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?" He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"A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sign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has been made for me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relating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Ummah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I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see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I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should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repeat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these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words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."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recited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Surat-un-</w:t>
      </w:r>
      <w:proofErr w:type="gramStart"/>
      <w:r w:rsidRPr="00384145">
        <w:rPr>
          <w:rFonts w:asciiTheme="majorBidi" w:hAnsiTheme="majorBidi" w:cstheme="majorBidi"/>
          <w:sz w:val="32"/>
          <w:szCs w:val="32"/>
        </w:rPr>
        <w:t>Nasr: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{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victory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Allah has come and 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conquest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see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people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entering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into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religion of Allah in multitudes,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exalt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[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]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Lord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ask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forgiveness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. Indeed, 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ever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Accepting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repentance}." In a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fourth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narration,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she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recite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frequently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Subhana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Allahi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bihamdih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astaghfirullaha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atubu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ilayh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(Glory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to Allah. I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ask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Allah to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forgive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me and I repent to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)." I (`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Aa'ishah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)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"O Messenger of Allah, I notice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frequently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 "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Subhana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Allahi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bihamdih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astaghfirullaha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atubu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ilayh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." He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'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Lord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informed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me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I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see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sign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Ummah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I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see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I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should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recite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frequently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Subhana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Allahi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bihamdih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astaghfirullaha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atubu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ilayh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. I have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indeed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seen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384145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84145">
        <w:rPr>
          <w:rFonts w:asciiTheme="majorBidi" w:hAnsiTheme="majorBidi" w:cstheme="majorBidi"/>
          <w:sz w:val="32"/>
          <w:szCs w:val="32"/>
        </w:rPr>
        <w:t xml:space="preserve"> {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victory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Allah has come and</w:t>
      </w:r>
      <w:r w:rsidR="00384145">
        <w:rPr>
          <w:rFonts w:asciiTheme="majorBidi" w:hAnsiTheme="majorBidi" w:cstheme="majorBidi"/>
          <w:sz w:val="32"/>
          <w:szCs w:val="32"/>
        </w:rPr>
        <w:t xml:space="preserve"> </w:t>
      </w:r>
      <w:r w:rsidRPr="00384145">
        <w:rPr>
          <w:rFonts w:asciiTheme="majorBidi" w:hAnsiTheme="majorBidi" w:cstheme="majorBidi"/>
          <w:sz w:val="32"/>
          <w:szCs w:val="32"/>
        </w:rPr>
        <w:t xml:space="preserve">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conquest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}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conquest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Makkah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, {And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see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people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entering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into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the religion of Allah in multitudes,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exalt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[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]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Lord and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ask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forgiveness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. Indeed, He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ever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84145">
        <w:rPr>
          <w:rFonts w:asciiTheme="majorBidi" w:hAnsiTheme="majorBidi" w:cstheme="majorBidi"/>
          <w:sz w:val="32"/>
          <w:szCs w:val="32"/>
        </w:rPr>
        <w:t>Accepting</w:t>
      </w:r>
      <w:proofErr w:type="spellEnd"/>
      <w:r w:rsidRPr="00384145">
        <w:rPr>
          <w:rFonts w:asciiTheme="majorBidi" w:hAnsiTheme="majorBidi" w:cstheme="majorBidi"/>
          <w:sz w:val="32"/>
          <w:szCs w:val="32"/>
        </w:rPr>
        <w:t xml:space="preserve"> of repentance} [Surat-un-Nasr]". </w:t>
      </w:r>
    </w:p>
    <w:sectPr w:rsidR="000F51FF" w:rsidRPr="0038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3F"/>
    <w:rsid w:val="000F51FF"/>
    <w:rsid w:val="001C6798"/>
    <w:rsid w:val="00384145"/>
    <w:rsid w:val="0064353F"/>
    <w:rsid w:val="00A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77D0"/>
  <w15:chartTrackingRefBased/>
  <w15:docId w15:val="{B5624DBB-68D7-4799-AF8D-BABE486E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2024-11-13T20:48:00Z</dcterms:created>
  <dcterms:modified xsi:type="dcterms:W3CDTF">2024-11-13T21:22:00Z</dcterms:modified>
</cp:coreProperties>
</file>