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E4" w:rsidRPr="007F14E1" w:rsidRDefault="00C45AE4" w:rsidP="005128B6">
      <w:pPr>
        <w:rPr>
          <w:rFonts w:ascii="Simplified Arabic" w:hAnsi="Simplified Arabic" w:cs="Simplified Arabic" w:hint="cs"/>
          <w:sz w:val="32"/>
          <w:szCs w:val="32"/>
          <w:rtl/>
        </w:rPr>
      </w:pPr>
    </w:p>
    <w:p w:rsidR="00C4484B" w:rsidRPr="007F14E1" w:rsidRDefault="00C45AE4" w:rsidP="00C02E9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المحاضرة</w:t>
      </w:r>
      <w:proofErr w:type="gramEnd"/>
      <w:r w:rsidR="00C02E97">
        <w:rPr>
          <w:rFonts w:ascii="Simplified Arabic" w:hAnsi="Simplified Arabic" w:cs="Simplified Arabic" w:hint="cs"/>
          <w:sz w:val="32"/>
          <w:szCs w:val="32"/>
          <w:rtl/>
        </w:rPr>
        <w:t>6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6F52C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توظيف قوة العمل ومشكلة الإدماج المهني-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</w:p>
    <w:p w:rsidR="00174A20" w:rsidRPr="007F14E1" w:rsidRDefault="00174A20" w:rsidP="00C45AE4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C1EC6" w:rsidRPr="007F14E1" w:rsidRDefault="00174A20" w:rsidP="008116F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يعتبر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فعلا اجتماعيا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يخضع </w:t>
      </w:r>
      <w:r w:rsidR="008116FE" w:rsidRPr="007F14E1">
        <w:rPr>
          <w:rFonts w:ascii="Simplified Arabic" w:hAnsi="Simplified Arabic" w:cs="Simplified Arabic" w:hint="cs"/>
          <w:sz w:val="32"/>
          <w:szCs w:val="32"/>
          <w:rtl/>
        </w:rPr>
        <w:t>للمساءلة العلمية بغية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الكشف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حقيقته</w:t>
      </w:r>
      <w:r w:rsidR="008116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فمن الخطأ الاعتقاد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بأنه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يمثل مس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لة تقنية فقط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تبتذل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مجرد وضع شخص ما في مكانه المناسب</w:t>
      </w:r>
      <w:r w:rsidR="008116F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بل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إن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الظاهرة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>عقد من ذلك</w:t>
      </w:r>
      <w:r w:rsidR="008116F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حيث ترتبط</w:t>
      </w:r>
      <w:r w:rsidR="00682349" w:rsidRPr="007F14E1">
        <w:rPr>
          <w:rFonts w:ascii="Simplified Arabic" w:hAnsi="Simplified Arabic" w:cs="Simplified Arabic"/>
          <w:sz w:val="32"/>
          <w:szCs w:val="32"/>
          <w:rtl/>
        </w:rPr>
        <w:t xml:space="preserve"> بالمنطق الاجتماعي المحلي 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بمشكلة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لطالبي الشغل</w:t>
      </w:r>
      <w:r w:rsidR="008116F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الأمر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الذي يستدعي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تحليلا </w:t>
      </w:r>
      <w:proofErr w:type="spellStart"/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>سوسيولوجيا</w:t>
      </w:r>
      <w:proofErr w:type="spellEnd"/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 xml:space="preserve"> نفهم من خلاله معنى هذه الظاهرة الملفتة للانتباه</w:t>
      </w:r>
      <w:r w:rsidR="008116FE">
        <w:rPr>
          <w:rFonts w:ascii="Simplified Arabic" w:hAnsi="Simplified Arabic" w:cs="Simplified Arabic" w:hint="cs"/>
          <w:sz w:val="32"/>
          <w:szCs w:val="32"/>
          <w:rtl/>
        </w:rPr>
        <w:t xml:space="preserve"> في سوق العمل المحلي, والمغايرة نوعا ما </w:t>
      </w:r>
      <w:proofErr w:type="spellStart"/>
      <w:r w:rsidR="008116FE">
        <w:rPr>
          <w:rFonts w:ascii="Simplified Arabic" w:hAnsi="Simplified Arabic" w:cs="Simplified Arabic" w:hint="cs"/>
          <w:sz w:val="32"/>
          <w:szCs w:val="32"/>
          <w:rtl/>
        </w:rPr>
        <w:t>للطروحات</w:t>
      </w:r>
      <w:proofErr w:type="spellEnd"/>
      <w:r w:rsidR="008116FE">
        <w:rPr>
          <w:rFonts w:ascii="Simplified Arabic" w:hAnsi="Simplified Arabic" w:cs="Simplified Arabic" w:hint="cs"/>
          <w:sz w:val="32"/>
          <w:szCs w:val="32"/>
          <w:rtl/>
        </w:rPr>
        <w:t xml:space="preserve"> الغربية</w:t>
      </w:r>
      <w:r w:rsidR="00C4484B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73CB5" w:rsidRPr="007F14E1" w:rsidRDefault="00A73CB5" w:rsidP="00A73CB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1-في ما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هية</w:t>
      </w:r>
      <w:proofErr w:type="spell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التوظيف </w:t>
      </w:r>
      <w:r w:rsidR="00E848F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وأهميته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A73CB5" w:rsidRPr="007F14E1" w:rsidRDefault="00A73CB5" w:rsidP="00A73CB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يظهر التوظيف كحدث هام في مجال تسيير الموارد البشرية في المؤسسة  من جهة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وكغاية يتجه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إليها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طالبوا الشغل باختلاف مستويات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تأهيلهم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وطموحاتهم المختلفة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بعدما طوروا استراتيجياتهم في البحث عن الشغل من جهة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5529" w:rsidRDefault="00A73CB5" w:rsidP="00CB0E4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من الزاوية المؤسساتية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36D51" w:rsidRPr="007F14E1">
        <w:rPr>
          <w:rFonts w:ascii="Simplified Arabic" w:hAnsi="Simplified Arabic" w:cs="Simplified Arabic"/>
          <w:sz w:val="32"/>
          <w:szCs w:val="32"/>
          <w:rtl/>
        </w:rPr>
        <w:t xml:space="preserve"> عرف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كممارسة اجتماعية تحولات عميقة خاصة مع تطور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تكنولوجيات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الاتصال والمعلومات 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فمنذ زمن طويل كان هذا الحدث يتم </w:t>
      </w:r>
      <w:r w:rsidR="00A26E13" w:rsidRPr="007F14E1">
        <w:rPr>
          <w:rFonts w:ascii="Simplified Arabic" w:hAnsi="Simplified Arabic" w:cs="Simplified Arabic"/>
          <w:sz w:val="32"/>
          <w:szCs w:val="32"/>
          <w:rtl/>
        </w:rPr>
        <w:t>بصورة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تقليدانية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الصناعة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وحتى في قطاعات </w:t>
      </w:r>
      <w:r w:rsidR="00A26E13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D36D51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كان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يقوم رئيس الورشة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المصنع بعملية استقطاب واختيار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المرغوبين لشغل مهمة معينة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وهو الذي يحكم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بأم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عينيه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إن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كان العامل لازال في كامل قوته </w:t>
      </w:r>
      <w:r w:rsidR="00D36D51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م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ينبغي المرور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تعويضه بعام</w:t>
      </w:r>
      <w:r w:rsidR="00A26E13" w:rsidRPr="007F14E1">
        <w:rPr>
          <w:rFonts w:ascii="Simplified Arabic" w:hAnsi="Simplified Arabic" w:cs="Simplified Arabic"/>
          <w:sz w:val="32"/>
          <w:szCs w:val="32"/>
          <w:rtl/>
        </w:rPr>
        <w:t>ل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آخر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قوة وكفاءة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بعد فصل ملكية المؤسسة عن تسييرها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 ظهرت الحاجة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استخدام عدة تقنيات في مجال الانتقاء والترشح لشغل الوظائف الشاغرة</w:t>
      </w:r>
      <w:r w:rsidR="00CB0E4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كالاختبارات </w:t>
      </w:r>
      <w:proofErr w:type="spellStart"/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>البسيكو</w:t>
      </w:r>
      <w:proofErr w:type="spellEnd"/>
      <w:r w:rsidR="00F300BD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تقنية بعدما تطور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حقل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العلوم الاجتماعية في المجال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ين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الأكاديمي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والمهني </w:t>
      </w:r>
      <w:r w:rsidR="00D36D51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D58D4" w:rsidRPr="007F14E1" w:rsidRDefault="00D36D51" w:rsidP="00136EA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بات من الضروري الجري وراء تقنيات أخرى في مجال التوظيف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مع تطور القطاع الثالث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بعد تفعيل مقابلات الترشح  وتطوير </w:t>
      </w:r>
      <w:proofErr w:type="spellStart"/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>الروائز</w:t>
      </w:r>
      <w:proofErr w:type="spellEnd"/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السيكولوجية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وإنشاء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الروابط الالكترونية الخاصة بالمؤسسات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 وروابط التوظيف الالكترونية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والسعي 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مضاعفة قنوات التوظيف  عن طريق 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إقامة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النوادي والمعارض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بالإضافة إلى</w:t>
      </w:r>
      <w:r w:rsidR="00F31A8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الأحداث </w:t>
      </w:r>
      <w:proofErr w:type="spellStart"/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المناسباتية</w:t>
      </w:r>
      <w:proofErr w:type="spellEnd"/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التي تقوم </w:t>
      </w:r>
      <w:proofErr w:type="spellStart"/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بعض المؤسسات</w:t>
      </w:r>
      <w:r w:rsidR="00FD58D4" w:rsidRPr="007F14E1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FD58D4" w:rsidRPr="007F14E1">
        <w:rPr>
          <w:rFonts w:ascii="Simplified Arabic" w:hAnsi="Simplified Arabic" w:cs="Simplified Arabic"/>
          <w:sz w:val="32"/>
          <w:szCs w:val="32"/>
          <w:rtl/>
        </w:rPr>
        <w:t>جل التوظيف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D58D4" w:rsidRPr="007F14E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136EAD">
        <w:rPr>
          <w:rFonts w:ascii="Simplified Arabic" w:hAnsi="Simplified Arabic" w:cs="Simplified Arabic" w:hint="cs"/>
          <w:sz w:val="32"/>
          <w:szCs w:val="32"/>
          <w:rtl/>
        </w:rPr>
        <w:t xml:space="preserve"> كذا </w:t>
      </w:r>
      <w:r w:rsidR="00FD58D4" w:rsidRPr="007F14E1">
        <w:rPr>
          <w:rFonts w:ascii="Simplified Arabic" w:hAnsi="Simplified Arabic" w:cs="Simplified Arabic"/>
          <w:sz w:val="32"/>
          <w:szCs w:val="32"/>
          <w:rtl/>
        </w:rPr>
        <w:t xml:space="preserve">تفعيل </w:t>
      </w:r>
      <w:r w:rsidR="00FD4477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FD58D4" w:rsidRPr="007F14E1">
        <w:rPr>
          <w:rFonts w:ascii="Simplified Arabic" w:hAnsi="Simplified Arabic" w:cs="Simplified Arabic"/>
          <w:sz w:val="32"/>
          <w:szCs w:val="32"/>
          <w:rtl/>
        </w:rPr>
        <w:t>لعاب المؤسسات للغرض ذاته.</w:t>
      </w:r>
    </w:p>
    <w:p w:rsidR="00FD58D4" w:rsidRPr="007F14E1" w:rsidRDefault="00FD58D4" w:rsidP="00B44F07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 فعل التوظيف</w:t>
      </w:r>
      <w:r w:rsidR="00B9678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الأصل</w:t>
      </w:r>
      <w:r w:rsidR="00B44F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B9678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حسب قاموس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لاروس</w:t>
      </w:r>
      <w:proofErr w:type="spellEnd"/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Start"/>
      <w:r w:rsidR="00B44F07">
        <w:rPr>
          <w:rFonts w:ascii="Simplified Arabic" w:hAnsi="Simplified Arabic" w:cs="Simplified Arabic"/>
          <w:b/>
          <w:bCs/>
          <w:sz w:val="32"/>
          <w:szCs w:val="32"/>
        </w:rPr>
        <w:t>larousse</w:t>
      </w:r>
      <w:proofErr w:type="spellEnd"/>
      <w:r w:rsidR="00B44F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غاية 1970م</w:t>
      </w:r>
      <w:r w:rsidR="00B44F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261F6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كان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يعني مناداة وتجميع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المترشحين</w:t>
      </w:r>
      <w:proofErr w:type="spellEnd"/>
      <w:r w:rsidR="00B44F0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B9678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تجنيد كتيبة-لاستخدام العسكري-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ثم توسع المفهوم كي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يأخذ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معنى </w:t>
      </w:r>
      <w:r w:rsidR="00B9678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الالتزام مع مستخدمين بمعنى التعاقد"</w:t>
      </w:r>
      <w:r w:rsidR="00B96781" w:rsidRPr="00B44F07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B9678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45C2C" w:rsidRPr="007F14E1" w:rsidRDefault="00345C2C" w:rsidP="005C4DD3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يرى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جورج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فريدمان</w:t>
      </w:r>
      <w:proofErr w:type="spellEnd"/>
      <w:r w:rsidR="005C4D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5C4DD3">
        <w:rPr>
          <w:rFonts w:ascii="Simplified Arabic" w:hAnsi="Simplified Arabic" w:cs="Simplified Arabic"/>
          <w:b/>
          <w:bCs/>
          <w:sz w:val="32"/>
          <w:szCs w:val="32"/>
        </w:rPr>
        <w:t>- Friedman George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54DE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</w:t>
      </w:r>
      <w:r w:rsidR="00B85411"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يظهر من الوجهتين الفردية والاجتماعية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كتتويجا</w:t>
      </w:r>
      <w:proofErr w:type="spell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للتوجيه</w:t>
      </w:r>
      <w:r w:rsidR="00B315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فإذا</w:t>
      </w:r>
      <w:proofErr w:type="gram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تم توجيه واختيار كافة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بصورة ملائمة</w:t>
      </w:r>
      <w:r w:rsidR="00B315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</w:t>
      </w:r>
      <w:r w:rsidR="00B31521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كل المهن تشغل من قبل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أشخاص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قادرين على منحها </w:t>
      </w:r>
      <w:r w:rsidR="004B54D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أفضل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31521" w:rsidRPr="007F14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طاقاتهم"</w:t>
      </w:r>
      <w:r w:rsidR="00B31521" w:rsidRPr="00B31521">
        <w:rPr>
          <w:rFonts w:ascii="Simplified Arabic" w:hAnsi="Simplified Arabic" w:cs="Simplified Arabic" w:hint="cs"/>
          <w:b/>
          <w:bCs/>
          <w:sz w:val="18"/>
          <w:szCs w:val="18"/>
          <w:rtl/>
        </w:rPr>
        <w:t>2</w:t>
      </w:r>
      <w:r w:rsidR="00B31521" w:rsidRPr="007F14E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73CB5" w:rsidRPr="007F14E1" w:rsidRDefault="004B6A1E" w:rsidP="00F835B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يعتبر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في هذه الحالة</w:t>
      </w:r>
      <w:r w:rsidR="00FF6CE7"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العقلانية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ك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امتداد لوظيفة مؤسسات التكوين التي تقوم بتوجيه </w:t>
      </w:r>
      <w:r w:rsidR="001607FC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نحو تخصصات لها علاقة بما يطلبه سوق العمل ثم في نفس الوقت</w:t>
      </w:r>
      <w:r w:rsidR="00B4699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تقوم </w:t>
      </w:r>
      <w:r w:rsidR="001607FC" w:rsidRPr="007F14E1">
        <w:rPr>
          <w:rFonts w:ascii="Simplified Arabic" w:hAnsi="Simplified Arabic" w:cs="Simplified Arabic"/>
          <w:sz w:val="32"/>
          <w:szCs w:val="32"/>
          <w:rtl/>
        </w:rPr>
        <w:t>بانتقائهم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وفق سلم معين </w:t>
      </w:r>
      <w:r w:rsidR="001607FC" w:rsidRPr="007F14E1">
        <w:rPr>
          <w:rFonts w:ascii="Simplified Arabic" w:hAnsi="Simplified Arabic" w:cs="Simplified Arabic"/>
          <w:sz w:val="32"/>
          <w:szCs w:val="32"/>
          <w:rtl/>
        </w:rPr>
        <w:t>فتأخذ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607FC" w:rsidRPr="007F14E1">
        <w:rPr>
          <w:rFonts w:ascii="Simplified Arabic" w:hAnsi="Simplified Arabic" w:cs="Simplified Arabic"/>
          <w:sz w:val="32"/>
          <w:szCs w:val="32"/>
          <w:rtl/>
        </w:rPr>
        <w:t>أكفئهم</w:t>
      </w:r>
      <w:r w:rsidR="00345C2C" w:rsidRPr="007F14E1">
        <w:rPr>
          <w:rFonts w:ascii="Simplified Arabic" w:hAnsi="Simplified Arabic" w:cs="Simplified Arabic"/>
          <w:sz w:val="32"/>
          <w:szCs w:val="32"/>
          <w:rtl/>
        </w:rPr>
        <w:t xml:space="preserve"> بناءا على مسابقات </w:t>
      </w:r>
      <w:r w:rsidR="00B85411" w:rsidRPr="007F14E1">
        <w:rPr>
          <w:rFonts w:ascii="Simplified Arabic" w:hAnsi="Simplified Arabic" w:cs="Simplified Arabic"/>
          <w:sz w:val="32"/>
          <w:szCs w:val="32"/>
          <w:rtl/>
        </w:rPr>
        <w:t>خاصة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B238A">
        <w:rPr>
          <w:rFonts w:ascii="Simplified Arabic" w:hAnsi="Simplified Arabic" w:cs="Simplified Arabic" w:hint="cs"/>
          <w:sz w:val="32"/>
          <w:szCs w:val="32"/>
          <w:rtl/>
        </w:rPr>
        <w:t xml:space="preserve"> حتى نتفادى مشكل عدم الصلاحية</w:t>
      </w:r>
      <w:r w:rsidR="00B46992">
        <w:rPr>
          <w:rFonts w:ascii="Simplified Arabic" w:hAnsi="Simplified Arabic" w:cs="Simplified Arabic" w:hint="cs"/>
          <w:sz w:val="32"/>
          <w:szCs w:val="32"/>
          <w:rtl/>
        </w:rPr>
        <w:t xml:space="preserve"> المهنية</w:t>
      </w:r>
      <w:r w:rsidR="002B238A">
        <w:rPr>
          <w:rFonts w:ascii="Simplified Arabic" w:hAnsi="Simplified Arabic" w:cs="Simplified Arabic" w:hint="cs"/>
          <w:sz w:val="32"/>
          <w:szCs w:val="32"/>
          <w:rtl/>
        </w:rPr>
        <w:t xml:space="preserve"> في مؤسسات العمل</w:t>
      </w:r>
      <w:r w:rsidR="00B4699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238A">
        <w:rPr>
          <w:rFonts w:ascii="Simplified Arabic" w:hAnsi="Simplified Arabic" w:cs="Simplified Arabic" w:hint="cs"/>
          <w:sz w:val="32"/>
          <w:szCs w:val="32"/>
          <w:rtl/>
        </w:rPr>
        <w:t xml:space="preserve"> ونحافظ على النسيج الاجتماعي من جهة </w:t>
      </w:r>
      <w:r w:rsidR="00CF61B6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="00B85411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37624" w:rsidRDefault="00337624" w:rsidP="00F835B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أخذ</w:t>
      </w:r>
      <w:r w:rsidR="007B22FF" w:rsidRPr="007F14E1">
        <w:rPr>
          <w:rFonts w:ascii="Simplified Arabic" w:hAnsi="Simplified Arabic" w:cs="Simplified Arabic"/>
          <w:sz w:val="32"/>
          <w:szCs w:val="32"/>
          <w:rtl/>
        </w:rPr>
        <w:t xml:space="preserve"> فعل التوظيف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الأدبيات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الكلاسيكية حيزا معتبرا من الاهتمام خاصة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طروحات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ماكس فيبر حول البيروقراطية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CF61B6">
        <w:rPr>
          <w:rFonts w:ascii="Simplified Arabic" w:hAnsi="Simplified Arabic" w:cs="Simplified Arabic" w:hint="cs"/>
          <w:sz w:val="32"/>
          <w:szCs w:val="32"/>
          <w:rtl/>
        </w:rPr>
        <w:t>الأخير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ة,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يمكن اعتباره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تنظيما عقلانيا 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 xml:space="preserve">مثاليا </w:t>
      </w:r>
      <w:proofErr w:type="gramStart"/>
      <w:r w:rsidR="00F835B9">
        <w:rPr>
          <w:rFonts w:ascii="Simplified Arabic" w:hAnsi="Simplified Arabic" w:cs="Simplified Arabic" w:hint="cs"/>
          <w:sz w:val="32"/>
          <w:szCs w:val="32"/>
          <w:rtl/>
        </w:rPr>
        <w:t>يقود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المجتمعات الغربية نحو الحداثة. يستند التنظيم البيروقراطي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سسة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الفعل العقلي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 xml:space="preserve">  ووفق هذه الخاصية يتجلى فعل التوظيف حيث يلتحق الفرد </w:t>
      </w:r>
      <w:r w:rsidR="00461035">
        <w:rPr>
          <w:rFonts w:ascii="Simplified Arabic" w:hAnsi="Simplified Arabic" w:cs="Simplified Arabic"/>
          <w:sz w:val="32"/>
          <w:szCs w:val="32"/>
          <w:rtl/>
        </w:rPr>
        <w:t>–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>طالب الشغل- بالتنظيم بناءا على معايير موضوعية وقانونية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 xml:space="preserve"> ترتبط بكفاءة </w:t>
      </w:r>
      <w:proofErr w:type="spellStart"/>
      <w:r w:rsidR="00461035">
        <w:rPr>
          <w:rFonts w:ascii="Simplified Arabic" w:hAnsi="Simplified Arabic" w:cs="Simplified Arabic" w:hint="cs"/>
          <w:sz w:val="32"/>
          <w:szCs w:val="32"/>
          <w:rtl/>
        </w:rPr>
        <w:t>المترشح</w:t>
      </w:r>
      <w:proofErr w:type="spellEnd"/>
      <w:r w:rsidR="00461035">
        <w:rPr>
          <w:rFonts w:ascii="Simplified Arabic" w:hAnsi="Simplified Arabic" w:cs="Simplified Arabic" w:hint="cs"/>
          <w:sz w:val="32"/>
          <w:szCs w:val="32"/>
          <w:rtl/>
        </w:rPr>
        <w:t xml:space="preserve"> ومؤهلاته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 xml:space="preserve"> ولا تخضع 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للاعتبارات الشخصية-الأسرية , </w:t>
      </w:r>
      <w:proofErr w:type="spellStart"/>
      <w:r w:rsidR="00461035">
        <w:rPr>
          <w:rFonts w:ascii="Simplified Arabic" w:hAnsi="Simplified Arabic" w:cs="Simplified Arabic" w:hint="cs"/>
          <w:sz w:val="32"/>
          <w:szCs w:val="32"/>
          <w:rtl/>
        </w:rPr>
        <w:t>القرابية</w:t>
      </w:r>
      <w:proofErr w:type="spellEnd"/>
      <w:r w:rsidR="00461035">
        <w:rPr>
          <w:rFonts w:ascii="Simplified Arabic" w:hAnsi="Simplified Arabic" w:cs="Simplified Arabic" w:hint="cs"/>
          <w:sz w:val="32"/>
          <w:szCs w:val="32"/>
          <w:rtl/>
        </w:rPr>
        <w:t>..</w:t>
      </w:r>
      <w:proofErr w:type="gramStart"/>
      <w:r w:rsidR="00461035">
        <w:rPr>
          <w:rFonts w:ascii="Simplified Arabic" w:hAnsi="Simplified Arabic" w:cs="Simplified Arabic" w:hint="cs"/>
          <w:sz w:val="32"/>
          <w:szCs w:val="32"/>
          <w:rtl/>
        </w:rPr>
        <w:t>الخ</w:t>
      </w:r>
      <w:proofErr w:type="gramEnd"/>
      <w:r w:rsidR="00F835B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61035">
        <w:rPr>
          <w:rFonts w:ascii="Simplified Arabic" w:hAnsi="Simplified Arabic" w:cs="Simplified Arabic" w:hint="cs"/>
          <w:sz w:val="32"/>
          <w:szCs w:val="32"/>
          <w:rtl/>
        </w:rPr>
        <w:t xml:space="preserve"> إلا أن الواقع المحلي يشهد صورة مغايرة لهذا الطرح</w:t>
      </w:r>
      <w:r w:rsidR="00F835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F835B9">
        <w:rPr>
          <w:rFonts w:ascii="Simplified Arabic" w:hAnsi="Simplified Arabic" w:cs="Simplified Arabic" w:hint="cs"/>
          <w:sz w:val="32"/>
          <w:szCs w:val="32"/>
          <w:rtl/>
        </w:rPr>
        <w:t>المعقلن</w:t>
      </w:r>
      <w:proofErr w:type="spellEnd"/>
      <w:r w:rsidR="0046103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B22FF" w:rsidRPr="007F14E1" w:rsidRDefault="007B22FF" w:rsidP="00F835B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تأخر تناول التوظيف كموضوع في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السوسيولوجيا</w:t>
      </w:r>
      <w:proofErr w:type="spellEnd"/>
      <w:r w:rsidR="00034139" w:rsidRPr="007F14E1">
        <w:rPr>
          <w:rFonts w:ascii="Simplified Arabic" w:hAnsi="Simplified Arabic" w:cs="Simplified Arabic"/>
          <w:sz w:val="32"/>
          <w:szCs w:val="32"/>
          <w:rtl/>
        </w:rPr>
        <w:t xml:space="preserve"> حسب الباحث</w:t>
      </w:r>
      <w:r w:rsidR="00F319EE" w:rsidRPr="007F14E1">
        <w:rPr>
          <w:rFonts w:ascii="Simplified Arabic" w:hAnsi="Simplified Arabic" w:cs="Simplified Arabic"/>
          <w:sz w:val="32"/>
          <w:szCs w:val="32"/>
          <w:rtl/>
        </w:rPr>
        <w:t xml:space="preserve"> الفرنسي-</w:t>
      </w:r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 </w:t>
      </w:r>
      <w:proofErr w:type="spellStart"/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شنتال</w:t>
      </w:r>
      <w:proofErr w:type="spellEnd"/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هاردي</w:t>
      </w:r>
      <w:proofErr w:type="spellEnd"/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F319EE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دوبرني</w:t>
      </w:r>
      <w:proofErr w:type="spellEnd"/>
      <w:r w:rsidR="005E4DE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""</w:t>
      </w:r>
      <w:r w:rsidR="00F319EE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835B9" w:rsidRPr="007F14E1">
        <w:rPr>
          <w:rFonts w:ascii="Simplified Arabic" w:hAnsi="Simplified Arabic" w:cs="Simplified Arabic"/>
          <w:sz w:val="32"/>
          <w:szCs w:val="32"/>
        </w:rPr>
        <w:t>Anne-Chantal Hardy-</w:t>
      </w:r>
      <w:proofErr w:type="spellStart"/>
      <w:r w:rsidR="00F835B9" w:rsidRPr="007F14E1">
        <w:rPr>
          <w:rFonts w:ascii="Simplified Arabic" w:hAnsi="Simplified Arabic" w:cs="Simplified Arabic"/>
          <w:sz w:val="32"/>
          <w:szCs w:val="32"/>
        </w:rPr>
        <w:t>Dubernet</w:t>
      </w:r>
      <w:proofErr w:type="spellEnd"/>
      <w:r w:rsidR="00F835B9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835B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يعود لمجموعة من العوائق هي: </w:t>
      </w:r>
    </w:p>
    <w:p w:rsidR="007B22FF" w:rsidRPr="007F14E1" w:rsidRDefault="007B22FF" w:rsidP="00200266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* يظهر في المقام 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20026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عالم الاجتماع بحاجة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ميدان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ما</w:t>
      </w:r>
      <w:r w:rsidR="0020026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يستوجب في الوقت ذاته الدخول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المؤسسة وطلب فتح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الأبواب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جل رصد </w:t>
      </w:r>
      <w:proofErr w:type="spellStart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التمثلات</w:t>
      </w:r>
      <w:proofErr w:type="spellEnd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والممارسات المرتبطة بالفاعلين</w:t>
      </w:r>
      <w:r w:rsidR="0020026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لكن هناك رفض للتحقيقات الميدانية </w:t>
      </w:r>
      <w:proofErr w:type="spellStart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السوسيولوجية</w:t>
      </w:r>
      <w:proofErr w:type="spellEnd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من طرف</w:t>
      </w:r>
      <w:r w:rsidR="008836CA"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مسؤولي</w:t>
      </w:r>
      <w:proofErr w:type="spellEnd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المؤسسات</w:t>
      </w:r>
      <w:r w:rsidR="008836C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بحجة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الذي يقوم </w:t>
      </w:r>
      <w:proofErr w:type="spellStart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هم الخبراء</w:t>
      </w:r>
      <w:r w:rsidR="008836CA">
        <w:rPr>
          <w:rFonts w:ascii="Simplified Arabic" w:hAnsi="Simplified Arabic" w:cs="Simplified Arabic" w:hint="cs"/>
          <w:sz w:val="32"/>
          <w:szCs w:val="32"/>
          <w:rtl/>
        </w:rPr>
        <w:t xml:space="preserve"> في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مكتب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التوظيف- </w:t>
      </w:r>
      <w:r w:rsidR="00153F10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إطارات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في  مصلحة الموارد البشرية</w:t>
      </w:r>
      <w:r w:rsidR="00DA4A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المقاول صاحب المؤسسة الصغيرة</w:t>
      </w:r>
      <w:r w:rsidR="007E0D22" w:rsidRPr="007F14E1">
        <w:rPr>
          <w:rFonts w:ascii="Simplified Arabic" w:hAnsi="Simplified Arabic" w:cs="Simplified Arabic"/>
          <w:sz w:val="32"/>
          <w:szCs w:val="32"/>
          <w:rtl/>
        </w:rPr>
        <w:t>..</w:t>
      </w:r>
      <w:r w:rsidR="008836C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متحججين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بأ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ن عالم الاجتماع هنا</w:t>
      </w:r>
      <w:r w:rsidR="00DA4A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يكون دوره </w:t>
      </w:r>
      <w:proofErr w:type="spellStart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>ترقيعيا</w:t>
      </w:r>
      <w:proofErr w:type="spellEnd"/>
      <w:r w:rsidR="00675F68" w:rsidRPr="007F14E1">
        <w:rPr>
          <w:rFonts w:ascii="Simplified Arabic" w:hAnsi="Simplified Arabic" w:cs="Simplified Arabic"/>
          <w:sz w:val="32"/>
          <w:szCs w:val="32"/>
          <w:rtl/>
        </w:rPr>
        <w:t xml:space="preserve"> فقط.</w:t>
      </w:r>
    </w:p>
    <w:p w:rsidR="007E0D22" w:rsidRPr="007F14E1" w:rsidRDefault="007E0D22" w:rsidP="00B91333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* يتخفى التوظيف بمصطلح الوهم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أي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كأنه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حالة طبيعية و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تقنية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تتلخص في مطابقة العرض مع الطلب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بدون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يطرح مشكل الروابط الاجتماعية كمس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لة هامة في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سيرورة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الاستخدام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فإما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يكون دور عالم الاجتماع في مرحلة ما قبل التوظيف خاصة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سوسيولوجيا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التربية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04F8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يلعب دوره فيما بعد التوظيف أي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سوسيولوجيا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العمل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يكون دوره حول التوظيف بمعنى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سوسيولوجية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الطبقات الاجتماعية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: ربطه بالأصل الاجتماعي.</w:t>
      </w:r>
      <w:r w:rsidR="006E71B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لكن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كل الحالات لا يتعلق دوره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 xml:space="preserve"> بفهم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 xml:space="preserve">معنى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التوظيف في حد ذاته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B91333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كفعل اجتماعي 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عملية وجدانية </w:t>
      </w:r>
      <w:r w:rsidR="006E71B1" w:rsidRPr="007F14E1">
        <w:rPr>
          <w:rFonts w:ascii="Simplified Arabic" w:hAnsi="Simplified Arabic" w:cs="Simplified Arabic" w:hint="cs"/>
          <w:sz w:val="32"/>
          <w:szCs w:val="32"/>
          <w:rtl/>
        </w:rPr>
        <w:t>وعقلية</w:t>
      </w:r>
      <w:r w:rsidR="006E71B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تمثل مخاطرة وتحد ولعبة </w:t>
      </w:r>
      <w:r w:rsidR="00847F19" w:rsidRPr="007F14E1">
        <w:rPr>
          <w:rFonts w:ascii="Simplified Arabic" w:hAnsi="Simplified Arabic" w:cs="Simplified Arabic"/>
          <w:sz w:val="32"/>
          <w:szCs w:val="32"/>
          <w:rtl/>
        </w:rPr>
        <w:t>إستراتيجية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ومغامرة كذلك.</w:t>
      </w:r>
    </w:p>
    <w:p w:rsidR="007E0D22" w:rsidRDefault="007E0D22" w:rsidP="00BA4B0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*جل الدراسات التي تناولت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ميكانيزمات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الدخول </w:t>
      </w:r>
      <w:r w:rsidR="00BA4B02" w:rsidRPr="007F14E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عالم الشغل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A4B02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نطلقت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 مفاهيم جوهرية خاصة مفهومي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والإقصاء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 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المرتبطين بفئة الشباب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المتخرجين من النظام المدرسي ومن مؤسسات التكوين عموما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-.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لكنها</w:t>
      </w:r>
      <w:proofErr w:type="gramEnd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توقفت عند حدود المؤسسة, بل عند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أبوابها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إما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بمرافقة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أولئك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الذين حالوا الدخول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إليها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أولئك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الذين خرجوا 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منها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ولكن</w:t>
      </w:r>
      <w:proofErr w:type="gramEnd"/>
      <w:r w:rsidR="00BA4B02">
        <w:rPr>
          <w:rFonts w:ascii="Simplified Arabic" w:hAnsi="Simplified Arabic" w:cs="Simplified Arabic" w:hint="cs"/>
          <w:sz w:val="32"/>
          <w:szCs w:val="32"/>
          <w:rtl/>
        </w:rPr>
        <w:t xml:space="preserve"> في بدايتها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لم تتفطن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نوعية مناصب العمل الممنوحة للشباب طالبي الشغل والموزعة من طرف فاعلين في المؤسسات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تتحكم في </w:t>
      </w:r>
      <w:proofErr w:type="spell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سيرورة</w:t>
      </w:r>
      <w:proofErr w:type="spellEnd"/>
      <w:r w:rsidR="006B434A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ال</w:t>
      </w:r>
      <w:r w:rsidR="00BA4B02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ستخدام</w:t>
      </w:r>
      <w:proofErr w:type="spellEnd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30517" w:rsidRPr="007F14E1">
        <w:rPr>
          <w:rFonts w:ascii="Simplified Arabic" w:hAnsi="Simplified Arabic" w:cs="Simplified Arabic"/>
          <w:sz w:val="32"/>
          <w:szCs w:val="32"/>
          <w:rtl/>
        </w:rPr>
        <w:t xml:space="preserve"> عدة متغيرات 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لا تتعلق بخصائص طالبي الشغل فحسب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إنما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أيضا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بخصائص المؤسسة التي تطرح للمساءلة من طرف علماء الاجتماع</w:t>
      </w:r>
      <w:r w:rsidR="00BA4B0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- من يوفر مناصب العمل؟ ,كيف ولمن؟ ما هي </w:t>
      </w:r>
      <w:proofErr w:type="spell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تمثلاتهم</w:t>
      </w:r>
      <w:proofErr w:type="spellEnd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المرتبطة باختياراتهم؟ ما هي رهاناتهم في استخدام اليد العاملة؟ </w:t>
      </w:r>
      <w:proofErr w:type="gram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على</w:t>
      </w:r>
      <w:proofErr w:type="gramEnd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أساس</w:t>
      </w:r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 xml:space="preserve"> ماذا تتوافق خصائص الانتقاء؟ ...</w:t>
      </w:r>
      <w:proofErr w:type="gramStart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8E3979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CA0F17" w:rsidRPr="007F14E1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CA0F17" w:rsidRPr="00BA4B02">
        <w:rPr>
          <w:rFonts w:ascii="Simplified Arabic" w:hAnsi="Simplified Arabic" w:cs="Simplified Arabic"/>
          <w:b/>
          <w:bCs/>
          <w:sz w:val="18"/>
          <w:szCs w:val="18"/>
          <w:rtl/>
        </w:rPr>
        <w:t>3</w:t>
      </w:r>
      <w:r w:rsidR="00CA0F17" w:rsidRPr="007F14E1">
        <w:rPr>
          <w:rFonts w:ascii="Simplified Arabic" w:hAnsi="Simplified Arabic" w:cs="Simplified Arabic"/>
          <w:sz w:val="32"/>
          <w:szCs w:val="32"/>
          <w:rtl/>
        </w:rPr>
        <w:t>"</w:t>
      </w:r>
    </w:p>
    <w:p w:rsidR="00BA4B02" w:rsidRPr="007F14E1" w:rsidRDefault="00BA4B02" w:rsidP="00BA4B0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على هذا الأساس, يكمن دور عالم الاجتماع في كشف اللبنات الخفية في الواقع الاجتماعي؛ ما يشكل حرجا وإزعاجا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لمسؤولي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المؤسسات.</w:t>
      </w:r>
    </w:p>
    <w:p w:rsidR="00707BED" w:rsidRPr="007F14E1" w:rsidRDefault="00E848F2" w:rsidP="00707BE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2</w:t>
      </w:r>
      <w:r w:rsidR="00707BE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-التوظيف كإجراء تقني:</w:t>
      </w:r>
    </w:p>
    <w:p w:rsidR="00707BED" w:rsidRPr="007F14E1" w:rsidRDefault="00707BED" w:rsidP="00707BE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يتم التوظيف 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كإجراء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تقني عبر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مرحلتين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هما</w:t>
      </w:r>
      <w:r w:rsidR="007B5F61" w:rsidRPr="007F14E1">
        <w:rPr>
          <w:rFonts w:ascii="Simplified Arabic" w:hAnsi="Simplified Arabic" w:cs="Simplified Arabic"/>
          <w:sz w:val="32"/>
          <w:szCs w:val="32"/>
          <w:rtl/>
        </w:rPr>
        <w:t>: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الاستقطاب واختيار </w:t>
      </w:r>
      <w:r w:rsidR="001607FC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139A3" w:rsidRPr="007F14E1" w:rsidRDefault="00707BED" w:rsidP="00E959D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يتضمن الاستقطاب عملية البحث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عن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وجذب وعاء من الأفراد المؤهلين لشغل الوظائف الشاغرة.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يعتبر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بمثابة نشاط يقوم على الوصل بين من يبحثون عن الوظائف ومن يعرضون</w:t>
      </w:r>
      <w:r w:rsidR="00E959D4">
        <w:rPr>
          <w:rFonts w:ascii="Simplified Arabic" w:hAnsi="Simplified Arabic" w:cs="Simplified Arabic" w:hint="cs"/>
          <w:sz w:val="32"/>
          <w:szCs w:val="32"/>
          <w:rtl/>
        </w:rPr>
        <w:t>ها.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959D4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ن تكاليف الدخول</w:t>
      </w:r>
      <w:r w:rsidR="00E959D4">
        <w:rPr>
          <w:rFonts w:ascii="Simplified Arabic" w:hAnsi="Simplified Arabic" w:cs="Simplified Arabic" w:hint="cs"/>
          <w:sz w:val="32"/>
          <w:szCs w:val="32"/>
          <w:rtl/>
        </w:rPr>
        <w:t xml:space="preserve"> إلى سوق العمل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تنقسم إلى قسمين أساسيين: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تكاليف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وتكاليف الاندماج</w:t>
      </w:r>
      <w:r w:rsidR="00E959D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بمعنى </w:t>
      </w:r>
      <w:r w:rsidR="00A139A3"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 انتقاء عقلاني للأفراد المؤهلين يتوقع منه خفض الأخطار المتوقعة ، لأن مؤهلاتهم </w:t>
      </w:r>
      <w:r w:rsidR="00345A8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ت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تناسب مع متطلبات </w:t>
      </w:r>
      <w:r w:rsidR="00345A8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منصب العمل</w:t>
      </w:r>
      <w:r w:rsidR="00E959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مما يؤدي إلى تحسين أدائهم</w:t>
      </w:r>
      <w:r w:rsidR="00E959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كما أن نفقات التكوين قصد الاندماج المهني</w:t>
      </w:r>
      <w:r w:rsidR="00E959D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قد تؤدي إلى خفض </w:t>
      </w:r>
      <w:r w:rsidR="00345A8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محتمل ل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حوادث الع</w:t>
      </w:r>
      <w:r w:rsidR="00345A8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مل</w:t>
      </w:r>
      <w:r w:rsidR="00A139A3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740D5F" w:rsidRPr="00E959D4">
        <w:rPr>
          <w:rFonts w:ascii="Simplified Arabic" w:hAnsi="Simplified Arabic" w:cs="Simplified Arabic"/>
          <w:b/>
          <w:bCs/>
          <w:sz w:val="18"/>
          <w:szCs w:val="18"/>
          <w:rtl/>
        </w:rPr>
        <w:t>4</w:t>
      </w:r>
      <w:r w:rsidR="00740D5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707BED" w:rsidRPr="007F14E1" w:rsidRDefault="00A139A3" w:rsidP="00614C1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تنقسم </w:t>
      </w:r>
      <w:r w:rsidR="00C821DE" w:rsidRPr="007F14E1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الخاصة باستقطاب </w:t>
      </w:r>
      <w:r w:rsidR="00C821DE" w:rsidRPr="007F14E1">
        <w:rPr>
          <w:rFonts w:ascii="Simplified Arabic" w:hAnsi="Simplified Arabic" w:cs="Simplified Arabic"/>
          <w:sz w:val="32"/>
          <w:szCs w:val="32"/>
          <w:rtl/>
        </w:rPr>
        <w:t>الأ</w:t>
      </w:r>
      <w:proofErr w:type="gramStart"/>
      <w:r w:rsidR="00C821DE" w:rsidRPr="007F14E1">
        <w:rPr>
          <w:rFonts w:ascii="Simplified Arabic" w:hAnsi="Simplified Arabic" w:cs="Simplified Arabic"/>
          <w:sz w:val="32"/>
          <w:szCs w:val="32"/>
          <w:rtl/>
        </w:rPr>
        <w:t>فراد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821DE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طرق رسمية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مثل :</w:t>
      </w:r>
      <w:r w:rsidR="00707BE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الإعلان عن الوظيفة في لوحة إعلانات المنظمة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والإعلان في وسائل الإعلام ثم المرور </w:t>
      </w:r>
      <w:r w:rsidR="00EC4EBC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اجتياز المسابقات من طرف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المترشحين</w:t>
      </w:r>
      <w:proofErr w:type="spellEnd"/>
      <w:r w:rsidR="00614C1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والتعيين في مجال الجامعات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أو من خلال التسجيل في وكالات التشغيل</w:t>
      </w:r>
      <w:r w:rsidR="00345A86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644D8F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عن الطرق غير الرسمية فهي تتمثل في :</w:t>
      </w:r>
    </w:p>
    <w:p w:rsidR="00A139A3" w:rsidRPr="007F14E1" w:rsidRDefault="00A139A3" w:rsidP="00614C17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التقدم بالسؤال عن وظيفة </w:t>
      </w:r>
      <w:r w:rsidR="00CE3CF4" w:rsidRPr="007F14E1">
        <w:rPr>
          <w:rFonts w:ascii="Simplified Arabic" w:hAnsi="Simplified Arabic" w:cs="Simplified Arabic"/>
          <w:sz w:val="32"/>
          <w:szCs w:val="32"/>
          <w:rtl/>
        </w:rPr>
        <w:t>معينة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>مؤسسة ما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استعمال الوساطة </w:t>
      </w:r>
      <w:r w:rsidR="00644D8F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>المعيرفة</w:t>
      </w:r>
      <w:proofErr w:type="spellEnd"/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 من جانب </w:t>
      </w:r>
      <w:r w:rsidR="00644D8F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حد </w:t>
      </w:r>
      <w:r w:rsidR="00122C6E" w:rsidRPr="007F14E1">
        <w:rPr>
          <w:rFonts w:ascii="Simplified Arabic" w:hAnsi="Simplified Arabic" w:cs="Simplified Arabic"/>
          <w:sz w:val="32"/>
          <w:szCs w:val="32"/>
          <w:rtl/>
        </w:rPr>
        <w:t>الأصدقاء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44D8F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زميل سابق </w:t>
      </w:r>
      <w:r w:rsidR="00122C6E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2C6E" w:rsidRPr="007F14E1">
        <w:rPr>
          <w:rFonts w:ascii="Simplified Arabic" w:hAnsi="Simplified Arabic" w:cs="Simplified Arabic"/>
          <w:sz w:val="32"/>
          <w:szCs w:val="32"/>
          <w:rtl/>
        </w:rPr>
        <w:t>عن طريق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22C6E" w:rsidRPr="007F14E1">
        <w:rPr>
          <w:rFonts w:ascii="Simplified Arabic" w:hAnsi="Simplified Arabic" w:cs="Simplified Arabic"/>
          <w:sz w:val="32"/>
          <w:szCs w:val="32"/>
          <w:rtl/>
        </w:rPr>
        <w:t>الأقرباء</w:t>
      </w:r>
      <w:r w:rsidR="00644D8F" w:rsidRPr="007F14E1">
        <w:rPr>
          <w:rFonts w:ascii="Simplified Arabic" w:hAnsi="Simplified Arabic" w:cs="Simplified Arabic"/>
          <w:sz w:val="32"/>
          <w:szCs w:val="32"/>
          <w:rtl/>
        </w:rPr>
        <w:t>..</w:t>
      </w:r>
      <w:proofErr w:type="gramStart"/>
      <w:r w:rsidR="00614C17">
        <w:rPr>
          <w:rFonts w:ascii="Simplified Arabic" w:hAnsi="Simplified Arabic" w:cs="Simplified Arabic" w:hint="cs"/>
          <w:sz w:val="32"/>
          <w:szCs w:val="32"/>
          <w:rtl/>
        </w:rPr>
        <w:t>الخ</w:t>
      </w:r>
      <w:proofErr w:type="gramEnd"/>
      <w:r w:rsidR="00614C1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تؤثر الصورة</w:t>
      </w:r>
      <w:r w:rsidR="007F31C4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والمزايا الاجتماعية والمادية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والانطباع الذهني عن المنظمة، تأثيرا ذو دلالة على عدد ونوع الأفراد طالبي </w:t>
      </w:r>
      <w:r w:rsidR="00F91F70" w:rsidRPr="007F14E1">
        <w:rPr>
          <w:rFonts w:ascii="Simplified Arabic" w:hAnsi="Simplified Arabic" w:cs="Simplified Arabic"/>
          <w:sz w:val="32"/>
          <w:szCs w:val="32"/>
          <w:rtl/>
        </w:rPr>
        <w:t>الشغل.</w:t>
      </w:r>
    </w:p>
    <w:p w:rsidR="00F91F70" w:rsidRPr="007F14E1" w:rsidRDefault="00F91F70" w:rsidP="0020087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بعد أن تحدد المؤسسة احتياجاتها من القوة العاملة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وبعد تقدم عدد من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المترشحين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لشغل الوظائف الشاغرة، فإن المؤسسة في المرحلة التالية تعمل على انتقاء أفضل المتقدمين لشغل الوظائف من حيث درجة صلاحيتهم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عن طريق تحقيق التوافق بين متطلبات الوظيفة ومؤهلات الترشح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وتسمى هذه العملية بالاختيار الذي يعرف على</w:t>
      </w:r>
      <w:r w:rsidR="00614C1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نه:"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مجموع النشاطات التي بواسطتها يعلم المسيرون أشخاصا ما يمكن أن يكون لهم كفاءات تمكنهم من شغل منصب شاغر أو سوف يكون شاغرًا مستقبلا في منظمتهم</w:t>
      </w:r>
      <w:r w:rsidR="00614C1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ويدعون هؤلاء الأشخاص إلى عرض خدماتهم بمعنى تقديم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ترشحاتهم</w:t>
      </w:r>
      <w:proofErr w:type="spell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."</w:t>
      </w:r>
      <w:r w:rsidR="0020087A" w:rsidRPr="00614C17">
        <w:rPr>
          <w:rFonts w:ascii="Simplified Arabic" w:hAnsi="Simplified Arabic" w:cs="Simplified Arabic"/>
          <w:b/>
          <w:bCs/>
          <w:sz w:val="18"/>
          <w:szCs w:val="18"/>
          <w:rtl/>
        </w:rPr>
        <w:t>5</w:t>
      </w:r>
      <w:r w:rsidR="004511E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, </w:t>
      </w:r>
      <w:proofErr w:type="gramStart"/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كما</w:t>
      </w:r>
      <w:proofErr w:type="gramEnd"/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 xml:space="preserve"> تمر 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عملية الاختيار بعدة مراحل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منها: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استقبال طالبي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الشغل, ملء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 طلبات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الاستخدام, اختبارات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العمل,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المقابلات الشخصية مع لجنة التوظيف,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 الفحص الطبي</w:t>
      </w:r>
      <w:r w:rsidR="00AB3013" w:rsidRPr="007F14E1">
        <w:rPr>
          <w:rFonts w:ascii="Simplified Arabic" w:hAnsi="Simplified Arabic" w:cs="Simplified Arabic"/>
          <w:sz w:val="32"/>
          <w:szCs w:val="32"/>
          <w:rtl/>
        </w:rPr>
        <w:t>, إمضاء</w:t>
      </w:r>
      <w:r w:rsidR="00416B9E" w:rsidRPr="007F14E1">
        <w:rPr>
          <w:rFonts w:ascii="Simplified Arabic" w:hAnsi="Simplified Arabic" w:cs="Simplified Arabic"/>
          <w:sz w:val="32"/>
          <w:szCs w:val="32"/>
          <w:rtl/>
        </w:rPr>
        <w:t xml:space="preserve"> محضر التعيين,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E3390" w:rsidRPr="007F14E1">
        <w:rPr>
          <w:rFonts w:ascii="Simplified Arabic" w:hAnsi="Simplified Arabic" w:cs="Simplified Arabic"/>
          <w:sz w:val="32"/>
          <w:szCs w:val="32"/>
          <w:rtl/>
        </w:rPr>
        <w:t xml:space="preserve"> اجتياز فترة </w:t>
      </w:r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التربص..</w:t>
      </w:r>
      <w:proofErr w:type="gramStart"/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4511E4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821DE" w:rsidRPr="007F14E1" w:rsidRDefault="00E848F2" w:rsidP="004511E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3</w:t>
      </w:r>
      <w:r w:rsidR="00C821DE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proofErr w:type="gramStart"/>
      <w:r w:rsidR="00305DC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التوظيف</w:t>
      </w:r>
      <w:proofErr w:type="gramEnd"/>
      <w:r w:rsidR="00305DC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ومبدأ الحتمية الاجتماعية:</w:t>
      </w:r>
    </w:p>
    <w:p w:rsidR="00305DC9" w:rsidRPr="007F14E1" w:rsidRDefault="00305DC9" w:rsidP="008C3A88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تلعب المحددات </w:t>
      </w:r>
      <w:r w:rsidR="004E7B7F" w:rsidRPr="007F14E1">
        <w:rPr>
          <w:rFonts w:ascii="Simplified Arabic" w:hAnsi="Simplified Arabic" w:cs="Simplified Arabic"/>
          <w:sz w:val="32"/>
          <w:szCs w:val="32"/>
          <w:rtl/>
        </w:rPr>
        <w:t>ال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ثقافية,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</w:t>
      </w:r>
      <w:r w:rsidR="008C3A88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قتصادية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والبيولوجية والقانونية دورا بارزا في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ت</w:t>
      </w:r>
      <w:r w:rsidR="00270F51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طير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عملية التوظيف</w:t>
      </w:r>
      <w:r w:rsidR="008C3A8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3A8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وكبح عقلانية طالبي الشغل الذين يبحثون عن </w:t>
      </w:r>
      <w:r w:rsidR="00270F51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في بيئة اجتماعية توجه فعلهم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المؤطر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بنسق من القيم والمعايير</w:t>
      </w:r>
      <w:r w:rsidR="00270F51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والرموز</w:t>
      </w:r>
      <w:r w:rsidR="008C3A8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معنى ذلك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0F51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الاستراتيجيات المحضرة من طرف الباحثين عن التوظيف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ليست مرتبطة </w:t>
      </w:r>
      <w:r w:rsidR="00270F51" w:rsidRPr="007F14E1">
        <w:rPr>
          <w:rFonts w:ascii="Simplified Arabic" w:hAnsi="Simplified Arabic" w:cs="Simplified Arabic"/>
          <w:sz w:val="32"/>
          <w:szCs w:val="32"/>
          <w:rtl/>
        </w:rPr>
        <w:t>بالإرادة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الفردية الواعية بقدر ما هي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نتاج 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>تأثيرات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البنية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الاجتماعية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A5529" w:rsidRDefault="004E7B7F" w:rsidP="00CD7355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م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ن الناحية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الثقافية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EC79F6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ن ظاهرة التوظيف تتحدد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ب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تراكم </w:t>
      </w:r>
      <w:r w:rsidR="00413438" w:rsidRPr="007F14E1">
        <w:rPr>
          <w:rFonts w:ascii="Simplified Arabic" w:hAnsi="Simplified Arabic" w:cs="Simplified Arabic"/>
          <w:sz w:val="32"/>
          <w:szCs w:val="32"/>
          <w:rtl/>
        </w:rPr>
        <w:t>رؤوس الأموال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الاجتماعية والثقافية والاقتصادية التي يملكها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 لتحسين وضعيتهم في بنية الروابط الطبقية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أي بحجم وبنية 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الرأسمال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الحالي والقابل 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>لإعادة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>إنتاجه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>وأيضا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بالوسائل المستخدمة للوصول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97976" w:rsidRPr="007F14E1">
        <w:rPr>
          <w:rFonts w:ascii="Simplified Arabic" w:hAnsi="Simplified Arabic" w:cs="Simplified Arabic"/>
          <w:sz w:val="32"/>
          <w:szCs w:val="32"/>
          <w:rtl/>
        </w:rPr>
        <w:t xml:space="preserve"> هذه الغاية,</w:t>
      </w:r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 xml:space="preserve"> وهي التي تتأثر بدورها </w:t>
      </w:r>
      <w:proofErr w:type="spellStart"/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>بالهابيتوس</w:t>
      </w:r>
      <w:proofErr w:type="spellEnd"/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 وببنية الحقل الذي يتحرك فيه الأعوان الاجتماعيون</w:t>
      </w:r>
      <w:r w:rsidR="00144431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هذه الحالة يمكن اعتبار سوق العمل حقلا اجتماعيا </w:t>
      </w:r>
      <w:proofErr w:type="spellStart"/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>يؤطر</w:t>
      </w:r>
      <w:proofErr w:type="spellEnd"/>
      <w:r w:rsidR="009C58C4" w:rsidRPr="007F14E1">
        <w:rPr>
          <w:rFonts w:ascii="Simplified Arabic" w:hAnsi="Simplified Arabic" w:cs="Simplified Arabic"/>
          <w:sz w:val="32"/>
          <w:szCs w:val="32"/>
          <w:rtl/>
        </w:rPr>
        <w:t xml:space="preserve"> سلوك الفاعلين وألعابهم ويجعل عقلانيتهم محدودة</w:t>
      </w:r>
      <w:r w:rsidR="00EC79F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 xml:space="preserve"> وفي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آن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 xml:space="preserve"> واحد</w:t>
      </w:r>
      <w:r w:rsidR="00144431" w:rsidRPr="007F14E1">
        <w:rPr>
          <w:rFonts w:ascii="Simplified Arabic" w:hAnsi="Simplified Arabic" w:cs="Simplified Arabic"/>
          <w:sz w:val="32"/>
          <w:szCs w:val="32"/>
          <w:rtl/>
        </w:rPr>
        <w:t xml:space="preserve"> يتأثر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ببنية الاستعدادات المكتسبة-</w:t>
      </w:r>
      <w:proofErr w:type="spellStart"/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>الهابيتوس</w:t>
      </w:r>
      <w:proofErr w:type="spellEnd"/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>-المبنية والبانية</w:t>
      </w:r>
      <w:r w:rsidR="00CD735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46BCE" w:rsidRPr="007F14E1">
        <w:rPr>
          <w:rFonts w:ascii="Simplified Arabic" w:hAnsi="Simplified Arabic" w:cs="Simplified Arabic"/>
          <w:sz w:val="32"/>
          <w:szCs w:val="32"/>
          <w:rtl/>
        </w:rPr>
        <w:t xml:space="preserve"> فعندما يتم</w:t>
      </w:r>
      <w:r w:rsidR="000E52FB" w:rsidRPr="007F14E1">
        <w:rPr>
          <w:rFonts w:ascii="Simplified Arabic" w:hAnsi="Simplified Arabic" w:cs="Simplified Arabic"/>
          <w:sz w:val="32"/>
          <w:szCs w:val="32"/>
          <w:rtl/>
        </w:rPr>
        <w:t xml:space="preserve"> توريث مناصب عمل</w:t>
      </w:r>
      <w:r w:rsidR="00413438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D7355">
        <w:rPr>
          <w:rFonts w:ascii="Simplified Arabic" w:hAnsi="Simplified Arabic" w:cs="Simplified Arabic" w:hint="cs"/>
          <w:sz w:val="32"/>
          <w:szCs w:val="32"/>
          <w:rtl/>
        </w:rPr>
        <w:t>في مجتمعنا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إطار العلاقات العائلية </w:t>
      </w:r>
      <w:proofErr w:type="spellStart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القرابية</w:t>
      </w:r>
      <w:proofErr w:type="spellEnd"/>
      <w:r w:rsidR="00CD735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كتوظيف </w:t>
      </w:r>
      <w:proofErr w:type="spellStart"/>
      <w:r w:rsidR="00144431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بن</w:t>
      </w:r>
      <w:proofErr w:type="spellEnd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العائلة وتفضيله على </w:t>
      </w:r>
      <w:proofErr w:type="spellStart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مترشح</w:t>
      </w:r>
      <w:proofErr w:type="spellEnd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خارج الدائرة </w:t>
      </w:r>
      <w:proofErr w:type="spellStart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القرابية</w:t>
      </w:r>
      <w:proofErr w:type="spellEnd"/>
      <w:r w:rsidR="00CD735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EC79F6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proofErr w:type="spellStart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الهابيتوس</w:t>
      </w:r>
      <w:proofErr w:type="spellEnd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 التقليدي هو </w:t>
      </w:r>
      <w:proofErr w:type="spellStart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>المسؤول</w:t>
      </w:r>
      <w:proofErr w:type="spellEnd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ذلك.</w:t>
      </w:r>
    </w:p>
    <w:p w:rsidR="00397976" w:rsidRPr="007F14E1" w:rsidRDefault="00B9008B" w:rsidP="00144431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أصبح</w:t>
      </w:r>
      <w:proofErr w:type="gramEnd"/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هذا السلوك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معيارا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عند البعض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المؤسسات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التي تحتل وزنا معتبرا على المستوى الرمزي</w:t>
      </w:r>
      <w:r w:rsidR="00E9488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كأنه حق من حقوق العامل</w:t>
      </w:r>
      <w:r w:rsidR="00144431" w:rsidRPr="007F14E1">
        <w:rPr>
          <w:rFonts w:ascii="Simplified Arabic" w:hAnsi="Simplified Arabic" w:cs="Simplified Arabic"/>
          <w:sz w:val="32"/>
          <w:szCs w:val="32"/>
          <w:rtl/>
        </w:rPr>
        <w:t xml:space="preserve"> أو حتى المتقاعد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الذي يسعى لإعادة إنتاج وريثه بتقوية الروابط الاجتماعية</w:t>
      </w:r>
      <w:r w:rsidR="00291960" w:rsidRPr="007F14E1">
        <w:rPr>
          <w:rFonts w:ascii="Simplified Arabic" w:hAnsi="Simplified Arabic" w:cs="Simplified Arabic"/>
          <w:sz w:val="32"/>
          <w:szCs w:val="32"/>
          <w:rtl/>
        </w:rPr>
        <w:t xml:space="preserve"> مع معارفه السابقة.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E52FB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A238D" w:rsidRPr="007F14E1" w:rsidRDefault="00AA238D" w:rsidP="008E52F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يمتد العامل الثقافي عندنا ليشمل المسالة اللغوية وعلاقتها بالتوظيف</w:t>
      </w:r>
      <w:r w:rsidR="00DF01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أي عندما  ترتبط هذه </w:t>
      </w:r>
      <w:r w:rsidR="008E52FB" w:rsidRPr="007F14E1">
        <w:rPr>
          <w:rFonts w:ascii="Simplified Arabic" w:hAnsi="Simplified Arabic" w:cs="Simplified Arabic"/>
          <w:sz w:val="32"/>
          <w:szCs w:val="32"/>
          <w:rtl/>
        </w:rPr>
        <w:t>الأخيرة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بالانقسام اللغوي</w:t>
      </w:r>
      <w:r w:rsidR="00972727" w:rsidRPr="007F14E1">
        <w:rPr>
          <w:rFonts w:ascii="Simplified Arabic" w:hAnsi="Simplified Arabic" w:cs="Simplified Arabic"/>
          <w:sz w:val="32"/>
          <w:szCs w:val="32"/>
          <w:rtl/>
        </w:rPr>
        <w:t xml:space="preserve">  بين النخب في عدة قطاعات خاصة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بين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المفرنسين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والمعربين الذي امتد </w:t>
      </w:r>
      <w:r w:rsidR="008E52FB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عالم الشغل</w:t>
      </w:r>
      <w:r w:rsidR="007D7D94">
        <w:rPr>
          <w:rFonts w:ascii="Simplified Arabic" w:hAnsi="Simplified Arabic" w:cs="Simplified Arabic" w:hint="cs"/>
          <w:sz w:val="32"/>
          <w:szCs w:val="32"/>
          <w:rtl/>
        </w:rPr>
        <w:t xml:space="preserve"> في سوق العمل المحلي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073C"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="00DF01F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6739A" w:rsidRPr="007F14E1">
        <w:rPr>
          <w:rFonts w:ascii="Simplified Arabic" w:hAnsi="Simplified Arabic" w:cs="Simplified Arabic"/>
          <w:sz w:val="32"/>
          <w:szCs w:val="32"/>
          <w:rtl/>
        </w:rPr>
        <w:t>..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ففلي سنوات الثمانينات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قام الطلبة الجامعيون خاصة المعربين منهم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بإضرابات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عندما اكتشفوا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أبواب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القطاع الاقتصادي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أصبحت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مغلقة في وجوههم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وهم على وعي ب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غلب النشاطات الاقتصادية تستمر في توظيف </w:t>
      </w:r>
      <w:r w:rsidR="008763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واستعمال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اللغة الفرنسية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,إذ</w:t>
      </w:r>
      <w:r w:rsidR="0085073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85073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المس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لة ليست لغوية فقط </w:t>
      </w:r>
      <w:r w:rsidR="008E52F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وإنما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تتعلق بالمطابقة بين التكوين ومنصب العمل</w:t>
      </w:r>
      <w:r w:rsidR="0085073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3F25AD" w:rsidRPr="00DF01F9">
        <w:rPr>
          <w:rFonts w:ascii="Simplified Arabic" w:hAnsi="Simplified Arabic" w:cs="Simplified Arabic"/>
          <w:b/>
          <w:bCs/>
          <w:sz w:val="18"/>
          <w:szCs w:val="18"/>
          <w:rtl/>
        </w:rPr>
        <w:t>6</w:t>
      </w:r>
      <w:r w:rsidR="0085073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46BCE" w:rsidRPr="007F14E1" w:rsidRDefault="00446BCE" w:rsidP="00DF01F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من الناحية البيولوجية</w:t>
      </w:r>
      <w:r w:rsidR="00DF01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74DB4" w:rsidRPr="007F14E1">
        <w:rPr>
          <w:rFonts w:ascii="Simplified Arabic" w:hAnsi="Simplified Arabic" w:cs="Simplified Arabic"/>
          <w:sz w:val="32"/>
          <w:szCs w:val="32"/>
          <w:rtl/>
        </w:rPr>
        <w:t>نجد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المتغيرات المتعلقة بالسن والجنس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واقعنا المحلي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تلعب دورا بارزا في عملية التوظيف</w:t>
      </w:r>
      <w:r w:rsidR="00146E89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 xml:space="preserve">فإذا 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كانت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المرأة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تبحث عن ت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مين نوعية الحياة المهنية بالمرور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مهن لها علاقة بطبيعتها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الأنثوية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الغالب</w:t>
      </w:r>
      <w:r w:rsidR="00146E8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DF33A4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ن الرجل يركز على </w:t>
      </w:r>
      <w:proofErr w:type="spellStart"/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>المدخول</w:t>
      </w:r>
      <w:proofErr w:type="spellEnd"/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المادي في المقام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باعتباره </w:t>
      </w:r>
      <w:proofErr w:type="spellStart"/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>المسؤول</w:t>
      </w:r>
      <w:proofErr w:type="spellEnd"/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النفقة المادية</w:t>
      </w:r>
      <w:r w:rsidR="004944B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77119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="004944B7" w:rsidRPr="007F14E1">
        <w:rPr>
          <w:rFonts w:ascii="Simplified Arabic" w:hAnsi="Simplified Arabic" w:cs="Simplified Arabic"/>
          <w:sz w:val="32"/>
          <w:szCs w:val="32"/>
          <w:rtl/>
        </w:rPr>
        <w:t xml:space="preserve"> رمزا لقوة العمل في نظر العائلة والمجتمع</w:t>
      </w:r>
      <w:r w:rsidR="00DF33A4"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والدين</w:t>
      </w:r>
      <w:r w:rsidR="00577119"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حد سواء</w:t>
      </w:r>
      <w:r w:rsidR="00146E89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27C84" w:rsidRPr="007F14E1">
        <w:rPr>
          <w:rFonts w:ascii="Simplified Arabic" w:hAnsi="Simplified Arabic" w:cs="Simplified Arabic"/>
          <w:sz w:val="32"/>
          <w:szCs w:val="32"/>
          <w:rtl/>
        </w:rPr>
        <w:t>وفي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هذا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السياق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أشارت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دراسة ميدانية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سوسيو</w:t>
      </w:r>
      <w:proofErr w:type="spellEnd"/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أنثربولوجية</w:t>
      </w:r>
      <w:proofErr w:type="spellEnd"/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="0092347D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D462C4" w:rsidRPr="007F14E1">
        <w:rPr>
          <w:rFonts w:ascii="Simplified Arabic" w:hAnsi="Simplified Arabic" w:cs="Simplified Arabic"/>
          <w:sz w:val="32"/>
          <w:szCs w:val="32"/>
          <w:rtl/>
        </w:rPr>
        <w:t>:"</w:t>
      </w:r>
      <w:r w:rsidR="009D52FF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النساء يرغبن في التوجه 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قطاع الخدمات ,التربية والتعليم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..</w:t>
      </w:r>
      <w:proofErr w:type="gramStart"/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تصوراتهن</w:t>
      </w:r>
      <w:proofErr w:type="gramEnd"/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المثالية عن العمل المستقبلي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هما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العمل 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الإداري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والتعليم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القرب من مكان 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الإقامة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عمل 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رسمي ومؤمن اجتماعيا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..,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بينما</w:t>
      </w:r>
      <w:proofErr w:type="gramEnd"/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يتجه الرجال </w:t>
      </w:r>
      <w:r w:rsidR="0092347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9D52F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قطاعات </w:t>
      </w:r>
      <w:r w:rsidR="00DF01F9" w:rsidRPr="007F14E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البناء, الصناعة</w:t>
      </w:r>
      <w:r w:rsidR="00D462C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وتجارة الملابس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بحثا عن تعظيم فوائدهم المادية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يستطيعون العمل بعيدا عن مقر </w:t>
      </w:r>
      <w:r w:rsidR="0057711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الإقامة</w:t>
      </w:r>
      <w:r w:rsidR="0010389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أو 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مغادرة البلد</w:t>
      </w:r>
      <w:r w:rsidR="00DF01F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4944B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0389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إذا لم يتوفر البديل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."</w:t>
      </w:r>
      <w:r w:rsidR="00C63EC4" w:rsidRPr="00DF01F9">
        <w:rPr>
          <w:rFonts w:ascii="Simplified Arabic" w:hAnsi="Simplified Arabic" w:cs="Simplified Arabic"/>
          <w:b/>
          <w:bCs/>
          <w:sz w:val="18"/>
          <w:szCs w:val="18"/>
          <w:rtl/>
        </w:rPr>
        <w:t>7</w:t>
      </w:r>
      <w:r w:rsidR="00D462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BA5529" w:rsidRDefault="007C257B" w:rsidP="00CB7CE2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يتدخل العامل الاقتصادي في عملية التوظيف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بحيث</w:t>
      </w:r>
      <w:r w:rsidR="00146E89" w:rsidRPr="007F14E1">
        <w:rPr>
          <w:rFonts w:ascii="Simplified Arabic" w:hAnsi="Simplified Arabic" w:cs="Simplified Arabic"/>
          <w:sz w:val="32"/>
          <w:szCs w:val="32"/>
          <w:rtl/>
        </w:rPr>
        <w:t xml:space="preserve"> يمكننا القول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46E89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عدم توفر بديل لبلد مثل الجزائر 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>فيما يخص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التبعية لقطاع المحروقات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لمدة طويلة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وعدم استغلال </w:t>
      </w:r>
      <w:proofErr w:type="spellStart"/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>مداخيل</w:t>
      </w:r>
      <w:proofErr w:type="spellEnd"/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الريع البترولي لتطوير قطاعات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أثرت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بشك</w:t>
      </w:r>
      <w:r w:rsidR="00577119" w:rsidRPr="007F14E1">
        <w:rPr>
          <w:rFonts w:ascii="Simplified Arabic" w:hAnsi="Simplified Arabic" w:cs="Simplified Arabic"/>
          <w:sz w:val="32"/>
          <w:szCs w:val="32"/>
          <w:rtl/>
        </w:rPr>
        <w:t>ل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بآخر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عملية خلق مناصب عمل منتجة للثروة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بل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هبوط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أسعار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البترول في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الأسواق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الدولية كثيرا ما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أدى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كبح عملية التوظيف بحجة عدم وجود مناصب مالية</w:t>
      </w:r>
      <w:r w:rsidR="00FF0FDA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4533E1" w:rsidRPr="007F14E1">
        <w:rPr>
          <w:rFonts w:ascii="Simplified Arabic" w:hAnsi="Simplified Arabic" w:cs="Simplified Arabic"/>
          <w:sz w:val="32"/>
          <w:szCs w:val="32"/>
          <w:rtl/>
        </w:rPr>
        <w:t xml:space="preserve"> وهو الأمر الذي نجد بصماته في مسار السياسات التنموية عندنا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533E1" w:rsidRPr="007F14E1">
        <w:rPr>
          <w:rFonts w:ascii="Simplified Arabic" w:hAnsi="Simplified Arabic" w:cs="Simplified Arabic"/>
          <w:sz w:val="32"/>
          <w:szCs w:val="32"/>
          <w:rtl/>
        </w:rPr>
        <w:t xml:space="preserve"> خاصة في نهاية الثمانينات عندما تأثر قطاع التشغيل </w:t>
      </w:r>
      <w:r w:rsidR="00FF54D7" w:rsidRPr="007F14E1">
        <w:rPr>
          <w:rFonts w:ascii="Simplified Arabic" w:hAnsi="Simplified Arabic" w:cs="Simplified Arabic"/>
          <w:sz w:val="32"/>
          <w:szCs w:val="32"/>
          <w:rtl/>
        </w:rPr>
        <w:t>بفعل الأزمة الاقتصادية ال</w:t>
      </w:r>
      <w:r w:rsidR="004533E1" w:rsidRPr="007F14E1">
        <w:rPr>
          <w:rFonts w:ascii="Simplified Arabic" w:hAnsi="Simplified Arabic" w:cs="Simplified Arabic"/>
          <w:sz w:val="32"/>
          <w:szCs w:val="32"/>
          <w:rtl/>
        </w:rPr>
        <w:t>دولية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م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>ا جعل طالبي الشغل</w:t>
      </w:r>
      <w:r w:rsidR="004533E1" w:rsidRPr="007F14E1">
        <w:rPr>
          <w:rFonts w:ascii="Simplified Arabic" w:hAnsi="Simplified Arabic" w:cs="Simplified Arabic"/>
          <w:sz w:val="32"/>
          <w:szCs w:val="32"/>
          <w:rtl/>
        </w:rPr>
        <w:t xml:space="preserve"> آنذاك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يمرون بحلقة مفرغة –البطالة , العمل غير الرسمي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العمل المؤقت ...</w:t>
      </w:r>
      <w:proofErr w:type="gramStart"/>
      <w:r w:rsidR="00737790"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BA552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46460" w:rsidRDefault="00737790" w:rsidP="000A090E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عن العامل القانوني الذي يؤثر في عملية التوظيف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فيكمن في عدة جوانب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منها</w:t>
      </w:r>
      <w:r w:rsidR="00851571" w:rsidRPr="007F14E1">
        <w:rPr>
          <w:rFonts w:ascii="Simplified Arabic" w:hAnsi="Simplified Arabic" w:cs="Simplified Arabic"/>
          <w:sz w:val="32"/>
          <w:szCs w:val="32"/>
          <w:rtl/>
        </w:rPr>
        <w:t>: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بطاقة الخدمة الوطنية للذكور التي تخفض من حظوظ توظيف 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الذكور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مقارنة 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بالإناث.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E77C6" w:rsidRPr="007F14E1">
        <w:rPr>
          <w:rFonts w:ascii="Simplified Arabic" w:hAnsi="Simplified Arabic" w:cs="Simplified Arabic"/>
          <w:sz w:val="32"/>
          <w:szCs w:val="32"/>
          <w:rtl/>
        </w:rPr>
        <w:t xml:space="preserve"> بالإضافة إلى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الإقصاء من قوانين </w:t>
      </w:r>
      <w:proofErr w:type="spellStart"/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>الوظيف</w:t>
      </w:r>
      <w:proofErr w:type="spellEnd"/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العمومي لبعض التخصصات  التي لا تجد مناصب عمل في السوق توافق نمط التكوين الجامعي</w:t>
      </w:r>
      <w:r w:rsidR="00056573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 xml:space="preserve"> ففي هذا </w:t>
      </w:r>
      <w:r w:rsidR="00056573" w:rsidRPr="007F14E1">
        <w:rPr>
          <w:rFonts w:ascii="Simplified Arabic" w:hAnsi="Simplified Arabic" w:cs="Simplified Arabic"/>
          <w:sz w:val="32"/>
          <w:szCs w:val="32"/>
          <w:rtl/>
        </w:rPr>
        <w:t>السياق</w:t>
      </w:r>
      <w:r w:rsidR="00CB7C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 xml:space="preserve"> أشارت دراسة ميدانية إلى</w:t>
      </w:r>
      <w:r w:rsidR="000A090E">
        <w:rPr>
          <w:rFonts w:ascii="Simplified Arabic" w:hAnsi="Simplified Arabic" w:cs="Simplified Arabic" w:hint="cs"/>
          <w:sz w:val="32"/>
          <w:szCs w:val="32"/>
          <w:rtl/>
        </w:rPr>
        <w:t xml:space="preserve"> المشكل الذي يواجه </w:t>
      </w:r>
      <w:proofErr w:type="spellStart"/>
      <w:r w:rsidR="000A090E">
        <w:rPr>
          <w:rFonts w:ascii="Simplified Arabic" w:hAnsi="Simplified Arabic" w:cs="Simplified Arabic" w:hint="cs"/>
          <w:sz w:val="32"/>
          <w:szCs w:val="32"/>
          <w:rtl/>
        </w:rPr>
        <w:t>حاملوا</w:t>
      </w:r>
      <w:proofErr w:type="spellEnd"/>
      <w:r w:rsidR="000A090E">
        <w:rPr>
          <w:rFonts w:ascii="Simplified Arabic" w:hAnsi="Simplified Arabic" w:cs="Simplified Arabic" w:hint="cs"/>
          <w:sz w:val="32"/>
          <w:szCs w:val="32"/>
          <w:rtl/>
        </w:rPr>
        <w:t xml:space="preserve"> شهادات علم الاجتماع في سوق العمل, يتمثل في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 xml:space="preserve"> غياب عنوان لمنصب عمل سوسيولوجي</w:t>
      </w:r>
      <w:r w:rsidR="00491493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>عندما يتعلق الأمر بتوظيف خريجي علم الاجتماع التربوي</w:t>
      </w:r>
      <w:r w:rsidR="00C43142"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="00BC030C" w:rsidRPr="007F14E1">
        <w:rPr>
          <w:rFonts w:ascii="Simplified Arabic" w:hAnsi="Simplified Arabic" w:cs="Simplified Arabic"/>
          <w:sz w:val="32"/>
          <w:szCs w:val="32"/>
          <w:rtl/>
        </w:rPr>
        <w:t>...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هكذا </w:t>
      </w:r>
      <w:r w:rsidR="00C4314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إذن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وبالرغم من </w:t>
      </w:r>
      <w:r w:rsidR="00C4314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أهمية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هذا التخصص في المجالات المتعددة من التكوين والتعليم,</w:t>
      </w:r>
      <w:r w:rsidR="001A6F8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="001A6F88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نه التخصص </w:t>
      </w:r>
      <w:r w:rsidR="00C4314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الأكثر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تعرضا </w:t>
      </w:r>
      <w:r w:rsidR="00C4314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للإقصاء</w:t>
      </w:r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الاجتماعي من قوانين </w:t>
      </w:r>
      <w:proofErr w:type="spellStart"/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الوظيف</w:t>
      </w:r>
      <w:proofErr w:type="spellEnd"/>
      <w:r w:rsidR="00BC03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العمومي.</w:t>
      </w:r>
      <w:r w:rsidR="00C4314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C63EC4" w:rsidRPr="00A34BE7">
        <w:rPr>
          <w:rFonts w:ascii="Simplified Arabic" w:hAnsi="Simplified Arabic" w:cs="Simplified Arabic"/>
          <w:b/>
          <w:bCs/>
          <w:sz w:val="18"/>
          <w:szCs w:val="18"/>
          <w:rtl/>
        </w:rPr>
        <w:t>8</w:t>
      </w:r>
      <w:r w:rsidR="00C43142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7F48DD" w:rsidRPr="007F14E1">
        <w:rPr>
          <w:rFonts w:ascii="Simplified Arabic" w:hAnsi="Simplified Arabic" w:cs="Simplified Arabic"/>
          <w:sz w:val="32"/>
          <w:szCs w:val="32"/>
          <w:rtl/>
        </w:rPr>
        <w:t xml:space="preserve"> مما نتج عنه  فقدان الهوية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في سوق العمل</w:t>
      </w:r>
      <w:r w:rsidR="007F48DD" w:rsidRPr="007F14E1">
        <w:rPr>
          <w:rFonts w:ascii="Simplified Arabic" w:hAnsi="Simplified Arabic" w:cs="Simplified Arabic"/>
          <w:sz w:val="32"/>
          <w:szCs w:val="32"/>
          <w:rtl/>
        </w:rPr>
        <w:t xml:space="preserve"> لدى هذه الفئة.</w:t>
      </w:r>
    </w:p>
    <w:p w:rsidR="00A46460" w:rsidRDefault="00F8122D" w:rsidP="00F8122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أشارت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الباحثة كذلك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تباين الهويات لخريجي علم الاجتماع في سوق العمل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فعندما لا يتمكن البعض منهم من </w:t>
      </w:r>
      <w:r>
        <w:rPr>
          <w:rFonts w:ascii="Simplified Arabic" w:hAnsi="Simplified Arabic" w:cs="Simplified Arabic" w:hint="cs"/>
          <w:sz w:val="32"/>
          <w:szCs w:val="32"/>
          <w:rtl/>
        </w:rPr>
        <w:t>تفعيل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المعرفة </w:t>
      </w:r>
      <w:proofErr w:type="spellStart"/>
      <w:r w:rsidR="00A46460"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التي امتلكوها خلال فترة التكوين في مناصب عملهم بعد التوظيف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>ن الهوية التي تتشكل هي هوية محترقة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بينما عندما يتمكن هؤلاء من توظيف المعرفة </w:t>
      </w:r>
      <w:proofErr w:type="spellStart"/>
      <w:r w:rsidR="00A46460"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ولو جزئيا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ن هويتهم تصبح مبتورة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الفئة القليلة التي </w:t>
      </w:r>
      <w:r>
        <w:rPr>
          <w:rFonts w:ascii="Simplified Arabic" w:hAnsi="Simplified Arabic" w:cs="Simplified Arabic" w:hint="cs"/>
          <w:sz w:val="32"/>
          <w:szCs w:val="32"/>
          <w:rtl/>
        </w:rPr>
        <w:t>استخدمت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المعرفة </w:t>
      </w:r>
      <w:proofErr w:type="spellStart"/>
      <w:r w:rsidR="00A46460">
        <w:rPr>
          <w:rFonts w:ascii="Simplified Arabic" w:hAnsi="Simplified Arabic" w:cs="Simplified Arabic" w:hint="cs"/>
          <w:sz w:val="32"/>
          <w:szCs w:val="32"/>
          <w:rtl/>
        </w:rPr>
        <w:t>السوسيولوجية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تلقوها خلال مرحلة التكوين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في منصب العمل بعد اجتياز مرحلة التوظيف</w:t>
      </w:r>
      <w:r>
        <w:rPr>
          <w:rFonts w:ascii="Simplified Arabic" w:hAnsi="Simplified Arabic" w:cs="Simplified Arabic" w:hint="cs"/>
          <w:sz w:val="32"/>
          <w:szCs w:val="32"/>
          <w:rtl/>
        </w:rPr>
        <w:t>؛ فإن هويتهم أصبحت هوية محافظة إلى حد ما.</w:t>
      </w:r>
      <w:r w:rsidR="00A4646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944BC" w:rsidRPr="007F14E1" w:rsidRDefault="00C43142" w:rsidP="00BA5529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زيادة على ذلك يتدخل عامل آخر يتعلق</w:t>
      </w:r>
      <w:r w:rsidR="002E77C6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ب</w:t>
      </w:r>
      <w:r w:rsidR="00C9463F" w:rsidRPr="007F14E1">
        <w:rPr>
          <w:rFonts w:ascii="Simplified Arabic" w:hAnsi="Simplified Arabic" w:cs="Simplified Arabic"/>
          <w:sz w:val="32"/>
          <w:szCs w:val="32"/>
          <w:rtl/>
        </w:rPr>
        <w:t xml:space="preserve">شهادة السوابق العدلية التي تكبح توظيف بعض الأشخاص ممن تم </w:t>
      </w:r>
      <w:r w:rsidR="006A196D" w:rsidRPr="007F14E1">
        <w:rPr>
          <w:rFonts w:ascii="Simplified Arabic" w:hAnsi="Simplified Arabic" w:cs="Simplified Arabic"/>
          <w:sz w:val="32"/>
          <w:szCs w:val="32"/>
          <w:rtl/>
        </w:rPr>
        <w:t>الحكم عليهم قانونيا</w:t>
      </w:r>
      <w:r w:rsidR="007F48DD" w:rsidRPr="007F14E1">
        <w:rPr>
          <w:rFonts w:ascii="Simplified Arabic" w:hAnsi="Simplified Arabic" w:cs="Simplified Arabic"/>
          <w:sz w:val="32"/>
          <w:szCs w:val="32"/>
          <w:rtl/>
        </w:rPr>
        <w:t xml:space="preserve"> حسب درجة الضرر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B5DBB" w:rsidRPr="007F14E1" w:rsidRDefault="000B5DBB" w:rsidP="005C04B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4-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التوظيف </w:t>
      </w:r>
      <w:r w:rsidR="005C04B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من زاوية الفاعل الاجتماعي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945377" w:rsidRPr="007F14E1" w:rsidRDefault="00945377" w:rsidP="003702D7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يتم التركيز في هذا المبحث على خصائص الفاعل , موارده التي يحركها من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جل الظفر بمنصب العمل , استراتيجياته بحثا عن الشغل , دوافعه,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تمثلاته</w:t>
      </w:r>
      <w:proofErr w:type="spellEnd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إزاء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منصب العمل ...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2F63E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,ذلك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الفرد</w:t>
      </w:r>
      <w:r w:rsidR="00723747">
        <w:rPr>
          <w:rFonts w:ascii="Simplified Arabic" w:hAnsi="Simplified Arabic" w:cs="Simplified Arabic" w:hint="cs"/>
          <w:sz w:val="32"/>
          <w:szCs w:val="32"/>
          <w:rtl/>
        </w:rPr>
        <w:t xml:space="preserve"> الذي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يلتحق بمؤسسة ما عن طريق التوظيف </w:t>
      </w:r>
      <w:r w:rsidR="0072374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>يخضع لتتابع ثلاث هويات</w:t>
      </w:r>
      <w:r w:rsidR="00723747">
        <w:rPr>
          <w:rFonts w:ascii="Simplified Arabic" w:hAnsi="Simplified Arabic" w:cs="Simplified Arabic" w:hint="cs"/>
          <w:sz w:val="32"/>
          <w:szCs w:val="32"/>
          <w:rtl/>
        </w:rPr>
        <w:t>-الهوية هنا يمكن اعتبارها موردا</w:t>
      </w:r>
      <w:r w:rsidR="00336869">
        <w:rPr>
          <w:rFonts w:ascii="Simplified Arabic" w:hAnsi="Simplified Arabic" w:cs="Simplified Arabic" w:hint="cs"/>
          <w:sz w:val="32"/>
          <w:szCs w:val="32"/>
          <w:rtl/>
        </w:rPr>
        <w:t xml:space="preserve"> ينمي الفاعل من خلالها إستراتيجيته في الحصول على شغل</w:t>
      </w:r>
      <w:r w:rsidR="00723747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مرتبطة مع بعضها البعض</w:t>
      </w:r>
      <w:r w:rsidR="003702D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الأولى: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هوية شخصية ذات طابع </w:t>
      </w:r>
      <w:r w:rsidR="006A2CD6" w:rsidRPr="007F14E1">
        <w:rPr>
          <w:rFonts w:ascii="Simplified Arabic" w:hAnsi="Simplified Arabic" w:cs="Simplified Arabic"/>
          <w:sz w:val="32"/>
          <w:szCs w:val="32"/>
          <w:rtl/>
        </w:rPr>
        <w:t>إداري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وقانوني-</w:t>
      </w:r>
      <w:r w:rsidR="005544F9" w:rsidRPr="007F14E1">
        <w:rPr>
          <w:rFonts w:ascii="Simplified Arabic" w:hAnsi="Simplified Arabic" w:cs="Simplified Arabic"/>
          <w:sz w:val="32"/>
          <w:szCs w:val="32"/>
          <w:rtl/>
        </w:rPr>
        <w:t>ملف التوظيف-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الثاني</w:t>
      </w:r>
      <w:r w:rsidR="003408CA">
        <w:rPr>
          <w:rFonts w:ascii="Simplified Arabic" w:hAnsi="Simplified Arabic" w:cs="Simplified Arabic" w:hint="cs"/>
          <w:sz w:val="32"/>
          <w:szCs w:val="32"/>
          <w:rtl/>
        </w:rPr>
        <w:t>ة,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فهي هوية معرفية مرتبطة بالمؤهلات التي تكون بحوزة </w:t>
      </w:r>
      <w:proofErr w:type="spellStart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>المترشح</w:t>
      </w:r>
      <w:proofErr w:type="spellEnd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للتوظيف-ثمار التكو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ي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ن والخبرات المهنية-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الثالثة</w:t>
      </w:r>
      <w:r w:rsidR="003408C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فهي هوية </w:t>
      </w:r>
      <w:proofErr w:type="spellStart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>قيمية</w:t>
      </w:r>
      <w:proofErr w:type="spellEnd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702D7">
        <w:rPr>
          <w:rFonts w:ascii="Simplified Arabic" w:hAnsi="Simplified Arabic" w:cs="Simplified Arabic"/>
          <w:sz w:val="32"/>
          <w:szCs w:val="32"/>
          <w:rtl/>
        </w:rPr>
        <w:t>معيارية</w:t>
      </w:r>
      <w:r w:rsidR="003702D7">
        <w:rPr>
          <w:rFonts w:ascii="Simplified Arabic" w:hAnsi="Simplified Arabic" w:cs="Simplified Arabic" w:hint="cs"/>
          <w:sz w:val="32"/>
          <w:szCs w:val="32"/>
          <w:rtl/>
        </w:rPr>
        <w:t>-جزء منها مرتبط بنسق القيم المجتمعي أي الحتمية الثقافية-</w:t>
      </w:r>
      <w:r w:rsidR="003702D7">
        <w:rPr>
          <w:rFonts w:ascii="Simplified Arabic" w:hAnsi="Simplified Arabic" w:cs="Simplified Arabic"/>
          <w:sz w:val="32"/>
          <w:szCs w:val="32"/>
          <w:rtl/>
        </w:rPr>
        <w:t xml:space="preserve"> مرتبطة بالقيم</w:t>
      </w:r>
      <w:r w:rsidR="003702D7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702D7">
        <w:rPr>
          <w:rFonts w:ascii="Simplified Arabic" w:hAnsi="Simplified Arabic" w:cs="Simplified Arabic"/>
          <w:sz w:val="32"/>
          <w:szCs w:val="32"/>
          <w:rtl/>
        </w:rPr>
        <w:t xml:space="preserve"> المعايير</w:t>
      </w:r>
      <w:r w:rsidR="003702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="003702D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>التمثلات</w:t>
      </w:r>
      <w:proofErr w:type="spellEnd"/>
      <w:r w:rsidR="005820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وأنماط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السلوك التي تكون بحوزة الفاعل وقد تستمر حتى داخل بيئة العمل,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إذن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تكون محصلات هذه الهويات على النح</w:t>
      </w:r>
      <w:r w:rsidR="005544F9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الأتي</w:t>
      </w:r>
      <w:r w:rsidR="002B7D47" w:rsidRPr="007F14E1">
        <w:rPr>
          <w:rFonts w:ascii="Simplified Arabic" w:hAnsi="Simplified Arabic" w:cs="Simplified Arabic"/>
          <w:sz w:val="32"/>
          <w:szCs w:val="32"/>
          <w:rtl/>
        </w:rPr>
        <w:t xml:space="preserve">:"  </w:t>
      </w:r>
      <w:r w:rsidR="002B7D4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الهوية الشخصية + الهوية المعرفية + الهوية </w:t>
      </w:r>
      <w:proofErr w:type="spellStart"/>
      <w:r w:rsidR="002B7D4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القيمية</w:t>
      </w:r>
      <w:proofErr w:type="spellEnd"/>
      <w:r w:rsidR="002B7D4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المعيارية = الهوية الاجتماعية للفاعل الاجتماعي"</w:t>
      </w:r>
      <w:r w:rsidR="00C63EC4" w:rsidRPr="00582013">
        <w:rPr>
          <w:rFonts w:ascii="Simplified Arabic" w:hAnsi="Simplified Arabic" w:cs="Simplified Arabic"/>
          <w:b/>
          <w:bCs/>
          <w:sz w:val="18"/>
          <w:szCs w:val="18"/>
          <w:rtl/>
        </w:rPr>
        <w:t>9</w:t>
      </w:r>
      <w:r w:rsidR="002B7D4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E216C6" w:rsidRPr="007F14E1" w:rsidRDefault="00E216C6" w:rsidP="003E40E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عند التطرق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الاستراتيجيات المتبناة من طرف الفاعل بحثا عن التوظيف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فهي تنقسم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قسمين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هما : الطرق الرسمية كاجتياز المسابقات , الانخراط في العمل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المقاولاتي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,المرور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طريق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الهياكل المكلفة 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>بالإدماج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السوسيو</w:t>
      </w:r>
      <w:proofErr w:type="spellEnd"/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مهني كوكالات التشغيل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هذا الإطار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بينت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إحدى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الدراسات الميدانية بخصوص  الشباب المتخرج من الجامعة الجزائرية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0C2E03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الجانب الايجابي في الطرق الرسمية يظهر في كونها تحيل </w:t>
      </w:r>
      <w:proofErr w:type="spellStart"/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المترشح</w:t>
      </w:r>
      <w:proofErr w:type="spellEnd"/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مناصب عمل رسمية مصرح </w:t>
      </w:r>
      <w:proofErr w:type="spellStart"/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بها</w:t>
      </w:r>
      <w:proofErr w:type="spellEnd"/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لدى الضمان الاجتماعي وللضريبة</w:t>
      </w:r>
      <w:r w:rsidR="003E40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 يم</w:t>
      </w:r>
      <w:r w:rsidR="006948F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ن الشاب من ضمان التغطية الاجتماعية والحصول على الخبرة المهنية المطلوبة في تحسين الوضع المهني."</w:t>
      </w:r>
      <w:r w:rsidR="00C63EC4" w:rsidRPr="003E40E0">
        <w:rPr>
          <w:rFonts w:ascii="Simplified Arabic" w:hAnsi="Simplified Arabic" w:cs="Simplified Arabic"/>
          <w:b/>
          <w:bCs/>
          <w:sz w:val="18"/>
          <w:szCs w:val="18"/>
          <w:rtl/>
        </w:rPr>
        <w:t>10</w:t>
      </w:r>
      <w:r w:rsidR="0099700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>لكن</w:t>
      </w:r>
      <w:proofErr w:type="gramEnd"/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الدراسة بينت كذلك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الاعتماد على الطرق الرسمية لوحدها يقلل من فرص التوظيف مما يعني اللجوء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الطرق غير الرسمية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40E0" w:rsidRPr="007F14E1">
        <w:rPr>
          <w:rFonts w:ascii="Simplified Arabic" w:hAnsi="Simplified Arabic" w:cs="Simplified Arabic" w:hint="cs"/>
          <w:sz w:val="32"/>
          <w:szCs w:val="32"/>
          <w:rtl/>
        </w:rPr>
        <w:t>مثل: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الاستثمار المبني على الثقة في جهاز العلاقات الاجتماعية </w:t>
      </w:r>
      <w:r w:rsidR="003E40E0" w:rsidRPr="007F14E1">
        <w:rPr>
          <w:rFonts w:ascii="Simplified Arabic" w:hAnsi="Simplified Arabic" w:cs="Simplified Arabic" w:hint="cs"/>
          <w:sz w:val="32"/>
          <w:szCs w:val="32"/>
          <w:rtl/>
        </w:rPr>
        <w:t>–الأصدقاء,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40E0" w:rsidRPr="007F14E1">
        <w:rPr>
          <w:rFonts w:ascii="Simplified Arabic" w:hAnsi="Simplified Arabic" w:cs="Simplified Arabic" w:hint="cs"/>
          <w:sz w:val="32"/>
          <w:szCs w:val="32"/>
          <w:rtl/>
        </w:rPr>
        <w:t>العائلة,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40E0" w:rsidRPr="007F14E1">
        <w:rPr>
          <w:rFonts w:ascii="Simplified Arabic" w:hAnsi="Simplified Arabic" w:cs="Simplified Arabic" w:hint="cs"/>
          <w:sz w:val="32"/>
          <w:szCs w:val="32"/>
          <w:rtl/>
        </w:rPr>
        <w:t>المقربين.</w:t>
      </w:r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>..</w:t>
      </w:r>
      <w:proofErr w:type="gramStart"/>
      <w:r w:rsidR="0099700C"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0725E" w:rsidRPr="007F14E1" w:rsidRDefault="006948F9" w:rsidP="003E40E0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إن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الفاعلين الاجتماعيين في سوق العمل قد يكونون عرضة </w:t>
      </w:r>
      <w:r w:rsidR="00824806" w:rsidRPr="007F14E1">
        <w:rPr>
          <w:rFonts w:ascii="Simplified Arabic" w:hAnsi="Simplified Arabic" w:cs="Simplified Arabic"/>
          <w:sz w:val="32"/>
          <w:szCs w:val="32"/>
          <w:rtl/>
        </w:rPr>
        <w:t>للإقصاء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 عن طريق الوصم والتمييز بسبب انتماءاتهم العرقية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/واللغوية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/واعتقاداتهم وممارساتهم الدينية,توجهاتهم </w:t>
      </w:r>
      <w:proofErr w:type="spellStart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>الجنسانية</w:t>
      </w:r>
      <w:proofErr w:type="spellEnd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أو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/و لونهم وجنسهم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وأصلهم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الجغرافي...</w:t>
      </w:r>
      <w:proofErr w:type="gramStart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="003E40E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فالوصم علامة على اختزال الشخص  في  أحكام مسبقة </w:t>
      </w:r>
      <w:proofErr w:type="spellStart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>منمذجة</w:t>
      </w:r>
      <w:proofErr w:type="spellEnd"/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نمطيا تجعله يشعر بالدونية وبالاحتقار, الخجل , عدم الفعالية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تظهر هذه الظاهرة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أكثر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نتيجة التفاعل الاجتماعي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 xml:space="preserve"> كعلاقة الصراع بين الأنا والآخر في مجتمعنا, حيث تمتد آثارها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40E0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90725E" w:rsidRPr="007F14E1">
        <w:rPr>
          <w:rFonts w:ascii="Simplified Arabic" w:hAnsi="Simplified Arabic" w:cs="Simplified Arabic"/>
          <w:sz w:val="32"/>
          <w:szCs w:val="32"/>
          <w:rtl/>
        </w:rPr>
        <w:t xml:space="preserve"> مجالات مختلفة منها التوظيف</w:t>
      </w:r>
      <w:r w:rsidR="00BB23C2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12E16" w:rsidRPr="007F14E1" w:rsidRDefault="0090725E" w:rsidP="0004559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يكو</w:t>
      </w:r>
      <w:r w:rsidR="0004559B">
        <w:rPr>
          <w:rFonts w:ascii="Simplified Arabic" w:hAnsi="Simplified Arabic" w:cs="Simplified Arabic"/>
          <w:sz w:val="32"/>
          <w:szCs w:val="32"/>
          <w:rtl/>
        </w:rPr>
        <w:t>ن الفاعل الاجتماعي عرضة للتمييز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وهنا نتكلم عن ميز عنصري</w:t>
      </w:r>
      <w:r w:rsidR="0004559B">
        <w:rPr>
          <w:rFonts w:ascii="Simplified Arabic" w:hAnsi="Simplified Arabic" w:cs="Simplified Arabic"/>
          <w:sz w:val="32"/>
          <w:szCs w:val="32"/>
          <w:rtl/>
        </w:rPr>
        <w:t xml:space="preserve"> مهيكل ومؤسس </w:t>
      </w:r>
      <w:proofErr w:type="spellStart"/>
      <w:r w:rsidR="0004559B">
        <w:rPr>
          <w:rFonts w:ascii="Simplified Arabic" w:hAnsi="Simplified Arabic" w:cs="Simplified Arabic"/>
          <w:sz w:val="32"/>
          <w:szCs w:val="32"/>
          <w:rtl/>
        </w:rPr>
        <w:t>نسقيا</w:t>
      </w:r>
      <w:proofErr w:type="spellEnd"/>
      <w:r w:rsidR="0004559B">
        <w:rPr>
          <w:rFonts w:ascii="Simplified Arabic" w:hAnsi="Simplified Arabic" w:cs="Simplified Arabic"/>
          <w:sz w:val="32"/>
          <w:szCs w:val="32"/>
          <w:rtl/>
        </w:rPr>
        <w:t xml:space="preserve"> في سوق العمل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مبني هو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الآخر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فروقات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 حيث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الجنس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اللون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الأصل الاجتماعي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الجغرافي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الديني 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وهو ما نلمسه لدى المهاجرين الأجانب الذين يعيشون في هامش جديد في البلد الجاذب حيث نلاحظ عددا معتبرا منهم يكونون عرضة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للبطالة ,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الأعمال المنحطة والمؤقتة 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ويجدون صعوبة في التوظيف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وحتى في المرور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موارد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proofErr w:type="gramStart"/>
      <w:r w:rsidR="00BB23C2" w:rsidRPr="007F14E1">
        <w:rPr>
          <w:rFonts w:ascii="Simplified Arabic" w:hAnsi="Simplified Arabic" w:cs="Simplified Arabic"/>
          <w:sz w:val="32"/>
          <w:szCs w:val="32"/>
          <w:rtl/>
        </w:rPr>
        <w:t>كما</w:t>
      </w:r>
      <w:proofErr w:type="gramEnd"/>
      <w:r w:rsidR="00BB23C2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يشتد التمييز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أكثر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حال مرور المجتمع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 xml:space="preserve"> الجاذب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بحالات غير معتادة –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الأزمات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الحادة-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أين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يتم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تفضيل المواطن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الأصلي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الأجنبي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خاصة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إذا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كان هذا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الأخير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ينحدر من بلدان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العالم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الثالث التي تعرضت للاستعمار سابقا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ووفق ه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ذا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الطرح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يشير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الإقصاء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أزمة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603F" w:rsidRPr="007F14E1">
        <w:rPr>
          <w:rFonts w:ascii="Simplified Arabic" w:hAnsi="Simplified Arabic" w:cs="Simplified Arabic" w:hint="cs"/>
          <w:sz w:val="32"/>
          <w:szCs w:val="32"/>
          <w:rtl/>
        </w:rPr>
        <w:t>مواطنة</w:t>
      </w:r>
      <w:r w:rsidR="00D3603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3603F" w:rsidRPr="007F14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603F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="0004559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يضع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التجربة الديمقراطية وحقوق 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>الإنسان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المحك</w:t>
      </w:r>
      <w:r w:rsidR="00824806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A0A4B" w:rsidRPr="007F14E1" w:rsidRDefault="009A0A4B" w:rsidP="00D95A1A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من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بين العوامل التي تنقص من حظوظ الفاعلين الاجتماعيين في التوظيف</w:t>
      </w:r>
      <w:r w:rsidR="006948F9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مجتمعنا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هي</w:t>
      </w:r>
      <w:r w:rsidR="00EA356C" w:rsidRPr="007F14E1">
        <w:rPr>
          <w:rFonts w:ascii="Simplified Arabic" w:hAnsi="Simplified Arabic" w:cs="Simplified Arabic"/>
          <w:sz w:val="32"/>
          <w:szCs w:val="32"/>
          <w:rtl/>
        </w:rPr>
        <w:t xml:space="preserve"> تعقد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شروط عارضي الشغل</w:t>
      </w:r>
      <w:r w:rsidR="00D95A1A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نظر طالبي الشغل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خاصة اشتراط الخبرة </w:t>
      </w:r>
      <w:r w:rsidR="001E1586" w:rsidRPr="007F14E1">
        <w:rPr>
          <w:rFonts w:ascii="Simplified Arabic" w:hAnsi="Simplified Arabic" w:cs="Simplified Arabic"/>
          <w:sz w:val="32"/>
          <w:szCs w:val="32"/>
          <w:rtl/>
        </w:rPr>
        <w:t>المهنية,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السن, </w:t>
      </w:r>
      <w:r w:rsidR="001E1586" w:rsidRPr="007F14E1">
        <w:rPr>
          <w:rFonts w:ascii="Simplified Arabic" w:hAnsi="Simplified Arabic" w:cs="Simplified Arabic"/>
          <w:sz w:val="32"/>
          <w:szCs w:val="32"/>
          <w:rtl/>
        </w:rPr>
        <w:t>الجنسية,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E1586" w:rsidRPr="007F14E1">
        <w:rPr>
          <w:rFonts w:ascii="Simplified Arabic" w:hAnsi="Simplified Arabic" w:cs="Simplified Arabic"/>
          <w:sz w:val="32"/>
          <w:szCs w:val="32"/>
          <w:rtl/>
        </w:rPr>
        <w:t>الإقامة.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الخ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50659" w:rsidRPr="007F14E1" w:rsidRDefault="00A50659" w:rsidP="00D6008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5-ثقافة </w:t>
      </w:r>
      <w:r w:rsidR="00D6008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الوساطة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والتوظيف في </w:t>
      </w:r>
      <w:r w:rsidR="00D6008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الواقع المحلي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":</w:t>
      </w:r>
    </w:p>
    <w:p w:rsidR="000703A8" w:rsidRPr="007F14E1" w:rsidRDefault="000703A8" w:rsidP="00720F5D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تعكس الوساطة طبيعة النموذج الثقافي السائد عندنا  المبني </w:t>
      </w:r>
      <w:r w:rsidR="005F2776" w:rsidRPr="007F14E1">
        <w:rPr>
          <w:rFonts w:ascii="Simplified Arabic" w:hAnsi="Simplified Arabic" w:cs="Simplified Arabic"/>
          <w:sz w:val="32"/>
          <w:szCs w:val="32"/>
          <w:rtl/>
        </w:rPr>
        <w:t>أساسا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>إضفاء الأبعاد اللاهوتية والميتافيزيقية لما هو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اجتماعي بحيث </w:t>
      </w:r>
      <w:r w:rsidR="005F2776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2776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يسعون من خلا</w:t>
      </w:r>
      <w:r w:rsidR="003E10A5" w:rsidRPr="007F14E1">
        <w:rPr>
          <w:rFonts w:ascii="Simplified Arabic" w:hAnsi="Simplified Arabic" w:cs="Simplified Arabic"/>
          <w:sz w:val="32"/>
          <w:szCs w:val="32"/>
          <w:rtl/>
        </w:rPr>
        <w:t xml:space="preserve">له </w:t>
      </w:r>
      <w:r w:rsidR="005F2776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مراكمة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العلاقات الشخصية النافعة والمبنية على الهبة ورد الهبة</w:t>
      </w:r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 يجعلهم</w:t>
      </w:r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 xml:space="preserve"> في نهاية المطاف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ذوات غير فاعلة</w:t>
      </w:r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 xml:space="preserve"> أو قاصرة في الحصول على تلبية حاجياتهم ومن ثم المرور إلى الموارد المختلفة في إطار النسق ذاته. يخضعون لمنطق تبعية الصغار للكبار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لا يؤ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>م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نون من خلاله بالتغيير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والإبداع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بقدر ما 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يسعون من خلال ممارساتهم وتصوراتهم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إعادة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إنتاج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النسق الاجتماعي</w:t>
      </w:r>
      <w:r w:rsidR="003E10A5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المهيمن</w:t>
      </w:r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 xml:space="preserve"> وفق مبدأ- </w:t>
      </w:r>
      <w:proofErr w:type="spellStart"/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>الموالفة</w:t>
      </w:r>
      <w:proofErr w:type="spellEnd"/>
      <w:r w:rsidR="009C6219" w:rsidRPr="007F14E1">
        <w:rPr>
          <w:rFonts w:ascii="Simplified Arabic" w:hAnsi="Simplified Arabic" w:cs="Simplified Arabic"/>
          <w:sz w:val="32"/>
          <w:szCs w:val="32"/>
          <w:rtl/>
        </w:rPr>
        <w:t xml:space="preserve"> خير من التالفة-</w:t>
      </w:r>
      <w:r w:rsidR="00720F5D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بحيث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يحافظون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على مصالحهم ووضعيتهم في النسق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ونلاحظ امتداد الظاهرة حتى داخل مؤسسات الدولة 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وأجهزتها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 التي من المفروض </w:t>
      </w:r>
      <w:r w:rsidR="005F2776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تكون </w:t>
      </w:r>
      <w:proofErr w:type="spellStart"/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>حداثية</w:t>
      </w:r>
      <w:proofErr w:type="spellEnd"/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وفق المنطق </w:t>
      </w:r>
      <w:proofErr w:type="spellStart"/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>الفيبيري</w:t>
      </w:r>
      <w:proofErr w:type="spellEnd"/>
      <w:r w:rsidR="00720F5D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إلا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عمل هذه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الأجهزة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بالوساطة هو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تأكيد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على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إعادة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إنتاج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>التراتبية</w:t>
      </w:r>
      <w:proofErr w:type="spellEnd"/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الاجتماعية وتقليص حدود الأفراد الذين يكون عاجزين على تلبية حاجياتهم وطموحاتهم و كذلك تقييد حريتهم ومن ثم إقصائهم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>اجتماعيا</w:t>
      </w:r>
      <w:r w:rsidR="00AD4FC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10A5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0CB" w:rsidRPr="007F14E1">
        <w:rPr>
          <w:rFonts w:ascii="Simplified Arabic" w:hAnsi="Simplified Arabic" w:cs="Simplified Arabic"/>
          <w:sz w:val="32"/>
          <w:szCs w:val="32"/>
          <w:rtl/>
        </w:rPr>
        <w:t>وإذا</w:t>
      </w:r>
      <w:r w:rsidR="003E10A5" w:rsidRPr="007F14E1">
        <w:rPr>
          <w:rFonts w:ascii="Simplified Arabic" w:hAnsi="Simplified Arabic" w:cs="Simplified Arabic"/>
          <w:sz w:val="32"/>
          <w:szCs w:val="32"/>
          <w:rtl/>
        </w:rPr>
        <w:t xml:space="preserve"> كانت للوساطة امتدادا تاريخيا ف</w:t>
      </w:r>
      <w:r w:rsidR="00720F5D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="003E10A5" w:rsidRPr="007F14E1">
        <w:rPr>
          <w:rFonts w:ascii="Simplified Arabic" w:hAnsi="Simplified Arabic" w:cs="Simplified Arabic"/>
          <w:sz w:val="32"/>
          <w:szCs w:val="32"/>
          <w:rtl/>
        </w:rPr>
        <w:t>نه في الوقت الراهن."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برزت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أشكال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وأطراف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طر جديدة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للوساطة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فانتقلنا من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الوساطة القبلية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الوساطة </w:t>
      </w:r>
      <w:proofErr w:type="spellStart"/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المصلحية</w:t>
      </w:r>
      <w:proofErr w:type="spellEnd"/>
      <w:r w:rsidR="00720F5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إلا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المبدأ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بقي مستمرا وهو يعكس بدوره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حد </w:t>
      </w:r>
      <w:r w:rsidR="00817A6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سمات المحددة لهوية مجتمعنا المحلي الذي لازال يعبر عنها </w:t>
      </w:r>
      <w:r w:rsidR="004F234F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بألفاظ</w:t>
      </w:r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مختلفة"</w:t>
      </w:r>
      <w:proofErr w:type="spellStart"/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لانترفونسيو</w:t>
      </w:r>
      <w:proofErr w:type="spellEnd"/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, العرف , </w:t>
      </w:r>
      <w:proofErr w:type="spellStart"/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المعيرفة</w:t>
      </w:r>
      <w:proofErr w:type="spellEnd"/>
      <w:r w:rsidR="003E10A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."</w:t>
      </w:r>
      <w:r w:rsidR="00575486" w:rsidRPr="00AD4FCE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C63EC4" w:rsidRPr="00AD4FCE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B44379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F316B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C63EC4" w:rsidRPr="007F14E1" w:rsidRDefault="00D6008D" w:rsidP="00AD4FCE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إذا كان المستخدم يبحث عن شراء قوة عمل مؤهلة تمثل كفاءة في حد ذاتها</w:t>
      </w:r>
      <w:r w:rsidR="00AD4FC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فإنه يجعل من قيمتها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</w:t>
      </w:r>
      <w:r w:rsidR="003A2704"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ستعمالية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منطلقا للوصول إلى القيمة التبادلية</w:t>
      </w:r>
      <w:r w:rsidR="00AD4FCE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أي ثمن قوة العمل كسلعة قابلة للتداول في سوق العمل. لكن الواقع المحلي يشير إلى صورة مغايرة نسبيا للطرح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المعقلن</w:t>
      </w:r>
      <w:proofErr w:type="spellEnd"/>
      <w:r w:rsidR="000110DD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ففي بعض الحالات يخضع التوظيف (شراء قوة العمل) للمنطق الثقافي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المحلي حيث تلعب العائلة دورا </w:t>
      </w:r>
      <w:r w:rsidR="000110DD" w:rsidRPr="007F14E1">
        <w:rPr>
          <w:rFonts w:ascii="Simplified Arabic" w:hAnsi="Simplified Arabic" w:cs="Simplified Arabic"/>
          <w:sz w:val="32"/>
          <w:szCs w:val="32"/>
          <w:rtl/>
        </w:rPr>
        <w:t>أساسيا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عملية التوظيف</w:t>
      </w:r>
      <w:r w:rsidR="00AD4FC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D4FC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بتجسيد التضامن </w:t>
      </w:r>
      <w:r w:rsidR="000110DD" w:rsidRPr="007F14E1">
        <w:rPr>
          <w:rFonts w:ascii="Simplified Arabic" w:hAnsi="Simplified Arabic" w:cs="Simplified Arabic"/>
          <w:sz w:val="32"/>
          <w:szCs w:val="32"/>
          <w:rtl/>
        </w:rPr>
        <w:t>الآلي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 وتمتين الروابط </w:t>
      </w:r>
      <w:r w:rsidR="000110DD" w:rsidRPr="007F14E1">
        <w:rPr>
          <w:rFonts w:ascii="Simplified Arabic" w:hAnsi="Simplified Arabic" w:cs="Simplified Arabic"/>
          <w:sz w:val="32"/>
          <w:szCs w:val="32"/>
          <w:rtl/>
        </w:rPr>
        <w:t>الأسرية</w:t>
      </w:r>
      <w:r w:rsidR="00AD4FC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 حيث </w:t>
      </w:r>
      <w:r w:rsidR="000110DD" w:rsidRPr="007F14E1">
        <w:rPr>
          <w:rFonts w:ascii="Simplified Arabic" w:hAnsi="Simplified Arabic" w:cs="Simplified Arabic"/>
          <w:sz w:val="32"/>
          <w:szCs w:val="32"/>
          <w:rtl/>
        </w:rPr>
        <w:t>أشارت</w:t>
      </w:r>
      <w:r w:rsidR="00C644E6" w:rsidRPr="007F14E1">
        <w:rPr>
          <w:rFonts w:ascii="Simplified Arabic" w:hAnsi="Simplified Arabic" w:cs="Simplified Arabic"/>
          <w:sz w:val="32"/>
          <w:szCs w:val="32"/>
          <w:rtl/>
        </w:rPr>
        <w:t xml:space="preserve"> دراسة ميدانية حول الشبكات العائلية وسوق العمل في مهنة الصيد البحري </w:t>
      </w:r>
      <w:r w:rsidR="00AA16A8"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التوظيف والترقية في مهن الصيد مستندة على ممارسات تقليدية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فنقل ميراث وسائل 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الإنتاج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وفن المعرفة التطبيقية 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لأبناء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الأسر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الصيادين خاصة الراسبين والملتحقين الجدد بسوق العمل</w:t>
      </w:r>
      <w:r w:rsidR="00E03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يحفز على النجاح </w:t>
      </w:r>
      <w:proofErr w:type="spellStart"/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السوسيو</w:t>
      </w:r>
      <w:proofErr w:type="spellEnd"/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مهني </w:t>
      </w:r>
      <w:r w:rsidR="000110D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للأجيال</w:t>
      </w:r>
      <w:r w:rsidR="00C644E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اللاحقة</w:t>
      </w:r>
      <w:r w:rsidR="008B7BB2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AA16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C63EC4" w:rsidRPr="00E034FD">
        <w:rPr>
          <w:rFonts w:ascii="Simplified Arabic" w:hAnsi="Simplified Arabic" w:cs="Simplified Arabic"/>
          <w:b/>
          <w:bCs/>
          <w:sz w:val="18"/>
          <w:szCs w:val="18"/>
          <w:rtl/>
        </w:rPr>
        <w:t>12</w:t>
      </w:r>
      <w:r w:rsidR="00C63EC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="00AA16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9B1AE7" w:rsidRDefault="00AA16A8" w:rsidP="00E034FD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في نفس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بينت عدة دراسات في مجال خلق الشغل الذاتي –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المقاولاتية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–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تسيير المشروع المتمثل في المؤسسة المصغرة لا يستند على قاعدة اقتصادية فحسب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بل يخضع هو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الآخر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للمنطق الاجتماعي الذي يمكن ملاحظته من زاويتين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أساسيتين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هما : توظيف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الإخوة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والأقارب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جل كسب الحماية وضمان سرية العمل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وتقوية الحلف و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تجسيد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الأمن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وطلبا لرضا الوالدين قبل الحديث عن الكفاءة التي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تأتي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لاحقا بالاحتكاك مع الوسط المهني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العامل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الآخر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فيتمثل في بناء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رأسمال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علاقاتي مع المحيط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 xml:space="preserve">أي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مع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أشخاص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ذوي نفوذ حتى يتسنى لصاحب </w:t>
      </w:r>
      <w:r w:rsidR="003A2704" w:rsidRPr="007F14E1">
        <w:rPr>
          <w:rFonts w:ascii="Simplified Arabic" w:hAnsi="Simplified Arabic" w:cs="Simplified Arabic" w:hint="cs"/>
          <w:sz w:val="32"/>
          <w:szCs w:val="32"/>
          <w:rtl/>
        </w:rPr>
        <w:t>المشروع تسيير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المؤسسة بدون عراقيل بيروقراطية ومالية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وفي هذا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الإطار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يشير </w:t>
      </w:r>
      <w:proofErr w:type="spellStart"/>
      <w:r w:rsidRPr="00E034FD">
        <w:rPr>
          <w:rFonts w:ascii="Simplified Arabic" w:hAnsi="Simplified Arabic" w:cs="Simplified Arabic"/>
          <w:b/>
          <w:bCs/>
          <w:sz w:val="32"/>
          <w:szCs w:val="32"/>
          <w:rtl/>
        </w:rPr>
        <w:t>الجيلالي</w:t>
      </w:r>
      <w:proofErr w:type="spellEnd"/>
      <w:r w:rsidRPr="00E034F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اليابس</w:t>
      </w:r>
      <w:r w:rsidR="00D069AA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 xml:space="preserve"> أن:"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الخواص يقومون بالمزج بين الحديث والتقليدي</w:t>
      </w:r>
      <w:r w:rsidR="009D03B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الأول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يخص المصنع والتكنولوجيا المستعملة</w:t>
      </w:r>
      <w:r w:rsidR="00E03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والثاني يتعلق بعلاقات السيطرة التقليدية من علاقات قبلية </w:t>
      </w:r>
      <w:proofErr w:type="spellStart"/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وجهوية</w:t>
      </w:r>
      <w:proofErr w:type="spellEnd"/>
      <w:r w:rsidR="00E03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والتوظيف الانتقائي والتي تمثل وسائل </w:t>
      </w:r>
      <w:r w:rsidR="009D03B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أساسية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للتخفيف من المقاومة العمالية</w:t>
      </w:r>
      <w:r w:rsidR="00E034F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09174B" w:rsidRPr="00E034FD">
        <w:rPr>
          <w:rFonts w:ascii="Simplified Arabic" w:hAnsi="Simplified Arabic" w:cs="Simplified Arabic"/>
          <w:b/>
          <w:bCs/>
          <w:sz w:val="18"/>
          <w:szCs w:val="18"/>
          <w:rtl/>
        </w:rPr>
        <w:t>13</w:t>
      </w:r>
      <w:r w:rsidR="00D069AA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9D03B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6008D" w:rsidRPr="007F14E1" w:rsidRDefault="00D069AA" w:rsidP="00896D35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من زاوية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D03B0" w:rsidRPr="007F14E1">
        <w:rPr>
          <w:rFonts w:ascii="Simplified Arabic" w:hAnsi="Simplified Arabic" w:cs="Simplified Arabic"/>
          <w:sz w:val="32"/>
          <w:szCs w:val="32"/>
          <w:rtl/>
        </w:rPr>
        <w:t>يخضع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 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للعقلية الجزائرية</w:t>
      </w:r>
      <w:r w:rsidR="00896D35" w:rsidRPr="00896D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96D35" w:rsidRPr="007F14E1">
        <w:rPr>
          <w:rFonts w:ascii="Simplified Arabic" w:hAnsi="Simplified Arabic" w:cs="Simplified Arabic"/>
          <w:sz w:val="32"/>
          <w:szCs w:val="32"/>
          <w:rtl/>
        </w:rPr>
        <w:t>أحيانا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باتت 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تبحث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اليوم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شخص بعينه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وبكامل المقاييس الاجتماعية، الاقتصادية، الثقافية والسياسية،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1C769E" w:rsidRPr="007F14E1">
        <w:rPr>
          <w:rFonts w:ascii="Simplified Arabic" w:hAnsi="Simplified Arabic" w:cs="Simplified Arabic"/>
          <w:sz w:val="32"/>
          <w:szCs w:val="32"/>
          <w:rtl/>
        </w:rPr>
        <w:t>إعلانات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التوظيف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أي في صورة شخص مقصود غير معلن عنه</w:t>
      </w:r>
      <w:r w:rsidR="001C769E" w:rsidRPr="007F14E1">
        <w:rPr>
          <w:rFonts w:ascii="Simplified Arabic" w:hAnsi="Simplified Arabic" w:cs="Simplified Arabic"/>
          <w:sz w:val="32"/>
          <w:szCs w:val="32"/>
          <w:rtl/>
        </w:rPr>
        <w:t>,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ظاهره يحيل الإعلان أنه موجه للجميع ممن تتوفر فيهم شروط التأهيل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لكن في الخفي فإن العملية مقصودة ويراد منها </w:t>
      </w:r>
      <w:proofErr w:type="spellStart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عقلنتها</w:t>
      </w:r>
      <w:proofErr w:type="spellEnd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وفق منطق </w:t>
      </w:r>
      <w:proofErr w:type="spellStart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اللامنطق</w:t>
      </w:r>
      <w:proofErr w:type="spellEnd"/>
      <w:r w:rsidR="00E034FD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بحيث أن الشخص المطلوب والمعروف مسبقا لا يتطلب تكاليف مهنية و اجتماعية عند توظيفه</w:t>
      </w:r>
      <w:r w:rsidR="00E034F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بل لا يشكل خطرًا على المؤسسة، لا يحرّض العمال ومطيع للأوامر ويستطيع تقديم خدمات إضافية، إنه الأمن مقابل الولاء والخضوع، الشيء الذي يعطل </w:t>
      </w:r>
      <w:proofErr w:type="spellStart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الميكانيزمات</w:t>
      </w:r>
      <w:proofErr w:type="spellEnd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الحرة المبنية على </w:t>
      </w:r>
      <w:proofErr w:type="spellStart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>عقلنة</w:t>
      </w:r>
      <w:proofErr w:type="spellEnd"/>
      <w:r w:rsidR="00D6008D" w:rsidRPr="007F14E1">
        <w:rPr>
          <w:rFonts w:ascii="Simplified Arabic" w:hAnsi="Simplified Arabic" w:cs="Simplified Arabic"/>
          <w:sz w:val="32"/>
          <w:szCs w:val="32"/>
          <w:rtl/>
        </w:rPr>
        <w:t xml:space="preserve"> السوق.</w:t>
      </w:r>
    </w:p>
    <w:p w:rsidR="007F14E1" w:rsidRPr="007F14E1" w:rsidRDefault="00D6008D" w:rsidP="003A2704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إن توظيف الأقارب وأبناء الجهة والمصالح واستعمال المحسوبية والوساطة، كلها مؤشرات توحي إلى أن التوظيف يخضع للمنطق الاجتماعي</w:t>
      </w:r>
      <w:r w:rsidR="00DF5AD3" w:rsidRPr="007F14E1">
        <w:rPr>
          <w:rFonts w:ascii="Simplified Arabic" w:hAnsi="Simplified Arabic" w:cs="Simplified Arabic"/>
          <w:sz w:val="32"/>
          <w:szCs w:val="32"/>
          <w:rtl/>
        </w:rPr>
        <w:t xml:space="preserve"> الثقافي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بدلا من المنطق الاقتصادي</w:t>
      </w:r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, ففي بعض 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الأحيان</w:t>
      </w:r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يسأل</w:t>
      </w:r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>المترشح</w:t>
      </w:r>
      <w:proofErr w:type="spellEnd"/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 عن عرشه الذي يخضع عادة للمفاضلة بين عروش 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 متنازعة فيما بينها قبل الحديث عن كفاءته</w:t>
      </w:r>
      <w:r w:rsidR="003A270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B407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هذا ما يبرّر المثل الشعبي القائل: "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اللهم حمارنا ولا سبع النّاس"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تبريرًا لما يحدث من سوء الاختيار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لمسؤول</w:t>
      </w:r>
      <w:proofErr w:type="spell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لأنه اختيار جاء لمصلحة العائلة أو الجماعة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"</w:t>
      </w:r>
      <w:r w:rsidR="00575486" w:rsidRPr="003A2704">
        <w:rPr>
          <w:rFonts w:ascii="Simplified Arabic" w:hAnsi="Simplified Arabic" w:cs="Simplified Arabic"/>
          <w:sz w:val="18"/>
          <w:szCs w:val="18"/>
          <w:rtl/>
        </w:rPr>
        <w:t>1</w:t>
      </w:r>
      <w:r w:rsidR="0009174B" w:rsidRPr="003A2704">
        <w:rPr>
          <w:rFonts w:ascii="Simplified Arabic" w:hAnsi="Simplified Arabic" w:cs="Simplified Arabic"/>
          <w:sz w:val="18"/>
          <w:szCs w:val="18"/>
          <w:rtl/>
        </w:rPr>
        <w:t>4</w:t>
      </w:r>
      <w:r w:rsidR="00AB4FD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A270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A2704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معنى ذلك أن العلاقة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السوسيو</w:t>
      </w:r>
      <w:proofErr w:type="spellEnd"/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مهنية تمتد إلى خارج بيئة العمل</w:t>
      </w:r>
      <w:r w:rsidR="003A270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أي إلى النسق الثقافي المهيمن ذو الطبيعة </w:t>
      </w:r>
      <w:proofErr w:type="spellStart"/>
      <w:r w:rsidR="00AB4FDC" w:rsidRPr="007F14E1">
        <w:rPr>
          <w:rFonts w:ascii="Simplified Arabic" w:hAnsi="Simplified Arabic" w:cs="Simplified Arabic"/>
          <w:sz w:val="32"/>
          <w:szCs w:val="32"/>
          <w:rtl/>
        </w:rPr>
        <w:t>التقليدانية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بدلا من الطبيعة المجتمعية</w:t>
      </w:r>
      <w:r w:rsidR="00AB4FDC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AB4FDC" w:rsidRPr="007F14E1">
        <w:rPr>
          <w:rFonts w:ascii="Simplified Arabic" w:hAnsi="Simplified Arabic" w:cs="Simplified Arabic"/>
          <w:sz w:val="32"/>
          <w:szCs w:val="32"/>
          <w:rtl/>
        </w:rPr>
        <w:t>الحداثية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التي تقتضي عدم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شخصنة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المراكز والأدوار والعلاقات</w:t>
      </w:r>
      <w:r w:rsidR="003A270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هذا ما 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بينته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إحدى الدراسات الميدانية في مجال التوظيف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 xml:space="preserve"> بخصوص ارتباطه بذهنية القفازة بحيث</w:t>
      </w:r>
      <w:r w:rsidR="003A270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747222" w:rsidRPr="007F14E1">
        <w:rPr>
          <w:rFonts w:ascii="Simplified Arabic" w:hAnsi="Simplified Arabic" w:cs="Simplified Arabic"/>
          <w:sz w:val="32"/>
          <w:szCs w:val="32"/>
          <w:rtl/>
        </w:rPr>
        <w:t>...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إن العمّال قبل أن يقدموا طلب توظيف، يجمعون كل المعلومات وكل الفرص التي ترفع من نسبة حظوظهم في التوظيف </w:t>
      </w:r>
      <w:r w:rsidR="003A27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لاسيما المعارف أو "العلاقات" التي تستعمل وتوظف في عملية التوظيف، إنّ تطوير هذا النوع من الممارسات يخضع إلى وجود ذهنية الشطارة التي تشكلت زمنيا في المجال خارج العمل"</w:t>
      </w:r>
      <w:r w:rsidR="00575486" w:rsidRPr="003A2704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831831" w:rsidRPr="003A2704">
        <w:rPr>
          <w:rFonts w:ascii="Simplified Arabic" w:hAnsi="Simplified Arabic" w:cs="Simplified Arabic"/>
          <w:b/>
          <w:bCs/>
          <w:sz w:val="18"/>
          <w:szCs w:val="18"/>
          <w:rtl/>
        </w:rPr>
        <w:t>5</w:t>
      </w:r>
      <w:r w:rsidR="007B58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CC7827" w:rsidRPr="007F14E1" w:rsidRDefault="00CC7827" w:rsidP="008E7A37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6-</w:t>
      </w:r>
      <w:proofErr w:type="gramStart"/>
      <w:r w:rsidR="0086369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الإدماج</w:t>
      </w:r>
      <w:proofErr w:type="gram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المهني</w:t>
      </w:r>
      <w:r w:rsidR="00D02F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والاندماج المهني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 تعريفات و</w:t>
      </w:r>
      <w:r w:rsidR="008E7A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مقارنة</w:t>
      </w:r>
      <w:r w:rsidR="0086369B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6369B" w:rsidRPr="007F14E1" w:rsidRDefault="0086369B" w:rsidP="005F5A55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ظهر وتطور مفهوم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في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سياق خاص</w:t>
      </w:r>
      <w:r w:rsidR="002769DF" w:rsidRPr="007F14E1">
        <w:rPr>
          <w:rFonts w:ascii="Simplified Arabic" w:hAnsi="Simplified Arabic" w:cs="Simplified Arabic"/>
          <w:sz w:val="32"/>
          <w:szCs w:val="32"/>
          <w:rtl/>
        </w:rPr>
        <w:t xml:space="preserve"> حسب خصوصية كل بلد</w:t>
      </w:r>
      <w:r w:rsidR="00BA770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فمثلا تجلى في فرنسا في</w:t>
      </w:r>
      <w:r w:rsidR="00E61015">
        <w:rPr>
          <w:rFonts w:ascii="Simplified Arabic" w:hAnsi="Simplified Arabic" w:cs="Simplified Arabic" w:hint="cs"/>
          <w:sz w:val="32"/>
          <w:szCs w:val="32"/>
          <w:rtl/>
        </w:rPr>
        <w:t xml:space="preserve"> نهاية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سنوات السبعينات حينما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ارتبط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بعدة ظروف</w:t>
      </w:r>
      <w:r w:rsidR="00AD181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منها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: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الأزمة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الاقتصادية التي رافقتها هيكلة جديدة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لأنماط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الشغل,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إعادة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الهيكلة الصناعية, مواجهة القدرة التنافسية من جراء صعود مذهل للبطالة, هشاشة ظروف العمل وتصاعد لحالات التفاوت الاجتماعي ,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اللامساواة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1D19" w:rsidRPr="007F14E1">
        <w:rPr>
          <w:rFonts w:ascii="Simplified Arabic" w:hAnsi="Simplified Arabic" w:cs="Simplified Arabic"/>
          <w:sz w:val="32"/>
          <w:szCs w:val="32"/>
          <w:rtl/>
        </w:rPr>
        <w:t>والإقصاء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الاجتماعي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الوقت الذي صرح فيه </w:t>
      </w:r>
      <w:proofErr w:type="spellStart"/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المسؤول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و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ن</w:t>
      </w:r>
      <w:proofErr w:type="spellEnd"/>
      <w:r w:rsidR="00932118">
        <w:rPr>
          <w:rFonts w:ascii="Simplified Arabic" w:hAnsi="Simplified Arabic" w:cs="Simplified Arabic" w:hint="cs"/>
          <w:sz w:val="32"/>
          <w:szCs w:val="32"/>
          <w:rtl/>
        </w:rPr>
        <w:t xml:space="preserve"> الفرنسيون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أ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ن الحالة عابرة  ومرتبطة </w:t>
      </w:r>
      <w:proofErr w:type="spellStart"/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ظرفيا</w:t>
      </w:r>
      <w:proofErr w:type="spellEnd"/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1D19" w:rsidRPr="007F14E1">
        <w:rPr>
          <w:rFonts w:ascii="Simplified Arabic" w:hAnsi="Simplified Arabic" w:cs="Simplified Arabic"/>
          <w:sz w:val="32"/>
          <w:szCs w:val="32"/>
          <w:rtl/>
        </w:rPr>
        <w:t>بالأزمة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33782" w:rsidRPr="007F14E1" w:rsidRDefault="00B65296" w:rsidP="00154A5A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t>طرح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مشكل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في الجزائر خاصة في النصف الثاني من فترة الثمانينات والذي تزامن مع انخفاض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أسعار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النفط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والتدفق الكبير لطالبي الشغل في سوق العمل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وارتفاع محسوس في نسب البطالة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وعجزا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ملحوظا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الميزانية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83412" w:rsidRPr="007F14E1">
        <w:rPr>
          <w:rFonts w:ascii="Simplified Arabic" w:hAnsi="Simplified Arabic" w:cs="Simplified Arabic"/>
          <w:sz w:val="32"/>
          <w:szCs w:val="32"/>
          <w:rtl/>
        </w:rPr>
        <w:t xml:space="preserve"> رافقته ظهور الحركات الاحتجاجية الشبابية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مما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أدى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كبح التوظيف الذي كان من بين المسائل الهامة التي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أولتها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الدولة الجزائرية سابقا خاصة في</w:t>
      </w:r>
      <w:r w:rsidR="00932118">
        <w:rPr>
          <w:rFonts w:ascii="Simplified Arabic" w:hAnsi="Simplified Arabic" w:cs="Simplified Arabic" w:hint="cs"/>
          <w:sz w:val="32"/>
          <w:szCs w:val="32"/>
          <w:rtl/>
        </w:rPr>
        <w:t xml:space="preserve"> مسألة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ضمان الحق في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العمل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كإحدى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>الأولويات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المعمول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E37B1C" w:rsidRPr="007F14E1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="00D9714C" w:rsidRPr="007F14E1">
        <w:rPr>
          <w:rFonts w:ascii="Simplified Arabic" w:hAnsi="Simplified Arabic" w:cs="Simplified Arabic"/>
          <w:sz w:val="32"/>
          <w:szCs w:val="32"/>
          <w:rtl/>
        </w:rPr>
        <w:t xml:space="preserve"> سياساتها </w:t>
      </w:r>
      <w:r w:rsidR="00352C0D" w:rsidRPr="007F14E1">
        <w:rPr>
          <w:rFonts w:ascii="Simplified Arabic" w:hAnsi="Simplified Arabic" w:cs="Simplified Arabic"/>
          <w:sz w:val="32"/>
          <w:szCs w:val="32"/>
          <w:rtl/>
        </w:rPr>
        <w:t>التنموية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في هذا السياق بد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موضوع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ملفتا للانتباه 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>فشكل مادة خصبة للنقاش النخبوي</w:t>
      </w:r>
      <w:r w:rsidR="00C8081F" w:rsidRPr="007F14E1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533782" w:rsidRPr="007F14E1">
        <w:rPr>
          <w:rFonts w:ascii="Simplified Arabic" w:hAnsi="Simplified Arabic" w:cs="Simplified Arabic"/>
          <w:sz w:val="32"/>
          <w:szCs w:val="32"/>
          <w:rtl/>
        </w:rPr>
        <w:t xml:space="preserve"> للمبادرات والتجارب من قبل الفاعلين الاجتماعيين الذين واجهوا مشكلات جديدة في الميدان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حيث 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عتبر في المقام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كميدان يخص فئة الشباب المتخرج من فضاء </w:t>
      </w:r>
      <w:proofErr w:type="spellStart"/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>التمدرس</w:t>
      </w:r>
      <w:proofErr w:type="spellEnd"/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لينتقل بعد ذلك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محور </w:t>
      </w:r>
      <w:r w:rsidR="00E74FC0" w:rsidRPr="007F14E1">
        <w:rPr>
          <w:rFonts w:ascii="Simplified Arabic" w:hAnsi="Simplified Arabic" w:cs="Simplified Arabic"/>
          <w:sz w:val="32"/>
          <w:szCs w:val="32"/>
          <w:rtl/>
        </w:rPr>
        <w:t>أساسي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السياسات 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العمومية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442CD2" w:rsidRPr="007F14E1">
        <w:rPr>
          <w:rFonts w:ascii="Simplified Arabic" w:hAnsi="Simplified Arabic" w:cs="Simplified Arabic"/>
          <w:sz w:val="32"/>
          <w:szCs w:val="32"/>
          <w:rtl/>
        </w:rPr>
        <w:t xml:space="preserve">خاصة </w:t>
      </w:r>
      <w:r w:rsidR="00154A5A">
        <w:rPr>
          <w:rFonts w:ascii="Simplified Arabic" w:hAnsi="Simplified Arabic" w:cs="Simplified Arabic" w:hint="cs"/>
          <w:sz w:val="32"/>
          <w:szCs w:val="32"/>
          <w:rtl/>
        </w:rPr>
        <w:t>بميدان تشغيل الشباب.</w:t>
      </w:r>
    </w:p>
    <w:p w:rsidR="006107CC" w:rsidRPr="007F14E1" w:rsidRDefault="00E74FC0" w:rsidP="00154A5A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proofErr w:type="gramStart"/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أصبح</w:t>
      </w:r>
      <w:proofErr w:type="gramEnd"/>
      <w:r w:rsidR="00290A1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مفهوم </w:t>
      </w:r>
      <w:r w:rsidR="0065509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الإدماج</w:t>
      </w:r>
      <w:r w:rsidR="00290A1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المهني المحور </w:t>
      </w:r>
      <w:r w:rsidR="003853C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الذي ترتكز عليه السياسات الاجتماعية الهادفة </w:t>
      </w:r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إلى</w:t>
      </w:r>
      <w:r w:rsidR="003853C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مكافحة الفقر والحماية من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الإقصاء</w:t>
      </w:r>
      <w:r w:rsidR="0065509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3853C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فعوضت المشاكل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المرتبطة بضعف الموارد المالية بأمور أخرى</w:t>
      </w:r>
      <w:r w:rsidR="00154A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290A1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عدم تأهيل الكفاءات </w:t>
      </w:r>
      <w:r w:rsidR="00290A1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65509D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عدم الانتساب 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الاجتماعي الل</w:t>
      </w:r>
      <w:r w:rsidR="00154A5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ذ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ان يصادفهما الأفراد عندما يدخلون إلى الحياة المهنية"</w:t>
      </w:r>
      <w:r w:rsidR="00575486" w:rsidRPr="00154A5A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831831" w:rsidRPr="00154A5A">
        <w:rPr>
          <w:rFonts w:ascii="Simplified Arabic" w:hAnsi="Simplified Arabic" w:cs="Simplified Arabic"/>
          <w:b/>
          <w:bCs/>
          <w:sz w:val="18"/>
          <w:szCs w:val="18"/>
          <w:rtl/>
        </w:rPr>
        <w:t>6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8496B" w:rsidRPr="007F14E1" w:rsidRDefault="00793BB9" w:rsidP="0001177C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يرتبط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بالمسار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البيوغرافي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للفرد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أي</w:t>
      </w:r>
      <w:r w:rsidR="00AD181C">
        <w:rPr>
          <w:rFonts w:ascii="Simplified Arabic" w:hAnsi="Simplified Arabic" w:cs="Simplified Arabic" w:hint="cs"/>
          <w:sz w:val="32"/>
          <w:szCs w:val="32"/>
          <w:rtl/>
        </w:rPr>
        <w:t xml:space="preserve"> بسيرة حياته و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بموارده واستراتيجياته ولكن كذلك بالعناصر البنيوية المرتبطة بظروف وقيود سوق العمل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فتحولات هيكلية للشغل </w:t>
      </w:r>
      <w:r w:rsidR="00667259" w:rsidRPr="007F14E1">
        <w:rPr>
          <w:rFonts w:ascii="Simplified Arabic" w:hAnsi="Simplified Arabic" w:cs="Simplified Arabic"/>
          <w:sz w:val="32"/>
          <w:szCs w:val="32"/>
          <w:rtl/>
        </w:rPr>
        <w:t xml:space="preserve">قد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تكون وراء تقليص </w:t>
      </w:r>
      <w:r w:rsidR="00CC6FE7">
        <w:rPr>
          <w:rFonts w:ascii="Simplified Arabic" w:hAnsi="Simplified Arabic" w:cs="Simplified Arabic" w:hint="cs"/>
          <w:sz w:val="32"/>
          <w:szCs w:val="32"/>
          <w:rtl/>
        </w:rPr>
        <w:t>مدة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F6072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</w:t>
      </w:r>
      <w:r w:rsidR="00667259" w:rsidRPr="007F14E1">
        <w:rPr>
          <w:rFonts w:ascii="Simplified Arabic" w:hAnsi="Simplified Arabic" w:cs="Simplified Arabic"/>
          <w:sz w:val="32"/>
          <w:szCs w:val="32"/>
          <w:rtl/>
        </w:rPr>
        <w:t xml:space="preserve"> للشباب طالبي الشغل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 أو العكس. على سبيل المثال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 في مرحلة التشغيل الكامل يمكن للشاب </w:t>
      </w:r>
      <w:r w:rsidR="00CC6FE7">
        <w:rPr>
          <w:rFonts w:ascii="Simplified Arabic" w:hAnsi="Simplified Arabic" w:cs="Simplified Arabic" w:hint="cs"/>
          <w:sz w:val="32"/>
          <w:szCs w:val="32"/>
          <w:rtl/>
        </w:rPr>
        <w:t xml:space="preserve">البحث عن 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منصب عمل آخر يلبي 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طموحاته </w:t>
      </w:r>
      <w:r w:rsidR="00CC6FE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 يتناسب مع مؤهلاته</w:t>
      </w:r>
      <w:r w:rsidR="00CC6FE7">
        <w:rPr>
          <w:rFonts w:ascii="Simplified Arabic" w:hAnsi="Simplified Arabic" w:cs="Simplified Arabic" w:hint="cs"/>
          <w:sz w:val="32"/>
          <w:szCs w:val="32"/>
          <w:rtl/>
        </w:rPr>
        <w:t xml:space="preserve"> والحصول عليه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 بطريقة </w:t>
      </w:r>
      <w:r w:rsidR="00CC6FE7">
        <w:rPr>
          <w:rFonts w:ascii="Simplified Arabic" w:hAnsi="Simplified Arabic" w:cs="Simplified Arabic" w:hint="cs"/>
          <w:sz w:val="32"/>
          <w:szCs w:val="32"/>
          <w:rtl/>
        </w:rPr>
        <w:t>سريعة.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>هذه الظرفية تقلص من مدة الإدماج المهني</w:t>
      </w:r>
      <w:r w:rsidR="00A12E76">
        <w:rPr>
          <w:rFonts w:ascii="Simplified Arabic" w:hAnsi="Simplified Arabic" w:cs="Simplified Arabic" w:hint="cs"/>
          <w:sz w:val="32"/>
          <w:szCs w:val="32"/>
          <w:rtl/>
        </w:rPr>
        <w:t xml:space="preserve"> والعكس في حالات الأزمات الحادة</w:t>
      </w:r>
      <w:r w:rsidR="0097734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r w:rsidR="00F04FF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20DE7" w:rsidRPr="007F14E1" w:rsidRDefault="00F20DE7" w:rsidP="00DE161C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غالبا ما يتداخل مفهوم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 مع مفهوم الاندماج المهني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يشير</w:t>
      </w:r>
      <w:r w:rsidR="003F25AD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الأول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المسارات الفردية الخاصة والعناصر البنيوية المرتبطة بسوق العمل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6A9E">
        <w:rPr>
          <w:rFonts w:ascii="Simplified Arabic" w:hAnsi="Simplified Arabic" w:cs="Simplified Arabic" w:hint="cs"/>
          <w:sz w:val="32"/>
          <w:szCs w:val="32"/>
          <w:rtl/>
        </w:rPr>
        <w:t xml:space="preserve"> بحيث يختزل في علاقة تعاقدية بين طالب الشغل </w:t>
      </w:r>
      <w:r w:rsidR="00F04FF1">
        <w:rPr>
          <w:rFonts w:ascii="Simplified Arabic" w:hAnsi="Simplified Arabic" w:cs="Simplified Arabic" w:hint="cs"/>
          <w:sz w:val="32"/>
          <w:szCs w:val="32"/>
          <w:rtl/>
        </w:rPr>
        <w:t>والمستخدم.</w:t>
      </w:r>
      <w:proofErr w:type="gramStart"/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أما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الثاني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ف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يشير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إلى اكتساب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ثقافة المؤسسة ومدى تقبل </w:t>
      </w:r>
      <w:r w:rsidR="00693005" w:rsidRPr="007F14E1">
        <w:rPr>
          <w:rFonts w:ascii="Simplified Arabic" w:hAnsi="Simplified Arabic" w:cs="Simplified Arabic"/>
          <w:sz w:val="32"/>
          <w:szCs w:val="32"/>
          <w:rtl/>
        </w:rPr>
        <w:t>الأفراد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للانخراط في القيم والقواعد المشتركة المرتبطة بالعمل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0135C">
        <w:rPr>
          <w:rFonts w:ascii="Simplified Arabic" w:hAnsi="Simplified Arabic" w:cs="Simplified Arabic" w:hint="cs"/>
          <w:sz w:val="32"/>
          <w:szCs w:val="32"/>
          <w:rtl/>
        </w:rPr>
        <w:t xml:space="preserve"> وبجماعة العمل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والمستقلة عن القيم الفردية الخاصة.</w:t>
      </w:r>
    </w:p>
    <w:p w:rsidR="00700CFF" w:rsidRPr="007F14E1" w:rsidRDefault="00700CFF" w:rsidP="00F44D7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من زاوية</w:t>
      </w:r>
      <w:r w:rsidR="003824E0" w:rsidRPr="007F14E1">
        <w:rPr>
          <w:rFonts w:ascii="Simplified Arabic" w:hAnsi="Simplified Arabic" w:cs="Simplified Arabic"/>
          <w:sz w:val="32"/>
          <w:szCs w:val="32"/>
          <w:rtl/>
        </w:rPr>
        <w:t xml:space="preserve"> نظرية</w:t>
      </w:r>
      <w:r w:rsidR="00DF501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طرح </w:t>
      </w:r>
      <w:r w:rsidR="003824E0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روبرت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كاستل</w:t>
      </w:r>
      <w:proofErr w:type="spellEnd"/>
      <w:r w:rsidR="003824E0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F44D78">
        <w:rPr>
          <w:rFonts w:ascii="Simplified Arabic" w:hAnsi="Simplified Arabic" w:cs="Simplified Arabic"/>
          <w:b/>
          <w:bCs/>
          <w:sz w:val="32"/>
          <w:szCs w:val="32"/>
        </w:rPr>
        <w:t>Castel Robert</w:t>
      </w:r>
      <w:r w:rsidR="00057BC4">
        <w:rPr>
          <w:rFonts w:ascii="Simplified Arabic" w:hAnsi="Simplified Arabic" w:cs="Simplified Arabic"/>
          <w:b/>
          <w:bCs/>
          <w:sz w:val="32"/>
          <w:szCs w:val="32"/>
        </w:rPr>
        <w:t>.</w:t>
      </w:r>
      <w:r w:rsidR="00057BC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3824E0" w:rsidRPr="007F14E1">
        <w:rPr>
          <w:rFonts w:ascii="Simplified Arabic" w:hAnsi="Simplified Arabic" w:cs="Simplified Arabic"/>
          <w:sz w:val="32"/>
          <w:szCs w:val="32"/>
          <w:rtl/>
        </w:rPr>
        <w:t xml:space="preserve"> نقاشا 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>حول مفاهيم الهامشية والإقصاء والاندماج</w:t>
      </w:r>
      <w:r w:rsidR="00057BC4">
        <w:rPr>
          <w:rFonts w:ascii="Simplified Arabic" w:hAnsi="Simplified Arabic" w:cs="Simplified Arabic" w:hint="cs"/>
          <w:sz w:val="32"/>
          <w:szCs w:val="32"/>
          <w:rtl/>
        </w:rPr>
        <w:t xml:space="preserve"> المهني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57BC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>هذا الأخير</w:t>
      </w:r>
      <w:r w:rsidR="00057BC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 xml:space="preserve"> ما هو إلا محصلة لثنائية -الظفر بنوعية المنصب من جهة والإدماج </w:t>
      </w:r>
      <w:proofErr w:type="spellStart"/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>العلاقاتي</w:t>
      </w:r>
      <w:proofErr w:type="spellEnd"/>
      <w:r w:rsidR="00057B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>من جهة أخرى</w:t>
      </w:r>
      <w:r w:rsidR="00057BC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E2AA8" w:rsidRPr="007F14E1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proofErr w:type="gramStart"/>
      <w:r w:rsidR="00AE2A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ف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الحصول</w:t>
      </w:r>
      <w:proofErr w:type="gram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عمل مستقر والمتزامن مع </w:t>
      </w:r>
      <w:r w:rsidR="00AE2A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إدماج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علاقاتي قوي يمكن </w:t>
      </w:r>
      <w:r w:rsidR="00AE2A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أن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يكونا مؤشرين على الاندماج المهني</w:t>
      </w:r>
      <w:r w:rsidR="00AE2A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="00575486" w:rsidRPr="00E2036F">
        <w:rPr>
          <w:rFonts w:ascii="Simplified Arabic" w:hAnsi="Simplified Arabic" w:cs="Simplified Arabic"/>
          <w:b/>
          <w:bCs/>
          <w:sz w:val="18"/>
          <w:szCs w:val="18"/>
          <w:rtl/>
        </w:rPr>
        <w:t>1</w:t>
      </w:r>
      <w:r w:rsidR="00831831" w:rsidRPr="00E2036F">
        <w:rPr>
          <w:rFonts w:ascii="Simplified Arabic" w:hAnsi="Simplified Arabic" w:cs="Simplified Arabic"/>
          <w:b/>
          <w:bCs/>
          <w:sz w:val="18"/>
          <w:szCs w:val="18"/>
          <w:rtl/>
        </w:rPr>
        <w:t>7</w:t>
      </w:r>
      <w:r w:rsidR="00AE2AA8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464C78" w:rsidRDefault="0046199A" w:rsidP="00F44D7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يتحدد</w:t>
      </w:r>
      <w:r w:rsidR="008D03DC" w:rsidRPr="007F14E1">
        <w:rPr>
          <w:rFonts w:ascii="Simplified Arabic" w:hAnsi="Simplified Arabic" w:cs="Simplified Arabic"/>
          <w:sz w:val="32"/>
          <w:szCs w:val="32"/>
          <w:rtl/>
        </w:rPr>
        <w:t xml:space="preserve"> النموذج المثالي</w:t>
      </w:r>
      <w:r w:rsidR="00005AAC" w:rsidRPr="007F14E1">
        <w:rPr>
          <w:rFonts w:ascii="Simplified Arabic" w:hAnsi="Simplified Arabic" w:cs="Simplified Arabic"/>
          <w:sz w:val="32"/>
          <w:szCs w:val="32"/>
          <w:rtl/>
        </w:rPr>
        <w:t>-المضمون-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D03DC" w:rsidRPr="007F14E1">
        <w:rPr>
          <w:rFonts w:ascii="Simplified Arabic" w:hAnsi="Simplified Arabic" w:cs="Simplified Arabic"/>
          <w:sz w:val="32"/>
          <w:szCs w:val="32"/>
          <w:rtl/>
        </w:rPr>
        <w:t>ل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لاندماج المهني حسب مقاربة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سارج</w:t>
      </w:r>
      <w:proofErr w:type="spell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بوقام</w:t>
      </w:r>
      <w:proofErr w:type="spellEnd"/>
      <w:r w:rsidR="00F44D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44D78" w:rsidRPr="007F14E1">
        <w:rPr>
          <w:rFonts w:ascii="Simplified Arabic" w:hAnsi="Simplified Arabic" w:cs="Simplified Arabic"/>
          <w:sz w:val="32"/>
          <w:szCs w:val="32"/>
        </w:rPr>
        <w:t>Paugam</w:t>
      </w:r>
      <w:proofErr w:type="spellEnd"/>
      <w:r w:rsidR="00F44D78" w:rsidRPr="007F14E1">
        <w:rPr>
          <w:rFonts w:ascii="Simplified Arabic" w:hAnsi="Simplified Arabic" w:cs="Simplified Arabic"/>
          <w:sz w:val="32"/>
          <w:szCs w:val="32"/>
        </w:rPr>
        <w:t xml:space="preserve"> Serge </w:t>
      </w:r>
      <w:r w:rsidR="00F44D78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بمتغيرين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أساسيين</w:t>
      </w:r>
      <w:r w:rsidR="00F44D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هما :درجة الرضا عن العمل من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جهة</w:t>
      </w:r>
      <w:r w:rsidR="00F44D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ومدى الاستقرار في الشغل من جهة </w:t>
      </w:r>
      <w:r w:rsidR="005F5A55" w:rsidRPr="007F14E1">
        <w:rPr>
          <w:rFonts w:ascii="Simplified Arabic" w:hAnsi="Simplified Arabic" w:cs="Simplified Arabic"/>
          <w:sz w:val="32"/>
          <w:szCs w:val="32"/>
          <w:rtl/>
        </w:rPr>
        <w:t>أخرى</w:t>
      </w:r>
      <w:r w:rsidR="00F44D7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05AAC" w:rsidRPr="007F14E1">
        <w:rPr>
          <w:rFonts w:ascii="Simplified Arabic" w:hAnsi="Simplified Arabic" w:cs="Simplified Arabic"/>
          <w:sz w:val="32"/>
          <w:szCs w:val="32"/>
          <w:rtl/>
        </w:rPr>
        <w:t xml:space="preserve"> يتلخص معنى"</w:t>
      </w:r>
      <w:r w:rsidR="00005AA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الحصول على عمل عند </w:t>
      </w:r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الأجراء</w:t>
      </w:r>
      <w:r w:rsidR="00005AA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بالإخلاص</w:t>
      </w:r>
      <w:r w:rsidR="00005AA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اتجاه القيام بنشاط منتج مع </w:t>
      </w:r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إمكانية</w:t>
      </w:r>
      <w:r w:rsidR="00005AA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الحصول على ضمانات اتجاه المستقبل</w:t>
      </w:r>
      <w:r w:rsidR="00F44D78">
        <w:rPr>
          <w:rFonts w:ascii="Simplified Arabic" w:hAnsi="Simplified Arabic" w:cs="Simplified Arabic"/>
          <w:b/>
          <w:bCs/>
          <w:sz w:val="32"/>
          <w:szCs w:val="32"/>
          <w:rtl/>
        </w:rPr>
        <w:t>,</w:t>
      </w:r>
      <w:r w:rsidR="008D03D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أي</w:t>
      </w:r>
      <w:r w:rsidR="008D03DC" w:rsidRPr="007F14E1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="008D03D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الضمان المزدوج </w:t>
      </w:r>
      <w:r w:rsidR="005F5A55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للإقرار</w:t>
      </w:r>
      <w:r w:rsidR="00F44D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D03D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والاعتراف المادي والرمزي بالعمل</w:t>
      </w:r>
      <w:r w:rsidR="00F44D7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D03DC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والحماية الاجتماعية التي تتولد عن الشغل</w:t>
      </w:r>
      <w:r w:rsidR="008D03DC" w:rsidRPr="007F14E1">
        <w:rPr>
          <w:rFonts w:ascii="Simplified Arabic" w:hAnsi="Simplified Arabic" w:cs="Simplified Arabic"/>
          <w:sz w:val="32"/>
          <w:szCs w:val="32"/>
          <w:rtl/>
        </w:rPr>
        <w:t>."</w:t>
      </w:r>
      <w:r w:rsidR="00575486" w:rsidRPr="00403E22">
        <w:rPr>
          <w:rFonts w:ascii="Simplified Arabic" w:hAnsi="Simplified Arabic" w:cs="Simplified Arabic"/>
          <w:sz w:val="18"/>
          <w:szCs w:val="18"/>
          <w:rtl/>
        </w:rPr>
        <w:t>1</w:t>
      </w:r>
      <w:r w:rsidR="00831831" w:rsidRPr="00403E22">
        <w:rPr>
          <w:rFonts w:ascii="Simplified Arabic" w:hAnsi="Simplified Arabic" w:cs="Simplified Arabic"/>
          <w:sz w:val="18"/>
          <w:szCs w:val="18"/>
          <w:rtl/>
        </w:rPr>
        <w:t>8</w:t>
      </w:r>
      <w:r w:rsidR="008D03DC" w:rsidRPr="007F14E1">
        <w:rPr>
          <w:rFonts w:ascii="Simplified Arabic" w:hAnsi="Simplified Arabic" w:cs="Simplified Arabic"/>
          <w:sz w:val="32"/>
          <w:szCs w:val="32"/>
          <w:rtl/>
        </w:rPr>
        <w:t>.</w:t>
      </w:r>
      <w:proofErr w:type="gramStart"/>
      <w:r w:rsidR="00464C78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proofErr w:type="gramEnd"/>
      <w:r w:rsidR="00464C78">
        <w:rPr>
          <w:rFonts w:ascii="Simplified Arabic" w:hAnsi="Simplified Arabic" w:cs="Simplified Arabic" w:hint="cs"/>
          <w:sz w:val="32"/>
          <w:szCs w:val="32"/>
          <w:rtl/>
        </w:rPr>
        <w:t xml:space="preserve"> يظهر الاندماج </w:t>
      </w:r>
      <w:r w:rsidR="006873E8">
        <w:rPr>
          <w:rFonts w:ascii="Simplified Arabic" w:hAnsi="Simplified Arabic" w:cs="Simplified Arabic" w:hint="cs"/>
          <w:sz w:val="32"/>
          <w:szCs w:val="32"/>
          <w:rtl/>
        </w:rPr>
        <w:t>المهني</w:t>
      </w:r>
      <w:r w:rsidR="00403E22">
        <w:rPr>
          <w:rFonts w:ascii="Simplified Arabic" w:hAnsi="Simplified Arabic" w:cs="Simplified Arabic" w:hint="cs"/>
          <w:sz w:val="32"/>
          <w:szCs w:val="32"/>
          <w:rtl/>
        </w:rPr>
        <w:t xml:space="preserve"> الشاق</w:t>
      </w:r>
      <w:r w:rsidR="006873E8">
        <w:rPr>
          <w:rFonts w:ascii="Simplified Arabic" w:hAnsi="Simplified Arabic" w:cs="Simplified Arabic" w:hint="cs"/>
          <w:sz w:val="32"/>
          <w:szCs w:val="32"/>
          <w:rtl/>
        </w:rPr>
        <w:t xml:space="preserve"> عند</w:t>
      </w:r>
      <w:r w:rsidR="00464C78">
        <w:rPr>
          <w:rFonts w:ascii="Simplified Arabic" w:hAnsi="Simplified Arabic" w:cs="Simplified Arabic" w:hint="cs"/>
          <w:sz w:val="32"/>
          <w:szCs w:val="32"/>
          <w:rtl/>
        </w:rPr>
        <w:t xml:space="preserve"> الأجراء الذين لا يشعرون بالرضا عن عملهم</w:t>
      </w:r>
      <w:r w:rsidR="00F44D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64C78">
        <w:rPr>
          <w:rFonts w:ascii="Simplified Arabic" w:hAnsi="Simplified Arabic" w:cs="Simplified Arabic" w:hint="cs"/>
          <w:sz w:val="32"/>
          <w:szCs w:val="32"/>
          <w:rtl/>
        </w:rPr>
        <w:t xml:space="preserve"> في مقابل الاستقرار في منصب العمل</w:t>
      </w:r>
      <w:r w:rsidR="006873E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403E22" w:rsidRDefault="00403E22" w:rsidP="00403E22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يبرز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الاندماج المهني غير الآمن في الحالة التي يكون فيها الأجير راض عن عمله</w:t>
      </w:r>
      <w:r w:rsidR="00BC05B9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ولكنه غير </w:t>
      </w:r>
      <w:r w:rsidR="00E2036F">
        <w:rPr>
          <w:rFonts w:ascii="Simplified Arabic" w:hAnsi="Simplified Arabic" w:cs="Simplified Arabic" w:hint="cs"/>
          <w:sz w:val="32"/>
          <w:szCs w:val="32"/>
          <w:rtl/>
        </w:rPr>
        <w:t>مستقر في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منصب عمله</w:t>
      </w:r>
      <w:r w:rsidR="00E2036F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2036F" w:rsidRDefault="00E2036F" w:rsidP="00E2036F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تظهر حالة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اللا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sz w:val="32"/>
          <w:szCs w:val="32"/>
          <w:rtl/>
        </w:rPr>
        <w:t>ندماج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المهني في الحالة التي يكون فيها الأجراء غير راضيين عن عملهم  وغير مستقرين في مناصب عملهم.</w:t>
      </w:r>
    </w:p>
    <w:p w:rsidR="0086369B" w:rsidRPr="007F14E1" w:rsidRDefault="00464C78" w:rsidP="00464C78">
      <w:pPr>
        <w:bidi/>
        <w:ind w:left="-2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عموما يمكن أن  نفهم </w:t>
      </w:r>
      <w:r w:rsidR="001C6A9E" w:rsidRPr="007F14E1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الا</w:t>
      </w:r>
      <w:r w:rsidR="001C6A9E">
        <w:rPr>
          <w:rFonts w:ascii="Simplified Arabic" w:hAnsi="Simplified Arabic" w:cs="Simplified Arabic" w:hint="cs"/>
          <w:sz w:val="32"/>
          <w:szCs w:val="32"/>
          <w:rtl/>
          <w:lang w:val="en-US"/>
        </w:rPr>
        <w:t>ن</w:t>
      </w:r>
      <w:r w:rsidR="001C6A9E" w:rsidRPr="007F14E1">
        <w:rPr>
          <w:rFonts w:ascii="Simplified Arabic" w:hAnsi="Simplified Arabic" w:cs="Simplified Arabic" w:hint="cs"/>
          <w:sz w:val="32"/>
          <w:szCs w:val="32"/>
          <w:rtl/>
          <w:lang w:val="en-US"/>
        </w:rPr>
        <w:t>دماج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 في الحالة التي يخصص الأجير في المؤسسة جل وقته لمنصب العمل المتحصل عليه عن طريق التوظيف</w:t>
      </w:r>
      <w:r w:rsidR="005F1CE9">
        <w:rPr>
          <w:rFonts w:ascii="Simplified Arabic" w:hAnsi="Simplified Arabic" w:cs="Simplified Arabic" w:hint="cs"/>
          <w:sz w:val="32"/>
          <w:szCs w:val="32"/>
          <w:rtl/>
          <w:lang w:val="en-US"/>
        </w:rPr>
        <w:t>-بعد الإدماج المهني-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بحيث يكون عمله إنتاجيا مبني على مساهمته في خلق القيمة المضافة أكثر من تخصيص وقته للتسلية ,الدراسة, العمل المؤقت أو أمور أخرى.</w:t>
      </w:r>
    </w:p>
    <w:p w:rsidR="005E43D4" w:rsidRPr="007F14E1" w:rsidRDefault="0086369B" w:rsidP="005E43D4">
      <w:pPr>
        <w:bidi/>
        <w:ind w:left="-2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7</w:t>
      </w:r>
      <w:r w:rsidR="005E43D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="00411F56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5E43D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من التوظيف إلى الإدماج المهني</w:t>
      </w:r>
      <w:r w:rsidR="00CC7827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-أي علاقة؟</w:t>
      </w:r>
      <w:r w:rsidR="005E43D4" w:rsidRPr="007F14E1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CA4C86" w:rsidRDefault="00EF373A" w:rsidP="00BC05B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يعد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 مفهوما معقدا لم يحصل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الإجماع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بخصوصه لحد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الآن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 فمن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الخطأ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الاعتقاد ب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ن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 يختزل في مجرد الحصول على منصب عمل مرورا بع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م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لية التوظيف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أو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بالأحرى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بين عملية البحث عن الشغل ولحظة الحصول عليه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ل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أن مجرد الحصول على شغل قد يكو</w:t>
      </w:r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ن مؤقتا </w:t>
      </w:r>
      <w:r w:rsidR="00062FC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و</w:t>
      </w:r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يقترن بمواصلة الدراسة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أو</w:t>
      </w:r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بضرورة البحث من جديد عن عمل </w:t>
      </w:r>
      <w:proofErr w:type="gramStart"/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ملائم 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بل هو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سيرورة</w:t>
      </w:r>
      <w:proofErr w:type="spellEnd"/>
      <w:r w:rsidR="00BF17EF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انتقالية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تتمحور في المرحلة التي يقطعها طالب الشغل بدءا بمؤسسات التكوين ووصولا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إلى</w:t>
      </w:r>
      <w:r w:rsidR="00B77A70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مرحلة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الحصول على منصب عم</w:t>
      </w:r>
      <w:r w:rsidR="006C74E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ل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م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ستقر نسبيا </w:t>
      </w:r>
      <w:r w:rsidR="00B77A70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</w:p>
    <w:p w:rsidR="0028496B" w:rsidRDefault="0022771E" w:rsidP="00F04FF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هذا الأساس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لا نعرف متى يبدأ الإدماج المهني ومتى ينتهي بالضبط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فالحصول على 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>عمل تعاقدي محدود المدة مثلا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بعد اجتياز مرحلة التوظيف بالنسبة للبعض لا يعني بالضرورة بداية الإدماج المهني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؛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إذا قرر هؤلاء مواصلة عملية البحث عن شغل لائق بالنسبة إليهم يتمثل في عقد عمل مفتوح المدة يكسبون من خلاله مكانة اجتماعية أفضل  من الحالة السابقة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28496B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لكن تبقى هذه الصورة تعبر عن حالات فردية فقط ولا يمكن تعميمها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</w:p>
    <w:p w:rsidR="0022771E" w:rsidRDefault="0028496B" w:rsidP="00D557A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في ذات السياق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يشير </w:t>
      </w:r>
      <w:proofErr w:type="spellStart"/>
      <w:r w:rsidRPr="004C0D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ميشال</w:t>
      </w:r>
      <w:proofErr w:type="spellEnd"/>
      <w:r w:rsidRPr="004C0D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proofErr w:type="spellStart"/>
      <w:r w:rsidRPr="004C0D3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فيرنيير</w:t>
      </w:r>
      <w:proofErr w:type="spellEnd"/>
      <w:r w:rsidR="00D557AF">
        <w:rPr>
          <w:rFonts w:ascii="Simplified Arabic" w:hAnsi="Simplified Arabic" w:cs="Simplified Arabic"/>
          <w:sz w:val="32"/>
          <w:szCs w:val="32"/>
          <w:lang w:val="en-US"/>
        </w:rPr>
        <w:t xml:space="preserve">- Michel </w:t>
      </w:r>
      <w:proofErr w:type="spellStart"/>
      <w:r w:rsidR="00D557AF">
        <w:rPr>
          <w:rFonts w:ascii="Simplified Arabic" w:hAnsi="Simplified Arabic" w:cs="Simplified Arabic"/>
          <w:sz w:val="32"/>
          <w:szCs w:val="32"/>
        </w:rPr>
        <w:t>vernières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>أن</w:t>
      </w:r>
      <w:r w:rsidR="00A14B4A">
        <w:rPr>
          <w:rFonts w:ascii="Simplified Arabic" w:hAnsi="Simplified Arabic" w:cs="Simplified Arabic" w:hint="cs"/>
          <w:sz w:val="32"/>
          <w:szCs w:val="32"/>
          <w:lang w:val="en-US"/>
        </w:rPr>
        <w:t>: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P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الهدف النهائي </w:t>
      </w:r>
      <w:r w:rsidR="00D557AF" w:rsidRP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للإدماج</w:t>
      </w:r>
      <w:r w:rsidRP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المهني يكمن في تحقيق الغاية الاقتصادية: الحصول على المؤهلات المطلوبة من طرف نسق </w:t>
      </w:r>
      <w:r w:rsidR="00D557AF" w:rsidRP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الإنتاج</w:t>
      </w:r>
      <w:r w:rsidRP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والقابلة للتبادل في سوق العمل</w:t>
      </w:r>
      <w:r w:rsidR="00A14B4A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"</w:t>
      </w:r>
      <w:r w:rsidR="00A14B4A" w:rsidRPr="004C0D3B">
        <w:rPr>
          <w:rFonts w:ascii="Simplified Arabic" w:hAnsi="Simplified Arabic" w:cs="Simplified Arabic" w:hint="cs"/>
          <w:b/>
          <w:bCs/>
          <w:sz w:val="18"/>
          <w:szCs w:val="18"/>
          <w:rtl/>
          <w:lang w:val="en-US"/>
        </w:rPr>
        <w:t>19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. </w:t>
      </w:r>
      <w:proofErr w:type="gramStart"/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>معنى</w:t>
      </w:r>
      <w:proofErr w:type="gramEnd"/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ذلك أن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نهاية مرحلة 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الإدماج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lastRenderedPageBreak/>
        <w:t xml:space="preserve">المهني تتوافق 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إلى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حد ما مع اللحظة التي يراكم فيها الفرد خبراته المهنية الكافية التي تمكنه من تثمين 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تأهيله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في سوق </w:t>
      </w:r>
      <w:r w:rsidR="00A14B4A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العمل.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F04FF1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</w:p>
    <w:p w:rsidR="00EF373A" w:rsidRPr="007F14E1" w:rsidRDefault="00231D86" w:rsidP="00BC05B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B77A70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يرتبط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بسيرورة</w:t>
      </w:r>
      <w:proofErr w:type="spellEnd"/>
      <w:r w:rsidR="00062FC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فردية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أين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تتخللها عدة حالات مرتبطة مع بعضها البعض بروابط </w:t>
      </w:r>
      <w:r w:rsidR="0086527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معقدة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: 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مسار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البحث عن الشغل , </w:t>
      </w:r>
      <w:r w:rsidR="00D557AF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مدة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البطالة , الحصول على عمل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أولي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,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تمثلات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إزاء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الشغل , الطموحات المهنية , </w:t>
      </w:r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نمط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التكوين , حالة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اللانشاط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...</w:t>
      </w: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الخ</w:t>
      </w:r>
      <w:proofErr w:type="gramEnd"/>
      <w:r w:rsidR="00BC05B9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</w:p>
    <w:p w:rsidR="00231D86" w:rsidRPr="007F14E1" w:rsidRDefault="0076775F" w:rsidP="0076775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يأخذ</w:t>
      </w:r>
      <w:r w:rsidR="00231D86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="00231D86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م</w:t>
      </w:r>
      <w:r w:rsidR="00231D86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عناه الكامل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حينما</w:t>
      </w:r>
      <w:r w:rsidR="00231D86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تتوفر الشروط 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آلاتية</w:t>
      </w:r>
      <w:r w:rsidR="00231D86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:</w:t>
      </w:r>
    </w:p>
    <w:p w:rsidR="00231D86" w:rsidRPr="007F14E1" w:rsidRDefault="00231D86" w:rsidP="00DE10D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1</w:t>
      </w:r>
      <w:r w:rsidR="0076775F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"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-</w:t>
      </w:r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عندما يتوقف الشاب </w:t>
      </w:r>
      <w:r w:rsidR="00DE10DE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عن</w:t>
      </w:r>
      <w:r w:rsidR="00BC70F9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تخصيص وقته</w:t>
      </w:r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في البحث</w:t>
      </w:r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عن الشغل </w:t>
      </w:r>
      <w:r w:rsidR="00DE10DE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أو</w:t>
      </w:r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</w:t>
      </w:r>
      <w:proofErr w:type="gramStart"/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مواصلة</w:t>
      </w:r>
      <w:proofErr w:type="gramEnd"/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الدراسة لغرض المرور نحو شغل </w:t>
      </w:r>
      <w:r w:rsidR="0076775F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آخر</w:t>
      </w:r>
      <w:r w:rsidR="00C60DD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.</w:t>
      </w:r>
    </w:p>
    <w:p w:rsidR="00C60DD4" w:rsidRPr="007F14E1" w:rsidRDefault="00C60DD4" w:rsidP="002041F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2-عندما يتحصل الشاب على عمل مستدام في القريب العاجل يلبي </w:t>
      </w:r>
      <w:r w:rsidR="0076775F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إلى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حد كبير طموحاته بناءا على الخبرات المكتسبة المحصل عليها في سوق العمل.</w:t>
      </w:r>
    </w:p>
    <w:p w:rsidR="0076775F" w:rsidRPr="007F14E1" w:rsidRDefault="0076775F" w:rsidP="004C0D3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3-</w:t>
      </w:r>
      <w:proofErr w:type="gramStart"/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عندما</w:t>
      </w:r>
      <w:proofErr w:type="gramEnd"/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يمثل الشغل المحصل </w:t>
      </w:r>
      <w:r w:rsidR="00AA487F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عليه واجب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المحافظة عليه </w:t>
      </w:r>
      <w:r w:rsidR="00DE10DE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أو</w:t>
      </w:r>
      <w:r w:rsidR="005A6230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قبوله بالنظر</w:t>
      </w:r>
      <w:r w:rsidR="005A6230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</w:t>
      </w:r>
      <w:r w:rsidR="00DE10DE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إلى</w:t>
      </w:r>
      <w:r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المعلومات التي يحوز عليها في سوق العمل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. "</w:t>
      </w:r>
      <w:r w:rsidR="004C0D3B" w:rsidRPr="004C0D3B">
        <w:rPr>
          <w:rFonts w:ascii="Simplified Arabic" w:hAnsi="Simplified Arabic" w:cs="Simplified Arabic" w:hint="cs"/>
          <w:sz w:val="18"/>
          <w:szCs w:val="18"/>
          <w:rtl/>
          <w:lang w:val="en-US"/>
        </w:rPr>
        <w:t>20</w:t>
      </w:r>
      <w:r w:rsidR="00B84B43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</w:p>
    <w:p w:rsidR="009B4EA8" w:rsidRPr="007F14E1" w:rsidRDefault="00B84B43" w:rsidP="005A623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بمعنى موسع</w:t>
      </w:r>
      <w:r w:rsidR="005A6230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ف</w:t>
      </w:r>
      <w:r w:rsidR="005A6230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إ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ن </w:t>
      </w:r>
      <w:r w:rsidR="00D9268B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</w:t>
      </w:r>
      <w:r w:rsidR="005D307A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من ناحية </w:t>
      </w:r>
      <w:proofErr w:type="spellStart"/>
      <w:r w:rsidR="005D307A">
        <w:rPr>
          <w:rFonts w:ascii="Simplified Arabic" w:hAnsi="Simplified Arabic" w:cs="Simplified Arabic" w:hint="cs"/>
          <w:sz w:val="32"/>
          <w:szCs w:val="32"/>
          <w:rtl/>
          <w:lang w:val="en-US"/>
        </w:rPr>
        <w:t>التمثلات</w:t>
      </w:r>
      <w:proofErr w:type="spellEnd"/>
      <w:r w:rsidR="005A6230"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يمثل الحالة التي تسمح للشخص عن طريق الشغل بتلبية مختلف حاجياته,الحصول على استقلالية مالية, انجاز مشاريع حياة مختلفة</w:t>
      </w:r>
      <w:r w:rsidR="00D9268B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مستقبليا</w:t>
      </w:r>
      <w:r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  <w:r w:rsidR="004370DC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وفي </w:t>
      </w:r>
      <w:r w:rsidR="00D9268B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آن</w:t>
      </w:r>
      <w:r w:rsidR="004370DC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واحد </w:t>
      </w:r>
      <w:proofErr w:type="spellStart"/>
      <w:r w:rsidR="004370DC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لايسمح</w:t>
      </w:r>
      <w:proofErr w:type="spellEnd"/>
      <w:r w:rsidR="004370DC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بمغادرة عمله </w:t>
      </w:r>
      <w:r w:rsidR="00D9268B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أو</w:t>
      </w:r>
      <w:r w:rsidR="004370DC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فقدانه في الظروف العادية </w:t>
      </w:r>
      <w:r w:rsidR="009B4EA8">
        <w:rPr>
          <w:rFonts w:ascii="Simplified Arabic" w:hAnsi="Simplified Arabic" w:cs="Simplified Arabic" w:hint="cs"/>
          <w:sz w:val="32"/>
          <w:szCs w:val="32"/>
          <w:rtl/>
          <w:lang w:val="en-US"/>
        </w:rPr>
        <w:t>.</w:t>
      </w:r>
    </w:p>
    <w:p w:rsidR="00D911F7" w:rsidRDefault="005A6230" w:rsidP="006233CF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</w:pPr>
      <w:r>
        <w:rPr>
          <w:rFonts w:ascii="Simplified Arabic" w:hAnsi="Simplified Arabic" w:cs="Simplified Arabic"/>
          <w:sz w:val="32"/>
          <w:szCs w:val="32"/>
          <w:rtl/>
          <w:lang w:val="en-US"/>
        </w:rPr>
        <w:t>يقدم لنا في السياق ذاته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86527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الباحث </w:t>
      </w:r>
      <w:proofErr w:type="spellStart"/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تروتيي</w:t>
      </w:r>
      <w:proofErr w:type="spellEnd"/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-</w:t>
      </w:r>
      <w:proofErr w:type="spellStart"/>
      <w:r w:rsidR="006233CF">
        <w:rPr>
          <w:rFonts w:ascii="Simplified Arabic" w:hAnsi="Simplified Arabic" w:cs="Simplified Arabic"/>
          <w:b/>
          <w:bCs/>
          <w:sz w:val="32"/>
          <w:szCs w:val="32"/>
        </w:rPr>
        <w:t>Trottier</w:t>
      </w:r>
      <w:proofErr w:type="spellEnd"/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-,</w:t>
      </w:r>
      <w:r w:rsidR="0086527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عدة مؤشرات لقياس </w:t>
      </w:r>
      <w:r w:rsidR="007C2B27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>الإدماج</w:t>
      </w:r>
      <w:r w:rsidR="0086527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المهني</w:t>
      </w:r>
      <w:r>
        <w:rPr>
          <w:rFonts w:ascii="Simplified Arabic" w:hAnsi="Simplified Arabic" w:cs="Simplified Arabic" w:hint="cs"/>
          <w:sz w:val="32"/>
          <w:szCs w:val="32"/>
          <w:rtl/>
          <w:lang w:val="en-US"/>
        </w:rPr>
        <w:t>,</w:t>
      </w:r>
      <w:r w:rsidR="0086527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منها : </w:t>
      </w:r>
      <w:r w:rsidR="00FD2BF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D2BF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طبيعة</w:t>
      </w:r>
      <w:r w:rsidR="00FD2BF2" w:rsidRPr="007F14E1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الشهادات , </w:t>
      </w:r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و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طول</w:t>
      </w:r>
      <w:r w:rsidR="00FD2BF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مدة الوصول </w:t>
      </w:r>
      <w:r w:rsidR="007C2B27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إلى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منصب العمل ,</w:t>
      </w:r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 و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الوضع المهني –عقد دائم </w:t>
      </w:r>
      <w:r w:rsidR="007C2B27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أو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محدود-</w:t>
      </w:r>
      <w:r w:rsidR="00D818B4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,</w:t>
      </w:r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و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التصنيف </w:t>
      </w:r>
      <w:proofErr w:type="spellStart"/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السوسيومهني</w:t>
      </w:r>
      <w:proofErr w:type="spellEnd"/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 xml:space="preserve"> لمنصب العمل ,</w:t>
      </w:r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 xml:space="preserve">و 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مدة المكوث في البطالة ,</w:t>
      </w:r>
      <w:r w:rsidR="006233C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/>
        </w:rPr>
        <w:t>و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التوافق بين التكوين ومنصب العمل .</w:t>
      </w:r>
      <w:r w:rsidR="004C0D3B" w:rsidRPr="004C0D3B">
        <w:rPr>
          <w:rFonts w:ascii="Simplified Arabic" w:hAnsi="Simplified Arabic" w:cs="Simplified Arabic" w:hint="cs"/>
          <w:b/>
          <w:bCs/>
          <w:sz w:val="18"/>
          <w:szCs w:val="18"/>
          <w:rtl/>
          <w:lang w:val="en-US"/>
        </w:rPr>
        <w:t>21</w:t>
      </w:r>
      <w:r w:rsidR="00865272" w:rsidRPr="007F14E1">
        <w:rPr>
          <w:rFonts w:ascii="Simplified Arabic" w:hAnsi="Simplified Arabic" w:cs="Simplified Arabic"/>
          <w:b/>
          <w:bCs/>
          <w:sz w:val="32"/>
          <w:szCs w:val="32"/>
          <w:rtl/>
          <w:lang w:val="en-US"/>
        </w:rPr>
        <w:t>.</w:t>
      </w:r>
    </w:p>
    <w:p w:rsidR="00B9345D" w:rsidRPr="00B9345D" w:rsidRDefault="00464C78" w:rsidP="00B9345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يرتبط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الإدماج المهني بظروف مجتمعية خاصة</w:t>
      </w:r>
      <w:r w:rsidR="00191FB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ففي الوقت الذي تتزايد فيه حالات البطالة لمدة طويلة, حالات الانعزالية للفرد</w:t>
      </w:r>
      <w:r w:rsidR="00191FB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وتدهور حالته النفسية</w:t>
      </w:r>
      <w:r w:rsidR="00191FB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والإحساس بعدم النفعية كمؤشرات على ضعف الاندماج الاجتماعي</w:t>
      </w:r>
      <w:r w:rsidR="00191FB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فإنها تمثل في آن واحد عوائق للإدماج المهني</w:t>
      </w:r>
      <w:r w:rsidR="000A5FA1">
        <w:rPr>
          <w:rFonts w:ascii="Simplified Arabic" w:hAnsi="Simplified Arabic" w:cs="Simplified Arabic" w:hint="cs"/>
          <w:sz w:val="32"/>
          <w:szCs w:val="32"/>
          <w:rtl/>
        </w:rPr>
        <w:t xml:space="preserve"> والعكس صحيح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9345D" w:rsidRPr="00B9345D" w:rsidRDefault="008D7367" w:rsidP="00B9345D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7F14E1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التهميش:للاطلاع أكثر </w:t>
      </w:r>
      <w:r w:rsidR="003A15D7" w:rsidRPr="007F14E1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أ</w:t>
      </w:r>
      <w:r w:rsidRPr="007F14E1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نظر</w:t>
      </w:r>
    </w:p>
    <w:p w:rsidR="006D2CF8" w:rsidRPr="007F14E1" w:rsidRDefault="006D2CF8" w:rsidP="00177CD7">
      <w:pPr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</w:rPr>
        <w:t>1-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Benchemam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177CD7" w:rsidRPr="007F14E1">
        <w:rPr>
          <w:rFonts w:ascii="Simplified Arabic" w:hAnsi="Simplified Arabic" w:cs="Simplified Arabic"/>
          <w:sz w:val="32"/>
          <w:szCs w:val="32"/>
        </w:rPr>
        <w:t>F</w:t>
      </w:r>
      <w:r w:rsidRPr="007F14E1">
        <w:rPr>
          <w:rFonts w:ascii="Simplified Arabic" w:hAnsi="Simplified Arabic" w:cs="Simplified Arabic"/>
          <w:sz w:val="32"/>
          <w:szCs w:val="32"/>
        </w:rPr>
        <w:t>aycel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 xml:space="preserve"> et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Galindo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 xml:space="preserve"> Géraldine : gestion des ressources humaines. 3éme édition .éd :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Gualino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>. Paris.2011.p43.</w:t>
      </w:r>
    </w:p>
    <w:p w:rsidR="00AA674C" w:rsidRPr="007F14E1" w:rsidRDefault="00AA674C" w:rsidP="00AA674C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2-جورج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فريدمان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وبيار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نافيل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: رسالة في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سوسيولوجية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العمل ,تر: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يولاند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rtl/>
        </w:rPr>
        <w:t>عمانوئيل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rtl/>
        </w:rPr>
        <w:t>,ديوان المطبوعات الجامعية , الجزائر,1985, ص237.</w:t>
      </w:r>
    </w:p>
    <w:p w:rsidR="00CA0F17" w:rsidRPr="007F14E1" w:rsidRDefault="00CA0F17" w:rsidP="00CA0F17">
      <w:pPr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</w:rPr>
        <w:t>3-Anne-Chantal Hardy-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Dubernet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>. L’embauche. Approche sociologique des pratiques de recrutement dans le secteur privé</w:t>
      </w:r>
      <w:proofErr w:type="gramStart"/>
      <w:r w:rsidRPr="007F14E1">
        <w:rPr>
          <w:rFonts w:ascii="Simplified Arabic" w:hAnsi="Simplified Arabic" w:cs="Simplified Arabic"/>
          <w:sz w:val="32"/>
          <w:szCs w:val="32"/>
        </w:rPr>
        <w:t>..</w:t>
      </w:r>
      <w:proofErr w:type="gramEnd"/>
      <w:r w:rsidRPr="007F14E1">
        <w:rPr>
          <w:rFonts w:ascii="Simplified Arabic" w:hAnsi="Simplified Arabic" w:cs="Simplified Arabic"/>
          <w:sz w:val="32"/>
          <w:szCs w:val="32"/>
        </w:rPr>
        <w:t xml:space="preserve"> Sociologie. Université de Nantes, 1995.pp98-103.</w:t>
      </w:r>
    </w:p>
    <w:p w:rsidR="00C901D3" w:rsidRPr="007F14E1" w:rsidRDefault="00C901D3" w:rsidP="00C901D3">
      <w:pPr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</w:rPr>
        <w:t xml:space="preserve">4-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Stankiewicz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 xml:space="preserve"> François : Economie des ressources humaines, Editions la découverte, Paris, 1999, p84.</w:t>
      </w:r>
    </w:p>
    <w:p w:rsidR="0020087A" w:rsidRPr="007F14E1" w:rsidRDefault="0020087A" w:rsidP="0020087A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</w:rPr>
        <w:t>5-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Bélanger Laurent r et all : gestion des ressources humaines, édition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gaôtan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, </w:t>
      </w:r>
      <w:proofErr w:type="spellStart"/>
      <w:proofErr w:type="gramStart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Quibec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,</w:t>
      </w:r>
      <w:proofErr w:type="gramEnd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1986, p96.</w:t>
      </w:r>
    </w:p>
    <w:p w:rsidR="00540816" w:rsidRPr="007F14E1" w:rsidRDefault="00540816" w:rsidP="00447A7E">
      <w:pPr>
        <w:rPr>
          <w:rFonts w:ascii="Simplified Arabic" w:hAnsi="Simplified Arabic" w:cs="Simplified Arabic"/>
          <w:sz w:val="32"/>
          <w:szCs w:val="32"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  <w:lang w:bidi="ar-DZ"/>
        </w:rPr>
        <w:t>6-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Benguerna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Mohamed : cadres techniques et langues-fragments d’une problématique. Sous la direction de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Benguerna</w:t>
      </w:r>
      <w:proofErr w:type="spellEnd"/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(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>M</w:t>
      </w:r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et 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Kadri</w:t>
      </w:r>
      <w:proofErr w:type="spellEnd"/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gramStart"/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>(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A</w:t>
      </w:r>
      <w:proofErr w:type="gramEnd"/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>)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-mondialisation et enjeux linguistiques. Quelles langues pour le marché du travail en </w:t>
      </w:r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>Algérie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. Revue </w:t>
      </w:r>
      <w:proofErr w:type="spellStart"/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>C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>read</w:t>
      </w:r>
      <w:proofErr w:type="spellEnd"/>
      <w:r w:rsidRPr="007F14E1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="00447A7E"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A</w:t>
      </w:r>
      <w:r w:rsidRPr="007F14E1">
        <w:rPr>
          <w:rFonts w:ascii="Simplified Arabic" w:hAnsi="Simplified Arabic" w:cs="Simplified Arabic"/>
          <w:sz w:val="32"/>
          <w:szCs w:val="32"/>
          <w:lang w:bidi="ar-DZ"/>
        </w:rPr>
        <w:t>lger.2001.p98.</w:t>
      </w:r>
    </w:p>
    <w:p w:rsidR="00514359" w:rsidRPr="007F14E1" w:rsidRDefault="00170BA6" w:rsidP="00514359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  <w:lang w:bidi="ar-DZ"/>
        </w:rPr>
        <w:lastRenderedPageBreak/>
        <w:t>7</w:t>
      </w:r>
      <w:r w:rsidR="00514359" w:rsidRPr="007F14E1">
        <w:rPr>
          <w:rFonts w:ascii="Simplified Arabic" w:hAnsi="Simplified Arabic" w:cs="Simplified Arabic"/>
          <w:sz w:val="32"/>
          <w:szCs w:val="32"/>
          <w:lang w:bidi="ar-DZ"/>
        </w:rPr>
        <w:t>-</w:t>
      </w:r>
      <w:proofErr w:type="spellStart"/>
      <w:r w:rsidR="00514359" w:rsidRPr="007F14E1">
        <w:rPr>
          <w:rFonts w:ascii="Simplified Arabic" w:hAnsi="Simplified Arabic" w:cs="Simplified Arabic"/>
          <w:sz w:val="32"/>
          <w:szCs w:val="32"/>
        </w:rPr>
        <w:t>Saoud</w:t>
      </w:r>
      <w:proofErr w:type="spellEnd"/>
      <w:r w:rsidR="00514359" w:rsidRPr="007F14E1">
        <w:rPr>
          <w:rFonts w:ascii="Simplified Arabic" w:hAnsi="Simplified Arabic" w:cs="Simplified Arabic"/>
          <w:sz w:val="32"/>
          <w:szCs w:val="32"/>
        </w:rPr>
        <w:t xml:space="preserve"> Tarek : les jeunes diplômés de l’enseignement supérieur en Kabylie : les stratégies de recherche d’emploi face aux contraintes de l’intégration. </w:t>
      </w:r>
      <w:r w:rsidR="00071699" w:rsidRPr="007F14E1">
        <w:rPr>
          <w:rFonts w:ascii="Simplified Arabic" w:hAnsi="Simplified Arabic" w:cs="Simplified Arabic"/>
          <w:sz w:val="32"/>
          <w:szCs w:val="32"/>
        </w:rPr>
        <w:t>Le</w:t>
      </w:r>
      <w:r w:rsidR="00514359" w:rsidRPr="007F14E1">
        <w:rPr>
          <w:rFonts w:ascii="Simplified Arabic" w:hAnsi="Simplified Arabic" w:cs="Simplified Arabic"/>
          <w:sz w:val="32"/>
          <w:szCs w:val="32"/>
        </w:rPr>
        <w:t xml:space="preserve"> cas de la wilaya de Bejaia. Thèse de doctorat en anthropologie. </w:t>
      </w:r>
      <w:r w:rsidR="00071699" w:rsidRPr="007F14E1">
        <w:rPr>
          <w:rFonts w:ascii="Simplified Arabic" w:hAnsi="Simplified Arabic" w:cs="Simplified Arabic"/>
          <w:sz w:val="32"/>
          <w:szCs w:val="32"/>
        </w:rPr>
        <w:t>Université</w:t>
      </w:r>
      <w:r w:rsidR="00514359" w:rsidRPr="007F14E1">
        <w:rPr>
          <w:rFonts w:ascii="Simplified Arabic" w:hAnsi="Simplified Arabic" w:cs="Simplified Arabic"/>
          <w:sz w:val="32"/>
          <w:szCs w:val="32"/>
        </w:rPr>
        <w:t xml:space="preserve"> de Tlemcen. 2021/2022. Pp164-167</w:t>
      </w:r>
      <w:r w:rsidR="00514359" w:rsidRPr="007F14E1"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A530C2" w:rsidRPr="007F14E1" w:rsidRDefault="00285B4D" w:rsidP="00A530C2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8</w:t>
      </w:r>
      <w:r w:rsidR="00A530C2"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1D4E3B"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>عمروني</w:t>
      </w:r>
      <w:proofErr w:type="spellEnd"/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 xml:space="preserve"> بهجة: مكانة علم الاجتماع في الجزائر: </w:t>
      </w:r>
      <w:r w:rsidR="001D4E3B" w:rsidRPr="007F14E1">
        <w:rPr>
          <w:rFonts w:ascii="Simplified Arabic" w:hAnsi="Simplified Arabic" w:cs="Simplified Arabic"/>
          <w:sz w:val="32"/>
          <w:szCs w:val="32"/>
          <w:rtl/>
        </w:rPr>
        <w:t>أزمة</w:t>
      </w:r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 xml:space="preserve"> الهوية عند </w:t>
      </w:r>
      <w:proofErr w:type="spellStart"/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>السوسيولوجيين</w:t>
      </w:r>
      <w:proofErr w:type="spellEnd"/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المهنيين, </w:t>
      </w:r>
      <w:r w:rsidR="001D4E3B" w:rsidRPr="007F14E1">
        <w:rPr>
          <w:rFonts w:ascii="Simplified Arabic" w:hAnsi="Simplified Arabic" w:cs="Simplified Arabic"/>
          <w:sz w:val="32"/>
          <w:szCs w:val="32"/>
          <w:rtl/>
        </w:rPr>
        <w:t>أطروحة</w:t>
      </w:r>
      <w:r w:rsidR="00A530C2" w:rsidRPr="007F14E1">
        <w:rPr>
          <w:rFonts w:ascii="Simplified Arabic" w:hAnsi="Simplified Arabic" w:cs="Simplified Arabic"/>
          <w:sz w:val="32"/>
          <w:szCs w:val="32"/>
          <w:rtl/>
        </w:rPr>
        <w:t xml:space="preserve"> لنيل شهادة الدكتوراه, علم الاجتماع التربوي, قسم علم الاجتماع</w:t>
      </w:r>
      <w:r w:rsidR="001D4E3B" w:rsidRPr="007F14E1">
        <w:rPr>
          <w:rFonts w:ascii="Simplified Arabic" w:hAnsi="Simplified Arabic" w:cs="Simplified Arabic"/>
          <w:sz w:val="32"/>
          <w:szCs w:val="32"/>
          <w:rtl/>
        </w:rPr>
        <w:t>, جامعة الجزائر2,السنة الجامعية 2012/2013, ص154.</w:t>
      </w:r>
    </w:p>
    <w:p w:rsidR="00956D65" w:rsidRPr="007F14E1" w:rsidRDefault="00285B4D" w:rsidP="0045780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9</w:t>
      </w:r>
      <w:r w:rsidR="00457804"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="00457804" w:rsidRPr="007F14E1">
        <w:rPr>
          <w:rFonts w:ascii="Simplified Arabic" w:hAnsi="Simplified Arabic" w:cs="Simplified Arabic"/>
          <w:sz w:val="32"/>
          <w:szCs w:val="32"/>
          <w:rtl/>
        </w:rPr>
        <w:t xml:space="preserve">فاروق مداس وخالد عنون: الاقتراب السوسيولوجي لدراسة المورد البشري-نموذج التوظيف-مجلة التنمية </w:t>
      </w:r>
      <w:r w:rsidR="00071699" w:rsidRPr="007F14E1">
        <w:rPr>
          <w:rFonts w:ascii="Simplified Arabic" w:hAnsi="Simplified Arabic" w:cs="Simplified Arabic"/>
          <w:sz w:val="32"/>
          <w:szCs w:val="32"/>
          <w:rtl/>
        </w:rPr>
        <w:t>وإدارة</w:t>
      </w:r>
      <w:r w:rsidR="00457804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الموارد البشرية, بحوث ودراسات</w:t>
      </w:r>
      <w:r w:rsidR="004F0BF5" w:rsidRPr="007F14E1">
        <w:rPr>
          <w:rFonts w:ascii="Simplified Arabic" w:hAnsi="Simplified Arabic" w:cs="Simplified Arabic"/>
          <w:sz w:val="32"/>
          <w:szCs w:val="32"/>
          <w:rtl/>
        </w:rPr>
        <w:t>, المجلد1, العدد1, 2015, ص241.</w:t>
      </w:r>
    </w:p>
    <w:p w:rsidR="00457804" w:rsidRPr="007F14E1" w:rsidRDefault="00285B4D" w:rsidP="00956D65">
      <w:pPr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</w:rPr>
        <w:t>10</w:t>
      </w:r>
      <w:r w:rsidR="00956D65" w:rsidRPr="007F14E1">
        <w:rPr>
          <w:rFonts w:ascii="Simplified Arabic" w:hAnsi="Simplified Arabic" w:cs="Simplified Arabic"/>
          <w:sz w:val="32"/>
          <w:szCs w:val="32"/>
        </w:rPr>
        <w:t>-</w:t>
      </w:r>
      <w:r w:rsidR="00457804"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proofErr w:type="spellStart"/>
      <w:r w:rsidR="00956D65" w:rsidRPr="007F14E1">
        <w:rPr>
          <w:rFonts w:ascii="Simplified Arabic" w:hAnsi="Simplified Arabic" w:cs="Simplified Arabic"/>
          <w:sz w:val="32"/>
          <w:szCs w:val="32"/>
          <w:lang w:bidi="ar-DZ"/>
        </w:rPr>
        <w:t>Saoud</w:t>
      </w:r>
      <w:proofErr w:type="spellEnd"/>
      <w:r w:rsidR="00956D65" w:rsidRPr="007F14E1">
        <w:rPr>
          <w:rFonts w:ascii="Simplified Arabic" w:hAnsi="Simplified Arabic" w:cs="Simplified Arabic"/>
          <w:sz w:val="32"/>
          <w:szCs w:val="32"/>
          <w:lang w:bidi="ar-DZ"/>
        </w:rPr>
        <w:t xml:space="preserve"> Tarek .opcit.p146.</w:t>
      </w:r>
    </w:p>
    <w:p w:rsidR="00B44379" w:rsidRPr="007F14E1" w:rsidRDefault="00285B4D" w:rsidP="00B44379">
      <w:pPr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11</w:t>
      </w:r>
      <w:r w:rsidR="00B44379"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Start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>لبوخ</w:t>
      </w:r>
      <w:proofErr w:type="spellEnd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 xml:space="preserve"> علي: ثقافة الوساطة داخل </w:t>
      </w:r>
      <w:proofErr w:type="spellStart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>فضاءات</w:t>
      </w:r>
      <w:proofErr w:type="spellEnd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 xml:space="preserve"> المؤسسات </w:t>
      </w:r>
      <w:proofErr w:type="spellStart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>الحداثية</w:t>
      </w:r>
      <w:proofErr w:type="spellEnd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 xml:space="preserve"> في المجتمع الجزائري-دراسة </w:t>
      </w:r>
      <w:proofErr w:type="spellStart"/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>سوسيو</w:t>
      </w:r>
      <w:proofErr w:type="spellEnd"/>
      <w:r w:rsidR="00071699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="00B44379" w:rsidRPr="007F14E1">
        <w:rPr>
          <w:rFonts w:ascii="Simplified Arabic" w:hAnsi="Simplified Arabic" w:cs="Simplified Arabic"/>
          <w:sz w:val="32"/>
          <w:szCs w:val="32"/>
          <w:rtl/>
        </w:rPr>
        <w:t>ثقافية بالمستشفى الجامعي عبد القادر حساني , سيدي بلعباس</w:t>
      </w:r>
      <w:r w:rsidR="003421CB" w:rsidRPr="007F14E1">
        <w:rPr>
          <w:rFonts w:ascii="Simplified Arabic" w:hAnsi="Simplified Arabic" w:cs="Simplified Arabic"/>
          <w:sz w:val="32"/>
          <w:szCs w:val="32"/>
          <w:rtl/>
        </w:rPr>
        <w:t>, أطروحة دكتوراه, قسم العلوم الاجتماعية , جامعة تلمسان, 2021/2022, ص38</w:t>
      </w:r>
      <w:r w:rsidR="003421CB" w:rsidRPr="007F14E1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285B4D" w:rsidRPr="007F14E1" w:rsidRDefault="00285B4D" w:rsidP="001765BD">
      <w:pPr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</w:rPr>
        <w:t>12-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M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oulai-hadj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Mourad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et </w:t>
      </w:r>
      <w:proofErr w:type="spellStart"/>
      <w:r w:rsidR="001765BD" w:rsidRPr="007F14E1">
        <w:rPr>
          <w:rFonts w:ascii="Simplified Arabic" w:hAnsi="Simplified Arabic" w:cs="Simplified Arabic"/>
          <w:sz w:val="32"/>
          <w:szCs w:val="32"/>
        </w:rPr>
        <w:t>N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>ouar</w:t>
      </w:r>
      <w:proofErr w:type="spellEnd"/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F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>ouad : protection sociale et politiques de l’emploi : le cas de l’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Algérie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in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.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Quelles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formations pour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quels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 xml:space="preserve"> emplois en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Algérie</w:t>
      </w:r>
      <w:r w:rsidR="00F720F2" w:rsidRPr="007F14E1">
        <w:rPr>
          <w:rFonts w:ascii="Simplified Arabic" w:hAnsi="Simplified Arabic" w:cs="Simplified Arabic"/>
          <w:sz w:val="32"/>
          <w:szCs w:val="32"/>
        </w:rPr>
        <w:t> ?</w:t>
      </w:r>
      <w:r w:rsidR="001B330F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Sous</w:t>
      </w:r>
      <w:r w:rsidR="001B330F" w:rsidRPr="007F14E1">
        <w:rPr>
          <w:rFonts w:ascii="Simplified Arabic" w:hAnsi="Simplified Arabic" w:cs="Simplified Arabic"/>
          <w:sz w:val="32"/>
          <w:szCs w:val="32"/>
        </w:rPr>
        <w:t xml:space="preserve"> la direction de </w:t>
      </w:r>
      <w:proofErr w:type="spellStart"/>
      <w:r w:rsidR="001765BD" w:rsidRPr="007F14E1">
        <w:rPr>
          <w:rFonts w:ascii="Simplified Arabic" w:hAnsi="Simplified Arabic" w:cs="Simplified Arabic"/>
          <w:sz w:val="32"/>
          <w:szCs w:val="32"/>
        </w:rPr>
        <w:t>R</w:t>
      </w:r>
      <w:r w:rsidR="001B330F" w:rsidRPr="007F14E1">
        <w:rPr>
          <w:rFonts w:ascii="Simplified Arabic" w:hAnsi="Simplified Arabic" w:cs="Simplified Arabic"/>
          <w:sz w:val="32"/>
          <w:szCs w:val="32"/>
        </w:rPr>
        <w:t>emaoun</w:t>
      </w:r>
      <w:proofErr w:type="spellEnd"/>
      <w:r w:rsidR="001B330F" w:rsidRPr="007F14E1">
        <w:rPr>
          <w:rFonts w:ascii="Simplified Arabic" w:hAnsi="Simplified Arabic" w:cs="Simplified Arabic"/>
          <w:sz w:val="32"/>
          <w:szCs w:val="32"/>
        </w:rPr>
        <w:t xml:space="preserve"> (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>B</w:t>
      </w:r>
      <w:r w:rsidR="001B330F" w:rsidRPr="007F14E1">
        <w:rPr>
          <w:rFonts w:ascii="Simplified Arabic" w:hAnsi="Simplified Arabic" w:cs="Simplified Arabic"/>
          <w:sz w:val="32"/>
          <w:szCs w:val="32"/>
        </w:rPr>
        <w:t>).</w:t>
      </w:r>
      <w:r w:rsidR="001765BD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="001765BD" w:rsidRPr="007F14E1">
        <w:rPr>
          <w:rFonts w:ascii="Simplified Arabic" w:hAnsi="Simplified Arabic" w:cs="Simplified Arabic"/>
          <w:sz w:val="32"/>
          <w:szCs w:val="32"/>
        </w:rPr>
        <w:t>revue</w:t>
      </w:r>
      <w:proofErr w:type="gramEnd"/>
      <w:r w:rsidR="001765BD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1B330F" w:rsidRPr="007F14E1">
        <w:rPr>
          <w:rFonts w:ascii="Simplified Arabic" w:hAnsi="Simplified Arabic" w:cs="Simplified Arabic"/>
          <w:sz w:val="32"/>
          <w:szCs w:val="32"/>
        </w:rPr>
        <w:t>crasc</w:t>
      </w:r>
      <w:proofErr w:type="spellEnd"/>
      <w:r w:rsidR="001B330F" w:rsidRPr="007F14E1">
        <w:rPr>
          <w:rFonts w:ascii="Simplified Arabic" w:hAnsi="Simplified Arabic" w:cs="Simplified Arabic"/>
          <w:sz w:val="32"/>
          <w:szCs w:val="32"/>
        </w:rPr>
        <w:t>.2012 .p101.</w:t>
      </w:r>
    </w:p>
    <w:p w:rsidR="00285B4D" w:rsidRPr="007F14E1" w:rsidRDefault="0009174B" w:rsidP="00F00D20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lastRenderedPageBreak/>
        <w:t>13</w:t>
      </w:r>
      <w:r w:rsidR="008B021E" w:rsidRPr="007F14E1">
        <w:rPr>
          <w:rFonts w:ascii="Simplified Arabic" w:hAnsi="Simplified Arabic" w:cs="Simplified Arabic"/>
          <w:sz w:val="32"/>
          <w:szCs w:val="32"/>
        </w:rPr>
        <w:t>-</w:t>
      </w:r>
      <w:r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="008B021E" w:rsidRPr="007F14E1">
        <w:rPr>
          <w:rFonts w:ascii="Simplified Arabic" w:hAnsi="Simplified Arabic" w:cs="Simplified Arabic"/>
          <w:sz w:val="32"/>
          <w:szCs w:val="32"/>
        </w:rPr>
        <w:t>liabes</w:t>
      </w:r>
      <w:proofErr w:type="spellEnd"/>
      <w:r w:rsidR="008B021E" w:rsidRPr="007F14E1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8B021E" w:rsidRPr="007F14E1">
        <w:rPr>
          <w:rFonts w:ascii="Simplified Arabic" w:hAnsi="Simplified Arabic" w:cs="Simplified Arabic"/>
          <w:sz w:val="32"/>
          <w:szCs w:val="32"/>
        </w:rPr>
        <w:t>djillali</w:t>
      </w:r>
      <w:proofErr w:type="spellEnd"/>
      <w:r w:rsidR="008B021E" w:rsidRPr="007F14E1">
        <w:rPr>
          <w:rFonts w:ascii="Simplified Arabic" w:hAnsi="Simplified Arabic" w:cs="Simplified Arabic"/>
          <w:sz w:val="32"/>
          <w:szCs w:val="32"/>
        </w:rPr>
        <w:t xml:space="preserve"> ; entreprises et bourgeoisie d’industrie en </w:t>
      </w:r>
      <w:r w:rsidR="00420E26" w:rsidRPr="007F14E1">
        <w:rPr>
          <w:rFonts w:ascii="Simplified Arabic" w:hAnsi="Simplified Arabic" w:cs="Simplified Arabic"/>
          <w:sz w:val="32"/>
          <w:szCs w:val="32"/>
        </w:rPr>
        <w:t>Algérie</w:t>
      </w:r>
      <w:r w:rsidR="002F5C7B" w:rsidRPr="007F14E1">
        <w:rPr>
          <w:rFonts w:ascii="Simplified Arabic" w:hAnsi="Simplified Arabic" w:cs="Simplified Arabic"/>
          <w:sz w:val="32"/>
          <w:szCs w:val="32"/>
          <w:rtl/>
        </w:rPr>
        <w:t>نقلا عن مراح حياة: إشكالية المقاول الجديد, مجلة دراسا</w:t>
      </w:r>
      <w:r w:rsidR="00F00D20" w:rsidRPr="007F14E1">
        <w:rPr>
          <w:rFonts w:ascii="Simplified Arabic" w:hAnsi="Simplified Arabic" w:cs="Simplified Arabic"/>
          <w:sz w:val="32"/>
          <w:szCs w:val="32"/>
          <w:rtl/>
        </w:rPr>
        <w:t>ت اجتماعية, عدد03,.</w:t>
      </w:r>
      <w:proofErr w:type="spellStart"/>
      <w:r w:rsidR="00F00D20" w:rsidRPr="007F14E1">
        <w:rPr>
          <w:rFonts w:ascii="Simplified Arabic" w:hAnsi="Simplified Arabic" w:cs="Simplified Arabic"/>
          <w:sz w:val="32"/>
          <w:szCs w:val="32"/>
          <w:rtl/>
        </w:rPr>
        <w:t>جانفي</w:t>
      </w:r>
      <w:proofErr w:type="spellEnd"/>
      <w:r w:rsidR="00F00D20" w:rsidRPr="007F14E1">
        <w:rPr>
          <w:rFonts w:ascii="Simplified Arabic" w:hAnsi="Simplified Arabic" w:cs="Simplified Arabic"/>
          <w:sz w:val="32"/>
          <w:szCs w:val="32"/>
          <w:rtl/>
        </w:rPr>
        <w:t xml:space="preserve"> 2010, ص40.</w:t>
      </w:r>
    </w:p>
    <w:p w:rsidR="00290A17" w:rsidRPr="007F14E1" w:rsidRDefault="003D1A2C" w:rsidP="0009174B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1</w:t>
      </w:r>
      <w:r w:rsidR="0009174B" w:rsidRPr="007F14E1">
        <w:rPr>
          <w:rFonts w:ascii="Simplified Arabic" w:hAnsi="Simplified Arabic" w:cs="Simplified Arabic"/>
          <w:sz w:val="32"/>
          <w:szCs w:val="32"/>
          <w:rtl/>
        </w:rPr>
        <w:t>4</w:t>
      </w:r>
      <w:r w:rsidR="00A95195" w:rsidRPr="007F14E1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spellStart"/>
      <w:r w:rsidR="00A95195" w:rsidRPr="007F14E1">
        <w:rPr>
          <w:rFonts w:ascii="Simplified Arabic" w:hAnsi="Simplified Arabic" w:cs="Simplified Arabic"/>
          <w:sz w:val="32"/>
          <w:szCs w:val="32"/>
          <w:rtl/>
        </w:rPr>
        <w:t>بوتارن</w:t>
      </w:r>
      <w:proofErr w:type="spellEnd"/>
      <w:r w:rsidR="00A95195" w:rsidRPr="007F14E1">
        <w:rPr>
          <w:rFonts w:ascii="Simplified Arabic" w:hAnsi="Simplified Arabic" w:cs="Simplified Arabic"/>
          <w:sz w:val="32"/>
          <w:szCs w:val="32"/>
          <w:rtl/>
        </w:rPr>
        <w:t xml:space="preserve"> قادة : الأمثال الشعبية الجزائرية,ديوان المطبوعات الجامعية, الجزائر,1987.ص53.</w:t>
      </w:r>
    </w:p>
    <w:p w:rsidR="00A95195" w:rsidRPr="007F14E1" w:rsidRDefault="003D1A2C" w:rsidP="00006574">
      <w:pPr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  <w:rtl/>
        </w:rPr>
        <w:t>1</w:t>
      </w:r>
      <w:r w:rsidR="00006574" w:rsidRPr="007F14E1">
        <w:rPr>
          <w:rFonts w:ascii="Simplified Arabic" w:hAnsi="Simplified Arabic" w:cs="Simplified Arabic"/>
          <w:sz w:val="32"/>
          <w:szCs w:val="32"/>
          <w:rtl/>
        </w:rPr>
        <w:t>5</w:t>
      </w:r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proofErr w:type="spellStart"/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>زكاز</w:t>
      </w:r>
      <w:proofErr w:type="spellEnd"/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 xml:space="preserve"> علي و نصر الدين </w:t>
      </w:r>
      <w:proofErr w:type="spellStart"/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>بوشيشة</w:t>
      </w:r>
      <w:proofErr w:type="spellEnd"/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>-الديناميكيات الاجتماعية للعمل في المؤسسة الصناعية الجزائرية ,دار كنوز الحكمة ,الطبعة الأولى, الجزائر,2013,ص101</w:t>
      </w:r>
      <w:r w:rsidR="00A95195" w:rsidRPr="007F14E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90A17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A33CE9" w:rsidRPr="007F14E1" w:rsidRDefault="00A33CE9" w:rsidP="00006574">
      <w:pPr>
        <w:rPr>
          <w:rFonts w:ascii="Simplified Arabic" w:hAnsi="Simplified Arabic" w:cs="Simplified Arabic"/>
          <w:sz w:val="32"/>
          <w:szCs w:val="32"/>
        </w:rPr>
      </w:pPr>
      <w:r w:rsidRPr="007F14E1">
        <w:rPr>
          <w:rFonts w:ascii="Simplified Arabic" w:hAnsi="Simplified Arabic" w:cs="Simplified Arabic"/>
          <w:sz w:val="32"/>
          <w:szCs w:val="32"/>
        </w:rPr>
        <w:t>1</w:t>
      </w:r>
      <w:r w:rsidR="00006574" w:rsidRPr="007F14E1">
        <w:rPr>
          <w:rFonts w:ascii="Simplified Arabic" w:hAnsi="Simplified Arabic" w:cs="Simplified Arabic"/>
          <w:sz w:val="32"/>
          <w:szCs w:val="32"/>
          <w:rtl/>
        </w:rPr>
        <w:t>6</w:t>
      </w:r>
      <w:r w:rsidRPr="007F14E1">
        <w:rPr>
          <w:rFonts w:ascii="Simplified Arabic" w:hAnsi="Simplified Arabic" w:cs="Simplified Arabic"/>
          <w:sz w:val="32"/>
          <w:szCs w:val="32"/>
        </w:rPr>
        <w:t>-Maillard Julie : AU-DELÀ DES INJONCTIONS, UN AUTRE PARADIGME DE L’INSERTION. Focus sur les pratiques alternatives d’une mesure pour les jeunes. HAUTE ECOLE DE TRAVAIL SOCIAL Genève, mai 2014. P15.</w:t>
      </w:r>
    </w:p>
    <w:p w:rsidR="00451670" w:rsidRPr="007F14E1" w:rsidRDefault="009F3E8B" w:rsidP="00006574">
      <w:pPr>
        <w:spacing w:after="46" w:line="240" w:lineRule="auto"/>
        <w:outlineLvl w:val="2"/>
        <w:rPr>
          <w:rFonts w:ascii="Simplified Arabic" w:hAnsi="Simplified Arabic" w:cs="Simplified Arabic"/>
          <w:sz w:val="32"/>
          <w:szCs w:val="32"/>
        </w:rPr>
      </w:pPr>
      <w:r w:rsidRPr="007F14E1">
        <w:rPr>
          <w:rFonts w:ascii="Simplified Arabic" w:hAnsi="Simplified Arabic" w:cs="Simplified Arabic"/>
          <w:sz w:val="32"/>
          <w:szCs w:val="32"/>
        </w:rPr>
        <w:t>1</w:t>
      </w:r>
      <w:r w:rsidR="00006574" w:rsidRPr="007F14E1">
        <w:rPr>
          <w:rFonts w:ascii="Simplified Arabic" w:hAnsi="Simplified Arabic" w:cs="Simplified Arabic"/>
          <w:sz w:val="32"/>
          <w:szCs w:val="32"/>
          <w:rtl/>
        </w:rPr>
        <w:t>7</w:t>
      </w:r>
      <w:r w:rsidR="00F55513" w:rsidRPr="007F14E1">
        <w:rPr>
          <w:rFonts w:ascii="Simplified Arabic" w:hAnsi="Simplified Arabic" w:cs="Simplified Arabic"/>
          <w:sz w:val="32"/>
          <w:szCs w:val="32"/>
        </w:rPr>
        <w:t xml:space="preserve">- </w:t>
      </w:r>
      <w:r w:rsidR="00451670" w:rsidRPr="007F14E1">
        <w:rPr>
          <w:rFonts w:ascii="Simplified Arabic" w:hAnsi="Simplified Arabic" w:cs="Simplified Arabic"/>
          <w:sz w:val="32"/>
          <w:szCs w:val="32"/>
        </w:rPr>
        <w:t xml:space="preserve">https://ideos.hec.ca › </w:t>
      </w:r>
      <w:proofErr w:type="spellStart"/>
      <w:r w:rsidR="00451670" w:rsidRPr="007F14E1">
        <w:rPr>
          <w:rFonts w:ascii="Simplified Arabic" w:hAnsi="Simplified Arabic" w:cs="Simplified Arabic"/>
          <w:sz w:val="32"/>
          <w:szCs w:val="32"/>
        </w:rPr>
        <w:t>uploads</w:t>
      </w:r>
      <w:proofErr w:type="spellEnd"/>
      <w:r w:rsidR="00451670" w:rsidRPr="007F14E1">
        <w:rPr>
          <w:rFonts w:ascii="Simplified Arabic" w:hAnsi="Simplified Arabic" w:cs="Simplified Arabic"/>
          <w:sz w:val="32"/>
          <w:szCs w:val="32"/>
        </w:rPr>
        <w:t xml:space="preserve"> › 2021/03 › </w:t>
      </w:r>
      <w:proofErr w:type="spellStart"/>
      <w:r w:rsidR="00451670" w:rsidRPr="007F14E1">
        <w:rPr>
          <w:rFonts w:ascii="Simplified Arabic" w:hAnsi="Simplified Arabic" w:cs="Simplified Arabic"/>
          <w:sz w:val="32"/>
          <w:szCs w:val="32"/>
        </w:rPr>
        <w:t>dechadi</w:t>
      </w:r>
      <w:proofErr w:type="spellEnd"/>
      <w:r w:rsidR="00451670" w:rsidRPr="007F14E1">
        <w:rPr>
          <w:rFonts w:ascii="Simplified Arabic" w:hAnsi="Simplified Arabic" w:cs="Simplified Arabic"/>
          <w:sz w:val="32"/>
          <w:szCs w:val="32"/>
        </w:rPr>
        <w:t xml:space="preserve"> .L'exclusion sociale - Pôle IDEOS. Le 14/7/2022.</w:t>
      </w:r>
    </w:p>
    <w:p w:rsidR="009B1412" w:rsidRDefault="009B1412" w:rsidP="00006574">
      <w:pPr>
        <w:spacing w:after="46" w:line="240" w:lineRule="auto"/>
        <w:outlineLvl w:val="2"/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hAnsi="Simplified Arabic" w:cs="Simplified Arabic"/>
          <w:sz w:val="32"/>
          <w:szCs w:val="32"/>
        </w:rPr>
        <w:t>1</w:t>
      </w:r>
      <w:r w:rsidR="00006574" w:rsidRPr="007F14E1">
        <w:rPr>
          <w:rFonts w:ascii="Simplified Arabic" w:hAnsi="Simplified Arabic" w:cs="Simplified Arabic"/>
          <w:sz w:val="32"/>
          <w:szCs w:val="32"/>
          <w:rtl/>
        </w:rPr>
        <w:t>8</w:t>
      </w:r>
      <w:r w:rsidRPr="007F14E1">
        <w:rPr>
          <w:rFonts w:ascii="Simplified Arabic" w:hAnsi="Simplified Arabic" w:cs="Simplified Arabic"/>
          <w:sz w:val="32"/>
          <w:szCs w:val="32"/>
        </w:rPr>
        <w:t>-</w:t>
      </w:r>
      <w:proofErr w:type="spellStart"/>
      <w:r w:rsidRPr="007F14E1">
        <w:rPr>
          <w:rFonts w:ascii="Simplified Arabic" w:hAnsi="Simplified Arabic" w:cs="Simplified Arabic"/>
          <w:sz w:val="32"/>
          <w:szCs w:val="32"/>
        </w:rPr>
        <w:t>Paugam</w:t>
      </w:r>
      <w:proofErr w:type="spellEnd"/>
      <w:r w:rsidRPr="007F14E1">
        <w:rPr>
          <w:rFonts w:ascii="Simplified Arabic" w:hAnsi="Simplified Arabic" w:cs="Simplified Arabic"/>
          <w:sz w:val="32"/>
          <w:szCs w:val="32"/>
        </w:rPr>
        <w:t xml:space="preserve"> Serge : le salarie de la précarité .Les nouvelles formes de l'intégration professionnelle QUADRIGE / PUF.2009. p97.</w:t>
      </w:r>
    </w:p>
    <w:p w:rsidR="004C0D3B" w:rsidRPr="007F14E1" w:rsidRDefault="004C0D3B" w:rsidP="009E210B">
      <w:pPr>
        <w:spacing w:after="46" w:line="240" w:lineRule="auto"/>
        <w:outlineLvl w:val="2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19-thomas 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guy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 : l’intégration une phase de </w:t>
      </w:r>
      <w:r w:rsidR="00D3244B">
        <w:rPr>
          <w:rFonts w:ascii="Simplified Arabic" w:hAnsi="Simplified Arabic" w:cs="Simplified Arabic"/>
          <w:sz w:val="32"/>
          <w:szCs w:val="32"/>
        </w:rPr>
        <w:t xml:space="preserve">l’insertion. </w:t>
      </w:r>
      <w:r>
        <w:rPr>
          <w:rFonts w:ascii="Simplified Arabic" w:hAnsi="Simplified Arabic" w:cs="Simplified Arabic"/>
          <w:sz w:val="32"/>
          <w:szCs w:val="32"/>
        </w:rPr>
        <w:t xml:space="preserve">Revue formation et </w:t>
      </w:r>
      <w:r w:rsidR="009E210B">
        <w:rPr>
          <w:rFonts w:ascii="Simplified Arabic" w:hAnsi="Simplified Arabic" w:cs="Simplified Arabic"/>
          <w:sz w:val="32"/>
          <w:szCs w:val="32"/>
        </w:rPr>
        <w:t xml:space="preserve">emploi. </w:t>
      </w:r>
      <w:r w:rsidR="009E210B">
        <w:t xml:space="preserve">- </w:t>
      </w:r>
      <w:r w:rsidR="009E210B" w:rsidRPr="009E210B">
        <w:rPr>
          <w:rFonts w:ascii="Simplified Arabic" w:hAnsi="Simplified Arabic" w:cs="Simplified Arabic"/>
          <w:sz w:val="32"/>
          <w:szCs w:val="32"/>
        </w:rPr>
        <w:t>N° 77</w:t>
      </w:r>
      <w:r>
        <w:rPr>
          <w:rFonts w:ascii="Simplified Arabic" w:hAnsi="Simplified Arabic" w:cs="Simplified Arabic"/>
          <w:sz w:val="32"/>
          <w:szCs w:val="32"/>
        </w:rPr>
        <w:t>. 2002. P22.</w:t>
      </w:r>
    </w:p>
    <w:p w:rsidR="002A17DF" w:rsidRPr="007F14E1" w:rsidRDefault="004C0D3B" w:rsidP="003D1A2C">
      <w:pPr>
        <w:spacing w:after="46" w:line="240" w:lineRule="auto"/>
        <w:outlineLvl w:val="2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>20</w:t>
      </w:r>
      <w:r w:rsidR="002A17DF" w:rsidRPr="007F14E1">
        <w:rPr>
          <w:rFonts w:ascii="Simplified Arabic" w:hAnsi="Simplified Arabic" w:cs="Simplified Arabic"/>
          <w:sz w:val="32"/>
          <w:szCs w:val="32"/>
        </w:rPr>
        <w:t xml:space="preserve">- </w:t>
      </w:r>
      <w:hyperlink r:id="rId4" w:history="1">
        <w:r w:rsidR="002A17DF" w:rsidRPr="007F14E1">
          <w:rPr>
            <w:rFonts w:ascii="Simplified Arabic" w:hAnsi="Simplified Arabic" w:cs="Simplified Arabic"/>
            <w:sz w:val="32"/>
            <w:szCs w:val="32"/>
          </w:rPr>
          <w:t>https://www.researchgate.net/publication/316734379</w:t>
        </w:r>
      </w:hyperlink>
      <w:r w:rsidR="002A17DF" w:rsidRPr="007F14E1">
        <w:rPr>
          <w:rFonts w:ascii="Simplified Arabic" w:hAnsi="Simplified Arabic" w:cs="Simplified Arabic"/>
          <w:sz w:val="32"/>
          <w:szCs w:val="32"/>
        </w:rPr>
        <w:t xml:space="preserve">. Les trajectoires d’insertion professionnelle des jeunes Québécois diplômés de l’école secondaire. </w:t>
      </w:r>
      <w:r w:rsidR="00071699" w:rsidRPr="007F14E1">
        <w:rPr>
          <w:rFonts w:ascii="Simplified Arabic" w:hAnsi="Simplified Arabic" w:cs="Simplified Arabic"/>
          <w:sz w:val="32"/>
          <w:szCs w:val="32"/>
        </w:rPr>
        <w:t>Le</w:t>
      </w:r>
      <w:r w:rsidR="002A17DF" w:rsidRPr="007F14E1">
        <w:rPr>
          <w:rFonts w:ascii="Simplified Arabic" w:hAnsi="Simplified Arabic" w:cs="Simplified Arabic"/>
          <w:sz w:val="32"/>
          <w:szCs w:val="32"/>
        </w:rPr>
        <w:t xml:space="preserve"> 10/7/2022.</w:t>
      </w:r>
    </w:p>
    <w:p w:rsidR="00F277C2" w:rsidRPr="007F14E1" w:rsidRDefault="004C0D3B" w:rsidP="009F67FC">
      <w:pPr>
        <w:spacing w:after="46" w:line="240" w:lineRule="auto"/>
        <w:jc w:val="right"/>
        <w:outlineLvl w:val="2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21</w:t>
      </w:r>
      <w:r w:rsidR="00F277C2" w:rsidRPr="007F14E1">
        <w:rPr>
          <w:rFonts w:ascii="Simplified Arabic" w:hAnsi="Simplified Arabic" w:cs="Simplified Arabic"/>
          <w:sz w:val="32"/>
          <w:szCs w:val="32"/>
          <w:rtl/>
        </w:rPr>
        <w:t>-</w:t>
      </w:r>
      <w:r w:rsidR="00F277C2" w:rsidRPr="00B9345D">
        <w:rPr>
          <w:rFonts w:ascii="Simplified Arabic" w:hAnsi="Simplified Arabic" w:cs="Simplified Arabic"/>
          <w:sz w:val="28"/>
          <w:szCs w:val="28"/>
          <w:rtl/>
        </w:rPr>
        <w:t xml:space="preserve">محمود </w:t>
      </w:r>
      <w:proofErr w:type="spellStart"/>
      <w:r w:rsidR="00F277C2" w:rsidRPr="00B9345D">
        <w:rPr>
          <w:rFonts w:ascii="Simplified Arabic" w:hAnsi="Simplified Arabic" w:cs="Simplified Arabic"/>
          <w:sz w:val="28"/>
          <w:szCs w:val="28"/>
          <w:rtl/>
        </w:rPr>
        <w:t>سمايلي</w:t>
      </w:r>
      <w:proofErr w:type="spellEnd"/>
      <w:r w:rsidR="00F277C2" w:rsidRPr="00B9345D">
        <w:rPr>
          <w:rFonts w:ascii="Simplified Arabic" w:hAnsi="Simplified Arabic" w:cs="Simplified Arabic"/>
          <w:sz w:val="28"/>
          <w:szCs w:val="28"/>
          <w:rtl/>
        </w:rPr>
        <w:t>:</w:t>
      </w:r>
      <w:r w:rsidR="00071699" w:rsidRPr="00B9345D">
        <w:rPr>
          <w:rFonts w:ascii="Simplified Arabic" w:hAnsi="Simplified Arabic" w:cs="Simplified Arabic"/>
          <w:sz w:val="28"/>
          <w:szCs w:val="28"/>
          <w:rtl/>
        </w:rPr>
        <w:t>معوقات الإدماج المهني لخريجي التعليم العالي في سوق العمل  من وجهة نظر مستشاري التشغيل العاملين ضمن جهاز المساعدة على الإدماج المهني في ولاية ميلة , مجلة العلوم الاجتماعية , العدد21, ديسمبر 2015, ص 210</w:t>
      </w:r>
      <w:r w:rsidR="00071699" w:rsidRPr="007F14E1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A17DF" w:rsidRPr="007F14E1" w:rsidRDefault="002A17DF" w:rsidP="002A17DF">
      <w:pPr>
        <w:pStyle w:val="Titre1"/>
        <w:shd w:val="clear" w:color="auto" w:fill="FFFFFF"/>
        <w:spacing w:before="0"/>
        <w:rPr>
          <w:rFonts w:ascii="Simplified Arabic" w:hAnsi="Simplified Arabic" w:cs="Simplified Arabic"/>
          <w:b w:val="0"/>
          <w:bCs w:val="0"/>
          <w:color w:val="111111"/>
          <w:sz w:val="32"/>
          <w:szCs w:val="32"/>
        </w:rPr>
      </w:pPr>
    </w:p>
    <w:p w:rsidR="00451670" w:rsidRPr="007F14E1" w:rsidRDefault="00451670" w:rsidP="00451670">
      <w:pPr>
        <w:rPr>
          <w:rFonts w:ascii="Simplified Arabic" w:hAnsi="Simplified Arabic" w:cs="Simplified Arabic"/>
          <w:sz w:val="32"/>
          <w:szCs w:val="32"/>
        </w:rPr>
      </w:pPr>
    </w:p>
    <w:p w:rsidR="00F55513" w:rsidRPr="007F14E1" w:rsidRDefault="0013763C" w:rsidP="00F55513">
      <w:pPr>
        <w:rPr>
          <w:rFonts w:ascii="Simplified Arabic" w:eastAsia="Times New Roman" w:hAnsi="Simplified Arabic" w:cs="Simplified Arabic"/>
          <w:color w:val="1A0DAB"/>
          <w:sz w:val="32"/>
          <w:szCs w:val="32"/>
          <w:u w:val="single"/>
          <w:shd w:val="clear" w:color="auto" w:fill="FFFFFF"/>
          <w:lang w:eastAsia="fr-FR"/>
        </w:rPr>
      </w:pPr>
      <w:r w:rsidRPr="007F14E1">
        <w:rPr>
          <w:rFonts w:ascii="Simplified Arabic" w:eastAsia="Times New Roman" w:hAnsi="Simplified Arabic" w:cs="Simplified Arabic"/>
          <w:sz w:val="32"/>
          <w:szCs w:val="32"/>
          <w:lang w:eastAsia="fr-FR"/>
        </w:rPr>
        <w:fldChar w:fldCharType="begin"/>
      </w:r>
      <w:r w:rsidR="00F55513" w:rsidRPr="007F14E1">
        <w:rPr>
          <w:rFonts w:ascii="Simplified Arabic" w:eastAsia="Times New Roman" w:hAnsi="Simplified Arabic" w:cs="Simplified Arabic"/>
          <w:sz w:val="32"/>
          <w:szCs w:val="32"/>
          <w:lang w:eastAsia="fr-FR"/>
        </w:rPr>
        <w:instrText xml:space="preserve"> HYPERLINK "https://ideos.hec.ca/wp-content/uploads/2021/03/dechadirac_Ken_2016_Projet_supervise.pdf" </w:instrText>
      </w:r>
      <w:r w:rsidRPr="007F14E1">
        <w:rPr>
          <w:rFonts w:ascii="Simplified Arabic" w:eastAsia="Times New Roman" w:hAnsi="Simplified Arabic" w:cs="Simplified Arabic"/>
          <w:sz w:val="32"/>
          <w:szCs w:val="32"/>
          <w:lang w:eastAsia="fr-FR"/>
        </w:rPr>
        <w:fldChar w:fldCharType="separate"/>
      </w:r>
      <w:r w:rsidR="00F55513" w:rsidRPr="007F14E1">
        <w:rPr>
          <w:rFonts w:ascii="Simplified Arabic" w:eastAsia="Times New Roman" w:hAnsi="Simplified Arabic" w:cs="Simplified Arabic"/>
          <w:color w:val="1A0DAB"/>
          <w:sz w:val="32"/>
          <w:szCs w:val="32"/>
          <w:u w:val="single"/>
          <w:shd w:val="clear" w:color="auto" w:fill="FFFFFF"/>
          <w:lang w:eastAsia="fr-FR"/>
        </w:rPr>
        <w:br/>
      </w:r>
    </w:p>
    <w:p w:rsidR="00F55513" w:rsidRPr="007F14E1" w:rsidRDefault="00F55513" w:rsidP="00F55513">
      <w:pPr>
        <w:spacing w:after="0" w:line="240" w:lineRule="auto"/>
        <w:rPr>
          <w:rFonts w:ascii="Simplified Arabic" w:eastAsia="Times New Roman" w:hAnsi="Simplified Arabic" w:cs="Simplified Arabic"/>
          <w:color w:val="1A0DAB"/>
          <w:sz w:val="32"/>
          <w:szCs w:val="32"/>
          <w:u w:val="single"/>
          <w:lang w:eastAsia="fr-FR"/>
        </w:rPr>
      </w:pPr>
    </w:p>
    <w:p w:rsidR="00A50659" w:rsidRPr="007F14E1" w:rsidRDefault="0013763C" w:rsidP="006944BC">
      <w:pPr>
        <w:rPr>
          <w:rFonts w:ascii="Simplified Arabic" w:hAnsi="Simplified Arabic" w:cs="Simplified Arabic"/>
          <w:sz w:val="32"/>
          <w:szCs w:val="32"/>
          <w:rtl/>
        </w:rPr>
      </w:pPr>
      <w:r w:rsidRPr="007F14E1">
        <w:rPr>
          <w:rFonts w:ascii="Simplified Arabic" w:eastAsia="Times New Roman" w:hAnsi="Simplified Arabic" w:cs="Simplified Arabic"/>
          <w:sz w:val="32"/>
          <w:szCs w:val="32"/>
          <w:lang w:eastAsia="fr-FR"/>
        </w:rPr>
        <w:fldChar w:fldCharType="end"/>
      </w:r>
    </w:p>
    <w:p w:rsidR="00C45AE4" w:rsidRPr="007F14E1" w:rsidRDefault="00C45AE4" w:rsidP="00C45AE4">
      <w:pPr>
        <w:jc w:val="right"/>
        <w:rPr>
          <w:rFonts w:ascii="Simplified Arabic" w:hAnsi="Simplified Arabic" w:cs="Simplified Arabic"/>
          <w:sz w:val="32"/>
          <w:szCs w:val="32"/>
        </w:rPr>
      </w:pPr>
    </w:p>
    <w:sectPr w:rsidR="00C45AE4" w:rsidRPr="007F14E1" w:rsidSect="00F3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45AE4"/>
    <w:rsid w:val="00005AAC"/>
    <w:rsid w:val="00006574"/>
    <w:rsid w:val="000110DD"/>
    <w:rsid w:val="0001177C"/>
    <w:rsid w:val="00015445"/>
    <w:rsid w:val="00025110"/>
    <w:rsid w:val="00034139"/>
    <w:rsid w:val="0004056F"/>
    <w:rsid w:val="000432C4"/>
    <w:rsid w:val="0004559B"/>
    <w:rsid w:val="00051FC5"/>
    <w:rsid w:val="0005483B"/>
    <w:rsid w:val="00056573"/>
    <w:rsid w:val="00057BC4"/>
    <w:rsid w:val="00061D40"/>
    <w:rsid w:val="00062FCE"/>
    <w:rsid w:val="0006739A"/>
    <w:rsid w:val="000703A8"/>
    <w:rsid w:val="00071699"/>
    <w:rsid w:val="0009174B"/>
    <w:rsid w:val="000A090E"/>
    <w:rsid w:val="000A0A8D"/>
    <w:rsid w:val="000A3818"/>
    <w:rsid w:val="000A5FA1"/>
    <w:rsid w:val="000B280A"/>
    <w:rsid w:val="000B5DBB"/>
    <w:rsid w:val="000C2E03"/>
    <w:rsid w:val="000C50F5"/>
    <w:rsid w:val="000E3F6B"/>
    <w:rsid w:val="000E52FB"/>
    <w:rsid w:val="000F40CB"/>
    <w:rsid w:val="00103897"/>
    <w:rsid w:val="00122C6E"/>
    <w:rsid w:val="00136EAD"/>
    <w:rsid w:val="00137439"/>
    <w:rsid w:val="0013763C"/>
    <w:rsid w:val="001429C6"/>
    <w:rsid w:val="00144431"/>
    <w:rsid w:val="00146E89"/>
    <w:rsid w:val="00153F10"/>
    <w:rsid w:val="00154A5A"/>
    <w:rsid w:val="001558F1"/>
    <w:rsid w:val="001607FC"/>
    <w:rsid w:val="00170BA6"/>
    <w:rsid w:val="00174A20"/>
    <w:rsid w:val="00174DB4"/>
    <w:rsid w:val="001765BD"/>
    <w:rsid w:val="00177CD7"/>
    <w:rsid w:val="00184B6E"/>
    <w:rsid w:val="00191FB6"/>
    <w:rsid w:val="001A6F88"/>
    <w:rsid w:val="001B2C52"/>
    <w:rsid w:val="001B330F"/>
    <w:rsid w:val="001C17BE"/>
    <w:rsid w:val="001C6A9E"/>
    <w:rsid w:val="001C769E"/>
    <w:rsid w:val="001D4E3B"/>
    <w:rsid w:val="001D6CEB"/>
    <w:rsid w:val="001E1586"/>
    <w:rsid w:val="001E7151"/>
    <w:rsid w:val="00200266"/>
    <w:rsid w:val="0020087A"/>
    <w:rsid w:val="0020110D"/>
    <w:rsid w:val="002041F2"/>
    <w:rsid w:val="002133E1"/>
    <w:rsid w:val="0022771E"/>
    <w:rsid w:val="00227C84"/>
    <w:rsid w:val="00231D86"/>
    <w:rsid w:val="00261F60"/>
    <w:rsid w:val="00270F51"/>
    <w:rsid w:val="002769DF"/>
    <w:rsid w:val="0028496B"/>
    <w:rsid w:val="00285B4D"/>
    <w:rsid w:val="00287308"/>
    <w:rsid w:val="00290A17"/>
    <w:rsid w:val="00291960"/>
    <w:rsid w:val="002A17DF"/>
    <w:rsid w:val="002A7D65"/>
    <w:rsid w:val="002B238A"/>
    <w:rsid w:val="002B7D47"/>
    <w:rsid w:val="002C0C1B"/>
    <w:rsid w:val="002C7A70"/>
    <w:rsid w:val="002E6D93"/>
    <w:rsid w:val="002E77C6"/>
    <w:rsid w:val="002F5C7B"/>
    <w:rsid w:val="002F63E6"/>
    <w:rsid w:val="00305DC9"/>
    <w:rsid w:val="0030687F"/>
    <w:rsid w:val="003229E4"/>
    <w:rsid w:val="00336869"/>
    <w:rsid w:val="00337624"/>
    <w:rsid w:val="003408CA"/>
    <w:rsid w:val="003421CB"/>
    <w:rsid w:val="00345A86"/>
    <w:rsid w:val="00345C2C"/>
    <w:rsid w:val="00352C0D"/>
    <w:rsid w:val="00355825"/>
    <w:rsid w:val="003702D7"/>
    <w:rsid w:val="00371D85"/>
    <w:rsid w:val="003824E0"/>
    <w:rsid w:val="003853CD"/>
    <w:rsid w:val="00397976"/>
    <w:rsid w:val="003A15D7"/>
    <w:rsid w:val="003A2704"/>
    <w:rsid w:val="003B101E"/>
    <w:rsid w:val="003D1A2C"/>
    <w:rsid w:val="003D365E"/>
    <w:rsid w:val="003E10A5"/>
    <w:rsid w:val="003E40E0"/>
    <w:rsid w:val="003F25AD"/>
    <w:rsid w:val="00403E22"/>
    <w:rsid w:val="0040517B"/>
    <w:rsid w:val="00411F56"/>
    <w:rsid w:val="00413438"/>
    <w:rsid w:val="00414FA2"/>
    <w:rsid w:val="00416B9E"/>
    <w:rsid w:val="00420E26"/>
    <w:rsid w:val="004333B0"/>
    <w:rsid w:val="004370DC"/>
    <w:rsid w:val="00442CD2"/>
    <w:rsid w:val="00446BCE"/>
    <w:rsid w:val="00447A7E"/>
    <w:rsid w:val="004511E4"/>
    <w:rsid w:val="00451670"/>
    <w:rsid w:val="004533E1"/>
    <w:rsid w:val="00457804"/>
    <w:rsid w:val="00461035"/>
    <w:rsid w:val="0046199A"/>
    <w:rsid w:val="00464C78"/>
    <w:rsid w:val="00474D36"/>
    <w:rsid w:val="004800D4"/>
    <w:rsid w:val="00487707"/>
    <w:rsid w:val="00491493"/>
    <w:rsid w:val="004944B7"/>
    <w:rsid w:val="00497016"/>
    <w:rsid w:val="004B4004"/>
    <w:rsid w:val="004B54DE"/>
    <w:rsid w:val="004B6A1E"/>
    <w:rsid w:val="004C0D3B"/>
    <w:rsid w:val="004C5081"/>
    <w:rsid w:val="004E7B7F"/>
    <w:rsid w:val="004F0BF5"/>
    <w:rsid w:val="004F234F"/>
    <w:rsid w:val="004F7625"/>
    <w:rsid w:val="005128B6"/>
    <w:rsid w:val="00514359"/>
    <w:rsid w:val="00515698"/>
    <w:rsid w:val="00521561"/>
    <w:rsid w:val="00533782"/>
    <w:rsid w:val="00540816"/>
    <w:rsid w:val="00542C9F"/>
    <w:rsid w:val="005433A1"/>
    <w:rsid w:val="005544F9"/>
    <w:rsid w:val="00575486"/>
    <w:rsid w:val="005761B1"/>
    <w:rsid w:val="00577119"/>
    <w:rsid w:val="00582013"/>
    <w:rsid w:val="00585D07"/>
    <w:rsid w:val="005A6230"/>
    <w:rsid w:val="005A62EE"/>
    <w:rsid w:val="005C04B0"/>
    <w:rsid w:val="005C4DD3"/>
    <w:rsid w:val="005C6E7D"/>
    <w:rsid w:val="005D307A"/>
    <w:rsid w:val="005D400C"/>
    <w:rsid w:val="005E26A0"/>
    <w:rsid w:val="005E43D4"/>
    <w:rsid w:val="005E4DE0"/>
    <w:rsid w:val="005F1CE9"/>
    <w:rsid w:val="005F2776"/>
    <w:rsid w:val="005F5A55"/>
    <w:rsid w:val="006107CC"/>
    <w:rsid w:val="00614C17"/>
    <w:rsid w:val="0062099C"/>
    <w:rsid w:val="00620A40"/>
    <w:rsid w:val="006233CF"/>
    <w:rsid w:val="00642C94"/>
    <w:rsid w:val="00644D8F"/>
    <w:rsid w:val="006470B7"/>
    <w:rsid w:val="0065509D"/>
    <w:rsid w:val="00667259"/>
    <w:rsid w:val="00675F68"/>
    <w:rsid w:val="00682349"/>
    <w:rsid w:val="006873E8"/>
    <w:rsid w:val="00693005"/>
    <w:rsid w:val="006944BC"/>
    <w:rsid w:val="006948F9"/>
    <w:rsid w:val="006A196D"/>
    <w:rsid w:val="006A2CD6"/>
    <w:rsid w:val="006B407C"/>
    <w:rsid w:val="006B434A"/>
    <w:rsid w:val="006C74E2"/>
    <w:rsid w:val="006D2CF8"/>
    <w:rsid w:val="006E71B1"/>
    <w:rsid w:val="006F52C9"/>
    <w:rsid w:val="00700CFF"/>
    <w:rsid w:val="00707BED"/>
    <w:rsid w:val="00720F5D"/>
    <w:rsid w:val="00723747"/>
    <w:rsid w:val="00737790"/>
    <w:rsid w:val="00740D5F"/>
    <w:rsid w:val="00747222"/>
    <w:rsid w:val="00766F7E"/>
    <w:rsid w:val="0076775F"/>
    <w:rsid w:val="00770B34"/>
    <w:rsid w:val="00793BB9"/>
    <w:rsid w:val="00795E5F"/>
    <w:rsid w:val="007B076A"/>
    <w:rsid w:val="007B22FF"/>
    <w:rsid w:val="007B58A8"/>
    <w:rsid w:val="007B5F61"/>
    <w:rsid w:val="007C257B"/>
    <w:rsid w:val="007C2B27"/>
    <w:rsid w:val="007D7D94"/>
    <w:rsid w:val="007E0D22"/>
    <w:rsid w:val="007E33EE"/>
    <w:rsid w:val="007F14E1"/>
    <w:rsid w:val="007F31C4"/>
    <w:rsid w:val="007F48DD"/>
    <w:rsid w:val="007F4D97"/>
    <w:rsid w:val="008116FE"/>
    <w:rsid w:val="00815897"/>
    <w:rsid w:val="00817A62"/>
    <w:rsid w:val="0082453F"/>
    <w:rsid w:val="00824806"/>
    <w:rsid w:val="00831831"/>
    <w:rsid w:val="00837394"/>
    <w:rsid w:val="0084114E"/>
    <w:rsid w:val="00847F19"/>
    <w:rsid w:val="0085073C"/>
    <w:rsid w:val="00851571"/>
    <w:rsid w:val="0086369B"/>
    <w:rsid w:val="00865119"/>
    <w:rsid w:val="00865272"/>
    <w:rsid w:val="008763AA"/>
    <w:rsid w:val="008836CA"/>
    <w:rsid w:val="00896D35"/>
    <w:rsid w:val="008A04AB"/>
    <w:rsid w:val="008A08D7"/>
    <w:rsid w:val="008B021E"/>
    <w:rsid w:val="008B7BB2"/>
    <w:rsid w:val="008C1EC6"/>
    <w:rsid w:val="008C3A88"/>
    <w:rsid w:val="008C6BE2"/>
    <w:rsid w:val="008D03DC"/>
    <w:rsid w:val="008D7367"/>
    <w:rsid w:val="008E1034"/>
    <w:rsid w:val="008E2C6D"/>
    <w:rsid w:val="008E3979"/>
    <w:rsid w:val="008E46B1"/>
    <w:rsid w:val="008E52FB"/>
    <w:rsid w:val="008E7A37"/>
    <w:rsid w:val="00904A94"/>
    <w:rsid w:val="0090725E"/>
    <w:rsid w:val="009161F0"/>
    <w:rsid w:val="0092347D"/>
    <w:rsid w:val="00932118"/>
    <w:rsid w:val="00933ED4"/>
    <w:rsid w:val="00945377"/>
    <w:rsid w:val="00947892"/>
    <w:rsid w:val="00956D65"/>
    <w:rsid w:val="009725D8"/>
    <w:rsid w:val="00972727"/>
    <w:rsid w:val="00972CC8"/>
    <w:rsid w:val="009743FD"/>
    <w:rsid w:val="0097734A"/>
    <w:rsid w:val="0099700C"/>
    <w:rsid w:val="009A0A4B"/>
    <w:rsid w:val="009B1412"/>
    <w:rsid w:val="009B1AE7"/>
    <w:rsid w:val="009B1D19"/>
    <w:rsid w:val="009B4EA8"/>
    <w:rsid w:val="009C58C4"/>
    <w:rsid w:val="009C6219"/>
    <w:rsid w:val="009D03B0"/>
    <w:rsid w:val="009D52FF"/>
    <w:rsid w:val="009E210B"/>
    <w:rsid w:val="009F0738"/>
    <w:rsid w:val="009F3E8B"/>
    <w:rsid w:val="009F67FC"/>
    <w:rsid w:val="00A0135C"/>
    <w:rsid w:val="00A0384E"/>
    <w:rsid w:val="00A12E16"/>
    <w:rsid w:val="00A12E76"/>
    <w:rsid w:val="00A139A3"/>
    <w:rsid w:val="00A14B4A"/>
    <w:rsid w:val="00A26E13"/>
    <w:rsid w:val="00A30517"/>
    <w:rsid w:val="00A33CE9"/>
    <w:rsid w:val="00A34BE7"/>
    <w:rsid w:val="00A46460"/>
    <w:rsid w:val="00A47260"/>
    <w:rsid w:val="00A50659"/>
    <w:rsid w:val="00A530C2"/>
    <w:rsid w:val="00A73CB5"/>
    <w:rsid w:val="00A829F9"/>
    <w:rsid w:val="00A95195"/>
    <w:rsid w:val="00AA16A8"/>
    <w:rsid w:val="00AA238D"/>
    <w:rsid w:val="00AA487F"/>
    <w:rsid w:val="00AA674C"/>
    <w:rsid w:val="00AB3013"/>
    <w:rsid w:val="00AB4FDC"/>
    <w:rsid w:val="00AD181C"/>
    <w:rsid w:val="00AD4FCE"/>
    <w:rsid w:val="00AE2AA8"/>
    <w:rsid w:val="00AF1F15"/>
    <w:rsid w:val="00B02C87"/>
    <w:rsid w:val="00B171E9"/>
    <w:rsid w:val="00B25464"/>
    <w:rsid w:val="00B31521"/>
    <w:rsid w:val="00B35F70"/>
    <w:rsid w:val="00B44379"/>
    <w:rsid w:val="00B44F07"/>
    <w:rsid w:val="00B46992"/>
    <w:rsid w:val="00B55AD5"/>
    <w:rsid w:val="00B65296"/>
    <w:rsid w:val="00B77A70"/>
    <w:rsid w:val="00B829D9"/>
    <w:rsid w:val="00B82D41"/>
    <w:rsid w:val="00B84B43"/>
    <w:rsid w:val="00B85411"/>
    <w:rsid w:val="00B9008B"/>
    <w:rsid w:val="00B91333"/>
    <w:rsid w:val="00B9345D"/>
    <w:rsid w:val="00B96781"/>
    <w:rsid w:val="00BA10C3"/>
    <w:rsid w:val="00BA4B02"/>
    <w:rsid w:val="00BA5529"/>
    <w:rsid w:val="00BA7703"/>
    <w:rsid w:val="00BB23C2"/>
    <w:rsid w:val="00BB66E9"/>
    <w:rsid w:val="00BC030C"/>
    <w:rsid w:val="00BC05B9"/>
    <w:rsid w:val="00BC3D35"/>
    <w:rsid w:val="00BC70F9"/>
    <w:rsid w:val="00BF17EF"/>
    <w:rsid w:val="00BF2613"/>
    <w:rsid w:val="00BF302E"/>
    <w:rsid w:val="00C02E97"/>
    <w:rsid w:val="00C43142"/>
    <w:rsid w:val="00C43819"/>
    <w:rsid w:val="00C4484B"/>
    <w:rsid w:val="00C45AE4"/>
    <w:rsid w:val="00C60DD4"/>
    <w:rsid w:val="00C63EC4"/>
    <w:rsid w:val="00C644E6"/>
    <w:rsid w:val="00C704F8"/>
    <w:rsid w:val="00C8081F"/>
    <w:rsid w:val="00C821DE"/>
    <w:rsid w:val="00C86427"/>
    <w:rsid w:val="00C901D3"/>
    <w:rsid w:val="00C90C8A"/>
    <w:rsid w:val="00C93EF6"/>
    <w:rsid w:val="00C9463F"/>
    <w:rsid w:val="00CA00C9"/>
    <w:rsid w:val="00CA0F17"/>
    <w:rsid w:val="00CA4C86"/>
    <w:rsid w:val="00CA6280"/>
    <w:rsid w:val="00CB0E4A"/>
    <w:rsid w:val="00CB7CE2"/>
    <w:rsid w:val="00CC6FE7"/>
    <w:rsid w:val="00CC7827"/>
    <w:rsid w:val="00CD7355"/>
    <w:rsid w:val="00CE3CF4"/>
    <w:rsid w:val="00CE731E"/>
    <w:rsid w:val="00CF61B6"/>
    <w:rsid w:val="00D02FB7"/>
    <w:rsid w:val="00D069AA"/>
    <w:rsid w:val="00D3244B"/>
    <w:rsid w:val="00D32934"/>
    <w:rsid w:val="00D35623"/>
    <w:rsid w:val="00D3603F"/>
    <w:rsid w:val="00D36D51"/>
    <w:rsid w:val="00D44ED1"/>
    <w:rsid w:val="00D462C4"/>
    <w:rsid w:val="00D557AF"/>
    <w:rsid w:val="00D6008D"/>
    <w:rsid w:val="00D75A63"/>
    <w:rsid w:val="00D818B4"/>
    <w:rsid w:val="00D82D8C"/>
    <w:rsid w:val="00D911F7"/>
    <w:rsid w:val="00D9268B"/>
    <w:rsid w:val="00D95A1A"/>
    <w:rsid w:val="00D9714C"/>
    <w:rsid w:val="00DA4AF8"/>
    <w:rsid w:val="00DB52B4"/>
    <w:rsid w:val="00DC3DBA"/>
    <w:rsid w:val="00DE10DE"/>
    <w:rsid w:val="00DE161C"/>
    <w:rsid w:val="00DF01F9"/>
    <w:rsid w:val="00DF33A4"/>
    <w:rsid w:val="00DF501B"/>
    <w:rsid w:val="00DF5AD3"/>
    <w:rsid w:val="00E034FD"/>
    <w:rsid w:val="00E2036F"/>
    <w:rsid w:val="00E216C6"/>
    <w:rsid w:val="00E37B1C"/>
    <w:rsid w:val="00E61015"/>
    <w:rsid w:val="00E676C4"/>
    <w:rsid w:val="00E74FC0"/>
    <w:rsid w:val="00E83412"/>
    <w:rsid w:val="00E848F2"/>
    <w:rsid w:val="00E9488A"/>
    <w:rsid w:val="00E959D4"/>
    <w:rsid w:val="00EA18A3"/>
    <w:rsid w:val="00EA19DC"/>
    <w:rsid w:val="00EA356C"/>
    <w:rsid w:val="00EC4EBC"/>
    <w:rsid w:val="00EC79F6"/>
    <w:rsid w:val="00EC7E04"/>
    <w:rsid w:val="00ED5EBE"/>
    <w:rsid w:val="00EE3390"/>
    <w:rsid w:val="00EE73F7"/>
    <w:rsid w:val="00EF373A"/>
    <w:rsid w:val="00F00D20"/>
    <w:rsid w:val="00F04FF1"/>
    <w:rsid w:val="00F05D73"/>
    <w:rsid w:val="00F20DE7"/>
    <w:rsid w:val="00F277C2"/>
    <w:rsid w:val="00F300BD"/>
    <w:rsid w:val="00F310C8"/>
    <w:rsid w:val="00F316BD"/>
    <w:rsid w:val="00F319EE"/>
    <w:rsid w:val="00F31A84"/>
    <w:rsid w:val="00F37267"/>
    <w:rsid w:val="00F37FD1"/>
    <w:rsid w:val="00F44D78"/>
    <w:rsid w:val="00F55513"/>
    <w:rsid w:val="00F720F2"/>
    <w:rsid w:val="00F750F4"/>
    <w:rsid w:val="00F8122D"/>
    <w:rsid w:val="00F835B9"/>
    <w:rsid w:val="00F91F70"/>
    <w:rsid w:val="00FA1419"/>
    <w:rsid w:val="00FA5EDD"/>
    <w:rsid w:val="00FD2BF2"/>
    <w:rsid w:val="00FD4477"/>
    <w:rsid w:val="00FD58D4"/>
    <w:rsid w:val="00FE5DA6"/>
    <w:rsid w:val="00FF0FDA"/>
    <w:rsid w:val="00FF54D7"/>
    <w:rsid w:val="00FF6072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E4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A1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F5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5AE4"/>
    <w:pPr>
      <w:spacing w:after="0" w:line="240" w:lineRule="auto"/>
    </w:pPr>
    <w:rPr>
      <w:rFonts w:ascii="Calibri" w:eastAsia="Calibri" w:hAnsi="Calibri" w:cs="Arial"/>
    </w:rPr>
  </w:style>
  <w:style w:type="character" w:customStyle="1" w:styleId="Titre3Car">
    <w:name w:val="Titre 3 Car"/>
    <w:basedOn w:val="Policepardfaut"/>
    <w:link w:val="Titre3"/>
    <w:uiPriority w:val="9"/>
    <w:rsid w:val="00F55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F55513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F55513"/>
    <w:rPr>
      <w:i/>
      <w:iCs/>
    </w:rPr>
  </w:style>
  <w:style w:type="character" w:customStyle="1" w:styleId="dyjrff">
    <w:name w:val="dyjrff"/>
    <w:basedOn w:val="Policepardfaut"/>
    <w:rsid w:val="00F55513"/>
  </w:style>
  <w:style w:type="character" w:customStyle="1" w:styleId="Titre1Car">
    <w:name w:val="Titre 1 Car"/>
    <w:basedOn w:val="Policepardfaut"/>
    <w:link w:val="Titre1"/>
    <w:uiPriority w:val="9"/>
    <w:rsid w:val="002A1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ublication/3167343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20</Pages>
  <Words>4334</Words>
  <Characters>23838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292</cp:revision>
  <dcterms:created xsi:type="dcterms:W3CDTF">2022-06-08T12:37:00Z</dcterms:created>
  <dcterms:modified xsi:type="dcterms:W3CDTF">2024-11-29T13:06:00Z</dcterms:modified>
</cp:coreProperties>
</file>