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F" w:rsidRDefault="00565EAF" w:rsidP="00565EAF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BA09C9">
        <w:rPr>
          <w:rFonts w:cstheme="minorHAnsi"/>
          <w:b/>
          <w:bCs/>
          <w:sz w:val="28"/>
          <w:szCs w:val="28"/>
          <w:rtl/>
        </w:rPr>
        <w:t>مقياس تكنولوجيا ال</w:t>
      </w:r>
      <w:r w:rsidR="0005598A">
        <w:rPr>
          <w:rFonts w:cstheme="minorHAnsi"/>
          <w:b/>
          <w:bCs/>
          <w:sz w:val="28"/>
          <w:szCs w:val="28"/>
          <w:rtl/>
        </w:rPr>
        <w:t xml:space="preserve">مواد المستعملة في </w:t>
      </w:r>
      <w:proofErr w:type="gramStart"/>
      <w:r w:rsidR="0005598A">
        <w:rPr>
          <w:rFonts w:cstheme="minorHAnsi"/>
          <w:b/>
          <w:bCs/>
          <w:sz w:val="28"/>
          <w:szCs w:val="28"/>
          <w:rtl/>
        </w:rPr>
        <w:t>الترميم  --</w:t>
      </w:r>
      <w:r w:rsidRPr="00BA09C9">
        <w:rPr>
          <w:rFonts w:cstheme="minorHAnsi"/>
          <w:b/>
          <w:bCs/>
          <w:sz w:val="28"/>
          <w:szCs w:val="28"/>
          <w:rtl/>
        </w:rPr>
        <w:t>--</w:t>
      </w:r>
      <w:proofErr w:type="gramEnd"/>
      <w:r w:rsidRPr="00BA09C9">
        <w:rPr>
          <w:rFonts w:cstheme="minorHAnsi"/>
          <w:b/>
          <w:bCs/>
          <w:sz w:val="28"/>
          <w:szCs w:val="28"/>
          <w:rtl/>
        </w:rPr>
        <w:t xml:space="preserve"> أستاذ المقياس: 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دة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.</w:t>
      </w:r>
      <w:proofErr w:type="spellStart"/>
      <w:r w:rsidRPr="00BA09C9">
        <w:rPr>
          <w:rFonts w:cstheme="minorHAnsi"/>
          <w:b/>
          <w:bCs/>
          <w:sz w:val="28"/>
          <w:szCs w:val="28"/>
          <w:rtl/>
        </w:rPr>
        <w:t>بوزياني</w:t>
      </w:r>
      <w:proofErr w:type="spellEnd"/>
      <w:r w:rsidRPr="00BA09C9">
        <w:rPr>
          <w:rFonts w:cstheme="minorHAnsi"/>
          <w:b/>
          <w:bCs/>
          <w:sz w:val="28"/>
          <w:szCs w:val="28"/>
          <w:rtl/>
        </w:rPr>
        <w:t xml:space="preserve"> فاطمة الزهراء</w:t>
      </w:r>
    </w:p>
    <w:p w:rsidR="00565EAF" w:rsidRPr="00BA09C9" w:rsidRDefault="00565EAF" w:rsidP="00565EAF">
      <w:pPr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</w:p>
    <w:p w:rsidR="00565EAF" w:rsidRPr="00BA09C9" w:rsidRDefault="00565EAF" w:rsidP="00565EA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جامعة تلمسان</w:t>
      </w:r>
    </w:p>
    <w:p w:rsidR="00565EAF" w:rsidRPr="00BA09C9" w:rsidRDefault="00565EAF" w:rsidP="00565EA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كلية العلوم الإنسانية والعلوم الاجتماعية</w:t>
      </w:r>
    </w:p>
    <w:p w:rsidR="00565EAF" w:rsidRDefault="00565EAF" w:rsidP="00565EA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  <w:r w:rsidRPr="00BA09C9">
        <w:rPr>
          <w:rFonts w:cstheme="minorHAnsi"/>
          <w:sz w:val="32"/>
          <w:szCs w:val="32"/>
          <w:rtl/>
        </w:rPr>
        <w:t>قسم علم الآثار</w:t>
      </w:r>
    </w:p>
    <w:p w:rsidR="00565EAF" w:rsidRDefault="00565EAF" w:rsidP="00565EA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p w:rsidR="00565EAF" w:rsidRPr="00BA09C9" w:rsidRDefault="00565EAF" w:rsidP="00565EAF">
      <w:pPr>
        <w:spacing w:after="0" w:line="240" w:lineRule="auto"/>
        <w:jc w:val="center"/>
        <w:rPr>
          <w:rFonts w:cstheme="minorHAnsi"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8904"/>
      </w:tblGrid>
      <w:tr w:rsidR="00565EAF" w:rsidRPr="00BA09C9" w:rsidTr="00443469">
        <w:tc>
          <w:tcPr>
            <w:tcW w:w="9062" w:type="dxa"/>
          </w:tcPr>
          <w:p w:rsidR="00565EAF" w:rsidRDefault="00565EAF" w:rsidP="0044346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565EAF" w:rsidRPr="00BA09C9" w:rsidRDefault="00565EAF" w:rsidP="0044346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565EAF" w:rsidRDefault="00565EAF" w:rsidP="0044346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09C9">
              <w:rPr>
                <w:rFonts w:cstheme="minorHAnsi"/>
                <w:sz w:val="32"/>
                <w:szCs w:val="32"/>
                <w:rtl/>
              </w:rPr>
              <w:t>المستوى: الماستر 2 صيانة وترميم</w:t>
            </w:r>
          </w:p>
          <w:p w:rsidR="00565EAF" w:rsidRPr="00BA09C9" w:rsidRDefault="00565EAF" w:rsidP="0044346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565EAF" w:rsidRDefault="00565EAF" w:rsidP="0044346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A09C9">
              <w:rPr>
                <w:rFonts w:cstheme="minorHAnsi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 w:rsidRPr="00BA09C9">
              <w:rPr>
                <w:rFonts w:cstheme="minorHAnsi"/>
                <w:sz w:val="28"/>
                <w:szCs w:val="28"/>
                <w:rtl/>
              </w:rPr>
              <w:t>دة</w:t>
            </w:r>
            <w:proofErr w:type="spell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.</w:t>
            </w:r>
            <w:proofErr w:type="spellStart"/>
            <w:r w:rsidRPr="00BA09C9">
              <w:rPr>
                <w:rFonts w:cstheme="minorHAnsi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 w:rsidRPr="00BA09C9">
              <w:rPr>
                <w:rFonts w:cstheme="minorHAnsi"/>
                <w:sz w:val="28"/>
                <w:szCs w:val="28"/>
                <w:rtl/>
              </w:rPr>
              <w:t xml:space="preserve"> فاطمة الزهراء</w:t>
            </w:r>
          </w:p>
          <w:p w:rsidR="00565EAF" w:rsidRDefault="00565EAF" w:rsidP="0044346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:rsidR="00565EAF" w:rsidRPr="00BA09C9" w:rsidRDefault="00565EAF" w:rsidP="0044346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</w:p>
          <w:p w:rsidR="00565EAF" w:rsidRPr="00565EAF" w:rsidRDefault="00565EAF" w:rsidP="00565EAF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  <w:r w:rsidRPr="00BA09C9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 xml:space="preserve">عنوان الدرس: </w:t>
            </w: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تصنيف المواد المركبة</w:t>
            </w:r>
          </w:p>
          <w:p w:rsidR="00565EAF" w:rsidRPr="00BA09C9" w:rsidRDefault="00565EAF" w:rsidP="00565EAF">
            <w:pPr>
              <w:jc w:val="center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</w:tbl>
    <w:p w:rsidR="00565EAF" w:rsidRDefault="00565EAF" w:rsidP="00565EAF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565EAF" w:rsidRDefault="00565EAF" w:rsidP="00565EAF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BA09C9">
        <w:rPr>
          <w:rFonts w:ascii="Simplified Arabic" w:hAnsi="Simplified Arabic" w:cs="Simplified Arabic" w:hint="cs"/>
          <w:sz w:val="32"/>
          <w:szCs w:val="32"/>
          <w:rtl/>
        </w:rPr>
        <w:t>عناصر الدرس: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18"/>
      </w:tblGrid>
      <w:tr w:rsidR="008E4137" w:rsidRPr="008E4137" w:rsidTr="00443469">
        <w:trPr>
          <w:trHeight w:val="494"/>
        </w:trPr>
        <w:tc>
          <w:tcPr>
            <w:tcW w:w="3718" w:type="dxa"/>
          </w:tcPr>
          <w:p w:rsidR="00565EAF" w:rsidRPr="008E4137" w:rsidRDefault="00565EAF" w:rsidP="008E4137">
            <w:pPr>
              <w:ind w:left="360"/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8E4137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تصنيف المواد المركبة:</w:t>
            </w:r>
          </w:p>
          <w:p w:rsidR="00565EAF" w:rsidRPr="008E4137" w:rsidRDefault="00565EAF" w:rsidP="008E4137">
            <w:pPr>
              <w:pStyle w:val="Paragraphedeliste"/>
              <w:numPr>
                <w:ilvl w:val="0"/>
                <w:numId w:val="15"/>
              </w:numPr>
              <w:rPr>
                <w:rFonts w:cs="Naskh3 Bold"/>
                <w:sz w:val="32"/>
                <w:szCs w:val="32"/>
                <w:u w:val="single"/>
                <w:lang w:bidi="ar-DZ"/>
              </w:rPr>
            </w:pPr>
            <w:r w:rsidRPr="008E4137">
              <w:rPr>
                <w:rFonts w:cs="Naskh3 Bold" w:hint="cs"/>
                <w:sz w:val="32"/>
                <w:szCs w:val="32"/>
                <w:u w:val="single"/>
                <w:rtl/>
                <w:lang w:bidi="ar-DZ"/>
              </w:rPr>
              <w:t>نوع مادة التقوية:</w:t>
            </w:r>
          </w:p>
          <w:p w:rsidR="00565EAF" w:rsidRPr="008E4137" w:rsidRDefault="00565EAF" w:rsidP="008E4137">
            <w:pPr>
              <w:pStyle w:val="Paragraphedeliste"/>
              <w:numPr>
                <w:ilvl w:val="0"/>
                <w:numId w:val="15"/>
              </w:numPr>
              <w:rPr>
                <w:rFonts w:cs="Naskh3 Bold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8E4137">
              <w:rPr>
                <w:rFonts w:cs="Naskh3 Bold" w:hint="cs"/>
                <w:sz w:val="32"/>
                <w:szCs w:val="32"/>
                <w:u w:val="single"/>
                <w:rtl/>
                <w:lang w:bidi="ar-DZ"/>
              </w:rPr>
              <w:t>وفق المادة الرابطة:</w:t>
            </w:r>
            <w:r w:rsidRPr="008E4137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</w:p>
        </w:tc>
      </w:tr>
      <w:tr w:rsidR="008E4137" w:rsidRPr="008E4137" w:rsidTr="00443469">
        <w:trPr>
          <w:trHeight w:val="510"/>
        </w:trPr>
        <w:tc>
          <w:tcPr>
            <w:tcW w:w="3718" w:type="dxa"/>
          </w:tcPr>
          <w:p w:rsidR="00565EAF" w:rsidRPr="008E4137" w:rsidRDefault="00565EAF" w:rsidP="008E4137">
            <w:pPr>
              <w:ind w:left="360"/>
              <w:rPr>
                <w:rFonts w:cs="Naskh3 Bold"/>
                <w:b/>
                <w:bCs/>
                <w:sz w:val="32"/>
                <w:szCs w:val="32"/>
                <w:u w:val="single"/>
                <w:lang w:bidi="ar-DZ"/>
              </w:rPr>
            </w:pPr>
            <w:r w:rsidRPr="008E4137">
              <w:rPr>
                <w:rFonts w:cs="Naskh3 Bol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مزايا وعيوب المادة المركبة المصنفة وفقا للمادة الرابطة:</w:t>
            </w:r>
          </w:p>
          <w:p w:rsidR="00565EAF" w:rsidRPr="008E4137" w:rsidRDefault="00565EAF" w:rsidP="008E413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65EAF" w:rsidRDefault="00565EAF" w:rsidP="00565EAF">
      <w:pPr>
        <w:jc w:val="both"/>
        <w:rPr>
          <w:rFonts w:ascii="Simplified Arabic" w:hAnsi="Simplified Arabic" w:cs="Simplified Arabic"/>
          <w:b/>
          <w:bCs/>
          <w:color w:val="92D050"/>
          <w:sz w:val="32"/>
          <w:szCs w:val="32"/>
          <w:u w:val="single"/>
          <w:rtl/>
        </w:rPr>
      </w:pPr>
    </w:p>
    <w:p w:rsidR="00565EAF" w:rsidRDefault="00565EAF">
      <w:pPr>
        <w:rPr>
          <w:b/>
          <w:bCs/>
          <w:color w:val="00B050"/>
          <w:sz w:val="32"/>
          <w:szCs w:val="32"/>
          <w:u w:val="single"/>
        </w:rPr>
      </w:pPr>
    </w:p>
    <w:p w:rsidR="00565EAF" w:rsidRDefault="00565EAF">
      <w:pPr>
        <w:rPr>
          <w:b/>
          <w:bCs/>
          <w:color w:val="00B050"/>
          <w:sz w:val="32"/>
          <w:szCs w:val="32"/>
          <w:u w:val="single"/>
          <w:lang w:bidi="ar-DZ"/>
        </w:rPr>
      </w:pPr>
    </w:p>
    <w:p w:rsidR="00565EAF" w:rsidRDefault="00565EAF">
      <w:pPr>
        <w:rPr>
          <w:b/>
          <w:bCs/>
          <w:color w:val="00B050"/>
          <w:sz w:val="32"/>
          <w:szCs w:val="32"/>
          <w:u w:val="single"/>
          <w:lang w:bidi="ar-DZ"/>
        </w:rPr>
      </w:pPr>
    </w:p>
    <w:p w:rsidR="00565EAF" w:rsidRDefault="00565EAF">
      <w:pPr>
        <w:rPr>
          <w:b/>
          <w:bCs/>
          <w:color w:val="00B050"/>
          <w:sz w:val="32"/>
          <w:szCs w:val="32"/>
          <w:u w:val="single"/>
          <w:lang w:bidi="ar-DZ"/>
        </w:rPr>
      </w:pPr>
    </w:p>
    <w:p w:rsidR="00565EAF" w:rsidRPr="00D146E3" w:rsidRDefault="00565EAF">
      <w:pPr>
        <w:rPr>
          <w:b/>
          <w:bCs/>
          <w:color w:val="00B050"/>
          <w:sz w:val="32"/>
          <w:szCs w:val="32"/>
          <w:u w:val="single"/>
          <w:rtl/>
          <w:lang w:bidi="ar-DZ"/>
        </w:rPr>
      </w:pPr>
    </w:p>
    <w:p w:rsidR="00CD3BEE" w:rsidRPr="00D6579A" w:rsidRDefault="00CD3BEE" w:rsidP="000B1E28">
      <w:pPr>
        <w:spacing w:after="0" w:line="240" w:lineRule="auto"/>
        <w:jc w:val="center"/>
        <w:rPr>
          <w:rFonts w:cs="Naskh3 Bold"/>
          <w:b/>
          <w:bCs/>
          <w:color w:val="FF0000"/>
          <w:sz w:val="44"/>
          <w:szCs w:val="44"/>
          <w:u w:val="single"/>
          <w:rtl/>
          <w:lang w:bidi="ar-DZ"/>
        </w:rPr>
      </w:pPr>
    </w:p>
    <w:p w:rsidR="00D6579A" w:rsidRPr="00A0411E" w:rsidRDefault="00D6579A" w:rsidP="00A0411E">
      <w:pPr>
        <w:pStyle w:val="Paragraphedeliste"/>
        <w:numPr>
          <w:ilvl w:val="0"/>
          <w:numId w:val="9"/>
        </w:numPr>
        <w:spacing w:after="0"/>
        <w:rPr>
          <w:rFonts w:cs="Naskh3 Bold"/>
          <w:b/>
          <w:bCs/>
          <w:color w:val="FF0000"/>
          <w:sz w:val="40"/>
          <w:szCs w:val="36"/>
          <w:u w:val="single"/>
          <w:rtl/>
          <w:lang w:bidi="ar-DZ"/>
        </w:rPr>
      </w:pPr>
      <w:r w:rsidRPr="00A0411E">
        <w:rPr>
          <w:rFonts w:cs="Naskh3 Bold" w:hint="cs"/>
          <w:b/>
          <w:bCs/>
          <w:color w:val="FF0000"/>
          <w:sz w:val="40"/>
          <w:szCs w:val="36"/>
          <w:u w:val="single"/>
          <w:rtl/>
          <w:lang w:bidi="ar-DZ"/>
        </w:rPr>
        <w:lastRenderedPageBreak/>
        <w:t>تصنيف المواد المركبة:</w:t>
      </w:r>
    </w:p>
    <w:p w:rsidR="000B1E28" w:rsidRPr="00A0411E" w:rsidRDefault="000B1E28" w:rsidP="00A0411E">
      <w:pPr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إنّ الهدف من تشكيل المواد المركبة هو: تحسين الخواص الميكانيكية </w:t>
      </w:r>
      <w:r w:rsidR="00CD3BEE" w:rsidRPr="00A0411E">
        <w:rPr>
          <w:rFonts w:cs="Naskh3 Bold" w:hint="cs"/>
          <w:sz w:val="40"/>
          <w:szCs w:val="36"/>
          <w:rtl/>
          <w:lang w:bidi="ar-DZ"/>
        </w:rPr>
        <w:t xml:space="preserve"> للمادة </w:t>
      </w:r>
      <w:r w:rsidRPr="00A0411E">
        <w:rPr>
          <w:rFonts w:cs="Naskh3 Bold" w:hint="cs"/>
          <w:sz w:val="40"/>
          <w:szCs w:val="36"/>
          <w:rtl/>
          <w:lang w:bidi="ar-DZ"/>
        </w:rPr>
        <w:t>(مثل المثانة....)</w:t>
      </w:r>
    </w:p>
    <w:p w:rsidR="000B1E28" w:rsidRDefault="000B1E28" w:rsidP="00A0411E">
      <w:pPr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ولذلك ت</w:t>
      </w:r>
      <w:r w:rsidR="00E33DEA" w:rsidRPr="00A0411E">
        <w:rPr>
          <w:rFonts w:cs="Naskh3 Bold" w:hint="cs"/>
          <w:sz w:val="40"/>
          <w:szCs w:val="36"/>
          <w:rtl/>
          <w:lang w:bidi="ar-DZ"/>
        </w:rPr>
        <w:t>صنف</w:t>
      </w:r>
      <w:r w:rsidRPr="00A0411E">
        <w:rPr>
          <w:rFonts w:cs="Naskh3 Bold" w:hint="cs"/>
          <w:sz w:val="40"/>
          <w:szCs w:val="36"/>
          <w:rtl/>
          <w:lang w:bidi="ar-DZ"/>
        </w:rPr>
        <w:t xml:space="preserve"> </w:t>
      </w:r>
      <w:proofErr w:type="gramStart"/>
      <w:r w:rsidRPr="00A0411E">
        <w:rPr>
          <w:rFonts w:cs="Naskh3 Bold" w:hint="cs"/>
          <w:sz w:val="40"/>
          <w:szCs w:val="36"/>
          <w:rtl/>
          <w:lang w:bidi="ar-DZ"/>
        </w:rPr>
        <w:t>المواد  المركبة</w:t>
      </w:r>
      <w:proofErr w:type="gramEnd"/>
      <w:r w:rsidRPr="00A0411E">
        <w:rPr>
          <w:rFonts w:cs="Naskh3 Bold" w:hint="cs"/>
          <w:sz w:val="40"/>
          <w:szCs w:val="36"/>
          <w:rtl/>
          <w:lang w:bidi="ar-DZ"/>
        </w:rPr>
        <w:t xml:space="preserve"> وفقاً لـ</w:t>
      </w:r>
      <w:r w:rsidR="00E33DEA" w:rsidRPr="00A0411E">
        <w:rPr>
          <w:rFonts w:cs="Naskh3 Bold" w:hint="cs"/>
          <w:sz w:val="40"/>
          <w:szCs w:val="36"/>
          <w:rtl/>
          <w:lang w:bidi="ar-DZ"/>
        </w:rPr>
        <w:t>نوع مادة التقوية والمادة الرابطة.</w:t>
      </w:r>
    </w:p>
    <w:p w:rsidR="00A0411E" w:rsidRPr="00A0411E" w:rsidRDefault="00A0411E" w:rsidP="00A0411E">
      <w:pPr>
        <w:spacing w:after="0"/>
        <w:rPr>
          <w:rFonts w:cs="Naskh3 Bold"/>
          <w:sz w:val="40"/>
          <w:szCs w:val="36"/>
          <w:rtl/>
          <w:lang w:bidi="ar-DZ"/>
        </w:rPr>
      </w:pPr>
    </w:p>
    <w:p w:rsidR="000B1E28" w:rsidRPr="00A0411E" w:rsidRDefault="000B1E28" w:rsidP="00A0411E">
      <w:pPr>
        <w:pStyle w:val="Paragraphedeliste"/>
        <w:numPr>
          <w:ilvl w:val="0"/>
          <w:numId w:val="2"/>
        </w:numPr>
        <w:spacing w:after="0"/>
        <w:rPr>
          <w:rFonts w:cs="Naskh3 Bold"/>
          <w:color w:val="00B050"/>
          <w:sz w:val="40"/>
          <w:szCs w:val="36"/>
          <w:u w:val="single"/>
          <w:lang w:bidi="ar-DZ"/>
        </w:rPr>
      </w:pPr>
      <w:r w:rsidRPr="00A0411E">
        <w:rPr>
          <w:rFonts w:cs="Naskh3 Bold" w:hint="cs"/>
          <w:color w:val="00B050"/>
          <w:sz w:val="40"/>
          <w:szCs w:val="36"/>
          <w:u w:val="single"/>
          <w:rtl/>
          <w:lang w:bidi="ar-DZ"/>
        </w:rPr>
        <w:t>نوع مادة التقوية:</w:t>
      </w:r>
    </w:p>
    <w:p w:rsidR="000B1E28" w:rsidRPr="00A0411E" w:rsidRDefault="000B1E28" w:rsidP="00A0411E">
      <w:pPr>
        <w:pStyle w:val="Paragraphedeliste"/>
        <w:numPr>
          <w:ilvl w:val="0"/>
          <w:numId w:val="7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مواد </w:t>
      </w:r>
      <w:proofErr w:type="gramStart"/>
      <w:r w:rsidRPr="00A0411E">
        <w:rPr>
          <w:rFonts w:cs="Naskh3 Bold" w:hint="cs"/>
          <w:sz w:val="40"/>
          <w:szCs w:val="36"/>
          <w:rtl/>
          <w:lang w:bidi="ar-DZ"/>
        </w:rPr>
        <w:t>مركبة  ذات</w:t>
      </w:r>
      <w:proofErr w:type="gramEnd"/>
      <w:r w:rsidRPr="00A0411E">
        <w:rPr>
          <w:rFonts w:cs="Naskh3 Bold" w:hint="cs"/>
          <w:sz w:val="40"/>
          <w:szCs w:val="36"/>
          <w:rtl/>
          <w:lang w:bidi="ar-DZ"/>
        </w:rPr>
        <w:t xml:space="preserve"> ألياف</w:t>
      </w:r>
      <w:r w:rsidR="00792649" w:rsidRPr="00A0411E">
        <w:rPr>
          <w:rFonts w:cs="Naskh3 Bold" w:hint="cs"/>
          <w:sz w:val="40"/>
          <w:szCs w:val="36"/>
          <w:rtl/>
          <w:lang w:bidi="ar-DZ"/>
        </w:rPr>
        <w:t xml:space="preserve">                          </w:t>
      </w:r>
    </w:p>
    <w:p w:rsidR="000B1E28" w:rsidRPr="00A0411E" w:rsidRDefault="000B1E28" w:rsidP="00A0411E">
      <w:pPr>
        <w:pStyle w:val="Paragraphedeliste"/>
        <w:numPr>
          <w:ilvl w:val="0"/>
          <w:numId w:val="7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مواد </w:t>
      </w:r>
      <w:proofErr w:type="spellStart"/>
      <w:r w:rsidRPr="00A0411E">
        <w:rPr>
          <w:rFonts w:cs="Naskh3 Bold" w:hint="cs"/>
          <w:sz w:val="40"/>
          <w:szCs w:val="36"/>
          <w:rtl/>
          <w:lang w:bidi="ar-DZ"/>
        </w:rPr>
        <w:t>موكبة</w:t>
      </w:r>
      <w:proofErr w:type="spellEnd"/>
      <w:r w:rsidRPr="00A0411E">
        <w:rPr>
          <w:rFonts w:cs="Naskh3 Bold" w:hint="cs"/>
          <w:sz w:val="40"/>
          <w:szCs w:val="36"/>
          <w:rtl/>
          <w:lang w:bidi="ar-DZ"/>
        </w:rPr>
        <w:t xml:space="preserve"> ذات حبيبات</w:t>
      </w:r>
      <w:r w:rsidR="00792649" w:rsidRPr="00A0411E">
        <w:rPr>
          <w:rFonts w:cs="Naskh3 Bold" w:hint="cs"/>
          <w:sz w:val="40"/>
          <w:szCs w:val="36"/>
          <w:rtl/>
          <w:lang w:bidi="ar-DZ"/>
        </w:rPr>
        <w:t xml:space="preserve">                                 </w:t>
      </w:r>
    </w:p>
    <w:p w:rsidR="000B1E28" w:rsidRPr="00A0411E" w:rsidRDefault="000B1E28" w:rsidP="00A0411E">
      <w:pPr>
        <w:pStyle w:val="Paragraphedeliste"/>
        <w:numPr>
          <w:ilvl w:val="0"/>
          <w:numId w:val="7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مواد مركبة ذات صفيحات</w:t>
      </w:r>
      <w:r w:rsidR="00792649" w:rsidRPr="00A0411E">
        <w:rPr>
          <w:rFonts w:cs="Naskh3 Bold" w:hint="cs"/>
          <w:sz w:val="40"/>
          <w:szCs w:val="36"/>
          <w:rtl/>
          <w:lang w:bidi="ar-DZ"/>
        </w:rPr>
        <w:t xml:space="preserve">                            </w:t>
      </w:r>
    </w:p>
    <w:p w:rsidR="000B1E28" w:rsidRPr="00A0411E" w:rsidRDefault="00792649" w:rsidP="00A0411E">
      <w:pPr>
        <w:spacing w:after="0"/>
        <w:rPr>
          <w:sz w:val="28"/>
          <w:szCs w:val="28"/>
          <w:rtl/>
          <w:lang w:bidi="ar-DZ"/>
        </w:rPr>
      </w:pPr>
      <w:r w:rsidRPr="00A0411E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</w:t>
      </w:r>
    </w:p>
    <w:p w:rsidR="00E33DEA" w:rsidRPr="00A0411E" w:rsidRDefault="00E67967" w:rsidP="00A0411E">
      <w:pPr>
        <w:spacing w:after="0"/>
        <w:rPr>
          <w:sz w:val="28"/>
          <w:szCs w:val="28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ومنها</w:t>
      </w:r>
      <w:r w:rsidRPr="00A0411E">
        <w:rPr>
          <w:rFonts w:hint="cs"/>
          <w:sz w:val="28"/>
          <w:szCs w:val="28"/>
          <w:rtl/>
          <w:lang w:bidi="ar-DZ"/>
        </w:rPr>
        <w:t xml:space="preserve"> </w:t>
      </w:r>
      <w:r w:rsidR="00E33DEA" w:rsidRPr="00A0411E">
        <w:rPr>
          <w:rFonts w:cs="Naskh3 Bold" w:hint="cs"/>
          <w:sz w:val="40"/>
          <w:szCs w:val="36"/>
          <w:rtl/>
          <w:lang w:bidi="ar-DZ"/>
        </w:rPr>
        <w:t xml:space="preserve">ماهي </w:t>
      </w:r>
      <w:r w:rsidRPr="00A0411E">
        <w:rPr>
          <w:rFonts w:cs="Naskh3 Bold" w:hint="cs"/>
          <w:sz w:val="40"/>
          <w:szCs w:val="36"/>
          <w:rtl/>
          <w:lang w:bidi="ar-DZ"/>
        </w:rPr>
        <w:t xml:space="preserve"> </w:t>
      </w:r>
      <w:r w:rsidR="00E33DEA" w:rsidRPr="00A0411E">
        <w:rPr>
          <w:rFonts w:cs="Naskh3 Bold" w:hint="cs"/>
          <w:sz w:val="40"/>
          <w:szCs w:val="36"/>
          <w:rtl/>
          <w:lang w:bidi="ar-DZ"/>
        </w:rPr>
        <w:t>:</w:t>
      </w:r>
      <w:r w:rsidR="00E33DEA" w:rsidRPr="00A0411E">
        <w:rPr>
          <w:rFonts w:hint="cs"/>
          <w:sz w:val="28"/>
          <w:szCs w:val="28"/>
          <w:rtl/>
          <w:lang w:bidi="ar-DZ"/>
        </w:rPr>
        <w:t xml:space="preserve"> </w:t>
      </w:r>
    </w:p>
    <w:p w:rsidR="00E67967" w:rsidRPr="00A0411E" w:rsidRDefault="00E67967" w:rsidP="00A0411E">
      <w:pPr>
        <w:pStyle w:val="Paragraphedeliste"/>
        <w:numPr>
          <w:ilvl w:val="0"/>
          <w:numId w:val="6"/>
        </w:numPr>
        <w:spacing w:after="0"/>
        <w:rPr>
          <w:sz w:val="28"/>
          <w:szCs w:val="28"/>
          <w:rtl/>
          <w:lang w:bidi="ar-DZ"/>
        </w:rPr>
      </w:pPr>
      <w:r w:rsidRPr="00A0411E">
        <w:rPr>
          <w:rFonts w:hint="cs"/>
          <w:sz w:val="28"/>
          <w:szCs w:val="28"/>
          <w:rtl/>
          <w:lang w:bidi="ar-DZ"/>
        </w:rPr>
        <w:t xml:space="preserve"> </w:t>
      </w:r>
      <w:r w:rsidRPr="00A0411E">
        <w:rPr>
          <w:rFonts w:cs="Naskh3 Bold" w:hint="cs"/>
          <w:sz w:val="40"/>
          <w:szCs w:val="36"/>
          <w:rtl/>
          <w:lang w:bidi="ar-DZ"/>
        </w:rPr>
        <w:t>وحيدة الطبقة</w:t>
      </w:r>
    </w:p>
    <w:p w:rsidR="00E67967" w:rsidRPr="00A0411E" w:rsidRDefault="00E67967" w:rsidP="00A0411E">
      <w:pPr>
        <w:pStyle w:val="Paragraphedeliste"/>
        <w:numPr>
          <w:ilvl w:val="0"/>
          <w:numId w:val="6"/>
        </w:numPr>
        <w:tabs>
          <w:tab w:val="left" w:pos="1008"/>
        </w:tabs>
        <w:spacing w:after="0"/>
        <w:rPr>
          <w:sz w:val="28"/>
          <w:szCs w:val="28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ومتعددة الطبقات</w:t>
      </w:r>
    </w:p>
    <w:p w:rsidR="00E67967" w:rsidRPr="00A0411E" w:rsidRDefault="00E67967" w:rsidP="00A0411E">
      <w:pPr>
        <w:pStyle w:val="Paragraphedeliste"/>
        <w:numPr>
          <w:ilvl w:val="0"/>
          <w:numId w:val="6"/>
        </w:numPr>
        <w:tabs>
          <w:tab w:val="left" w:pos="1008"/>
        </w:tabs>
        <w:spacing w:after="0"/>
        <w:rPr>
          <w:sz w:val="28"/>
          <w:szCs w:val="28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ذات ألياف </w:t>
      </w:r>
      <w:r w:rsidR="00E33DEA" w:rsidRPr="00A0411E">
        <w:rPr>
          <w:rFonts w:cs="Naskh3 Bold" w:hint="cs"/>
          <w:sz w:val="40"/>
          <w:szCs w:val="36"/>
          <w:rtl/>
          <w:lang w:bidi="ar-DZ"/>
        </w:rPr>
        <w:t>باتجاهين</w:t>
      </w:r>
      <w:r w:rsidRPr="00A0411E">
        <w:rPr>
          <w:rFonts w:cs="Naskh3 Bold" w:hint="cs"/>
          <w:sz w:val="40"/>
          <w:szCs w:val="36"/>
          <w:rtl/>
          <w:lang w:bidi="ar-DZ"/>
        </w:rPr>
        <w:t xml:space="preserve"> (منسوجة)</w:t>
      </w:r>
    </w:p>
    <w:p w:rsidR="00E67967" w:rsidRPr="00A0411E" w:rsidRDefault="00E67967" w:rsidP="00A0411E">
      <w:pPr>
        <w:pStyle w:val="Paragraphedeliste"/>
        <w:numPr>
          <w:ilvl w:val="0"/>
          <w:numId w:val="6"/>
        </w:numPr>
        <w:tabs>
          <w:tab w:val="left" w:pos="1008"/>
        </w:tabs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ذات ألياف </w:t>
      </w:r>
      <w:r w:rsidR="00E33DEA" w:rsidRPr="00A0411E">
        <w:rPr>
          <w:rFonts w:cs="Naskh3 Bold" w:hint="cs"/>
          <w:sz w:val="40"/>
          <w:szCs w:val="36"/>
          <w:rtl/>
          <w:lang w:bidi="ar-DZ"/>
        </w:rPr>
        <w:t>باتجاه</w:t>
      </w:r>
      <w:r w:rsidRPr="00A0411E">
        <w:rPr>
          <w:rFonts w:cs="Naskh3 Bold" w:hint="cs"/>
          <w:sz w:val="40"/>
          <w:szCs w:val="36"/>
          <w:rtl/>
          <w:lang w:bidi="ar-DZ"/>
        </w:rPr>
        <w:t xml:space="preserve"> واحد</w:t>
      </w:r>
    </w:p>
    <w:p w:rsidR="00E33DEA" w:rsidRPr="00A0411E" w:rsidRDefault="00E33DEA" w:rsidP="00A0411E">
      <w:pPr>
        <w:tabs>
          <w:tab w:val="left" w:pos="1008"/>
        </w:tabs>
        <w:spacing w:after="0"/>
        <w:rPr>
          <w:sz w:val="28"/>
          <w:szCs w:val="28"/>
          <w:rtl/>
          <w:lang w:bidi="ar-DZ"/>
        </w:rPr>
      </w:pPr>
    </w:p>
    <w:p w:rsidR="00792649" w:rsidRPr="00A0411E" w:rsidRDefault="00792649" w:rsidP="00A0411E">
      <w:pPr>
        <w:pStyle w:val="Paragraphedeliste"/>
        <w:numPr>
          <w:ilvl w:val="0"/>
          <w:numId w:val="2"/>
        </w:numPr>
        <w:spacing w:after="0"/>
        <w:rPr>
          <w:rFonts w:cs="Naskh3 Bold"/>
          <w:color w:val="00B050"/>
          <w:sz w:val="40"/>
          <w:szCs w:val="36"/>
          <w:u w:val="single"/>
          <w:lang w:bidi="ar-DZ"/>
        </w:rPr>
      </w:pPr>
      <w:proofErr w:type="spellStart"/>
      <w:r w:rsidRPr="00A0411E">
        <w:rPr>
          <w:rFonts w:cs="Naskh3 Bold" w:hint="cs"/>
          <w:color w:val="00B050"/>
          <w:sz w:val="40"/>
          <w:szCs w:val="36"/>
          <w:u w:val="single"/>
          <w:rtl/>
          <w:lang w:bidi="ar-DZ"/>
        </w:rPr>
        <w:t>تصنيق</w:t>
      </w:r>
      <w:proofErr w:type="spellEnd"/>
      <w:r w:rsidRPr="00A0411E">
        <w:rPr>
          <w:rFonts w:cs="Naskh3 Bold" w:hint="cs"/>
          <w:color w:val="00B050"/>
          <w:sz w:val="40"/>
          <w:szCs w:val="36"/>
          <w:u w:val="single"/>
          <w:rtl/>
          <w:lang w:bidi="ar-DZ"/>
        </w:rPr>
        <w:t xml:space="preserve"> وفق المادة الرابطة: </w:t>
      </w:r>
    </w:p>
    <w:p w:rsidR="00792649" w:rsidRPr="00A0411E" w:rsidRDefault="00792649" w:rsidP="00A0411E">
      <w:p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وتصنف كذلك وفقا لنوع المادة الرابطة: وفق ما يلي:</w:t>
      </w:r>
    </w:p>
    <w:p w:rsidR="00792649" w:rsidRPr="00A0411E" w:rsidRDefault="00792649" w:rsidP="00A0411E">
      <w:pPr>
        <w:pStyle w:val="Paragraphedeliste"/>
        <w:numPr>
          <w:ilvl w:val="0"/>
          <w:numId w:val="4"/>
        </w:numPr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مواد مركبة ذات رابط معدني.</w:t>
      </w:r>
      <w:r w:rsidR="00EF2B07" w:rsidRPr="00A0411E">
        <w:rPr>
          <w:rFonts w:cs="Naskh3 Bold"/>
          <w:b/>
          <w:bCs/>
          <w:sz w:val="32"/>
          <w:szCs w:val="28"/>
          <w:lang w:val="fr-FR" w:bidi="ar-DZ"/>
        </w:rPr>
        <w:t>METAL MATRIX COMPOSITES</w:t>
      </w:r>
      <w:r w:rsidR="00EF2B07" w:rsidRPr="00A0411E">
        <w:rPr>
          <w:rFonts w:cs="Naskh3 Bold" w:hint="cs"/>
          <w:sz w:val="40"/>
          <w:szCs w:val="36"/>
          <w:rtl/>
          <w:lang w:bidi="ar-DZ"/>
        </w:rPr>
        <w:t>.</w:t>
      </w:r>
    </w:p>
    <w:p w:rsidR="00EF2B07" w:rsidRPr="00A0411E" w:rsidRDefault="00EF2B07" w:rsidP="00A0411E">
      <w:pPr>
        <w:pStyle w:val="Paragraphedeliste"/>
        <w:numPr>
          <w:ilvl w:val="0"/>
          <w:numId w:val="4"/>
        </w:numPr>
        <w:tabs>
          <w:tab w:val="left" w:pos="891"/>
        </w:tabs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مواد مركبة ذات رابط </w:t>
      </w:r>
      <w:proofErr w:type="spellStart"/>
      <w:r w:rsidRPr="00A0411E">
        <w:rPr>
          <w:rFonts w:cs="Naskh3 Bold" w:hint="cs"/>
          <w:sz w:val="40"/>
          <w:szCs w:val="36"/>
          <w:rtl/>
          <w:lang w:bidi="ar-DZ"/>
        </w:rPr>
        <w:t>سيراميكي</w:t>
      </w:r>
      <w:proofErr w:type="spellEnd"/>
      <w:r w:rsidRPr="00A0411E">
        <w:rPr>
          <w:rFonts w:cs="Naskh3 Bold"/>
          <w:b/>
          <w:bCs/>
          <w:sz w:val="32"/>
          <w:szCs w:val="28"/>
          <w:lang w:val="fr-FR" w:bidi="ar-DZ"/>
        </w:rPr>
        <w:t xml:space="preserve">CERAMIC MATRIX COMPOSITES </w:t>
      </w:r>
      <w:r w:rsidRPr="00A0411E">
        <w:rPr>
          <w:rFonts w:cs="Naskh3 Bold" w:hint="cs"/>
          <w:sz w:val="40"/>
          <w:szCs w:val="36"/>
          <w:rtl/>
          <w:lang w:bidi="ar-DZ"/>
        </w:rPr>
        <w:t>.</w:t>
      </w:r>
    </w:p>
    <w:p w:rsidR="00EF2B07" w:rsidRPr="00A0411E" w:rsidRDefault="00EF2B07" w:rsidP="00A0411E">
      <w:pPr>
        <w:pStyle w:val="Paragraphedeliste"/>
        <w:numPr>
          <w:ilvl w:val="0"/>
          <w:numId w:val="4"/>
        </w:numPr>
        <w:tabs>
          <w:tab w:val="left" w:pos="891"/>
        </w:tabs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مواد مركبة ذات رابط </w:t>
      </w:r>
      <w:proofErr w:type="spellStart"/>
      <w:r w:rsidRPr="00A0411E">
        <w:rPr>
          <w:rFonts w:cs="Naskh3 Bold" w:hint="cs"/>
          <w:sz w:val="40"/>
          <w:szCs w:val="36"/>
          <w:rtl/>
          <w:lang w:bidi="ar-DZ"/>
        </w:rPr>
        <w:t>بوليميري</w:t>
      </w:r>
      <w:proofErr w:type="spellEnd"/>
      <w:r w:rsidRPr="00A0411E">
        <w:rPr>
          <w:rFonts w:cs="Naskh3 Bold"/>
          <w:b/>
          <w:bCs/>
          <w:sz w:val="32"/>
          <w:szCs w:val="28"/>
          <w:lang w:val="fr-FR" w:bidi="ar-DZ"/>
        </w:rPr>
        <w:t>POLYMER MATRIX COMPOSITES</w:t>
      </w:r>
      <w:r w:rsidRPr="00A0411E">
        <w:rPr>
          <w:rFonts w:cs="Naskh3 Bold" w:hint="cs"/>
          <w:sz w:val="40"/>
          <w:szCs w:val="36"/>
          <w:rtl/>
          <w:lang w:bidi="ar-DZ"/>
        </w:rPr>
        <w:t>.</w:t>
      </w:r>
    </w:p>
    <w:p w:rsidR="00E67967" w:rsidRPr="00A0411E" w:rsidRDefault="00E67967" w:rsidP="00A0411E">
      <w:pPr>
        <w:tabs>
          <w:tab w:val="left" w:pos="891"/>
        </w:tabs>
        <w:spacing w:after="0"/>
        <w:rPr>
          <w:rFonts w:cs="Naskh3 Bold"/>
          <w:sz w:val="40"/>
          <w:szCs w:val="36"/>
          <w:rtl/>
          <w:lang w:bidi="ar-DZ"/>
        </w:rPr>
      </w:pPr>
    </w:p>
    <w:p w:rsidR="00E67967" w:rsidRPr="00A0411E" w:rsidRDefault="00E67967" w:rsidP="00A0411E">
      <w:pPr>
        <w:tabs>
          <w:tab w:val="left" w:pos="891"/>
        </w:tabs>
        <w:spacing w:after="0"/>
        <w:rPr>
          <w:rFonts w:cs="Naskh3 Bold"/>
          <w:sz w:val="40"/>
          <w:szCs w:val="36"/>
          <w:lang w:bidi="ar-DZ"/>
        </w:rPr>
      </w:pPr>
    </w:p>
    <w:p w:rsidR="00EF2B07" w:rsidRPr="00A0411E" w:rsidRDefault="00792649" w:rsidP="00A0411E">
      <w:pPr>
        <w:pStyle w:val="Paragraphedeliste"/>
        <w:numPr>
          <w:ilvl w:val="0"/>
          <w:numId w:val="9"/>
        </w:numPr>
        <w:spacing w:after="0"/>
        <w:rPr>
          <w:rFonts w:cs="Naskh3 Bold"/>
          <w:b/>
          <w:bCs/>
          <w:color w:val="FF0000"/>
          <w:sz w:val="36"/>
          <w:szCs w:val="40"/>
          <w:u w:val="single"/>
          <w:lang w:bidi="ar-DZ"/>
        </w:rPr>
      </w:pPr>
      <w:r w:rsidRPr="00A0411E">
        <w:rPr>
          <w:rFonts w:cs="Naskh3 Bold" w:hint="cs"/>
          <w:b/>
          <w:bCs/>
          <w:color w:val="FF0000"/>
          <w:sz w:val="36"/>
          <w:szCs w:val="40"/>
          <w:u w:val="single"/>
          <w:rtl/>
          <w:lang w:bidi="ar-DZ"/>
        </w:rPr>
        <w:t>مزايا وعيوب المادة المركبة المصنفة وفقا للمادة الرابطة:</w:t>
      </w:r>
    </w:p>
    <w:p w:rsidR="00D6579A" w:rsidRPr="00A0411E" w:rsidRDefault="00EF2B07" w:rsidP="00A0411E">
      <w:p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4"/>
          <w:szCs w:val="40"/>
          <w:rtl/>
          <w:lang w:bidi="ar-DZ"/>
        </w:rPr>
        <w:t>1</w:t>
      </w:r>
      <w:r w:rsidRPr="00A0411E">
        <w:rPr>
          <w:rFonts w:cs="Naskh3 Bold" w:hint="cs"/>
          <w:sz w:val="40"/>
          <w:szCs w:val="36"/>
          <w:rtl/>
          <w:lang w:bidi="ar-DZ"/>
        </w:rPr>
        <w:t xml:space="preserve">)مزايا المواد المركبة ذات الرابط </w:t>
      </w:r>
      <w:proofErr w:type="spellStart"/>
      <w:r w:rsidR="00D6579A" w:rsidRPr="00A0411E">
        <w:rPr>
          <w:rFonts w:cs="Naskh3 Bold" w:hint="cs"/>
          <w:sz w:val="40"/>
          <w:szCs w:val="36"/>
          <w:rtl/>
          <w:lang w:bidi="ar-DZ"/>
        </w:rPr>
        <w:t>البوليميري</w:t>
      </w:r>
      <w:proofErr w:type="spellEnd"/>
      <w:r w:rsidRPr="00A0411E">
        <w:rPr>
          <w:rFonts w:cs="Naskh3 Bold" w:hint="cs"/>
          <w:sz w:val="40"/>
          <w:szCs w:val="36"/>
          <w:rtl/>
          <w:lang w:bidi="ar-DZ"/>
        </w:rPr>
        <w:t>.</w:t>
      </w:r>
    </w:p>
    <w:p w:rsidR="00E23A86" w:rsidRPr="00A0411E" w:rsidRDefault="00E23A86" w:rsidP="00A0411E">
      <w:pPr>
        <w:pStyle w:val="Paragraphedeliste"/>
        <w:numPr>
          <w:ilvl w:val="0"/>
          <w:numId w:val="13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4"/>
          <w:szCs w:val="40"/>
          <w:rtl/>
          <w:lang w:bidi="ar-DZ"/>
        </w:rPr>
        <w:t xml:space="preserve">تكلفة </w:t>
      </w:r>
      <w:r w:rsidRPr="00A0411E">
        <w:rPr>
          <w:rFonts w:cs="Naskh3 Bold" w:hint="cs"/>
          <w:sz w:val="40"/>
          <w:szCs w:val="36"/>
          <w:rtl/>
          <w:lang w:bidi="ar-DZ"/>
        </w:rPr>
        <w:t>منخفضة</w:t>
      </w:r>
    </w:p>
    <w:p w:rsidR="00E23A86" w:rsidRPr="00A0411E" w:rsidRDefault="00E23A86" w:rsidP="00A0411E">
      <w:pPr>
        <w:pStyle w:val="Paragraphedeliste"/>
        <w:numPr>
          <w:ilvl w:val="0"/>
          <w:numId w:val="10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مقاومة جيّدة</w:t>
      </w:r>
    </w:p>
    <w:p w:rsidR="00E23A86" w:rsidRPr="00A0411E" w:rsidRDefault="00E23A86" w:rsidP="00A0411E">
      <w:pPr>
        <w:pStyle w:val="Paragraphedeliste"/>
        <w:numPr>
          <w:ilvl w:val="0"/>
          <w:numId w:val="10"/>
        </w:numPr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وزن نوعي منخفض</w:t>
      </w:r>
    </w:p>
    <w:p w:rsidR="0007648A" w:rsidRPr="00A0411E" w:rsidRDefault="0007648A" w:rsidP="00A0411E">
      <w:pPr>
        <w:pStyle w:val="Paragraphedeliste"/>
        <w:numPr>
          <w:ilvl w:val="0"/>
          <w:numId w:val="10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ومن عيوبها: تتأثر </w:t>
      </w:r>
      <w:proofErr w:type="spellStart"/>
      <w:r w:rsidRPr="00A0411E">
        <w:rPr>
          <w:rFonts w:cs="Naskh3 Bold" w:hint="cs"/>
          <w:sz w:val="40"/>
          <w:szCs w:val="36"/>
          <w:rtl/>
          <w:lang w:bidi="ar-DZ"/>
        </w:rPr>
        <w:t>بالاشعة</w:t>
      </w:r>
      <w:proofErr w:type="spellEnd"/>
      <w:r w:rsidRPr="00A0411E">
        <w:rPr>
          <w:rFonts w:cs="Naskh3 Bold" w:hint="cs"/>
          <w:sz w:val="40"/>
          <w:szCs w:val="36"/>
          <w:rtl/>
          <w:lang w:bidi="ar-DZ"/>
        </w:rPr>
        <w:t xml:space="preserve"> الفوق بنفسجية.</w:t>
      </w:r>
    </w:p>
    <w:p w:rsidR="00EF2B07" w:rsidRPr="00A0411E" w:rsidRDefault="00EF2B07" w:rsidP="00A0411E">
      <w:p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4"/>
          <w:szCs w:val="40"/>
          <w:rtl/>
          <w:lang w:bidi="ar-DZ"/>
        </w:rPr>
        <w:t>2)</w:t>
      </w:r>
      <w:r w:rsidRPr="00A0411E">
        <w:rPr>
          <w:rFonts w:cs="Naskh3 Bold" w:hint="cs"/>
          <w:sz w:val="40"/>
          <w:szCs w:val="36"/>
          <w:rtl/>
          <w:lang w:bidi="ar-DZ"/>
        </w:rPr>
        <w:t xml:space="preserve">مزايا المواد ذات الرابط </w:t>
      </w:r>
      <w:proofErr w:type="spellStart"/>
      <w:r w:rsidRPr="00A0411E">
        <w:rPr>
          <w:rFonts w:cs="Naskh3 Bold" w:hint="cs"/>
          <w:sz w:val="40"/>
          <w:szCs w:val="36"/>
          <w:rtl/>
          <w:lang w:bidi="ar-DZ"/>
        </w:rPr>
        <w:t>السيراميكي:</w:t>
      </w:r>
      <w:r w:rsidR="00E23A86" w:rsidRPr="00A0411E">
        <w:rPr>
          <w:rFonts w:cs="Naskh3 Bold" w:hint="cs"/>
          <w:sz w:val="40"/>
          <w:szCs w:val="36"/>
          <w:rtl/>
          <w:lang w:bidi="ar-DZ"/>
        </w:rPr>
        <w:t>مجال</w:t>
      </w:r>
      <w:proofErr w:type="spellEnd"/>
      <w:r w:rsidR="00E23A86" w:rsidRPr="00A0411E">
        <w:rPr>
          <w:rFonts w:cs="Naskh3 Bold" w:hint="cs"/>
          <w:sz w:val="40"/>
          <w:szCs w:val="36"/>
          <w:rtl/>
          <w:lang w:bidi="ar-DZ"/>
        </w:rPr>
        <w:t xml:space="preserve"> حراري واسع الاستعمال</w:t>
      </w:r>
      <w:r w:rsidR="0007648A" w:rsidRPr="00A0411E">
        <w:rPr>
          <w:rFonts w:cs="Naskh3 Bold" w:hint="cs"/>
          <w:sz w:val="40"/>
          <w:szCs w:val="36"/>
          <w:rtl/>
          <w:lang w:bidi="ar-DZ"/>
        </w:rPr>
        <w:t>.</w:t>
      </w:r>
    </w:p>
    <w:p w:rsidR="00EF2B07" w:rsidRPr="00A0411E" w:rsidRDefault="00EF2B07" w:rsidP="00A0411E">
      <w:pPr>
        <w:spacing w:after="0"/>
        <w:rPr>
          <w:rFonts w:cs="Naskh3 Bold"/>
          <w:sz w:val="40"/>
          <w:szCs w:val="36"/>
          <w:rtl/>
          <w:lang w:bidi="ar-DZ"/>
        </w:rPr>
      </w:pPr>
      <w:proofErr w:type="gramStart"/>
      <w:r w:rsidRPr="00A0411E">
        <w:rPr>
          <w:rFonts w:cs="Naskh3 Bold" w:hint="cs"/>
          <w:sz w:val="40"/>
          <w:szCs w:val="36"/>
          <w:rtl/>
          <w:lang w:bidi="ar-DZ"/>
        </w:rPr>
        <w:lastRenderedPageBreak/>
        <w:t>3)مزايا</w:t>
      </w:r>
      <w:proofErr w:type="gramEnd"/>
      <w:r w:rsidR="009E47D0">
        <w:rPr>
          <w:rFonts w:cs="Naskh3 Bold"/>
          <w:sz w:val="40"/>
          <w:szCs w:val="36"/>
          <w:lang w:bidi="ar-DZ"/>
        </w:rPr>
        <w:t xml:space="preserve"> </w:t>
      </w:r>
      <w:r w:rsidRPr="00A0411E">
        <w:rPr>
          <w:rFonts w:cs="Naskh3 Bold" w:hint="cs"/>
          <w:sz w:val="40"/>
          <w:szCs w:val="36"/>
          <w:rtl/>
          <w:lang w:bidi="ar-DZ"/>
        </w:rPr>
        <w:t>المواد المركبة ذات الرابط المعدني:</w:t>
      </w:r>
    </w:p>
    <w:p w:rsidR="00E23A86" w:rsidRPr="00A0411E" w:rsidRDefault="00E23A86" w:rsidP="00A0411E">
      <w:pPr>
        <w:pStyle w:val="Paragraphedeliste"/>
        <w:numPr>
          <w:ilvl w:val="0"/>
          <w:numId w:val="14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noProof/>
          <w:sz w:val="44"/>
          <w:szCs w:val="40"/>
          <w:rtl/>
        </w:rPr>
        <w:t>مثانة أعلى</w:t>
      </w:r>
    </w:p>
    <w:p w:rsidR="00E23A86" w:rsidRPr="00A0411E" w:rsidRDefault="00E23A86" w:rsidP="00A0411E">
      <w:pPr>
        <w:pStyle w:val="Paragraphedeliste"/>
        <w:numPr>
          <w:ilvl w:val="0"/>
          <w:numId w:val="14"/>
        </w:numPr>
        <w:spacing w:after="0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مقاومة الضغط</w:t>
      </w:r>
    </w:p>
    <w:p w:rsidR="00E23A86" w:rsidRPr="00A0411E" w:rsidRDefault="00E23A86" w:rsidP="00A0411E">
      <w:pPr>
        <w:pStyle w:val="Paragraphedeliste"/>
        <w:numPr>
          <w:ilvl w:val="0"/>
          <w:numId w:val="14"/>
        </w:numPr>
        <w:spacing w:after="0"/>
        <w:rPr>
          <w:rFonts w:cs="Naskh3 Bold"/>
          <w:sz w:val="40"/>
          <w:szCs w:val="36"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>مقاومة الرطوبة والحرائق.</w:t>
      </w:r>
    </w:p>
    <w:p w:rsidR="00565EAF" w:rsidRPr="00A0411E" w:rsidRDefault="00565EAF" w:rsidP="00A0411E">
      <w:pPr>
        <w:pStyle w:val="Paragraphedeliste"/>
        <w:spacing w:after="0"/>
        <w:ind w:left="1440"/>
        <w:rPr>
          <w:rFonts w:cs="Naskh3 Bold"/>
          <w:sz w:val="40"/>
          <w:szCs w:val="36"/>
          <w:rtl/>
          <w:lang w:bidi="ar-DZ"/>
        </w:rPr>
      </w:pPr>
    </w:p>
    <w:p w:rsidR="00D214BB" w:rsidRPr="00A0411E" w:rsidRDefault="00D214BB" w:rsidP="00A0411E">
      <w:pPr>
        <w:spacing w:after="0"/>
        <w:jc w:val="both"/>
        <w:rPr>
          <w:rFonts w:cs="Naskh3 Bold"/>
          <w:sz w:val="40"/>
          <w:szCs w:val="36"/>
          <w:rtl/>
          <w:lang w:bidi="ar-DZ"/>
        </w:rPr>
      </w:pPr>
    </w:p>
    <w:p w:rsidR="00E23A86" w:rsidRPr="00A0411E" w:rsidRDefault="00D214BB" w:rsidP="00A0411E">
      <w:pPr>
        <w:spacing w:after="0"/>
        <w:jc w:val="both"/>
        <w:rPr>
          <w:rFonts w:cs="Naskh3 Bold"/>
          <w:sz w:val="40"/>
          <w:szCs w:val="36"/>
          <w:rtl/>
          <w:lang w:val="fr-FR"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ab/>
      </w:r>
      <w:r w:rsidR="00E23A86" w:rsidRPr="00A0411E">
        <w:rPr>
          <w:rFonts w:cs="Naskh3 Bold" w:hint="cs"/>
          <w:sz w:val="40"/>
          <w:szCs w:val="36"/>
          <w:rtl/>
          <w:lang w:bidi="ar-DZ"/>
        </w:rPr>
        <w:t xml:space="preserve">تعتبر المواد المركبة ذات الرابط </w:t>
      </w:r>
      <w:proofErr w:type="spellStart"/>
      <w:r w:rsidR="00E23A86" w:rsidRPr="00A0411E">
        <w:rPr>
          <w:rFonts w:cs="Naskh3 Bold" w:hint="cs"/>
          <w:sz w:val="40"/>
          <w:szCs w:val="36"/>
          <w:rtl/>
          <w:lang w:bidi="ar-DZ"/>
        </w:rPr>
        <w:t>البوليمتري</w:t>
      </w:r>
      <w:proofErr w:type="spellEnd"/>
      <w:r w:rsidR="00E23A86" w:rsidRPr="00A0411E">
        <w:rPr>
          <w:rFonts w:cs="Naskh3 Bold" w:hint="cs"/>
          <w:sz w:val="40"/>
          <w:szCs w:val="36"/>
          <w:rtl/>
          <w:lang w:bidi="ar-DZ"/>
        </w:rPr>
        <w:t xml:space="preserve"> (</w:t>
      </w:r>
      <w:r w:rsidR="00E23A86" w:rsidRPr="00A0411E">
        <w:rPr>
          <w:rFonts w:cs="Naskh3 Bold"/>
          <w:sz w:val="40"/>
          <w:szCs w:val="36"/>
          <w:lang w:val="fr-FR" w:bidi="ar-DZ"/>
        </w:rPr>
        <w:t>PMC</w:t>
      </w:r>
      <w:r w:rsidR="00965588" w:rsidRPr="00A0411E">
        <w:rPr>
          <w:rFonts w:cs="Naskh3 Bold" w:hint="cs"/>
          <w:sz w:val="40"/>
          <w:szCs w:val="36"/>
          <w:rtl/>
          <w:lang w:val="fr-FR" w:bidi="ar-DZ"/>
        </w:rPr>
        <w:t>)من أكثر المواد استعمالا ويكم</w:t>
      </w:r>
      <w:r w:rsidR="00E23A86" w:rsidRPr="00A0411E">
        <w:rPr>
          <w:rFonts w:cs="Naskh3 Bold" w:hint="cs"/>
          <w:sz w:val="40"/>
          <w:szCs w:val="36"/>
          <w:rtl/>
          <w:lang w:val="fr-FR" w:bidi="ar-DZ"/>
        </w:rPr>
        <w:t xml:space="preserve">ن الهدف من استعمالها هو تحسين الخواص الميكانيكية </w:t>
      </w:r>
      <w:proofErr w:type="spellStart"/>
      <w:proofErr w:type="gramStart"/>
      <w:r w:rsidR="00E23A86" w:rsidRPr="00A0411E">
        <w:rPr>
          <w:rFonts w:cs="Naskh3 Bold" w:hint="cs"/>
          <w:sz w:val="40"/>
          <w:szCs w:val="36"/>
          <w:rtl/>
          <w:lang w:val="fr-FR" w:bidi="ar-DZ"/>
        </w:rPr>
        <w:t>للبوليميرات</w:t>
      </w:r>
      <w:proofErr w:type="spellEnd"/>
      <w:r w:rsidR="00E23A86" w:rsidRPr="00A0411E">
        <w:rPr>
          <w:rFonts w:cs="Naskh3 Bold" w:hint="cs"/>
          <w:sz w:val="40"/>
          <w:szCs w:val="36"/>
          <w:rtl/>
          <w:lang w:val="fr-FR" w:bidi="ar-DZ"/>
        </w:rPr>
        <w:t xml:space="preserve"> .</w:t>
      </w:r>
      <w:proofErr w:type="gramEnd"/>
    </w:p>
    <w:p w:rsidR="00D146E3" w:rsidRPr="00A0411E" w:rsidRDefault="00D146E3" w:rsidP="00A0411E">
      <w:pPr>
        <w:spacing w:after="0"/>
        <w:jc w:val="both"/>
        <w:rPr>
          <w:rFonts w:cs="Naskh3 Bold"/>
          <w:sz w:val="40"/>
          <w:szCs w:val="36"/>
          <w:rtl/>
          <w:lang w:val="fr-FR" w:bidi="ar-DZ"/>
        </w:rPr>
      </w:pPr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استخدمت </w:t>
      </w:r>
      <w:proofErr w:type="spellStart"/>
      <w:r w:rsidRPr="00A0411E">
        <w:rPr>
          <w:rFonts w:cs="Naskh3 Bold" w:hint="cs"/>
          <w:sz w:val="40"/>
          <w:szCs w:val="36"/>
          <w:rtl/>
          <w:lang w:val="fr-FR" w:bidi="ar-DZ"/>
        </w:rPr>
        <w:t>البوليميرات</w:t>
      </w:r>
      <w:proofErr w:type="spellEnd"/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 الطبيعية </w:t>
      </w:r>
      <w:proofErr w:type="spellStart"/>
      <w:r w:rsidRPr="00A0411E">
        <w:rPr>
          <w:rFonts w:cs="Naskh3 Bold" w:hint="cs"/>
          <w:sz w:val="40"/>
          <w:szCs w:val="36"/>
          <w:rtl/>
          <w:lang w:val="fr-FR" w:bidi="ar-DZ"/>
        </w:rPr>
        <w:t>والراتنجات</w:t>
      </w:r>
      <w:proofErr w:type="spellEnd"/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 في ترميم ال</w:t>
      </w:r>
      <w:r w:rsidR="00E67967" w:rsidRPr="00A0411E">
        <w:rPr>
          <w:rFonts w:cs="Naskh3 Bold" w:hint="cs"/>
          <w:sz w:val="40"/>
          <w:szCs w:val="36"/>
          <w:rtl/>
          <w:lang w:val="fr-FR" w:bidi="ar-DZ"/>
        </w:rPr>
        <w:t>ف</w:t>
      </w:r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خار منذ زمن بعيد </w:t>
      </w:r>
      <w:r w:rsidR="00965588" w:rsidRPr="00A0411E">
        <w:rPr>
          <w:rFonts w:cs="Naskh3 Bold" w:hint="cs"/>
          <w:sz w:val="40"/>
          <w:szCs w:val="36"/>
          <w:rtl/>
          <w:lang w:val="fr-FR" w:bidi="ar-DZ"/>
        </w:rPr>
        <w:t>و</w:t>
      </w:r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نذكر منها: </w:t>
      </w:r>
      <w:proofErr w:type="spellStart"/>
      <w:r w:rsidRPr="00A0411E">
        <w:rPr>
          <w:rFonts w:cs="Naskh3 Bold" w:hint="cs"/>
          <w:sz w:val="40"/>
          <w:szCs w:val="36"/>
          <w:rtl/>
          <w:lang w:val="fr-FR" w:bidi="ar-DZ"/>
        </w:rPr>
        <w:t>راتنج</w:t>
      </w:r>
      <w:proofErr w:type="spellEnd"/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 </w:t>
      </w:r>
      <w:proofErr w:type="spellStart"/>
      <w:r w:rsidRPr="00A0411E">
        <w:rPr>
          <w:rFonts w:cs="Naskh3 Bold" w:hint="cs"/>
          <w:sz w:val="40"/>
          <w:szCs w:val="36"/>
          <w:rtl/>
          <w:lang w:val="fr-FR" w:bidi="ar-DZ"/>
        </w:rPr>
        <w:t>الدامار</w:t>
      </w:r>
      <w:proofErr w:type="spellEnd"/>
      <w:r w:rsidRPr="00A0411E">
        <w:rPr>
          <w:rFonts w:cs="Naskh3 Bold" w:hint="cs"/>
          <w:sz w:val="40"/>
          <w:szCs w:val="36"/>
          <w:rtl/>
          <w:lang w:val="fr-FR" w:bidi="ar-DZ"/>
        </w:rPr>
        <w:t xml:space="preserve"> وشمع العسل وكذلك الزيوت القابلة للجفاف </w:t>
      </w:r>
      <w:r w:rsidR="00E67967" w:rsidRPr="00A0411E">
        <w:rPr>
          <w:rFonts w:cs="Naskh3 Bold" w:hint="cs"/>
          <w:sz w:val="40"/>
          <w:szCs w:val="36"/>
          <w:rtl/>
          <w:lang w:val="fr-FR" w:bidi="ar-DZ"/>
        </w:rPr>
        <w:t>.</w:t>
      </w:r>
    </w:p>
    <w:p w:rsidR="00965588" w:rsidRPr="00A0411E" w:rsidRDefault="00965588" w:rsidP="00A0411E">
      <w:pPr>
        <w:spacing w:after="0"/>
        <w:jc w:val="both"/>
        <w:rPr>
          <w:rFonts w:cs="Naskh3 Bold"/>
          <w:sz w:val="40"/>
          <w:szCs w:val="36"/>
          <w:rtl/>
          <w:lang w:val="fr-FR" w:bidi="ar-DZ"/>
        </w:rPr>
      </w:pPr>
    </w:p>
    <w:p w:rsidR="00E23A86" w:rsidRPr="00A0411E" w:rsidRDefault="00E23A86" w:rsidP="00A0411E">
      <w:pPr>
        <w:spacing w:after="0"/>
        <w:rPr>
          <w:rFonts w:cs="Naskh3 Bold"/>
          <w:sz w:val="40"/>
          <w:szCs w:val="36"/>
          <w:rtl/>
          <w:lang w:val="fr-FR" w:bidi="ar-DZ"/>
        </w:rPr>
      </w:pPr>
    </w:p>
    <w:p w:rsidR="00E23A86" w:rsidRPr="00A0411E" w:rsidRDefault="008109D8" w:rsidP="00A0411E">
      <w:pPr>
        <w:spacing w:after="0"/>
        <w:jc w:val="right"/>
        <w:rPr>
          <w:rFonts w:cs="Naskh3 Bold"/>
          <w:sz w:val="40"/>
          <w:szCs w:val="36"/>
          <w:rtl/>
          <w:lang w:bidi="ar-DZ"/>
        </w:rPr>
      </w:pPr>
      <w:r w:rsidRPr="00A0411E">
        <w:rPr>
          <w:rFonts w:cs="Naskh3 Bold" w:hint="cs"/>
          <w:sz w:val="40"/>
          <w:szCs w:val="36"/>
          <w:rtl/>
          <w:lang w:bidi="ar-DZ"/>
        </w:rPr>
        <w:t xml:space="preserve">د. </w:t>
      </w:r>
      <w:proofErr w:type="spellStart"/>
      <w:r w:rsidRPr="00A0411E">
        <w:rPr>
          <w:rFonts w:cs="Naskh3 Bold" w:hint="cs"/>
          <w:sz w:val="40"/>
          <w:szCs w:val="36"/>
          <w:rtl/>
          <w:lang w:bidi="ar-DZ"/>
        </w:rPr>
        <w:t>بوزياني</w:t>
      </w:r>
      <w:proofErr w:type="spellEnd"/>
      <w:r w:rsidRPr="00A0411E">
        <w:rPr>
          <w:rFonts w:cs="Naskh3 Bold" w:hint="cs"/>
          <w:sz w:val="40"/>
          <w:szCs w:val="36"/>
          <w:rtl/>
          <w:lang w:bidi="ar-DZ"/>
        </w:rPr>
        <w:t xml:space="preserve"> فاطمة الزهراء</w:t>
      </w:r>
    </w:p>
    <w:p w:rsidR="00EF2B07" w:rsidRPr="00A0411E" w:rsidRDefault="00EF2B07" w:rsidP="00A0411E">
      <w:pPr>
        <w:spacing w:after="0"/>
        <w:rPr>
          <w:rFonts w:cs="Naskh3 Bold"/>
          <w:sz w:val="44"/>
          <w:szCs w:val="40"/>
          <w:lang w:bidi="ar-DZ"/>
        </w:rPr>
      </w:pPr>
      <w:bookmarkStart w:id="0" w:name="_GoBack"/>
      <w:bookmarkEnd w:id="0"/>
    </w:p>
    <w:sectPr w:rsidR="00EF2B07" w:rsidRPr="00A0411E" w:rsidSect="00E23A86">
      <w:pgSz w:w="11906" w:h="16838"/>
      <w:pgMar w:top="851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E8C"/>
    <w:multiLevelType w:val="hybridMultilevel"/>
    <w:tmpl w:val="E71A5342"/>
    <w:lvl w:ilvl="0" w:tplc="5322C90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916"/>
    <w:multiLevelType w:val="hybridMultilevel"/>
    <w:tmpl w:val="228EE4AE"/>
    <w:lvl w:ilvl="0" w:tplc="20DE5402">
      <w:start w:val="1"/>
      <w:numFmt w:val="arabicAlpha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6C4D"/>
    <w:multiLevelType w:val="hybridMultilevel"/>
    <w:tmpl w:val="951494E6"/>
    <w:lvl w:ilvl="0" w:tplc="31FAAC3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36AE"/>
    <w:multiLevelType w:val="hybridMultilevel"/>
    <w:tmpl w:val="E11C72BC"/>
    <w:lvl w:ilvl="0" w:tplc="5322C90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75624"/>
    <w:multiLevelType w:val="hybridMultilevel"/>
    <w:tmpl w:val="8E467530"/>
    <w:lvl w:ilvl="0" w:tplc="C70CC906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B108B"/>
    <w:multiLevelType w:val="hybridMultilevel"/>
    <w:tmpl w:val="C29EAD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760B"/>
    <w:multiLevelType w:val="hybridMultilevel"/>
    <w:tmpl w:val="5122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22C5"/>
    <w:multiLevelType w:val="hybridMultilevel"/>
    <w:tmpl w:val="0EECDA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84A61"/>
    <w:multiLevelType w:val="hybridMultilevel"/>
    <w:tmpl w:val="4E28A482"/>
    <w:lvl w:ilvl="0" w:tplc="5322C90E">
      <w:numFmt w:val="bullet"/>
      <w:lvlText w:val="-"/>
      <w:lvlJc w:val="left"/>
      <w:pPr>
        <w:ind w:left="144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6A0F7E"/>
    <w:multiLevelType w:val="hybridMultilevel"/>
    <w:tmpl w:val="4A807CA0"/>
    <w:lvl w:ilvl="0" w:tplc="5322C90E">
      <w:numFmt w:val="bullet"/>
      <w:lvlText w:val="-"/>
      <w:lvlJc w:val="left"/>
      <w:pPr>
        <w:ind w:left="144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3B4671"/>
    <w:multiLevelType w:val="hybridMultilevel"/>
    <w:tmpl w:val="5712BDFC"/>
    <w:lvl w:ilvl="0" w:tplc="7F3CB74A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ABF653A"/>
    <w:multiLevelType w:val="hybridMultilevel"/>
    <w:tmpl w:val="413E5138"/>
    <w:lvl w:ilvl="0" w:tplc="5322C90E">
      <w:numFmt w:val="bullet"/>
      <w:lvlText w:val="-"/>
      <w:lvlJc w:val="left"/>
      <w:pPr>
        <w:ind w:left="144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DB26EE"/>
    <w:multiLevelType w:val="hybridMultilevel"/>
    <w:tmpl w:val="A45E13CE"/>
    <w:lvl w:ilvl="0" w:tplc="2FECBFE8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320AA"/>
    <w:multiLevelType w:val="hybridMultilevel"/>
    <w:tmpl w:val="F8686E80"/>
    <w:lvl w:ilvl="0" w:tplc="BB4CE5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77DCC"/>
    <w:multiLevelType w:val="hybridMultilevel"/>
    <w:tmpl w:val="B5E6E93A"/>
    <w:lvl w:ilvl="0" w:tplc="5322C90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skh3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4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E28"/>
    <w:rsid w:val="0005598A"/>
    <w:rsid w:val="0007648A"/>
    <w:rsid w:val="000B1E28"/>
    <w:rsid w:val="001C33D2"/>
    <w:rsid w:val="00350699"/>
    <w:rsid w:val="00565EAF"/>
    <w:rsid w:val="00792649"/>
    <w:rsid w:val="008109D8"/>
    <w:rsid w:val="00873F15"/>
    <w:rsid w:val="0088378F"/>
    <w:rsid w:val="008E4137"/>
    <w:rsid w:val="00965588"/>
    <w:rsid w:val="009E47D0"/>
    <w:rsid w:val="00A0411E"/>
    <w:rsid w:val="00C9155C"/>
    <w:rsid w:val="00CD3BEE"/>
    <w:rsid w:val="00D146E3"/>
    <w:rsid w:val="00D214BB"/>
    <w:rsid w:val="00D6579A"/>
    <w:rsid w:val="00E10D41"/>
    <w:rsid w:val="00E23A86"/>
    <w:rsid w:val="00E33DEA"/>
    <w:rsid w:val="00E67967"/>
    <w:rsid w:val="00E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362F5-274D-4FB3-9678-6C63E83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8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E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65EAF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DES SCIENCES HUMAINES SOCIALES ET SOCIALES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 SCIENCES HISLAMIQUE</dc:creator>
  <cp:keywords/>
  <dc:description/>
  <cp:lastModifiedBy>HP</cp:lastModifiedBy>
  <cp:revision>19</cp:revision>
  <dcterms:created xsi:type="dcterms:W3CDTF">2021-01-06T08:02:00Z</dcterms:created>
  <dcterms:modified xsi:type="dcterms:W3CDTF">2024-11-19T08:25:00Z</dcterms:modified>
</cp:coreProperties>
</file>