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57" w:rsidRPr="003C4118" w:rsidRDefault="00AD4557" w:rsidP="00AD4557">
      <w:pPr>
        <w:pStyle w:val="Corpsdetexte"/>
        <w:bidi/>
        <w:spacing w:after="0" w:line="360" w:lineRule="auto"/>
        <w:ind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المحاضرة رقم</w:t>
      </w:r>
      <w:proofErr w:type="gramStart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01 :</w:t>
      </w:r>
      <w:proofErr w:type="gramEnd"/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الموضوع: مدخل الى تاريخ الفن 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right="567"/>
        <w:jc w:val="both"/>
        <w:rPr>
          <w:rFonts w:asciiTheme="minorBidi" w:hAnsiTheme="minorBidi"/>
          <w:b/>
          <w:bCs/>
          <w:sz w:val="32"/>
          <w:szCs w:val="32"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الفن </w:t>
      </w:r>
      <w:r w:rsidRPr="003C4118">
        <w:rPr>
          <w:rFonts w:asciiTheme="minorBidi" w:hAnsiTheme="minorBidi"/>
          <w:b/>
          <w:bCs/>
          <w:sz w:val="32"/>
          <w:szCs w:val="32"/>
          <w:lang w:bidi="ar-DZ"/>
        </w:rPr>
        <w:t>art</w:t>
      </w: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هو انتاج ابداعي انساني وهو شكل من الثقافة الإنسانية يحمل تعبير عن </w:t>
      </w:r>
      <w:proofErr w:type="spellStart"/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الذات،.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>كما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يقصد به مجموعة المهارات البشرية على اختلاف الوانها بما فيها الفنون التطبيقية والفنون النافعة والفنون الكبرى و الصغرى و الفنون الجميلة.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لفظ الفنون الجميلة يشمل الموسيقى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و الادب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ويشمل الفنون البصرية التي تشمل بدورها على النشاطات الإبداعية التي تسعى الى توصيل رسالتها أيا كانت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>أنواع الفن: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فنون </w:t>
      </w:r>
      <w:proofErr w:type="spellStart"/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مادية:رسم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>،نحث،زخرفة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،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صنع،الفخار،النسيج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فنون غير </w:t>
      </w:r>
      <w:proofErr w:type="spellStart"/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مادية:الموسيقى</w:t>
      </w:r>
      <w:proofErr w:type="spellEnd"/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،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الرقص،الدراما،الكتابة،القصص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>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يشكل الفن وسيلة للتعبير عن فكرة او ترجمة احاسيس او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مايراه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الفنان من صور واشكال يشكلها منم خلال اعماله.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فنون بصرية مثل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الرسم ،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النحث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>،العمارة،التصميم،التصوير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و الاعمال اليدوية.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>بدا البشر بممارسة الفن مند تلاتون سنة، كان الرسم يتكون من اشكال حيوانات وعلامات تجريدية رمزية</w:t>
      </w:r>
      <w:r w:rsidRPr="003C4118">
        <w:rPr>
          <w:rFonts w:asciiTheme="minorBidi" w:hAnsiTheme="minorBidi"/>
          <w:sz w:val="32"/>
          <w:szCs w:val="32"/>
          <w:lang w:bidi="ar-DZ"/>
        </w:rPr>
        <w:t>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>مفهوم تاريخ الفن: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تاريخ الفن عبارة عن سلسلة من المتغيرات و الفترات الزمنية التي تتسم كل منها بخصائص وسمات جمالية  وتعبيرية واسلوبية خاصة ترتبط بالتعبير عن عصرها، فتغيير و تحول وعدم الثبات من السمات المميزة لمجال الفنون، فهو ظاهرة مرئية وحسية لطبيعة كل عصر فلكل عصر مشكلاته وتحدياته الفكرية وتغيراته الاجتماعية و الثقافية النابعة من الحياة الواقعية التي تشكل في مجملها الاطار الفكري وطالما تاريخ الحضارة الإنسانية يتغير ويمر بمراحل متعاقبة  </w:t>
      </w:r>
      <w:r w:rsidRPr="003C4118">
        <w:rPr>
          <w:rFonts w:asciiTheme="minorBidi" w:hAnsiTheme="minorBidi"/>
          <w:sz w:val="32"/>
          <w:szCs w:val="32"/>
          <w:rtl/>
          <w:lang w:bidi="ar-DZ"/>
        </w:rPr>
        <w:lastRenderedPageBreak/>
        <w:t xml:space="preserve">ويتحول من مرحلة الى أخرى وتتسم كل مرحلة بخصائصها وطبيعتها المميزة اد نجد طرز  فنية متنوعة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ونمادج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جمالية مختلفة.</w:t>
      </w: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rtl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lang w:bidi="ar-DZ"/>
        </w:rPr>
      </w:pPr>
    </w:p>
    <w:p w:rsidR="00AD4557" w:rsidRPr="003C4118" w:rsidRDefault="00AD4557" w:rsidP="00AD4557">
      <w:pPr>
        <w:pStyle w:val="Corpsdetexte"/>
        <w:bidi/>
        <w:spacing w:after="0" w:line="360" w:lineRule="auto"/>
        <w:ind w:left="567" w:right="567"/>
        <w:jc w:val="both"/>
        <w:rPr>
          <w:rFonts w:asciiTheme="minorBidi" w:hAnsiTheme="minorBidi"/>
          <w:sz w:val="32"/>
          <w:szCs w:val="32"/>
          <w:lang w:bidi="ar-DZ"/>
        </w:rPr>
      </w:pPr>
    </w:p>
    <w:p w:rsidR="00425970" w:rsidRDefault="00AD4557" w:rsidP="00AD4557">
      <w:pPr>
        <w:jc w:val="right"/>
      </w:pPr>
      <w:bookmarkStart w:id="0" w:name="_GoBack"/>
      <w:bookmarkEnd w:id="0"/>
    </w:p>
    <w:sectPr w:rsidR="0042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57"/>
    <w:rsid w:val="000900C9"/>
    <w:rsid w:val="00AD4557"/>
    <w:rsid w:val="00D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8D8A5-1ED1-4A2D-A0CC-2E5FC83F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AD4557"/>
    <w:pPr>
      <w:spacing w:after="120" w:line="276" w:lineRule="auto"/>
    </w:pPr>
  </w:style>
  <w:style w:type="character" w:customStyle="1" w:styleId="CorpsdetexteCar">
    <w:name w:val="Corps de texte Car"/>
    <w:basedOn w:val="Policepardfaut"/>
    <w:link w:val="Corpsdetexte"/>
    <w:uiPriority w:val="99"/>
    <w:rsid w:val="00AD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2024-12-10T12:46:00Z</dcterms:created>
  <dcterms:modified xsi:type="dcterms:W3CDTF">2024-12-10T12:47:00Z</dcterms:modified>
</cp:coreProperties>
</file>