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B2" w:rsidRPr="003C4118" w:rsidRDefault="00822CB2" w:rsidP="00822CB2">
      <w:pPr>
        <w:pStyle w:val="Corpsdetexte"/>
        <w:bidi/>
        <w:spacing w:after="0" w:line="360" w:lineRule="auto"/>
        <w:ind w:left="567" w:right="567"/>
        <w:jc w:val="both"/>
        <w:rPr>
          <w:rStyle w:val="htmlcover"/>
          <w:rFonts w:asciiTheme="minorBidi" w:hAnsiTheme="minorBidi"/>
          <w:sz w:val="32"/>
          <w:szCs w:val="32"/>
          <w:rtl/>
        </w:rPr>
      </w:pPr>
      <w:r w:rsidRPr="003C4118">
        <w:rPr>
          <w:rStyle w:val="htmlcover"/>
          <w:rFonts w:asciiTheme="minorBidi" w:hAnsiTheme="minorBidi"/>
          <w:sz w:val="32"/>
          <w:szCs w:val="32"/>
          <w:rtl/>
        </w:rPr>
        <w:t>المحاضرة رقم03:</w:t>
      </w:r>
    </w:p>
    <w:p w:rsidR="00822CB2" w:rsidRPr="003C4118" w:rsidRDefault="00822CB2" w:rsidP="00822CB2">
      <w:pPr>
        <w:pStyle w:val="Corpsdetexte"/>
        <w:bidi/>
        <w:spacing w:after="0" w:line="360" w:lineRule="auto"/>
        <w:ind w:left="567" w:right="567"/>
        <w:jc w:val="both"/>
        <w:rPr>
          <w:rFonts w:asciiTheme="minorBidi" w:hAnsiTheme="minorBidi"/>
          <w:sz w:val="32"/>
          <w:szCs w:val="32"/>
          <w:rtl/>
        </w:rPr>
      </w:pPr>
      <w:proofErr w:type="spellStart"/>
      <w:proofErr w:type="gramStart"/>
      <w:r w:rsidRPr="003C4118">
        <w:rPr>
          <w:rStyle w:val="htmlcover"/>
          <w:rFonts w:asciiTheme="minorBidi" w:hAnsiTheme="minorBidi"/>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الموضوع:الفن</w:t>
      </w:r>
      <w:proofErr w:type="spellEnd"/>
      <w:proofErr w:type="gramEnd"/>
      <w:r w:rsidRPr="003C4118">
        <w:rPr>
          <w:rStyle w:val="htmlcover"/>
          <w:rFonts w:asciiTheme="minorBidi" w:hAnsiTheme="minorBidi"/>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في </w:t>
      </w:r>
      <w:proofErr w:type="spellStart"/>
      <w:r w:rsidRPr="003C4118">
        <w:rPr>
          <w:rStyle w:val="htmlcover"/>
          <w:rFonts w:asciiTheme="minorBidi" w:hAnsiTheme="minorBidi"/>
          <w:b/>
          <w:bCs/>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اوربا</w:t>
      </w:r>
      <w:proofErr w:type="spellEnd"/>
      <w:r w:rsidRPr="003C4118">
        <w:rPr>
          <w:rStyle w:val="htmlcover"/>
          <w:rFonts w:asciiTheme="minorBidi" w:hAnsiTheme="minorBidi"/>
          <w:sz w:val="32"/>
          <w:szCs w:val="32"/>
          <w:rtl/>
        </w:rPr>
        <w:t xml:space="preserve">: </w:t>
      </w:r>
    </w:p>
    <w:p w:rsidR="00822CB2" w:rsidRPr="003C4118" w:rsidRDefault="00822CB2" w:rsidP="00822CB2">
      <w:pPr>
        <w:pStyle w:val="Titre1"/>
        <w:bidi/>
        <w:spacing w:before="0" w:line="360" w:lineRule="auto"/>
        <w:ind w:left="567" w:right="567"/>
        <w:jc w:val="both"/>
        <w:rPr>
          <w:rFonts w:asciiTheme="minorBidi" w:eastAsia="Batang" w:hAnsiTheme="minorBidi" w:cstheme="minorBidi"/>
          <w:color w:val="auto"/>
          <w:sz w:val="32"/>
          <w:szCs w:val="32"/>
          <w:lang w:val="en-US" w:eastAsia="ko-KR"/>
        </w:rPr>
      </w:pPr>
      <w:r w:rsidRPr="003C4118">
        <w:rPr>
          <w:rFonts w:asciiTheme="minorBidi" w:eastAsia="Batang" w:hAnsiTheme="minorBidi" w:cstheme="minorBidi"/>
          <w:color w:val="auto"/>
          <w:sz w:val="32"/>
          <w:szCs w:val="32"/>
          <w:rtl/>
          <w:lang w:val="en-US" w:eastAsia="ko-KR"/>
        </w:rPr>
        <w:t xml:space="preserve">أثر العقيدة على الفن </w:t>
      </w:r>
      <w:proofErr w:type="gramStart"/>
      <w:r w:rsidRPr="003C4118">
        <w:rPr>
          <w:rFonts w:asciiTheme="minorBidi" w:eastAsia="Batang" w:hAnsiTheme="minorBidi" w:cstheme="minorBidi"/>
          <w:color w:val="auto"/>
          <w:sz w:val="32"/>
          <w:szCs w:val="32"/>
          <w:rtl/>
          <w:lang w:val="en-US" w:eastAsia="ko-KR"/>
        </w:rPr>
        <w:t>البدائي :</w:t>
      </w:r>
      <w:proofErr w:type="gramEnd"/>
    </w:p>
    <w:p w:rsidR="00822CB2" w:rsidRPr="003C4118" w:rsidRDefault="00822CB2" w:rsidP="00822CB2">
      <w:pPr>
        <w:pStyle w:val="Retraitcorpset1relig"/>
        <w:bidi/>
        <w:spacing w:after="0" w:line="360" w:lineRule="auto"/>
        <w:ind w:left="567" w:right="567"/>
        <w:jc w:val="both"/>
        <w:rPr>
          <w:rFonts w:asciiTheme="minorBidi" w:eastAsia="Times New Roman" w:hAnsiTheme="minorBidi"/>
          <w:sz w:val="32"/>
          <w:szCs w:val="32"/>
          <w:rtl/>
          <w:lang w:val="en-US" w:bidi="ar-EG"/>
        </w:rPr>
      </w:pPr>
      <w:r w:rsidRPr="003C4118">
        <w:rPr>
          <w:rFonts w:asciiTheme="minorBidi" w:hAnsiTheme="minorBidi"/>
          <w:sz w:val="32"/>
          <w:szCs w:val="32"/>
          <w:rtl/>
          <w:lang w:val="en-US" w:eastAsia="ko-KR"/>
        </w:rPr>
        <w:t>اعتقد الإنسان القديم بأن هناك قوة عظمى وأن الإنسان لا يموت سوى جسده .</w:t>
      </w:r>
      <w:r w:rsidRPr="003C4118">
        <w:rPr>
          <w:rFonts w:asciiTheme="minorBidi" w:hAnsiTheme="minorBidi"/>
          <w:sz w:val="32"/>
          <w:szCs w:val="32"/>
          <w:rtl/>
          <w:lang w:val="en-US" w:eastAsia="ko-KR" w:bidi="ar-DZ"/>
        </w:rPr>
        <w:t>كما دفعه خوفه من الحيوانات المفترسة الى رسمها على جدران المغاور و الكهوف وهي مصابة ،ظنا منه انه سيتغلب عليها في الواقع بفضل قوة سحرية تمنحه الشجاعة للتغلب على الحيوان الحقيقي،</w:t>
      </w:r>
      <w:r w:rsidRPr="003C4118">
        <w:rPr>
          <w:rFonts w:asciiTheme="minorBidi" w:eastAsia="Times New Roman" w:hAnsiTheme="minorBidi"/>
          <w:sz w:val="32"/>
          <w:szCs w:val="32"/>
          <w:rtl/>
          <w:lang w:val="en-US" w:bidi="ar-EG"/>
        </w:rPr>
        <w:t xml:space="preserve"> اد اعتقد صياد العصر الحجري انه قد يستحوذ على الشيء ذاته في الصورة ويظن انه قد سيطر على الموضوع عندما يرسمه كما اعتقد ان الحيوان الحقيقي يعاني </w:t>
      </w:r>
      <w:proofErr w:type="spellStart"/>
      <w:r w:rsidRPr="003C4118">
        <w:rPr>
          <w:rFonts w:asciiTheme="minorBidi" w:eastAsia="Times New Roman" w:hAnsiTheme="minorBidi"/>
          <w:sz w:val="32"/>
          <w:szCs w:val="32"/>
          <w:rtl/>
          <w:lang w:val="en-US" w:bidi="ar-EG"/>
        </w:rPr>
        <w:t>با</w:t>
      </w:r>
      <w:proofErr w:type="spellEnd"/>
      <w:r w:rsidRPr="003C4118">
        <w:rPr>
          <w:rFonts w:asciiTheme="minorBidi" w:eastAsia="Times New Roman" w:hAnsiTheme="minorBidi"/>
          <w:sz w:val="32"/>
          <w:szCs w:val="32"/>
          <w:rtl/>
          <w:lang w:val="en-US" w:bidi="ar-EG"/>
        </w:rPr>
        <w:t xml:space="preserve"> الفعل من قتل الحيوان الذي تمثله الصورة </w:t>
      </w:r>
      <w:proofErr w:type="spellStart"/>
      <w:r w:rsidRPr="003C4118">
        <w:rPr>
          <w:rFonts w:asciiTheme="minorBidi" w:eastAsia="Times New Roman" w:hAnsiTheme="minorBidi"/>
          <w:sz w:val="32"/>
          <w:szCs w:val="32"/>
          <w:rtl/>
          <w:lang w:val="en-US" w:bidi="ar-EG"/>
        </w:rPr>
        <w:t>فا</w:t>
      </w:r>
      <w:proofErr w:type="spellEnd"/>
      <w:r w:rsidRPr="003C4118">
        <w:rPr>
          <w:rFonts w:asciiTheme="minorBidi" w:eastAsia="Times New Roman" w:hAnsiTheme="minorBidi"/>
          <w:sz w:val="32"/>
          <w:szCs w:val="32"/>
          <w:rtl/>
          <w:lang w:val="en-US" w:bidi="ar-EG"/>
        </w:rPr>
        <w:t xml:space="preserve"> التمثيل التصويري لم يكن </w:t>
      </w:r>
      <w:proofErr w:type="spellStart"/>
      <w:r w:rsidRPr="003C4118">
        <w:rPr>
          <w:rFonts w:asciiTheme="minorBidi" w:eastAsia="Times New Roman" w:hAnsiTheme="minorBidi"/>
          <w:sz w:val="32"/>
          <w:szCs w:val="32"/>
          <w:rtl/>
          <w:lang w:val="en-US" w:bidi="ar-EG"/>
        </w:rPr>
        <w:t>با</w:t>
      </w:r>
      <w:proofErr w:type="spellEnd"/>
      <w:r w:rsidRPr="003C4118">
        <w:rPr>
          <w:rFonts w:asciiTheme="minorBidi" w:eastAsia="Times New Roman" w:hAnsiTheme="minorBidi"/>
          <w:sz w:val="32"/>
          <w:szCs w:val="32"/>
          <w:rtl/>
          <w:lang w:val="en-US" w:bidi="ar-EG"/>
        </w:rPr>
        <w:t xml:space="preserve"> النسبة الى ذهنه استباقا للنتيجة المطلوبة ولا شك ان اقوى دليل على هدا ان الفن كان يستهدف </w:t>
      </w:r>
      <w:proofErr w:type="spellStart"/>
      <w:r w:rsidRPr="003C4118">
        <w:rPr>
          <w:rFonts w:asciiTheme="minorBidi" w:eastAsia="Times New Roman" w:hAnsiTheme="minorBidi"/>
          <w:sz w:val="32"/>
          <w:szCs w:val="32"/>
          <w:rtl/>
          <w:lang w:val="en-US" w:bidi="ar-EG"/>
        </w:rPr>
        <w:t>تاتيرا</w:t>
      </w:r>
      <w:proofErr w:type="spellEnd"/>
      <w:r w:rsidRPr="003C4118">
        <w:rPr>
          <w:rFonts w:asciiTheme="minorBidi" w:eastAsia="Times New Roman" w:hAnsiTheme="minorBidi"/>
          <w:sz w:val="32"/>
          <w:szCs w:val="32"/>
          <w:rtl/>
          <w:lang w:val="en-US" w:bidi="ar-EG"/>
        </w:rPr>
        <w:t xml:space="preserve"> سحريا لا جماليا وذلك من حيت مقصده الواعي هو ان الحيوانات كثيرا ما كانت تمثل في الصورة وقد اخترقتها السهام ،اي قتل </w:t>
      </w:r>
      <w:proofErr w:type="spellStart"/>
      <w:r w:rsidRPr="003C4118">
        <w:rPr>
          <w:rFonts w:asciiTheme="minorBidi" w:eastAsia="Times New Roman" w:hAnsiTheme="minorBidi"/>
          <w:sz w:val="32"/>
          <w:szCs w:val="32"/>
          <w:rtl/>
          <w:lang w:val="en-US" w:bidi="ar-EG"/>
        </w:rPr>
        <w:t>الانمودج</w:t>
      </w:r>
      <w:proofErr w:type="spellEnd"/>
      <w:r w:rsidRPr="003C4118">
        <w:rPr>
          <w:rFonts w:asciiTheme="minorBidi" w:eastAsia="Times New Roman" w:hAnsiTheme="minorBidi"/>
          <w:sz w:val="32"/>
          <w:szCs w:val="32"/>
          <w:rtl/>
          <w:lang w:val="en-US" w:bidi="ar-EG"/>
        </w:rPr>
        <w:t xml:space="preserve"> يحل محل قتل الاصل.</w:t>
      </w:r>
    </w:p>
    <w:p w:rsidR="00822CB2" w:rsidRPr="003C4118" w:rsidRDefault="00822CB2" w:rsidP="00822CB2">
      <w:pPr>
        <w:pStyle w:val="Liste"/>
        <w:bidi/>
        <w:spacing w:after="0" w:line="360" w:lineRule="auto"/>
        <w:ind w:left="567" w:right="567" w:firstLine="0"/>
        <w:jc w:val="both"/>
        <w:rPr>
          <w:rFonts w:asciiTheme="minorBidi" w:hAnsiTheme="minorBidi"/>
          <w:b/>
          <w:bCs/>
          <w:sz w:val="32"/>
          <w:szCs w:val="32"/>
          <w:lang w:val="en-US" w:bidi="ar-EG"/>
        </w:rPr>
      </w:pPr>
      <w:r w:rsidRPr="003C4118">
        <w:rPr>
          <w:rFonts w:asciiTheme="minorBidi" w:hAnsiTheme="minorBidi"/>
          <w:b/>
          <w:bCs/>
          <w:sz w:val="32"/>
          <w:szCs w:val="32"/>
          <w:rtl/>
          <w:lang w:val="en-US" w:bidi="ar-EG"/>
        </w:rPr>
        <w:t xml:space="preserve">فن العمارة </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bidi="ar-EG"/>
        </w:rPr>
      </w:pPr>
      <w:r w:rsidRPr="003C4118">
        <w:rPr>
          <w:rFonts w:asciiTheme="minorBidi" w:hAnsiTheme="minorBidi"/>
          <w:sz w:val="32"/>
          <w:szCs w:val="32"/>
          <w:rtl/>
          <w:lang w:val="en-US" w:bidi="ar-EG"/>
        </w:rPr>
        <w:t xml:space="preserve">عندما احس الانسان الاول بحاجته إلى مأوى </w:t>
      </w:r>
      <w:proofErr w:type="spellStart"/>
      <w:r w:rsidRPr="003C4118">
        <w:rPr>
          <w:rFonts w:asciiTheme="minorBidi" w:hAnsiTheme="minorBidi"/>
          <w:sz w:val="32"/>
          <w:szCs w:val="32"/>
          <w:rtl/>
          <w:lang w:val="en-US" w:bidi="ar-EG"/>
        </w:rPr>
        <w:t>يأوى</w:t>
      </w:r>
      <w:proofErr w:type="spellEnd"/>
      <w:r w:rsidRPr="003C4118">
        <w:rPr>
          <w:rFonts w:asciiTheme="minorBidi" w:hAnsiTheme="minorBidi"/>
          <w:sz w:val="32"/>
          <w:szCs w:val="32"/>
          <w:rtl/>
          <w:lang w:val="en-US" w:bidi="ar-EG"/>
        </w:rPr>
        <w:t xml:space="preserve"> اليه التجأ الى الكهوف اد اعتبرت المقر الاول </w:t>
      </w:r>
      <w:proofErr w:type="gramStart"/>
      <w:r w:rsidRPr="003C4118">
        <w:rPr>
          <w:rFonts w:asciiTheme="minorBidi" w:hAnsiTheme="minorBidi"/>
          <w:sz w:val="32"/>
          <w:szCs w:val="32"/>
          <w:rtl/>
          <w:lang w:val="en-US" w:bidi="ar-EG"/>
        </w:rPr>
        <w:t>لسكنه,</w:t>
      </w:r>
      <w:proofErr w:type="gramEnd"/>
      <w:r w:rsidRPr="003C4118">
        <w:rPr>
          <w:rFonts w:asciiTheme="minorBidi" w:hAnsiTheme="minorBidi"/>
          <w:sz w:val="32"/>
          <w:szCs w:val="32"/>
          <w:rtl/>
          <w:lang w:val="en-US" w:bidi="ar-EG"/>
        </w:rPr>
        <w:t xml:space="preserve"> ثم توجه الى تركيب اكواخ من جذوع وفروع الاشجار </w:t>
      </w:r>
      <w:proofErr w:type="spellStart"/>
      <w:r w:rsidRPr="003C4118">
        <w:rPr>
          <w:rFonts w:asciiTheme="minorBidi" w:hAnsiTheme="minorBidi"/>
          <w:sz w:val="32"/>
          <w:szCs w:val="32"/>
          <w:rtl/>
          <w:lang w:val="en-US" w:bidi="ar-EG"/>
        </w:rPr>
        <w:t>واغضانها</w:t>
      </w:r>
      <w:proofErr w:type="spellEnd"/>
      <w:r w:rsidRPr="003C4118">
        <w:rPr>
          <w:rFonts w:asciiTheme="minorBidi" w:hAnsiTheme="minorBidi"/>
          <w:sz w:val="32"/>
          <w:szCs w:val="32"/>
          <w:rtl/>
          <w:lang w:val="en-US" w:bidi="ar-EG"/>
        </w:rPr>
        <w:t xml:space="preserve"> تقية الحر والبرد وقد صاحب انتقال السكن من الكهف إلى الكوخ تغير وسيلة العيش من الصيد إلى رعى الماشية واستئناس الحيوان.</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bidi="ar-EG"/>
        </w:rPr>
      </w:pPr>
      <w:r w:rsidRPr="003C4118">
        <w:rPr>
          <w:rFonts w:asciiTheme="minorBidi" w:hAnsiTheme="minorBidi"/>
          <w:sz w:val="32"/>
          <w:szCs w:val="32"/>
          <w:rtl/>
          <w:lang w:val="en-US" w:bidi="ar-EG"/>
        </w:rPr>
        <w:t xml:space="preserve">ادى اعتدال المناخ </w:t>
      </w:r>
      <w:proofErr w:type="spellStart"/>
      <w:r w:rsidRPr="003C4118">
        <w:rPr>
          <w:rFonts w:asciiTheme="minorBidi" w:hAnsiTheme="minorBidi"/>
          <w:sz w:val="32"/>
          <w:szCs w:val="32"/>
          <w:rtl/>
          <w:lang w:val="en-US" w:bidi="ar-EG"/>
        </w:rPr>
        <w:t>بأوربا</w:t>
      </w:r>
      <w:proofErr w:type="spellEnd"/>
      <w:r w:rsidRPr="003C4118">
        <w:rPr>
          <w:rFonts w:asciiTheme="minorBidi" w:hAnsiTheme="minorBidi"/>
          <w:sz w:val="32"/>
          <w:szCs w:val="32"/>
          <w:rtl/>
          <w:lang w:val="en-US" w:bidi="ar-EG"/>
        </w:rPr>
        <w:t xml:space="preserve"> خلال العصر </w:t>
      </w:r>
      <w:proofErr w:type="spellStart"/>
      <w:r w:rsidRPr="003C4118">
        <w:rPr>
          <w:rFonts w:asciiTheme="minorBidi" w:hAnsiTheme="minorBidi"/>
          <w:sz w:val="32"/>
          <w:szCs w:val="32"/>
          <w:rtl/>
          <w:lang w:val="en-US" w:bidi="ar-EG"/>
        </w:rPr>
        <w:t>الحجرى</w:t>
      </w:r>
      <w:proofErr w:type="spellEnd"/>
      <w:r w:rsidRPr="003C4118">
        <w:rPr>
          <w:rFonts w:asciiTheme="minorBidi" w:hAnsiTheme="minorBidi"/>
          <w:sz w:val="32"/>
          <w:szCs w:val="32"/>
          <w:rtl/>
          <w:lang w:val="en-US" w:bidi="ar-EG"/>
        </w:rPr>
        <w:t xml:space="preserve"> الحديث إلى ظهور المساكن المقامة </w:t>
      </w:r>
      <w:proofErr w:type="spellStart"/>
      <w:r w:rsidRPr="003C4118">
        <w:rPr>
          <w:rFonts w:asciiTheme="minorBidi" w:hAnsiTheme="minorBidi"/>
          <w:sz w:val="32"/>
          <w:szCs w:val="32"/>
          <w:rtl/>
          <w:lang w:val="en-US" w:bidi="ar-EG"/>
        </w:rPr>
        <w:t>فى</w:t>
      </w:r>
      <w:proofErr w:type="spellEnd"/>
      <w:r w:rsidRPr="003C4118">
        <w:rPr>
          <w:rFonts w:asciiTheme="minorBidi" w:hAnsiTheme="minorBidi"/>
          <w:sz w:val="32"/>
          <w:szCs w:val="32"/>
          <w:rtl/>
          <w:lang w:val="en-US" w:bidi="ar-EG"/>
        </w:rPr>
        <w:t xml:space="preserve"> البحيرات على قوائم من اخشاب الأشجار وربما كان </w:t>
      </w:r>
      <w:proofErr w:type="spellStart"/>
      <w:r w:rsidRPr="003C4118">
        <w:rPr>
          <w:rFonts w:asciiTheme="minorBidi" w:hAnsiTheme="minorBidi"/>
          <w:sz w:val="32"/>
          <w:szCs w:val="32"/>
          <w:rtl/>
          <w:lang w:val="en-US" w:bidi="ar-EG"/>
        </w:rPr>
        <w:t>الداعى</w:t>
      </w:r>
      <w:proofErr w:type="spellEnd"/>
      <w:r w:rsidRPr="003C4118">
        <w:rPr>
          <w:rFonts w:asciiTheme="minorBidi" w:hAnsiTheme="minorBidi"/>
          <w:sz w:val="32"/>
          <w:szCs w:val="32"/>
          <w:rtl/>
          <w:lang w:val="en-US" w:bidi="ar-EG"/>
        </w:rPr>
        <w:t xml:space="preserve"> إلى ذلك ايضا الرغبة </w:t>
      </w:r>
      <w:proofErr w:type="spellStart"/>
      <w:r w:rsidRPr="003C4118">
        <w:rPr>
          <w:rFonts w:asciiTheme="minorBidi" w:hAnsiTheme="minorBidi"/>
          <w:sz w:val="32"/>
          <w:szCs w:val="32"/>
          <w:rtl/>
          <w:lang w:val="en-US" w:bidi="ar-EG"/>
        </w:rPr>
        <w:t>فى</w:t>
      </w:r>
      <w:proofErr w:type="spellEnd"/>
      <w:r w:rsidRPr="003C4118">
        <w:rPr>
          <w:rFonts w:asciiTheme="minorBidi" w:hAnsiTheme="minorBidi"/>
          <w:sz w:val="32"/>
          <w:szCs w:val="32"/>
          <w:rtl/>
          <w:lang w:val="en-US" w:bidi="ar-EG"/>
        </w:rPr>
        <w:t xml:space="preserve"> انشاء المساكن بطريقة تحول بينها وبين هجوم الحيوانات ألمفترسة وهكذا تدرج الانسان الاول </w:t>
      </w:r>
      <w:proofErr w:type="spellStart"/>
      <w:r w:rsidRPr="003C4118">
        <w:rPr>
          <w:rFonts w:asciiTheme="minorBidi" w:hAnsiTheme="minorBidi"/>
          <w:sz w:val="32"/>
          <w:szCs w:val="32"/>
          <w:rtl/>
          <w:lang w:val="en-US" w:bidi="ar-EG"/>
        </w:rPr>
        <w:t>فى</w:t>
      </w:r>
      <w:proofErr w:type="spellEnd"/>
      <w:r w:rsidRPr="003C4118">
        <w:rPr>
          <w:rFonts w:asciiTheme="minorBidi" w:hAnsiTheme="minorBidi"/>
          <w:sz w:val="32"/>
          <w:szCs w:val="32"/>
          <w:rtl/>
          <w:lang w:val="en-US" w:bidi="ar-EG"/>
        </w:rPr>
        <w:t xml:space="preserve"> ابتداع الاشكال المختلفة لمسكنة تبعا </w:t>
      </w:r>
      <w:proofErr w:type="spellStart"/>
      <w:r w:rsidRPr="003C4118">
        <w:rPr>
          <w:rFonts w:asciiTheme="minorBidi" w:hAnsiTheme="minorBidi"/>
          <w:sz w:val="32"/>
          <w:szCs w:val="32"/>
          <w:rtl/>
          <w:lang w:val="en-US" w:bidi="ar-EG"/>
        </w:rPr>
        <w:t>لبيئتة</w:t>
      </w:r>
      <w:proofErr w:type="spellEnd"/>
      <w:r w:rsidRPr="003C4118">
        <w:rPr>
          <w:rFonts w:asciiTheme="minorBidi" w:hAnsiTheme="minorBidi"/>
          <w:sz w:val="32"/>
          <w:szCs w:val="32"/>
          <w:rtl/>
          <w:lang w:val="en-US" w:bidi="ar-EG"/>
        </w:rPr>
        <w:t>.</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bidi="ar-EG"/>
        </w:rPr>
      </w:pPr>
    </w:p>
    <w:p w:rsidR="00822CB2" w:rsidRPr="003C4118" w:rsidRDefault="00822CB2" w:rsidP="00822CB2">
      <w:pPr>
        <w:pStyle w:val="Liste"/>
        <w:bidi/>
        <w:spacing w:after="0" w:line="360" w:lineRule="auto"/>
        <w:ind w:left="567" w:right="567" w:firstLine="0"/>
        <w:jc w:val="both"/>
        <w:rPr>
          <w:rFonts w:asciiTheme="minorBidi" w:hAnsiTheme="minorBidi"/>
          <w:sz w:val="32"/>
          <w:szCs w:val="32"/>
          <w:rtl/>
          <w:lang w:val="en-US" w:bidi="ar-EG"/>
        </w:rPr>
      </w:pPr>
      <w:r w:rsidRPr="003C4118">
        <w:rPr>
          <w:rFonts w:asciiTheme="minorBidi" w:hAnsiTheme="minorBidi"/>
          <w:sz w:val="32"/>
          <w:szCs w:val="32"/>
          <w:u w:val="single"/>
          <w:rtl/>
          <w:lang w:val="en-US" w:bidi="ar-EG"/>
        </w:rPr>
        <w:t>فن النحت</w:t>
      </w:r>
      <w:r w:rsidRPr="003C4118">
        <w:rPr>
          <w:rFonts w:asciiTheme="minorBidi" w:hAnsiTheme="minorBidi"/>
          <w:sz w:val="32"/>
          <w:szCs w:val="32"/>
          <w:rtl/>
          <w:lang w:val="en-US" w:bidi="ar-EG"/>
        </w:rPr>
        <w:t>:</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lang w:val="en-US" w:bidi="ar-EG"/>
        </w:rPr>
      </w:pPr>
      <w:r w:rsidRPr="003C4118">
        <w:rPr>
          <w:rFonts w:asciiTheme="minorBidi" w:hAnsiTheme="minorBidi"/>
          <w:sz w:val="32"/>
          <w:szCs w:val="32"/>
          <w:rtl/>
          <w:lang w:val="en-US" w:bidi="ar-EG"/>
        </w:rPr>
        <w:lastRenderedPageBreak/>
        <w:t xml:space="preserve">ابدع الإنسان البدائي في تشكيل تماثيل وأدوات من عاج وعظام الحيوانات والأسماك </w:t>
      </w:r>
      <w:proofErr w:type="gramStart"/>
      <w:r w:rsidRPr="003C4118">
        <w:rPr>
          <w:rFonts w:asciiTheme="minorBidi" w:hAnsiTheme="minorBidi"/>
          <w:sz w:val="32"/>
          <w:szCs w:val="32"/>
          <w:rtl/>
          <w:lang w:val="en-US" w:bidi="ar-EG"/>
        </w:rPr>
        <w:t>الكبيرة ،تمثل</w:t>
      </w:r>
      <w:proofErr w:type="gramEnd"/>
      <w:r w:rsidRPr="003C4118">
        <w:rPr>
          <w:rFonts w:asciiTheme="minorBidi" w:hAnsiTheme="minorBidi"/>
          <w:sz w:val="32"/>
          <w:szCs w:val="32"/>
          <w:rtl/>
          <w:lang w:val="en-US" w:bidi="ar-EG"/>
        </w:rPr>
        <w:t xml:space="preserve"> هيئة انسان وحيوان وأشكال خرافية وتعاويذ ،من  بين </w:t>
      </w:r>
      <w:proofErr w:type="spellStart"/>
      <w:r w:rsidRPr="003C4118">
        <w:rPr>
          <w:rFonts w:asciiTheme="minorBidi" w:hAnsiTheme="minorBidi"/>
          <w:sz w:val="32"/>
          <w:szCs w:val="32"/>
          <w:rtl/>
          <w:lang w:val="en-US" w:bidi="ar-EG"/>
        </w:rPr>
        <w:t>الامتلة</w:t>
      </w:r>
      <w:proofErr w:type="spellEnd"/>
      <w:r w:rsidRPr="003C4118">
        <w:rPr>
          <w:rFonts w:asciiTheme="minorBidi" w:hAnsiTheme="minorBidi"/>
          <w:sz w:val="32"/>
          <w:szCs w:val="32"/>
          <w:rtl/>
          <w:lang w:val="en-US" w:bidi="ar-EG"/>
        </w:rPr>
        <w:t xml:space="preserve"> تماثيل فينوس وهي تماثيل </w:t>
      </w:r>
      <w:proofErr w:type="spellStart"/>
      <w:r w:rsidRPr="003C4118">
        <w:rPr>
          <w:rFonts w:asciiTheme="minorBidi" w:hAnsiTheme="minorBidi"/>
          <w:sz w:val="32"/>
          <w:szCs w:val="32"/>
          <w:rtl/>
          <w:lang w:val="en-US" w:bidi="ar-EG"/>
        </w:rPr>
        <w:t>انتويه</w:t>
      </w:r>
      <w:proofErr w:type="spellEnd"/>
      <w:r w:rsidRPr="003C4118">
        <w:rPr>
          <w:rFonts w:asciiTheme="minorBidi" w:hAnsiTheme="minorBidi"/>
          <w:sz w:val="32"/>
          <w:szCs w:val="32"/>
          <w:rtl/>
          <w:lang w:val="en-US" w:bidi="ar-EG"/>
        </w:rPr>
        <w:t xml:space="preserve"> تعكس نموذج المرغوب في تلك الفترة وتتميز </w:t>
      </w:r>
      <w:proofErr w:type="spellStart"/>
      <w:r w:rsidRPr="003C4118">
        <w:rPr>
          <w:rFonts w:asciiTheme="minorBidi" w:hAnsiTheme="minorBidi"/>
          <w:sz w:val="32"/>
          <w:szCs w:val="32"/>
          <w:rtl/>
          <w:lang w:val="en-US" w:bidi="ar-EG"/>
        </w:rPr>
        <w:t>بتخانتها</w:t>
      </w:r>
      <w:proofErr w:type="spellEnd"/>
      <w:r w:rsidRPr="003C4118">
        <w:rPr>
          <w:rFonts w:asciiTheme="minorBidi" w:hAnsiTheme="minorBidi"/>
          <w:sz w:val="32"/>
          <w:szCs w:val="32"/>
          <w:rtl/>
          <w:lang w:val="en-US" w:bidi="ar-EG"/>
        </w:rPr>
        <w:t>، كما يركز الفنان على ابراز الارداف والصدر و البطن اد يظهر تقديسه للمرأة ،التي  يعتبرها رمزا للحياة ومصدرا لها من خلال عملية الانجاب.</w:t>
      </w:r>
    </w:p>
    <w:p w:rsidR="00822CB2" w:rsidRPr="003C4118" w:rsidRDefault="00822CB2" w:rsidP="00822CB2">
      <w:pPr>
        <w:pStyle w:val="Liste"/>
        <w:bidi/>
        <w:spacing w:after="0" w:line="360" w:lineRule="auto"/>
        <w:ind w:left="567" w:right="567" w:firstLine="0"/>
        <w:jc w:val="both"/>
        <w:rPr>
          <w:rFonts w:asciiTheme="minorBidi" w:hAnsiTheme="minorBidi"/>
          <w:sz w:val="32"/>
          <w:szCs w:val="32"/>
          <w:rtl/>
          <w:lang w:val="en-US" w:bidi="ar-EG"/>
        </w:rPr>
      </w:pPr>
      <w:r w:rsidRPr="003C4118">
        <w:rPr>
          <w:rFonts w:asciiTheme="minorBidi" w:hAnsiTheme="minorBidi"/>
          <w:b/>
          <w:bCs/>
          <w:sz w:val="32"/>
          <w:szCs w:val="32"/>
          <w:rtl/>
          <w:lang w:val="en-US" w:bidi="ar-EG"/>
        </w:rPr>
        <w:t xml:space="preserve">فن التصوير </w:t>
      </w:r>
      <w:proofErr w:type="gramStart"/>
      <w:r w:rsidRPr="003C4118">
        <w:rPr>
          <w:rFonts w:asciiTheme="minorBidi" w:hAnsiTheme="minorBidi"/>
          <w:b/>
          <w:bCs/>
          <w:sz w:val="32"/>
          <w:szCs w:val="32"/>
          <w:rtl/>
          <w:lang w:val="en-US" w:bidi="ar-EG"/>
        </w:rPr>
        <w:t>والزخرفة :</w:t>
      </w:r>
      <w:proofErr w:type="gramEnd"/>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bidi="ar-EG"/>
        </w:rPr>
      </w:pPr>
      <w:r w:rsidRPr="003C4118">
        <w:rPr>
          <w:rFonts w:asciiTheme="minorBidi" w:hAnsiTheme="minorBidi"/>
          <w:sz w:val="32"/>
          <w:szCs w:val="32"/>
          <w:rtl/>
          <w:lang w:val="en-US" w:bidi="ar-EG"/>
        </w:rPr>
        <w:t xml:space="preserve">زين الإنسان البدائي جدران الكهوف التي يعيش فيها برسومات للحيوانات وما يحيط به من كائنات ،خاصة مواضيع الصيد فرسم الحيوانات في أوضاع مختلفة ، من اجمل الصور التي رسمها  الانسان البدائي  ما تحويه  كهوف </w:t>
      </w:r>
      <w:proofErr w:type="spellStart"/>
      <w:r w:rsidRPr="003C4118">
        <w:rPr>
          <w:rFonts w:asciiTheme="minorBidi" w:hAnsiTheme="minorBidi"/>
          <w:sz w:val="32"/>
          <w:szCs w:val="32"/>
          <w:rtl/>
          <w:lang w:val="en-US" w:bidi="ar-EG"/>
        </w:rPr>
        <w:t>الطميرا</w:t>
      </w:r>
      <w:proofErr w:type="spellEnd"/>
      <w:r w:rsidRPr="003C4118">
        <w:rPr>
          <w:rFonts w:asciiTheme="minorBidi" w:hAnsiTheme="minorBidi"/>
          <w:sz w:val="32"/>
          <w:szCs w:val="32"/>
          <w:rtl/>
          <w:lang w:val="en-US" w:bidi="ar-EG"/>
        </w:rPr>
        <w:t xml:space="preserve"> بشمال اسبانيا </w:t>
      </w:r>
      <w:proofErr w:type="spellStart"/>
      <w:r w:rsidRPr="003C4118">
        <w:rPr>
          <w:rFonts w:asciiTheme="minorBidi" w:hAnsiTheme="minorBidi"/>
          <w:sz w:val="32"/>
          <w:szCs w:val="32"/>
          <w:rtl/>
          <w:lang w:val="en-US" w:bidi="ar-EG"/>
        </w:rPr>
        <w:t>ةهي</w:t>
      </w:r>
      <w:proofErr w:type="spellEnd"/>
      <w:r w:rsidRPr="003C4118">
        <w:rPr>
          <w:rFonts w:asciiTheme="minorBidi" w:hAnsiTheme="minorBidi"/>
          <w:sz w:val="32"/>
          <w:szCs w:val="32"/>
          <w:rtl/>
          <w:lang w:val="en-US" w:bidi="ar-EG"/>
        </w:rPr>
        <w:t xml:space="preserve"> تلة من الحجر الجيري يحيط بها مجموعة نت الكهوف تتكون  من </w:t>
      </w:r>
      <w:proofErr w:type="spellStart"/>
      <w:r w:rsidRPr="003C4118">
        <w:rPr>
          <w:rFonts w:asciiTheme="minorBidi" w:hAnsiTheme="minorBidi"/>
          <w:sz w:val="32"/>
          <w:szCs w:val="32"/>
          <w:rtl/>
          <w:lang w:val="en-US" w:bidi="ar-EG"/>
        </w:rPr>
        <w:t>تلاتة</w:t>
      </w:r>
      <w:proofErr w:type="spellEnd"/>
      <w:r w:rsidRPr="003C4118">
        <w:rPr>
          <w:rFonts w:asciiTheme="minorBidi" w:hAnsiTheme="minorBidi"/>
          <w:sz w:val="32"/>
          <w:szCs w:val="32"/>
          <w:rtl/>
          <w:lang w:val="en-US" w:bidi="ar-EG"/>
        </w:rPr>
        <w:t xml:space="preserve"> كهوف  متتالية وقد </w:t>
      </w:r>
      <w:proofErr w:type="spellStart"/>
      <w:r w:rsidRPr="003C4118">
        <w:rPr>
          <w:rFonts w:asciiTheme="minorBidi" w:hAnsiTheme="minorBidi"/>
          <w:sz w:val="32"/>
          <w:szCs w:val="32"/>
          <w:rtl/>
          <w:lang w:val="en-US" w:bidi="ar-EG"/>
        </w:rPr>
        <w:t>اتخد</w:t>
      </w:r>
      <w:proofErr w:type="spellEnd"/>
      <w:r w:rsidRPr="003C4118">
        <w:rPr>
          <w:rFonts w:asciiTheme="minorBidi" w:hAnsiTheme="minorBidi"/>
          <w:sz w:val="32"/>
          <w:szCs w:val="32"/>
          <w:rtl/>
          <w:lang w:val="en-US" w:bidi="ar-EG"/>
        </w:rPr>
        <w:t xml:space="preserve"> تالتها شكل حنية الكنيسة </w:t>
      </w:r>
      <w:proofErr w:type="spellStart"/>
      <w:r w:rsidRPr="003C4118">
        <w:rPr>
          <w:rFonts w:asciiTheme="minorBidi" w:hAnsiTheme="minorBidi"/>
          <w:sz w:val="32"/>
          <w:szCs w:val="32"/>
          <w:rtl/>
          <w:lang w:val="en-US" w:bidi="ar-EG"/>
        </w:rPr>
        <w:t>وهومكان</w:t>
      </w:r>
      <w:proofErr w:type="spellEnd"/>
      <w:r w:rsidRPr="003C4118">
        <w:rPr>
          <w:rFonts w:asciiTheme="minorBidi" w:hAnsiTheme="minorBidi"/>
          <w:sz w:val="32"/>
          <w:szCs w:val="32"/>
          <w:rtl/>
          <w:lang w:val="en-US" w:bidi="ar-EG"/>
        </w:rPr>
        <w:t xml:space="preserve"> طبيعي للاجتماعات والعبادة واحتوت على رسوم </w:t>
      </w:r>
      <w:proofErr w:type="spellStart"/>
      <w:r w:rsidRPr="003C4118">
        <w:rPr>
          <w:rFonts w:asciiTheme="minorBidi" w:hAnsiTheme="minorBidi"/>
          <w:sz w:val="32"/>
          <w:szCs w:val="32"/>
          <w:rtl/>
          <w:lang w:val="en-US" w:bidi="ar-EG"/>
        </w:rPr>
        <w:t>تخطيطية،تم</w:t>
      </w:r>
      <w:proofErr w:type="spellEnd"/>
      <w:r w:rsidRPr="003C4118">
        <w:rPr>
          <w:rFonts w:asciiTheme="minorBidi" w:hAnsiTheme="minorBidi"/>
          <w:sz w:val="32"/>
          <w:szCs w:val="32"/>
          <w:rtl/>
          <w:lang w:val="en-US" w:bidi="ar-EG"/>
        </w:rPr>
        <w:t xml:space="preserve"> رسمها باستخدام الاقدام </w:t>
      </w:r>
      <w:proofErr w:type="spellStart"/>
      <w:r w:rsidRPr="003C4118">
        <w:rPr>
          <w:rFonts w:asciiTheme="minorBidi" w:hAnsiTheme="minorBidi"/>
          <w:sz w:val="32"/>
          <w:szCs w:val="32"/>
          <w:rtl/>
          <w:lang w:val="en-US" w:bidi="ar-EG"/>
        </w:rPr>
        <w:t>الصوانية</w:t>
      </w:r>
      <w:proofErr w:type="spellEnd"/>
      <w:r w:rsidRPr="003C4118">
        <w:rPr>
          <w:rFonts w:asciiTheme="minorBidi" w:hAnsiTheme="minorBidi"/>
          <w:sz w:val="32"/>
          <w:szCs w:val="32"/>
          <w:rtl/>
          <w:lang w:val="en-US" w:bidi="ar-EG"/>
        </w:rPr>
        <w:t xml:space="preserve"> و الصور الأولى رسمت </w:t>
      </w:r>
      <w:proofErr w:type="spellStart"/>
      <w:r w:rsidRPr="003C4118">
        <w:rPr>
          <w:rFonts w:asciiTheme="minorBidi" w:hAnsiTheme="minorBidi"/>
          <w:sz w:val="32"/>
          <w:szCs w:val="32"/>
          <w:rtl/>
          <w:lang w:val="en-US" w:bidi="ar-EG"/>
        </w:rPr>
        <w:t>بلالوان</w:t>
      </w:r>
      <w:proofErr w:type="spellEnd"/>
      <w:r w:rsidRPr="003C4118">
        <w:rPr>
          <w:rFonts w:asciiTheme="minorBidi" w:hAnsiTheme="minorBidi"/>
          <w:sz w:val="32"/>
          <w:szCs w:val="32"/>
          <w:rtl/>
          <w:lang w:val="en-US" w:bidi="ar-EG"/>
        </w:rPr>
        <w:t xml:space="preserve"> ،ام يلي دلك رسوم جاءت على شاكلة اشباح سوداء وحمراء ،نتيجة للمهارة لدى الرسام في توزيع الظل و الألوان الفاتحة فان اجسام </w:t>
      </w:r>
      <w:proofErr w:type="spellStart"/>
      <w:r w:rsidRPr="003C4118">
        <w:rPr>
          <w:rFonts w:asciiTheme="minorBidi" w:hAnsiTheme="minorBidi"/>
          <w:sz w:val="32"/>
          <w:szCs w:val="32"/>
          <w:rtl/>
          <w:lang w:val="en-US" w:bidi="ar-EG"/>
        </w:rPr>
        <w:t>الخيوانات</w:t>
      </w:r>
      <w:proofErr w:type="spellEnd"/>
      <w:r w:rsidRPr="003C4118">
        <w:rPr>
          <w:rFonts w:asciiTheme="minorBidi" w:hAnsiTheme="minorBidi"/>
          <w:sz w:val="32"/>
          <w:szCs w:val="32"/>
          <w:rtl/>
          <w:lang w:val="en-US" w:bidi="ar-EG"/>
        </w:rPr>
        <w:t xml:space="preserve"> ظهرت وهي تقف في بروز تشكيليا ما </w:t>
      </w:r>
      <w:proofErr w:type="spellStart"/>
      <w:r w:rsidRPr="003C4118">
        <w:rPr>
          <w:rFonts w:asciiTheme="minorBidi" w:hAnsiTheme="minorBidi"/>
          <w:sz w:val="32"/>
          <w:szCs w:val="32"/>
          <w:rtl/>
          <w:lang w:val="en-US" w:bidi="ar-EG"/>
        </w:rPr>
        <w:t>با</w:t>
      </w:r>
      <w:proofErr w:type="spellEnd"/>
      <w:r w:rsidRPr="003C4118">
        <w:rPr>
          <w:rFonts w:asciiTheme="minorBidi" w:hAnsiTheme="minorBidi"/>
          <w:sz w:val="32"/>
          <w:szCs w:val="32"/>
          <w:rtl/>
          <w:lang w:val="en-US" w:bidi="ar-EG"/>
        </w:rPr>
        <w:t xml:space="preserve"> لنسبة للتلوين استعمل  ملونات طبيعية متل المغرة وصفار البيض طباشير ابيض عمل على سحق الألوان ومزجها </w:t>
      </w:r>
      <w:proofErr w:type="spellStart"/>
      <w:r w:rsidRPr="003C4118">
        <w:rPr>
          <w:rFonts w:asciiTheme="minorBidi" w:hAnsiTheme="minorBidi"/>
          <w:sz w:val="32"/>
          <w:szCs w:val="32"/>
          <w:rtl/>
          <w:lang w:val="en-US" w:bidi="ar-EG"/>
        </w:rPr>
        <w:t>با</w:t>
      </w:r>
      <w:proofErr w:type="spellEnd"/>
      <w:r w:rsidRPr="003C4118">
        <w:rPr>
          <w:rFonts w:asciiTheme="minorBidi" w:hAnsiTheme="minorBidi"/>
          <w:sz w:val="32"/>
          <w:szCs w:val="32"/>
          <w:rtl/>
          <w:lang w:val="en-US" w:bidi="ar-EG"/>
        </w:rPr>
        <w:t xml:space="preserve"> ذهن ليحصل في النهاية على ذهن زيتي يرسم به على السقف و الجدران ،رسمت قرون الحيوانات وعيونها وحوافرها </w:t>
      </w:r>
      <w:proofErr w:type="spellStart"/>
      <w:r w:rsidRPr="003C4118">
        <w:rPr>
          <w:rFonts w:asciiTheme="minorBidi" w:hAnsiTheme="minorBidi"/>
          <w:sz w:val="32"/>
          <w:szCs w:val="32"/>
          <w:rtl/>
          <w:lang w:val="en-US" w:bidi="ar-EG"/>
        </w:rPr>
        <w:t>با</w:t>
      </w:r>
      <w:proofErr w:type="spellEnd"/>
      <w:r w:rsidRPr="003C4118">
        <w:rPr>
          <w:rFonts w:asciiTheme="minorBidi" w:hAnsiTheme="minorBidi"/>
          <w:sz w:val="32"/>
          <w:szCs w:val="32"/>
          <w:rtl/>
          <w:lang w:val="en-US" w:bidi="ar-EG"/>
        </w:rPr>
        <w:t xml:space="preserve"> الأسود واجساهما تدهن بلبني و الأحمر.</w:t>
      </w:r>
    </w:p>
    <w:p w:rsidR="00822CB2" w:rsidRPr="003C4118" w:rsidRDefault="00822CB2" w:rsidP="00822CB2">
      <w:pPr>
        <w:pStyle w:val="Retraitcorpset1relig"/>
        <w:bidi/>
        <w:spacing w:after="0" w:line="360" w:lineRule="auto"/>
        <w:ind w:left="567" w:right="567"/>
        <w:jc w:val="both"/>
        <w:rPr>
          <w:rFonts w:asciiTheme="minorBidi" w:hAnsiTheme="minorBidi"/>
          <w:b/>
          <w:sz w:val="32"/>
          <w:szCs w:val="32"/>
          <w:rtl/>
          <w:lang w:val="en-US" w:bidi="ar-EG"/>
        </w:rPr>
      </w:pPr>
      <w:r w:rsidRPr="003C4118">
        <w:rPr>
          <w:rFonts w:asciiTheme="minorBidi" w:hAnsiTheme="minorBidi"/>
          <w:bCs/>
          <w:sz w:val="32"/>
          <w:szCs w:val="32"/>
          <w:rtl/>
          <w:lang w:val="en-US" w:bidi="ar-EG"/>
        </w:rPr>
        <w:t xml:space="preserve"> الحرف والفنون التطبيقية</w:t>
      </w:r>
      <w:r w:rsidRPr="003C4118">
        <w:rPr>
          <w:rFonts w:asciiTheme="minorBidi" w:hAnsiTheme="minorBidi"/>
          <w:b/>
          <w:sz w:val="32"/>
          <w:szCs w:val="32"/>
          <w:rtl/>
          <w:lang w:val="en-US" w:bidi="ar-EG"/>
        </w:rPr>
        <w:t>:</w:t>
      </w:r>
    </w:p>
    <w:p w:rsidR="00822CB2" w:rsidRPr="003C4118" w:rsidRDefault="00822CB2" w:rsidP="00822CB2">
      <w:pPr>
        <w:pStyle w:val="Retraitcorpset1relig"/>
        <w:bidi/>
        <w:spacing w:after="0" w:line="360" w:lineRule="auto"/>
        <w:ind w:left="567" w:right="567"/>
        <w:jc w:val="both"/>
        <w:rPr>
          <w:rFonts w:asciiTheme="minorBidi" w:hAnsiTheme="minorBidi"/>
          <w:b/>
          <w:sz w:val="32"/>
          <w:szCs w:val="32"/>
          <w:rtl/>
          <w:lang w:val="en-US" w:bidi="ar-EG"/>
        </w:rPr>
      </w:pPr>
      <w:r w:rsidRPr="003C4118">
        <w:rPr>
          <w:rFonts w:asciiTheme="minorBidi" w:hAnsiTheme="minorBidi"/>
          <w:b/>
          <w:sz w:val="32"/>
          <w:szCs w:val="32"/>
          <w:rtl/>
          <w:lang w:val="en-US" w:bidi="ar-EG"/>
        </w:rPr>
        <w:t xml:space="preserve"> </w:t>
      </w:r>
      <w:r w:rsidRPr="003C4118">
        <w:rPr>
          <w:rFonts w:asciiTheme="minorBidi" w:hAnsiTheme="minorBidi"/>
          <w:bCs/>
          <w:sz w:val="32"/>
          <w:szCs w:val="32"/>
          <w:rtl/>
          <w:lang w:val="en-US" w:bidi="ar-EG"/>
        </w:rPr>
        <w:t xml:space="preserve">صناعة </w:t>
      </w:r>
      <w:proofErr w:type="gramStart"/>
      <w:r w:rsidRPr="003C4118">
        <w:rPr>
          <w:rFonts w:asciiTheme="minorBidi" w:hAnsiTheme="minorBidi"/>
          <w:bCs/>
          <w:sz w:val="32"/>
          <w:szCs w:val="32"/>
          <w:rtl/>
          <w:lang w:val="en-US" w:bidi="ar-EG"/>
        </w:rPr>
        <w:t>المنسوجات</w:t>
      </w:r>
      <w:r w:rsidRPr="003C4118">
        <w:rPr>
          <w:rFonts w:asciiTheme="minorBidi" w:hAnsiTheme="minorBidi"/>
          <w:b/>
          <w:sz w:val="32"/>
          <w:szCs w:val="32"/>
          <w:rtl/>
          <w:lang w:val="en-US" w:bidi="ar-EG"/>
        </w:rPr>
        <w:t xml:space="preserve"> :</w:t>
      </w:r>
      <w:proofErr w:type="gramEnd"/>
      <w:r w:rsidRPr="003C4118">
        <w:rPr>
          <w:rFonts w:asciiTheme="minorBidi" w:hAnsiTheme="minorBidi"/>
          <w:b/>
          <w:sz w:val="32"/>
          <w:szCs w:val="32"/>
          <w:rtl/>
          <w:lang w:val="en-US" w:bidi="ar-EG"/>
        </w:rPr>
        <w:t xml:space="preserve"> </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lang w:val="en-US" w:bidi="ar-EG"/>
        </w:rPr>
      </w:pPr>
      <w:r w:rsidRPr="003C4118">
        <w:rPr>
          <w:rFonts w:asciiTheme="minorBidi" w:hAnsiTheme="minorBidi"/>
          <w:sz w:val="32"/>
          <w:szCs w:val="32"/>
          <w:rtl/>
          <w:lang w:val="en-US" w:bidi="ar-EG"/>
        </w:rPr>
        <w:t xml:space="preserve">عرف الانسان الاول النسيج وتقنياته فاعتمد على استغلال خامات </w:t>
      </w:r>
      <w:proofErr w:type="gramStart"/>
      <w:r w:rsidRPr="003C4118">
        <w:rPr>
          <w:rFonts w:asciiTheme="minorBidi" w:hAnsiTheme="minorBidi"/>
          <w:sz w:val="32"/>
          <w:szCs w:val="32"/>
          <w:rtl/>
          <w:lang w:val="en-US" w:bidi="ar-EG"/>
        </w:rPr>
        <w:t>طبيعية  من</w:t>
      </w:r>
      <w:proofErr w:type="gramEnd"/>
      <w:r w:rsidRPr="003C4118">
        <w:rPr>
          <w:rFonts w:asciiTheme="minorBidi" w:hAnsiTheme="minorBidi"/>
          <w:sz w:val="32"/>
          <w:szCs w:val="32"/>
          <w:rtl/>
          <w:lang w:val="en-US" w:bidi="ar-EG"/>
        </w:rPr>
        <w:t xml:space="preserve"> لحاء الاشجار و أليافها مشكلا منها  السلال المزخرفة  </w:t>
      </w:r>
      <w:proofErr w:type="spellStart"/>
      <w:r w:rsidRPr="003C4118">
        <w:rPr>
          <w:rFonts w:asciiTheme="minorBidi" w:hAnsiTheme="minorBidi"/>
          <w:sz w:val="32"/>
          <w:szCs w:val="32"/>
          <w:rtl/>
          <w:lang w:val="en-US" w:bidi="ar-EG"/>
        </w:rPr>
        <w:t>ىو</w:t>
      </w:r>
      <w:proofErr w:type="spellEnd"/>
      <w:r w:rsidRPr="003C4118">
        <w:rPr>
          <w:rFonts w:asciiTheme="minorBidi" w:hAnsiTheme="minorBidi"/>
          <w:sz w:val="32"/>
          <w:szCs w:val="32"/>
          <w:rtl/>
          <w:lang w:val="en-US" w:bidi="ar-EG"/>
        </w:rPr>
        <w:t xml:space="preserve"> الحبال كما صنع الأقفاص ايضا.</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rtl/>
          <w:lang w:val="en-US" w:bidi="ar-EG"/>
        </w:rPr>
      </w:pPr>
      <w:r w:rsidRPr="003C4118">
        <w:rPr>
          <w:rFonts w:asciiTheme="minorBidi" w:hAnsiTheme="minorBidi"/>
          <w:b/>
          <w:bCs/>
          <w:sz w:val="32"/>
          <w:szCs w:val="32"/>
          <w:rtl/>
          <w:lang w:val="en-US" w:bidi="ar-EG"/>
        </w:rPr>
        <w:t>صناعة الفخار والطين</w:t>
      </w:r>
      <w:r w:rsidRPr="003C4118">
        <w:rPr>
          <w:rFonts w:asciiTheme="minorBidi" w:hAnsiTheme="minorBidi"/>
          <w:sz w:val="32"/>
          <w:szCs w:val="32"/>
          <w:rtl/>
          <w:lang w:val="en-US" w:bidi="ar-EG"/>
        </w:rPr>
        <w:t>:</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lang w:val="en-US" w:bidi="ar-EG"/>
        </w:rPr>
      </w:pPr>
      <w:r w:rsidRPr="003C4118">
        <w:rPr>
          <w:rFonts w:asciiTheme="minorBidi" w:hAnsiTheme="minorBidi"/>
          <w:sz w:val="32"/>
          <w:szCs w:val="32"/>
          <w:rtl/>
          <w:lang w:val="en-US" w:bidi="ar-EG"/>
        </w:rPr>
        <w:lastRenderedPageBreak/>
        <w:t xml:space="preserve"> تعلم الانسان البدائي من سيره </w:t>
      </w:r>
      <w:proofErr w:type="gramStart"/>
      <w:r w:rsidRPr="003C4118">
        <w:rPr>
          <w:rFonts w:asciiTheme="minorBidi" w:hAnsiTheme="minorBidi"/>
          <w:sz w:val="32"/>
          <w:szCs w:val="32"/>
          <w:rtl/>
          <w:lang w:val="en-US" w:bidi="ar-EG"/>
        </w:rPr>
        <w:t>علي</w:t>
      </w:r>
      <w:proofErr w:type="gramEnd"/>
      <w:r w:rsidRPr="003C4118">
        <w:rPr>
          <w:rFonts w:asciiTheme="minorBidi" w:hAnsiTheme="minorBidi"/>
          <w:sz w:val="32"/>
          <w:szCs w:val="32"/>
          <w:rtl/>
          <w:lang w:val="en-US" w:bidi="ar-EG"/>
        </w:rPr>
        <w:t xml:space="preserve"> سطح الأرض ألموحلة ومن الحفر التي تنشأ نتيجة ضغط أقدامه عليها خصائص الطين ألمبلل فأعتمد على يده في تشكيل الطينة ثم ساعده اكتشاف النار علي حرق منتجاته من تماثيل وآواني فأصبحت بصلابتها أبقي في حوزته من سابقتها وزخرفتها بالخدش أو بالتلوين.</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rtl/>
          <w:lang w:val="en-US" w:bidi="ar-EG"/>
        </w:rPr>
      </w:pPr>
    </w:p>
    <w:p w:rsidR="00822CB2" w:rsidRPr="003C4118" w:rsidRDefault="00822CB2" w:rsidP="00822CB2">
      <w:pPr>
        <w:pStyle w:val="Liste2"/>
        <w:bidi/>
        <w:spacing w:after="0" w:line="360" w:lineRule="auto"/>
        <w:ind w:left="567" w:right="567" w:firstLine="0"/>
        <w:jc w:val="both"/>
        <w:rPr>
          <w:rFonts w:asciiTheme="minorBidi" w:hAnsiTheme="minorBidi"/>
          <w:sz w:val="32"/>
          <w:szCs w:val="32"/>
          <w:rtl/>
          <w:lang w:val="en-US" w:bidi="ar-EG"/>
        </w:rPr>
      </w:pPr>
      <w:r w:rsidRPr="003C4118">
        <w:rPr>
          <w:rFonts w:asciiTheme="minorBidi" w:hAnsiTheme="minorBidi"/>
          <w:b/>
          <w:bCs/>
          <w:sz w:val="32"/>
          <w:szCs w:val="32"/>
          <w:rtl/>
          <w:lang w:val="en-US" w:bidi="ar-EG"/>
        </w:rPr>
        <w:t>الصناعات الحجرية</w:t>
      </w:r>
      <w:r w:rsidRPr="003C4118">
        <w:rPr>
          <w:rFonts w:asciiTheme="minorBidi" w:hAnsiTheme="minorBidi"/>
          <w:sz w:val="32"/>
          <w:szCs w:val="32"/>
          <w:rtl/>
          <w:lang w:val="en-US" w:bidi="ar-EG"/>
        </w:rPr>
        <w:t>:</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lang w:val="en-US" w:bidi="ar-EG"/>
        </w:rPr>
      </w:pPr>
      <w:r w:rsidRPr="003C4118">
        <w:rPr>
          <w:rFonts w:asciiTheme="minorBidi" w:hAnsiTheme="minorBidi"/>
          <w:sz w:val="32"/>
          <w:szCs w:val="32"/>
          <w:rtl/>
          <w:lang w:val="en-US" w:bidi="ar-EG"/>
        </w:rPr>
        <w:t xml:space="preserve">تعتبر الصناعات الحجرية من اقدم الصناعات التي عرفها الانسان </w:t>
      </w:r>
      <w:proofErr w:type="gramStart"/>
      <w:r w:rsidRPr="003C4118">
        <w:rPr>
          <w:rFonts w:asciiTheme="minorBidi" w:hAnsiTheme="minorBidi"/>
          <w:sz w:val="32"/>
          <w:szCs w:val="32"/>
          <w:rtl/>
          <w:lang w:val="en-US" w:bidi="ar-EG"/>
        </w:rPr>
        <w:t>الاول  اد</w:t>
      </w:r>
      <w:proofErr w:type="gramEnd"/>
      <w:r w:rsidRPr="003C4118">
        <w:rPr>
          <w:rFonts w:asciiTheme="minorBidi" w:hAnsiTheme="minorBidi"/>
          <w:sz w:val="32"/>
          <w:szCs w:val="32"/>
          <w:rtl/>
          <w:lang w:val="en-US" w:bidi="ar-EG"/>
        </w:rPr>
        <w:t xml:space="preserve"> شكل منها تماثيل ادمية وأخرى حيوانية كما استغلها في تشكيل ادوات مختلفة الاستعمال منها الموجهة للصيد والزراعة ساعده على نحتها وحفرها الأزاميل </w:t>
      </w:r>
      <w:proofErr w:type="spellStart"/>
      <w:r w:rsidRPr="003C4118">
        <w:rPr>
          <w:rFonts w:asciiTheme="minorBidi" w:hAnsiTheme="minorBidi"/>
          <w:sz w:val="32"/>
          <w:szCs w:val="32"/>
          <w:rtl/>
          <w:lang w:val="en-US" w:bidi="ar-EG"/>
        </w:rPr>
        <w:t>الصوانية</w:t>
      </w:r>
      <w:proofErr w:type="spellEnd"/>
      <w:r w:rsidRPr="003C4118">
        <w:rPr>
          <w:rFonts w:asciiTheme="minorBidi" w:hAnsiTheme="minorBidi"/>
          <w:sz w:val="32"/>
          <w:szCs w:val="32"/>
          <w:rtl/>
          <w:lang w:val="en-US" w:bidi="ar-EG"/>
        </w:rPr>
        <w:t>.</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lang w:val="en-US" w:bidi="ar-EG"/>
        </w:rPr>
      </w:pPr>
      <w:r w:rsidRPr="003C4118">
        <w:rPr>
          <w:rFonts w:asciiTheme="minorBidi" w:hAnsiTheme="minorBidi"/>
          <w:b/>
          <w:bCs/>
          <w:sz w:val="32"/>
          <w:szCs w:val="32"/>
          <w:rtl/>
          <w:lang w:val="en-US" w:bidi="ar-EG"/>
        </w:rPr>
        <w:t>الصناعات ألمعدنية:</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lang w:val="en-US" w:bidi="ar-EG"/>
        </w:rPr>
      </w:pPr>
      <w:r w:rsidRPr="003C4118">
        <w:rPr>
          <w:rFonts w:asciiTheme="minorBidi" w:hAnsiTheme="minorBidi"/>
          <w:sz w:val="32"/>
          <w:szCs w:val="32"/>
          <w:rtl/>
          <w:lang w:val="en-US" w:bidi="ar-EG"/>
        </w:rPr>
        <w:t xml:space="preserve"> اقدم المعادن المكتشفة معدن البرونز يليه معدن </w:t>
      </w:r>
      <w:proofErr w:type="gramStart"/>
      <w:r w:rsidRPr="003C4118">
        <w:rPr>
          <w:rFonts w:asciiTheme="minorBidi" w:hAnsiTheme="minorBidi"/>
          <w:sz w:val="32"/>
          <w:szCs w:val="32"/>
          <w:rtl/>
          <w:lang w:val="en-US" w:bidi="ar-EG"/>
        </w:rPr>
        <w:t>الحديد ،</w:t>
      </w:r>
      <w:proofErr w:type="gramEnd"/>
      <w:r w:rsidRPr="003C4118">
        <w:rPr>
          <w:rFonts w:asciiTheme="minorBidi" w:hAnsiTheme="minorBidi"/>
          <w:sz w:val="32"/>
          <w:szCs w:val="32"/>
          <w:rtl/>
          <w:lang w:val="en-US" w:bidi="ar-EG"/>
        </w:rPr>
        <w:t xml:space="preserve"> عرف الانسان القديم سر التعدين فتمكن من تشكيل ادوات مختلفة ابرزها الفأس الذي حقق ثورة في مجال الزراعة وزيادة المنتوج الذي ينعكس فيما بعد على الجانب الاقتصادي كما صنع ادوات استغلها كأسلحة للصيد ولمقاومة </w:t>
      </w:r>
      <w:proofErr w:type="spellStart"/>
      <w:r w:rsidRPr="003C4118">
        <w:rPr>
          <w:rFonts w:asciiTheme="minorBidi" w:hAnsiTheme="minorBidi"/>
          <w:sz w:val="32"/>
          <w:szCs w:val="32"/>
          <w:rtl/>
          <w:lang w:val="en-US" w:bidi="ar-EG"/>
        </w:rPr>
        <w:t>الحيواناتالمفترسة</w:t>
      </w:r>
      <w:proofErr w:type="spellEnd"/>
      <w:r w:rsidRPr="003C4118">
        <w:rPr>
          <w:rFonts w:asciiTheme="minorBidi" w:hAnsiTheme="minorBidi"/>
          <w:sz w:val="32"/>
          <w:szCs w:val="32"/>
          <w:rtl/>
          <w:lang w:val="en-US" w:bidi="ar-EG"/>
        </w:rPr>
        <w:t xml:space="preserve"> منها </w:t>
      </w:r>
      <w:proofErr w:type="spellStart"/>
      <w:r w:rsidRPr="003C4118">
        <w:rPr>
          <w:rFonts w:asciiTheme="minorBidi" w:hAnsiTheme="minorBidi"/>
          <w:sz w:val="32"/>
          <w:szCs w:val="32"/>
          <w:rtl/>
          <w:lang w:val="en-US" w:bidi="ar-EG"/>
        </w:rPr>
        <w:t>كا</w:t>
      </w:r>
      <w:proofErr w:type="spellEnd"/>
      <w:r w:rsidRPr="003C4118">
        <w:rPr>
          <w:rFonts w:asciiTheme="minorBidi" w:hAnsiTheme="minorBidi"/>
          <w:sz w:val="32"/>
          <w:szCs w:val="32"/>
          <w:rtl/>
          <w:lang w:val="en-US" w:bidi="ar-EG"/>
        </w:rPr>
        <w:t xml:space="preserve"> لسهام ولرماح ولخناجر كما وجدت آثار من أدوات نحاسية بعد ذلك.</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lang w:val="en-US" w:bidi="ar-EG"/>
        </w:rPr>
      </w:pPr>
      <w:r w:rsidRPr="003C4118">
        <w:rPr>
          <w:rFonts w:asciiTheme="minorBidi" w:hAnsiTheme="minorBidi"/>
          <w:b/>
          <w:bCs/>
          <w:sz w:val="32"/>
          <w:szCs w:val="32"/>
          <w:rtl/>
          <w:lang w:val="en-US" w:bidi="ar-EG"/>
        </w:rPr>
        <w:t>الصناعات الخشبية:</w:t>
      </w:r>
      <w:r w:rsidRPr="003C4118">
        <w:rPr>
          <w:rFonts w:asciiTheme="minorBidi" w:hAnsiTheme="minorBidi"/>
          <w:sz w:val="32"/>
          <w:szCs w:val="32"/>
          <w:rtl/>
          <w:lang w:val="en-US" w:bidi="ar-EG"/>
        </w:rPr>
        <w:t xml:space="preserve"> </w:t>
      </w:r>
    </w:p>
    <w:p w:rsidR="00822CB2" w:rsidRPr="003C4118" w:rsidRDefault="00822CB2" w:rsidP="00822CB2">
      <w:pPr>
        <w:pStyle w:val="Liste2"/>
        <w:bidi/>
        <w:spacing w:after="0" w:line="360" w:lineRule="auto"/>
        <w:ind w:left="567" w:right="567" w:firstLine="0"/>
        <w:jc w:val="both"/>
        <w:rPr>
          <w:rFonts w:asciiTheme="minorBidi" w:hAnsiTheme="minorBidi"/>
          <w:sz w:val="32"/>
          <w:szCs w:val="32"/>
          <w:rtl/>
          <w:lang w:val="en-US" w:bidi="ar-EG"/>
        </w:rPr>
      </w:pPr>
      <w:r w:rsidRPr="003C4118">
        <w:rPr>
          <w:rFonts w:asciiTheme="minorBidi" w:hAnsiTheme="minorBidi"/>
          <w:sz w:val="32"/>
          <w:szCs w:val="32"/>
          <w:rtl/>
          <w:lang w:val="en-US" w:bidi="ar-EG"/>
        </w:rPr>
        <w:t xml:space="preserve">من الواضح أن الانسان القديم صنع أسلحته من الخشب </w:t>
      </w:r>
      <w:proofErr w:type="spellStart"/>
      <w:r w:rsidRPr="003C4118">
        <w:rPr>
          <w:rFonts w:asciiTheme="minorBidi" w:hAnsiTheme="minorBidi"/>
          <w:sz w:val="32"/>
          <w:szCs w:val="32"/>
          <w:rtl/>
          <w:lang w:val="en-US" w:bidi="ar-EG"/>
        </w:rPr>
        <w:t>با</w:t>
      </w:r>
      <w:proofErr w:type="spellEnd"/>
      <w:r w:rsidRPr="003C4118">
        <w:rPr>
          <w:rFonts w:asciiTheme="minorBidi" w:hAnsiTheme="minorBidi"/>
          <w:sz w:val="32"/>
          <w:szCs w:val="32"/>
          <w:rtl/>
          <w:lang w:val="en-US" w:bidi="ar-EG"/>
        </w:rPr>
        <w:t xml:space="preserve"> الاضافة الى التماثيل والتمائم والتعاويذ المنحوتة </w:t>
      </w:r>
      <w:proofErr w:type="gramStart"/>
      <w:r w:rsidRPr="003C4118">
        <w:rPr>
          <w:rFonts w:asciiTheme="minorBidi" w:hAnsiTheme="minorBidi"/>
          <w:sz w:val="32"/>
          <w:szCs w:val="32"/>
          <w:rtl/>
          <w:lang w:val="en-US" w:bidi="ar-EG"/>
        </w:rPr>
        <w:t>والمنقوشة,</w:t>
      </w:r>
      <w:proofErr w:type="gramEnd"/>
      <w:r w:rsidRPr="003C4118">
        <w:rPr>
          <w:rFonts w:asciiTheme="minorBidi" w:hAnsiTheme="minorBidi"/>
          <w:sz w:val="32"/>
          <w:szCs w:val="32"/>
          <w:rtl/>
          <w:lang w:val="en-US" w:bidi="ar-EG"/>
        </w:rPr>
        <w:t xml:space="preserve"> وبعض أدوات الزينة كالأمشاط والدبابيس وزخرفها بالخدش والحفر والتلوين أو الحرق.</w:t>
      </w:r>
    </w:p>
    <w:p w:rsidR="00822CB2" w:rsidRPr="003C4118" w:rsidRDefault="00822CB2" w:rsidP="00822CB2">
      <w:pPr>
        <w:pStyle w:val="Titre2"/>
        <w:bidi/>
        <w:spacing w:before="0" w:line="360" w:lineRule="auto"/>
        <w:ind w:left="567" w:right="567"/>
        <w:jc w:val="both"/>
        <w:rPr>
          <w:rFonts w:asciiTheme="minorBidi" w:eastAsia="Batang" w:hAnsiTheme="minorBidi" w:cstheme="minorBidi"/>
          <w:color w:val="auto"/>
          <w:sz w:val="32"/>
          <w:szCs w:val="32"/>
          <w:lang w:val="en-US" w:eastAsia="ko-KR"/>
        </w:rPr>
      </w:pPr>
      <w:r w:rsidRPr="003C4118">
        <w:rPr>
          <w:rFonts w:asciiTheme="minorBidi" w:eastAsia="Batang" w:hAnsiTheme="minorBidi" w:cstheme="minorBidi"/>
          <w:color w:val="auto"/>
          <w:sz w:val="32"/>
          <w:szCs w:val="32"/>
          <w:rtl/>
          <w:lang w:val="en-US" w:eastAsia="ko-KR"/>
        </w:rPr>
        <w:t xml:space="preserve">سمات الفن </w:t>
      </w:r>
      <w:proofErr w:type="gramStart"/>
      <w:r w:rsidRPr="003C4118">
        <w:rPr>
          <w:rFonts w:asciiTheme="minorBidi" w:eastAsia="Batang" w:hAnsiTheme="minorBidi" w:cstheme="minorBidi"/>
          <w:color w:val="auto"/>
          <w:sz w:val="32"/>
          <w:szCs w:val="32"/>
          <w:rtl/>
          <w:lang w:val="en-US" w:eastAsia="ko-KR"/>
        </w:rPr>
        <w:t>البدائي :</w:t>
      </w:r>
      <w:proofErr w:type="gramEnd"/>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r w:rsidRPr="003C4118">
        <w:rPr>
          <w:rFonts w:asciiTheme="minorBidi" w:hAnsiTheme="minorBidi"/>
          <w:sz w:val="32"/>
          <w:szCs w:val="32"/>
          <w:rtl/>
          <w:lang w:val="en-US" w:eastAsia="ko-KR"/>
        </w:rPr>
        <w:t xml:space="preserve">تواجدت أغلب رسوم الفنان البدائي في أماكن يصعب الوصول إليها مثل الكهوف العميقة والصغيرة ذات الفجوات </w:t>
      </w:r>
      <w:proofErr w:type="gramStart"/>
      <w:r w:rsidRPr="003C4118">
        <w:rPr>
          <w:rFonts w:asciiTheme="minorBidi" w:hAnsiTheme="minorBidi"/>
          <w:sz w:val="32"/>
          <w:szCs w:val="32"/>
          <w:rtl/>
          <w:lang w:val="en-US" w:eastAsia="ko-KR"/>
        </w:rPr>
        <w:t>الضيقة ،كما</w:t>
      </w:r>
      <w:proofErr w:type="gramEnd"/>
      <w:r w:rsidRPr="003C4118">
        <w:rPr>
          <w:rFonts w:asciiTheme="minorBidi" w:hAnsiTheme="minorBidi"/>
          <w:sz w:val="32"/>
          <w:szCs w:val="32"/>
          <w:rtl/>
          <w:lang w:val="en-US" w:eastAsia="ko-KR"/>
        </w:rPr>
        <w:t xml:space="preserve">  شملت رسوم الفنان البدائي الحيوانات كالأبقار والثيران الوحشية والوعول والغزلان والخيول </w:t>
      </w:r>
      <w:proofErr w:type="spellStart"/>
      <w:r w:rsidRPr="003C4118">
        <w:rPr>
          <w:rFonts w:asciiTheme="minorBidi" w:hAnsiTheme="minorBidi"/>
          <w:sz w:val="32"/>
          <w:szCs w:val="32"/>
          <w:rtl/>
          <w:lang w:val="en-US" w:eastAsia="ko-KR"/>
        </w:rPr>
        <w:t>والماموث</w:t>
      </w:r>
      <w:proofErr w:type="spellEnd"/>
      <w:r w:rsidRPr="003C4118">
        <w:rPr>
          <w:rFonts w:asciiTheme="minorBidi" w:hAnsiTheme="minorBidi"/>
          <w:sz w:val="32"/>
          <w:szCs w:val="32"/>
          <w:rtl/>
          <w:lang w:val="en-US" w:eastAsia="ko-KR"/>
        </w:rPr>
        <w:t xml:space="preserve"> </w:t>
      </w:r>
      <w:r w:rsidRPr="003C4118">
        <w:rPr>
          <w:rFonts w:asciiTheme="minorBidi" w:hAnsiTheme="minorBidi"/>
          <w:sz w:val="32"/>
          <w:szCs w:val="32"/>
          <w:rtl/>
          <w:lang w:val="en-US" w:eastAsia="ko-KR"/>
        </w:rPr>
        <w:lastRenderedPageBreak/>
        <w:t>والنمور والأسود والذئاب بالإضافة إلى رسم الإنسان ،استخدم الإنسان القديم أصابعه في تحديد هذه الرسوم و بعض ألياف النباتات .</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lang w:val="en-US" w:eastAsia="ko-KR"/>
        </w:rPr>
      </w:pPr>
      <w:r w:rsidRPr="003C4118">
        <w:rPr>
          <w:rFonts w:asciiTheme="minorBidi" w:hAnsiTheme="minorBidi"/>
          <w:sz w:val="32"/>
          <w:szCs w:val="32"/>
          <w:rtl/>
          <w:lang w:val="en-US" w:eastAsia="ko-KR"/>
        </w:rPr>
        <w:t xml:space="preserve">استخدم الفنان القديم الألوان الطبيعية التي اكتشفها في بيئته على </w:t>
      </w:r>
      <w:proofErr w:type="gramStart"/>
      <w:r w:rsidRPr="003C4118">
        <w:rPr>
          <w:rFonts w:asciiTheme="minorBidi" w:hAnsiTheme="minorBidi"/>
          <w:sz w:val="32"/>
          <w:szCs w:val="32"/>
          <w:rtl/>
          <w:lang w:val="en-US" w:eastAsia="ko-KR"/>
        </w:rPr>
        <w:t>هيئة  مساحيق</w:t>
      </w:r>
      <w:proofErr w:type="gramEnd"/>
      <w:r w:rsidRPr="003C4118">
        <w:rPr>
          <w:rFonts w:asciiTheme="minorBidi" w:hAnsiTheme="minorBidi"/>
          <w:sz w:val="32"/>
          <w:szCs w:val="32"/>
          <w:rtl/>
          <w:lang w:val="en-US" w:eastAsia="ko-KR"/>
        </w:rPr>
        <w:t xml:space="preserve"> ترابية من ألوانه الأبيض والأسود والأحمر والبني والأصفر والأخضر والأزرق.</w:t>
      </w: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r w:rsidRPr="003C4118">
        <w:rPr>
          <w:rFonts w:asciiTheme="minorBidi" w:hAnsiTheme="minorBidi"/>
          <w:sz w:val="32"/>
          <w:szCs w:val="32"/>
          <w:rtl/>
          <w:lang w:val="en-US" w:eastAsia="ko-KR"/>
        </w:rPr>
        <w:t xml:space="preserve">صنع الفنان القديم تماثيله لأغراض دينية سحرية أو جنائزية والبعض الآخر لجلب الخير في حالة </w:t>
      </w:r>
      <w:proofErr w:type="gramStart"/>
      <w:r w:rsidRPr="003C4118">
        <w:rPr>
          <w:rFonts w:asciiTheme="minorBidi" w:hAnsiTheme="minorBidi"/>
          <w:sz w:val="32"/>
          <w:szCs w:val="32"/>
          <w:rtl/>
          <w:lang w:val="en-US" w:eastAsia="ko-KR"/>
        </w:rPr>
        <w:t>الصيد .</w:t>
      </w:r>
      <w:proofErr w:type="gramEnd"/>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p>
    <w:p w:rsidR="00822CB2" w:rsidRPr="003C4118" w:rsidRDefault="00822CB2" w:rsidP="00822CB2">
      <w:pPr>
        <w:pStyle w:val="Retraitcorpset1relig"/>
        <w:bidi/>
        <w:spacing w:after="0" w:line="360" w:lineRule="auto"/>
        <w:ind w:left="567" w:right="567"/>
        <w:jc w:val="both"/>
        <w:rPr>
          <w:rFonts w:asciiTheme="minorBidi" w:hAnsiTheme="minorBidi"/>
          <w:sz w:val="32"/>
          <w:szCs w:val="32"/>
          <w:rtl/>
          <w:lang w:val="en-US" w:eastAsia="ko-KR"/>
        </w:rPr>
      </w:pPr>
    </w:p>
    <w:p w:rsidR="00425970" w:rsidRDefault="00822CB2" w:rsidP="00822CB2">
      <w:pPr>
        <w:jc w:val="right"/>
      </w:pPr>
      <w:bookmarkStart w:id="0" w:name="_GoBack"/>
      <w:bookmarkEnd w:id="0"/>
    </w:p>
    <w:sectPr w:rsidR="0042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B2"/>
    <w:rsid w:val="000900C9"/>
    <w:rsid w:val="00822CB2"/>
    <w:rsid w:val="00D055E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47D01-FB50-4FAA-A6D9-EEDA02EE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22C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semiHidden/>
    <w:unhideWhenUsed/>
    <w:qFormat/>
    <w:rsid w:val="00822CB2"/>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2CB2"/>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semiHidden/>
    <w:rsid w:val="00822CB2"/>
    <w:rPr>
      <w:rFonts w:asciiTheme="majorHAnsi" w:eastAsiaTheme="majorEastAsia" w:hAnsiTheme="majorHAnsi" w:cstheme="majorBidi"/>
      <w:b/>
      <w:bCs/>
      <w:color w:val="5B9BD5" w:themeColor="accent1"/>
      <w:sz w:val="26"/>
      <w:szCs w:val="26"/>
    </w:rPr>
  </w:style>
  <w:style w:type="paragraph" w:styleId="Liste">
    <w:name w:val="List"/>
    <w:basedOn w:val="Normal"/>
    <w:uiPriority w:val="99"/>
    <w:semiHidden/>
    <w:unhideWhenUsed/>
    <w:rsid w:val="00822CB2"/>
    <w:pPr>
      <w:spacing w:after="200" w:line="276" w:lineRule="auto"/>
      <w:ind w:left="283" w:hanging="283"/>
      <w:contextualSpacing/>
    </w:pPr>
  </w:style>
  <w:style w:type="paragraph" w:styleId="Liste2">
    <w:name w:val="List 2"/>
    <w:basedOn w:val="Normal"/>
    <w:uiPriority w:val="99"/>
    <w:semiHidden/>
    <w:unhideWhenUsed/>
    <w:rsid w:val="00822CB2"/>
    <w:pPr>
      <w:spacing w:after="200" w:line="276" w:lineRule="auto"/>
      <w:ind w:left="566" w:hanging="283"/>
      <w:contextualSpacing/>
    </w:pPr>
  </w:style>
  <w:style w:type="paragraph" w:styleId="Corpsdetexte">
    <w:name w:val="Body Text"/>
    <w:basedOn w:val="Normal"/>
    <w:link w:val="CorpsdetexteCar"/>
    <w:uiPriority w:val="99"/>
    <w:unhideWhenUsed/>
    <w:rsid w:val="00822CB2"/>
    <w:pPr>
      <w:spacing w:after="120" w:line="276" w:lineRule="auto"/>
    </w:pPr>
  </w:style>
  <w:style w:type="character" w:customStyle="1" w:styleId="CorpsdetexteCar">
    <w:name w:val="Corps de texte Car"/>
    <w:basedOn w:val="Policepardfaut"/>
    <w:link w:val="Corpsdetexte"/>
    <w:uiPriority w:val="99"/>
    <w:rsid w:val="00822CB2"/>
  </w:style>
  <w:style w:type="paragraph" w:styleId="Retraitcorpsdetexte">
    <w:name w:val="Body Text Indent"/>
    <w:basedOn w:val="Normal"/>
    <w:link w:val="RetraitcorpsdetexteCar"/>
    <w:uiPriority w:val="99"/>
    <w:semiHidden/>
    <w:unhideWhenUsed/>
    <w:rsid w:val="00822CB2"/>
    <w:pPr>
      <w:spacing w:after="120"/>
      <w:ind w:left="283"/>
    </w:pPr>
  </w:style>
  <w:style w:type="character" w:customStyle="1" w:styleId="RetraitcorpsdetexteCar">
    <w:name w:val="Retrait corps de texte Car"/>
    <w:basedOn w:val="Policepardfaut"/>
    <w:link w:val="Retraitcorpsdetexte"/>
    <w:uiPriority w:val="99"/>
    <w:semiHidden/>
    <w:rsid w:val="00822CB2"/>
  </w:style>
  <w:style w:type="paragraph" w:styleId="Retraitcorpset1relig">
    <w:name w:val="Body Text First Indent 2"/>
    <w:basedOn w:val="Retraitcorpsdetexte"/>
    <w:link w:val="Retraitcorpset1religCar"/>
    <w:uiPriority w:val="99"/>
    <w:unhideWhenUsed/>
    <w:rsid w:val="00822CB2"/>
    <w:pPr>
      <w:spacing w:after="200" w:line="276" w:lineRule="auto"/>
      <w:ind w:left="360" w:firstLine="360"/>
    </w:pPr>
  </w:style>
  <w:style w:type="character" w:customStyle="1" w:styleId="Retraitcorpset1religCar">
    <w:name w:val="Retrait corps et 1re lig. Car"/>
    <w:basedOn w:val="RetraitcorpsdetexteCar"/>
    <w:link w:val="Retraitcorpset1relig"/>
    <w:uiPriority w:val="99"/>
    <w:rsid w:val="00822CB2"/>
  </w:style>
  <w:style w:type="character" w:customStyle="1" w:styleId="htmlcover">
    <w:name w:val="htmlcover"/>
    <w:basedOn w:val="Policepardfaut"/>
    <w:rsid w:val="0082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689</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cp:revision>
  <dcterms:created xsi:type="dcterms:W3CDTF">2024-12-10T12:48:00Z</dcterms:created>
  <dcterms:modified xsi:type="dcterms:W3CDTF">2024-12-10T12:49:00Z</dcterms:modified>
</cp:coreProperties>
</file>