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65" w:rsidRDefault="00033FF3" w:rsidP="00033FF3">
      <w:pPr>
        <w:bidi/>
        <w:rPr>
          <w:rFonts w:ascii="Simplified Arabic" w:hAnsi="Simplified Arabic" w:cs="Simplified Arabic"/>
          <w:sz w:val="28"/>
          <w:szCs w:val="28"/>
          <w:u w:val="single"/>
          <w:rtl/>
          <w:lang w:bidi="ar-DZ"/>
        </w:rPr>
      </w:pPr>
      <w:r w:rsidRPr="00033FF3">
        <w:rPr>
          <w:rFonts w:ascii="Simplified Arabic" w:hAnsi="Simplified Arabic" w:cs="Simplified Arabic" w:hint="cs"/>
          <w:sz w:val="28"/>
          <w:szCs w:val="28"/>
          <w:u w:val="single"/>
          <w:rtl/>
          <w:lang w:bidi="ar-DZ"/>
        </w:rPr>
        <w:t xml:space="preserve">المحاضرة </w:t>
      </w:r>
      <w:proofErr w:type="gramStart"/>
      <w:r w:rsidRPr="00033FF3">
        <w:rPr>
          <w:rFonts w:ascii="Simplified Arabic" w:hAnsi="Simplified Arabic" w:cs="Simplified Arabic" w:hint="cs"/>
          <w:sz w:val="28"/>
          <w:szCs w:val="28"/>
          <w:u w:val="single"/>
          <w:rtl/>
          <w:lang w:bidi="ar-DZ"/>
        </w:rPr>
        <w:t>رقم</w:t>
      </w:r>
      <w:proofErr w:type="gramEnd"/>
      <w:r w:rsidRPr="00033FF3">
        <w:rPr>
          <w:rFonts w:ascii="Simplified Arabic" w:hAnsi="Simplified Arabic" w:cs="Simplified Arabic" w:hint="cs"/>
          <w:sz w:val="28"/>
          <w:szCs w:val="28"/>
          <w:u w:val="single"/>
          <w:rtl/>
          <w:lang w:bidi="ar-DZ"/>
        </w:rPr>
        <w:t xml:space="preserve"> 7: التفكير المنطقي عند المراهق</w:t>
      </w:r>
    </w:p>
    <w:p w:rsidR="00033FF3" w:rsidRDefault="00033FF3" w:rsidP="00033FF3">
      <w:pPr>
        <w:bidi/>
        <w:rPr>
          <w:rFonts w:ascii="Simplified Arabic" w:hAnsi="Simplified Arabic" w:cs="Simplified Arabic"/>
          <w:sz w:val="28"/>
          <w:szCs w:val="28"/>
          <w:u w:val="single"/>
          <w:rtl/>
          <w:lang w:bidi="ar-DZ"/>
        </w:rPr>
      </w:pPr>
      <w:r>
        <w:rPr>
          <w:rFonts w:ascii="Simplified Arabic" w:hAnsi="Simplified Arabic" w:cs="Simplified Arabic" w:hint="cs"/>
          <w:sz w:val="28"/>
          <w:szCs w:val="28"/>
          <w:u w:val="single"/>
          <w:rtl/>
          <w:lang w:bidi="ar-DZ"/>
        </w:rPr>
        <w:t>تمهيد:</w:t>
      </w:r>
    </w:p>
    <w:p w:rsidR="00033FF3" w:rsidRDefault="00033FF3" w:rsidP="00033FF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شكل التفكير المنطقي محور اهتمام الفلاسفة منذ أرسطو الذي تحدث عن </w:t>
      </w:r>
      <w:r>
        <w:rPr>
          <w:rFonts w:ascii="Simplified Arabic" w:hAnsi="Simplified Arabic" w:cs="Simplified Arabic"/>
          <w:sz w:val="28"/>
          <w:szCs w:val="28"/>
          <w:lang w:bidi="ar-DZ"/>
        </w:rPr>
        <w:t>logos</w:t>
      </w:r>
      <w:r>
        <w:rPr>
          <w:rFonts w:ascii="Simplified Arabic" w:hAnsi="Simplified Arabic" w:cs="Simplified Arabic" w:hint="cs"/>
          <w:sz w:val="28"/>
          <w:szCs w:val="28"/>
          <w:rtl/>
          <w:lang w:bidi="ar-DZ"/>
        </w:rPr>
        <w:t xml:space="preserve"> التي تعني اللغة و التفكير، الى ديكارت (القرن 17م)، الذي قال بأن الا</w:t>
      </w:r>
      <w:r w:rsidR="00452099">
        <w:rPr>
          <w:rFonts w:ascii="Simplified Arabic" w:hAnsi="Simplified Arabic" w:cs="Simplified Arabic" w:hint="cs"/>
          <w:sz w:val="28"/>
          <w:szCs w:val="28"/>
          <w:rtl/>
          <w:lang w:bidi="ar-DZ"/>
        </w:rPr>
        <w:t>نسان لا بد له أن يتعلم توجيه و إ</w:t>
      </w:r>
      <w:r>
        <w:rPr>
          <w:rFonts w:ascii="Simplified Arabic" w:hAnsi="Simplified Arabic" w:cs="Simplified Arabic" w:hint="cs"/>
          <w:sz w:val="28"/>
          <w:szCs w:val="28"/>
          <w:rtl/>
          <w:lang w:bidi="ar-DZ"/>
        </w:rPr>
        <w:t xml:space="preserve">عادة توجيه روحه و أخطاء تفكيره الى التفكير المنطقي، إلى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الذي حدد عمر 12 الى 16 سنة أين يستطيع المراهق اكتساب التفكير المنطقي أو الشكلي و قد سماه بالتفكير الافتراضي الاستنتاجي (</w:t>
      </w:r>
      <w:r>
        <w:rPr>
          <w:rFonts w:ascii="Simplified Arabic" w:hAnsi="Simplified Arabic" w:cs="Simplified Arabic"/>
          <w:sz w:val="28"/>
          <w:szCs w:val="28"/>
          <w:lang w:bidi="ar-DZ"/>
        </w:rPr>
        <w:t>la pensée hypothético- déductive</w:t>
      </w:r>
      <w:r>
        <w:rPr>
          <w:rFonts w:ascii="Simplified Arabic" w:hAnsi="Simplified Arabic" w:cs="Simplified Arabic" w:hint="cs"/>
          <w:sz w:val="28"/>
          <w:szCs w:val="28"/>
          <w:rtl/>
          <w:lang w:bidi="ar-DZ"/>
        </w:rPr>
        <w:t>) و هو آخر مرحلة من مراحل نمو الذكاء في نظريته.</w:t>
      </w:r>
    </w:p>
    <w:p w:rsidR="00033FF3" w:rsidRDefault="00033FF3" w:rsidP="00033FF3">
      <w:pPr>
        <w:bidi/>
        <w:rPr>
          <w:rFonts w:ascii="Simplified Arabic" w:hAnsi="Simplified Arabic" w:cs="Simplified Arabic"/>
          <w:sz w:val="28"/>
          <w:szCs w:val="28"/>
          <w:u w:val="single"/>
          <w:rtl/>
          <w:lang w:bidi="ar-DZ"/>
        </w:rPr>
      </w:pPr>
      <w:r w:rsidRPr="00033FF3">
        <w:rPr>
          <w:rFonts w:ascii="Simplified Arabic" w:hAnsi="Simplified Arabic" w:cs="Simplified Arabic" w:hint="cs"/>
          <w:sz w:val="28"/>
          <w:szCs w:val="28"/>
          <w:u w:val="single"/>
          <w:rtl/>
          <w:lang w:bidi="ar-DZ"/>
        </w:rPr>
        <w:t xml:space="preserve">1-التفكير الافتراضي الاستنتاجي (المنطقي) عند </w:t>
      </w:r>
      <w:proofErr w:type="spellStart"/>
      <w:r w:rsidRPr="00033FF3">
        <w:rPr>
          <w:rFonts w:ascii="Simplified Arabic" w:hAnsi="Simplified Arabic" w:cs="Simplified Arabic" w:hint="cs"/>
          <w:sz w:val="28"/>
          <w:szCs w:val="28"/>
          <w:u w:val="single"/>
          <w:rtl/>
          <w:lang w:bidi="ar-DZ"/>
        </w:rPr>
        <w:t>بياجيه</w:t>
      </w:r>
      <w:proofErr w:type="spellEnd"/>
      <w:r w:rsidRPr="00033FF3">
        <w:rPr>
          <w:rFonts w:ascii="Simplified Arabic" w:hAnsi="Simplified Arabic" w:cs="Simplified Arabic" w:hint="cs"/>
          <w:sz w:val="28"/>
          <w:szCs w:val="28"/>
          <w:u w:val="single"/>
          <w:rtl/>
          <w:lang w:bidi="ar-DZ"/>
        </w:rPr>
        <w:t>:</w:t>
      </w:r>
    </w:p>
    <w:p w:rsidR="00BD2888" w:rsidRDefault="00AA3BFE" w:rsidP="00033FF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يستعمل الفرد منا التفكير الافتراضي الاستنتاجي عندما يفكر عبر قوله: "إذا...إذن/ </w:t>
      </w:r>
      <w:r>
        <w:rPr>
          <w:rFonts w:ascii="Simplified Arabic" w:hAnsi="Simplified Arabic" w:cs="Simplified Arabic"/>
          <w:sz w:val="28"/>
          <w:szCs w:val="28"/>
          <w:lang w:bidi="ar-DZ"/>
        </w:rPr>
        <w:t>Si…Alors</w:t>
      </w:r>
      <w:r>
        <w:rPr>
          <w:rFonts w:ascii="Simplified Arabic" w:hAnsi="Simplified Arabic" w:cs="Simplified Arabic" w:hint="cs"/>
          <w:sz w:val="28"/>
          <w:szCs w:val="28"/>
          <w:rtl/>
          <w:lang w:bidi="ar-DZ"/>
        </w:rPr>
        <w:t xml:space="preserve">". تعني "إذا" وضع الفرضية و "إذن" النتيجة و الاستنتاج، مثل قول: "إذا قرأت كتاب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بداية من فصوله الأولى إذن لاستطعت فهمه بشكل جيد". </w:t>
      </w:r>
      <w:r w:rsidR="00AF27C9">
        <w:rPr>
          <w:rFonts w:ascii="Simplified Arabic" w:hAnsi="Simplified Arabic" w:cs="Simplified Arabic" w:hint="cs"/>
          <w:sz w:val="28"/>
          <w:szCs w:val="28"/>
          <w:rtl/>
          <w:lang w:bidi="ar-DZ"/>
        </w:rPr>
        <w:t xml:space="preserve">حسب </w:t>
      </w:r>
      <w:proofErr w:type="spellStart"/>
      <w:r w:rsidR="00AF27C9">
        <w:rPr>
          <w:rFonts w:ascii="Simplified Arabic" w:hAnsi="Simplified Arabic" w:cs="Simplified Arabic" w:hint="cs"/>
          <w:sz w:val="28"/>
          <w:szCs w:val="28"/>
          <w:rtl/>
          <w:lang w:bidi="ar-DZ"/>
        </w:rPr>
        <w:t>بياجيه</w:t>
      </w:r>
      <w:proofErr w:type="spellEnd"/>
      <w:r w:rsidR="00AF27C9">
        <w:rPr>
          <w:rFonts w:ascii="Simplified Arabic" w:hAnsi="Simplified Arabic" w:cs="Simplified Arabic" w:hint="cs"/>
          <w:sz w:val="28"/>
          <w:szCs w:val="28"/>
          <w:rtl/>
          <w:lang w:bidi="ar-DZ"/>
        </w:rPr>
        <w:t xml:space="preserve"> فان المنطق هو الشكل النهائي للتكيف الفردي و الذي يتم الوصول اليه عبر عدة مراحل منذ الولادة الى المراهقة أي عبر مرحلة التكيفات الحسية و الحركية الى مرحلة التكيفات المعرفية الملموسة ثم مرحلة المعرفية الشكلية المعنوية. من أجل تمييز هذه المرحلة الأخيرة عن سابقيها فسرها </w:t>
      </w:r>
      <w:proofErr w:type="spellStart"/>
      <w:r w:rsidR="00AF27C9">
        <w:rPr>
          <w:rFonts w:ascii="Simplified Arabic" w:hAnsi="Simplified Arabic" w:cs="Simplified Arabic" w:hint="cs"/>
          <w:sz w:val="28"/>
          <w:szCs w:val="28"/>
          <w:rtl/>
          <w:lang w:bidi="ar-DZ"/>
        </w:rPr>
        <w:t>بياجيه</w:t>
      </w:r>
      <w:proofErr w:type="spellEnd"/>
      <w:r w:rsidR="00AF27C9">
        <w:rPr>
          <w:rFonts w:ascii="Simplified Arabic" w:hAnsi="Simplified Arabic" w:cs="Simplified Arabic" w:hint="cs"/>
          <w:sz w:val="28"/>
          <w:szCs w:val="28"/>
          <w:rtl/>
          <w:lang w:bidi="ar-DZ"/>
        </w:rPr>
        <w:t xml:space="preserve"> عبر قوله: "ان فكر الطفل يحدث له نوع من الانفصال اتجاه المواضيع </w:t>
      </w:r>
      <w:r w:rsidR="00AF27C9">
        <w:rPr>
          <w:rFonts w:ascii="Simplified Arabic" w:hAnsi="Simplified Arabic" w:cs="Simplified Arabic"/>
          <w:sz w:val="28"/>
          <w:szCs w:val="28"/>
          <w:lang w:bidi="ar-DZ"/>
        </w:rPr>
        <w:t>un décrochage de la pensée par rapport aux objets</w:t>
      </w:r>
      <w:r w:rsidR="00AF27C9">
        <w:rPr>
          <w:rFonts w:ascii="Simplified Arabic" w:hAnsi="Simplified Arabic" w:cs="Simplified Arabic" w:hint="cs"/>
          <w:sz w:val="28"/>
          <w:szCs w:val="28"/>
          <w:rtl/>
          <w:lang w:bidi="ar-DZ"/>
        </w:rPr>
        <w:t>"، فمنذ مراحل المعالجة الكمية للمواضيع (إدراك العدد) و المعالجة النوعية (التصنيف) التي قام بها الطفل مع المواضيع الملموسة (</w:t>
      </w:r>
      <w:proofErr w:type="spellStart"/>
      <w:r w:rsidR="00AF27C9">
        <w:rPr>
          <w:rFonts w:ascii="Simplified Arabic" w:hAnsi="Simplified Arabic" w:cs="Simplified Arabic" w:hint="cs"/>
          <w:sz w:val="28"/>
          <w:szCs w:val="28"/>
          <w:rtl/>
          <w:lang w:bidi="ar-DZ"/>
        </w:rPr>
        <w:t>جمى</w:t>
      </w:r>
      <w:proofErr w:type="spellEnd"/>
      <w:r w:rsidR="00AF27C9">
        <w:rPr>
          <w:rFonts w:ascii="Simplified Arabic" w:hAnsi="Simplified Arabic" w:cs="Simplified Arabic" w:hint="cs"/>
          <w:sz w:val="28"/>
          <w:szCs w:val="28"/>
          <w:rtl/>
          <w:lang w:bidi="ar-DZ"/>
        </w:rPr>
        <w:t>، زهور، قطع حلوى و غيرها) يعود و يقوم ب</w:t>
      </w:r>
      <w:r w:rsidR="00452099">
        <w:rPr>
          <w:rFonts w:ascii="Simplified Arabic" w:hAnsi="Simplified Arabic" w:cs="Simplified Arabic" w:hint="cs"/>
          <w:sz w:val="28"/>
          <w:szCs w:val="28"/>
          <w:rtl/>
          <w:lang w:bidi="ar-DZ"/>
        </w:rPr>
        <w:t xml:space="preserve">نفس </w:t>
      </w:r>
      <w:r w:rsidR="00AF27C9">
        <w:rPr>
          <w:rFonts w:ascii="Simplified Arabic" w:hAnsi="Simplified Arabic" w:cs="Simplified Arabic" w:hint="cs"/>
          <w:sz w:val="28"/>
          <w:szCs w:val="28"/>
          <w:rtl/>
          <w:lang w:bidi="ar-DZ"/>
        </w:rPr>
        <w:t xml:space="preserve">هذه </w:t>
      </w:r>
      <w:r w:rsidR="00BD2888">
        <w:rPr>
          <w:rFonts w:ascii="Simplified Arabic" w:hAnsi="Simplified Arabic" w:cs="Simplified Arabic" w:hint="cs"/>
          <w:sz w:val="28"/>
          <w:szCs w:val="28"/>
          <w:rtl/>
          <w:lang w:bidi="ar-DZ"/>
        </w:rPr>
        <w:t>المعالجة لكن مع الأفكار و الافتراض</w:t>
      </w:r>
      <w:r w:rsidR="00AF27C9">
        <w:rPr>
          <w:rFonts w:ascii="Simplified Arabic" w:hAnsi="Simplified Arabic" w:cs="Simplified Arabic" w:hint="cs"/>
          <w:sz w:val="28"/>
          <w:szCs w:val="28"/>
          <w:rtl/>
          <w:lang w:bidi="ar-DZ"/>
        </w:rPr>
        <w:t>ات</w:t>
      </w:r>
      <w:r w:rsidR="00BD2888">
        <w:rPr>
          <w:rFonts w:ascii="Simplified Arabic" w:hAnsi="Simplified Arabic" w:cs="Simplified Arabic" w:hint="cs"/>
          <w:sz w:val="28"/>
          <w:szCs w:val="28"/>
          <w:rtl/>
          <w:lang w:bidi="ar-DZ"/>
        </w:rPr>
        <w:t xml:space="preserve"> المنطقية و الفرضيات و هذا هو التفكير بأتم معناه حسبه.</w:t>
      </w:r>
    </w:p>
    <w:p w:rsidR="00033FF3" w:rsidRDefault="00BD2888" w:rsidP="00BD2888">
      <w:pPr>
        <w:bidi/>
        <w:rPr>
          <w:rFonts w:ascii="Simplified Arabic" w:hAnsi="Simplified Arabic" w:cs="Simplified Arabic"/>
          <w:sz w:val="28"/>
          <w:szCs w:val="28"/>
          <w:u w:val="single"/>
          <w:rtl/>
          <w:lang w:bidi="ar-DZ"/>
        </w:rPr>
      </w:pPr>
      <w:r w:rsidRPr="00D629E5">
        <w:rPr>
          <w:rFonts w:ascii="Simplified Arabic" w:hAnsi="Simplified Arabic" w:cs="Simplified Arabic" w:hint="cs"/>
          <w:sz w:val="28"/>
          <w:szCs w:val="28"/>
          <w:u w:val="single"/>
          <w:rtl/>
          <w:lang w:bidi="ar-DZ"/>
        </w:rPr>
        <w:t xml:space="preserve">2- </w:t>
      </w:r>
      <w:r w:rsidR="00D629E5" w:rsidRPr="00D629E5">
        <w:rPr>
          <w:rFonts w:ascii="Simplified Arabic" w:hAnsi="Simplified Arabic" w:cs="Simplified Arabic" w:hint="cs"/>
          <w:sz w:val="28"/>
          <w:szCs w:val="28"/>
          <w:u w:val="single"/>
          <w:rtl/>
          <w:lang w:bidi="ar-DZ"/>
        </w:rPr>
        <w:t xml:space="preserve">التفكير المنطقي بعد </w:t>
      </w:r>
      <w:proofErr w:type="spellStart"/>
      <w:r w:rsidR="00D629E5" w:rsidRPr="00D629E5">
        <w:rPr>
          <w:rFonts w:ascii="Simplified Arabic" w:hAnsi="Simplified Arabic" w:cs="Simplified Arabic" w:hint="cs"/>
          <w:sz w:val="28"/>
          <w:szCs w:val="28"/>
          <w:u w:val="single"/>
          <w:rtl/>
          <w:lang w:bidi="ar-DZ"/>
        </w:rPr>
        <w:t>بياجيه</w:t>
      </w:r>
      <w:proofErr w:type="spellEnd"/>
      <w:r w:rsidR="00D629E5" w:rsidRPr="00D629E5">
        <w:rPr>
          <w:rFonts w:ascii="Simplified Arabic" w:hAnsi="Simplified Arabic" w:cs="Simplified Arabic" w:hint="cs"/>
          <w:sz w:val="28"/>
          <w:szCs w:val="28"/>
          <w:u w:val="single"/>
          <w:rtl/>
          <w:lang w:bidi="ar-DZ"/>
        </w:rPr>
        <w:t>:</w:t>
      </w:r>
      <w:r w:rsidRPr="00D629E5">
        <w:rPr>
          <w:rFonts w:ascii="Simplified Arabic" w:hAnsi="Simplified Arabic" w:cs="Simplified Arabic" w:hint="cs"/>
          <w:sz w:val="28"/>
          <w:szCs w:val="28"/>
          <w:u w:val="single"/>
          <w:rtl/>
          <w:lang w:bidi="ar-DZ"/>
        </w:rPr>
        <w:t xml:space="preserve"> </w:t>
      </w:r>
      <w:r w:rsidR="00AF27C9" w:rsidRPr="00D629E5">
        <w:rPr>
          <w:rFonts w:ascii="Simplified Arabic" w:hAnsi="Simplified Arabic" w:cs="Simplified Arabic" w:hint="cs"/>
          <w:sz w:val="28"/>
          <w:szCs w:val="28"/>
          <w:u w:val="single"/>
          <w:rtl/>
          <w:lang w:bidi="ar-DZ"/>
        </w:rPr>
        <w:t xml:space="preserve">  </w:t>
      </w:r>
    </w:p>
    <w:p w:rsidR="00642F27" w:rsidRDefault="006D3791" w:rsidP="00D629E5">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ظهرت عدة أبحاث و نظريات خلال سنوات 70 و 80 و 90 و التي نشرت حول موضوع التفكير المعرفي عند الطفل و المراهق و قد انقسمت في محملها الى اتجاهين، الأول يقول بما قاله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حول وجود تفكير منطقي و الاتجاه الثاني الذي قال بعدم وجوده. يعتبر </w:t>
      </w:r>
      <w:r>
        <w:rPr>
          <w:rFonts w:ascii="Simplified Arabic" w:hAnsi="Simplified Arabic" w:cs="Simplified Arabic"/>
          <w:sz w:val="28"/>
          <w:szCs w:val="28"/>
          <w:lang w:bidi="ar-DZ"/>
        </w:rPr>
        <w:t>Martin Braine</w:t>
      </w:r>
      <w:r>
        <w:rPr>
          <w:rFonts w:ascii="Simplified Arabic" w:hAnsi="Simplified Arabic" w:cs="Simplified Arabic" w:hint="cs"/>
          <w:sz w:val="28"/>
          <w:szCs w:val="28"/>
          <w:rtl/>
          <w:lang w:bidi="ar-DZ"/>
        </w:rPr>
        <w:t xml:space="preserve"> أحد ممثلي الاتجاه الأول و حسبه فانه يوجد داخل دماغ الانسان تفكير منطقي عالمي و هو محدد بمجموعة الوظائف الذهنية، وظيفة هذا التفكير هو تسهيل التفاعلات اللفظية الكلامية بفضل قواعد </w:t>
      </w:r>
      <w:r w:rsidR="004A4BC5">
        <w:rPr>
          <w:rFonts w:ascii="Simplified Arabic" w:hAnsi="Simplified Arabic" w:cs="Simplified Arabic" w:hint="cs"/>
          <w:sz w:val="28"/>
          <w:szCs w:val="28"/>
          <w:rtl/>
          <w:lang w:bidi="ar-DZ"/>
        </w:rPr>
        <w:t xml:space="preserve">معينة مكتسبة خلال </w:t>
      </w:r>
      <w:r w:rsidR="004A4BC5">
        <w:rPr>
          <w:rFonts w:ascii="Simplified Arabic" w:hAnsi="Simplified Arabic" w:cs="Simplified Arabic" w:hint="cs"/>
          <w:sz w:val="28"/>
          <w:szCs w:val="28"/>
          <w:rtl/>
          <w:lang w:bidi="ar-DZ"/>
        </w:rPr>
        <w:lastRenderedPageBreak/>
        <w:t xml:space="preserve">مراحل الطفولة. يعتبر رأي </w:t>
      </w:r>
      <w:r w:rsidR="004A4BC5">
        <w:rPr>
          <w:rFonts w:ascii="Simplified Arabic" w:hAnsi="Simplified Arabic" w:cs="Simplified Arabic"/>
          <w:sz w:val="28"/>
          <w:szCs w:val="28"/>
          <w:lang w:bidi="ar-DZ"/>
        </w:rPr>
        <w:t>Braine</w:t>
      </w:r>
      <w:r w:rsidR="004A4BC5">
        <w:rPr>
          <w:rFonts w:ascii="Simplified Arabic" w:hAnsi="Simplified Arabic" w:cs="Simplified Arabic" w:hint="cs"/>
          <w:sz w:val="28"/>
          <w:szCs w:val="28"/>
          <w:rtl/>
          <w:lang w:bidi="ar-DZ"/>
        </w:rPr>
        <w:t xml:space="preserve"> مماثل لرأي </w:t>
      </w:r>
      <w:proofErr w:type="spellStart"/>
      <w:r w:rsidR="004A4BC5">
        <w:rPr>
          <w:rFonts w:ascii="Simplified Arabic" w:hAnsi="Simplified Arabic" w:cs="Simplified Arabic" w:hint="cs"/>
          <w:sz w:val="28"/>
          <w:szCs w:val="28"/>
          <w:rtl/>
          <w:lang w:bidi="ar-DZ"/>
        </w:rPr>
        <w:t>بياجيه</w:t>
      </w:r>
      <w:proofErr w:type="spellEnd"/>
      <w:r w:rsidR="004A4BC5">
        <w:rPr>
          <w:rFonts w:ascii="Simplified Arabic" w:hAnsi="Simplified Arabic" w:cs="Simplified Arabic" w:hint="cs"/>
          <w:sz w:val="28"/>
          <w:szCs w:val="28"/>
          <w:rtl/>
          <w:lang w:bidi="ar-DZ"/>
        </w:rPr>
        <w:t xml:space="preserve"> إلا أنه مرتبط بالكلام و اللغة أما </w:t>
      </w:r>
      <w:proofErr w:type="spellStart"/>
      <w:r w:rsidR="004A4BC5">
        <w:rPr>
          <w:rFonts w:ascii="Simplified Arabic" w:hAnsi="Simplified Arabic" w:cs="Simplified Arabic" w:hint="cs"/>
          <w:sz w:val="28"/>
          <w:szCs w:val="28"/>
          <w:rtl/>
          <w:lang w:bidi="ar-DZ"/>
        </w:rPr>
        <w:t>بيايجيه</w:t>
      </w:r>
      <w:proofErr w:type="spellEnd"/>
      <w:r w:rsidR="004A4BC5">
        <w:rPr>
          <w:rFonts w:ascii="Simplified Arabic" w:hAnsi="Simplified Arabic" w:cs="Simplified Arabic" w:hint="cs"/>
          <w:sz w:val="28"/>
          <w:szCs w:val="28"/>
          <w:rtl/>
          <w:lang w:bidi="ar-DZ"/>
        </w:rPr>
        <w:t xml:space="preserve"> فهو مرتبط بالحركة و الفعل.</w:t>
      </w:r>
    </w:p>
    <w:p w:rsidR="00573911" w:rsidRDefault="00642F27" w:rsidP="00642F27">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أما أصحاب الاتجاه الثاني فيوجد منهم </w:t>
      </w:r>
      <w:proofErr w:type="spellStart"/>
      <w:r>
        <w:rPr>
          <w:rFonts w:ascii="Simplified Arabic" w:hAnsi="Simplified Arabic" w:cs="Simplified Arabic"/>
          <w:sz w:val="28"/>
          <w:szCs w:val="28"/>
          <w:lang w:bidi="ar-DZ"/>
        </w:rPr>
        <w:t>Phillipe</w:t>
      </w:r>
      <w:proofErr w:type="spellEnd"/>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Jonhson</w:t>
      </w:r>
      <w:proofErr w:type="spellEnd"/>
      <w:r>
        <w:rPr>
          <w:rFonts w:ascii="Simplified Arabic" w:hAnsi="Simplified Arabic" w:cs="Simplified Arabic"/>
          <w:sz w:val="28"/>
          <w:szCs w:val="28"/>
          <w:lang w:bidi="ar-DZ"/>
        </w:rPr>
        <w:t xml:space="preserve"> Laird</w:t>
      </w:r>
      <w:r>
        <w:rPr>
          <w:rFonts w:ascii="Simplified Arabic" w:hAnsi="Simplified Arabic" w:cs="Simplified Arabic" w:hint="cs"/>
          <w:sz w:val="28"/>
          <w:szCs w:val="28"/>
          <w:rtl/>
          <w:lang w:bidi="ar-DZ"/>
        </w:rPr>
        <w:t xml:space="preserve"> الذي يقول بأن التفكير المنطقي غير موجود، حسبه فان كل تفكيرنا يمكن تفسيره ليس عن طريق استعمال القواعد اللغوية و المنطقية و إنما هو عبارة عن مشاهد مسرحية يؤدي أدوارها معطيات المشاكل في مسرح </w:t>
      </w:r>
      <w:r w:rsidR="00573911">
        <w:rPr>
          <w:rFonts w:ascii="Simplified Arabic" w:hAnsi="Simplified Arabic" w:cs="Simplified Arabic" w:hint="cs"/>
          <w:sz w:val="28"/>
          <w:szCs w:val="28"/>
          <w:rtl/>
          <w:lang w:bidi="ar-DZ"/>
        </w:rPr>
        <w:t xml:space="preserve">عقلي </w:t>
      </w:r>
      <w:r>
        <w:rPr>
          <w:rFonts w:ascii="Simplified Arabic" w:hAnsi="Simplified Arabic" w:cs="Simplified Arabic" w:hint="cs"/>
          <w:sz w:val="28"/>
          <w:szCs w:val="28"/>
          <w:rtl/>
          <w:lang w:bidi="ar-DZ"/>
        </w:rPr>
        <w:t>داخلي</w:t>
      </w:r>
      <w:r w:rsidR="00573911">
        <w:rPr>
          <w:rFonts w:ascii="Simplified Arabic" w:hAnsi="Simplified Arabic" w:cs="Simplified Arabic" w:hint="cs"/>
          <w:sz w:val="28"/>
          <w:szCs w:val="28"/>
          <w:rtl/>
          <w:lang w:bidi="ar-DZ"/>
        </w:rPr>
        <w:t xml:space="preserve"> سماه </w:t>
      </w:r>
      <w:r w:rsidR="00573911">
        <w:rPr>
          <w:rFonts w:ascii="Simplified Arabic" w:hAnsi="Simplified Arabic" w:cs="Simplified Arabic"/>
          <w:sz w:val="28"/>
          <w:szCs w:val="28"/>
          <w:lang w:bidi="ar-DZ"/>
        </w:rPr>
        <w:t>Laird</w:t>
      </w:r>
      <w:r w:rsidR="00573911">
        <w:rPr>
          <w:rFonts w:ascii="Simplified Arabic" w:hAnsi="Simplified Arabic" w:cs="Simplified Arabic" w:hint="cs"/>
          <w:sz w:val="28"/>
          <w:szCs w:val="28"/>
          <w:rtl/>
          <w:lang w:bidi="ar-DZ"/>
        </w:rPr>
        <w:t xml:space="preserve"> بالنموذج العقلي </w:t>
      </w:r>
      <w:r w:rsidR="00573911">
        <w:rPr>
          <w:rFonts w:ascii="Simplified Arabic" w:hAnsi="Simplified Arabic" w:cs="Simplified Arabic"/>
          <w:sz w:val="28"/>
          <w:szCs w:val="28"/>
          <w:lang w:bidi="ar-DZ"/>
        </w:rPr>
        <w:t>le modèle mentale</w:t>
      </w:r>
      <w:r w:rsidR="00573911">
        <w:rPr>
          <w:rFonts w:ascii="Simplified Arabic" w:hAnsi="Simplified Arabic" w:cs="Simplified Arabic" w:hint="cs"/>
          <w:sz w:val="28"/>
          <w:szCs w:val="28"/>
          <w:rtl/>
          <w:lang w:bidi="ar-DZ"/>
        </w:rPr>
        <w:t xml:space="preserve"> و هنا التفكير يتم بالاعتماد على التخيل البصري الفضائي.</w:t>
      </w:r>
    </w:p>
    <w:p w:rsidR="00573911" w:rsidRDefault="00573911" w:rsidP="00573911">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أثبتت معطيات دراسات حديثة باستعمال التصوير الدماغي للتفكير تفوق نظرية </w:t>
      </w:r>
      <w:r>
        <w:rPr>
          <w:rFonts w:ascii="Simplified Arabic" w:hAnsi="Simplified Arabic" w:cs="Simplified Arabic"/>
          <w:sz w:val="28"/>
          <w:szCs w:val="28"/>
          <w:lang w:bidi="ar-DZ"/>
        </w:rPr>
        <w:t>Braine</w:t>
      </w:r>
      <w:r>
        <w:rPr>
          <w:rFonts w:ascii="Simplified Arabic" w:hAnsi="Simplified Arabic" w:cs="Simplified Arabic" w:hint="cs"/>
          <w:sz w:val="28"/>
          <w:szCs w:val="28"/>
          <w:rtl/>
          <w:lang w:bidi="ar-DZ"/>
        </w:rPr>
        <w:t xml:space="preserve"> (أصحاب الاتجاه الأول) و </w:t>
      </w:r>
      <w:r w:rsidR="0057330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لتي </w:t>
      </w:r>
      <w:proofErr w:type="spellStart"/>
      <w:r>
        <w:rPr>
          <w:rFonts w:ascii="Simplified Arabic" w:hAnsi="Simplified Arabic" w:cs="Simplified Arabic" w:hint="cs"/>
          <w:sz w:val="28"/>
          <w:szCs w:val="28"/>
          <w:rtl/>
          <w:lang w:bidi="ar-DZ"/>
        </w:rPr>
        <w:t>مفاذها</w:t>
      </w:r>
      <w:proofErr w:type="spellEnd"/>
      <w:r>
        <w:rPr>
          <w:rFonts w:ascii="Simplified Arabic" w:hAnsi="Simplified Arabic" w:cs="Simplified Arabic" w:hint="cs"/>
          <w:sz w:val="28"/>
          <w:szCs w:val="28"/>
          <w:rtl/>
          <w:lang w:bidi="ar-DZ"/>
        </w:rPr>
        <w:t xml:space="preserve"> أن التفكير يحدث نتيجة تحفيز مساحات دماغية، إلا أنها مساحات لغوية منطقية (</w:t>
      </w:r>
      <w:proofErr w:type="spellStart"/>
      <w:r>
        <w:rPr>
          <w:rFonts w:ascii="Simplified Arabic" w:hAnsi="Simplified Arabic" w:cs="Simplified Arabic" w:hint="cs"/>
          <w:sz w:val="28"/>
          <w:szCs w:val="28"/>
          <w:rtl/>
          <w:lang w:bidi="ar-DZ"/>
        </w:rPr>
        <w:t>جبهية</w:t>
      </w:r>
      <w:proofErr w:type="spellEnd"/>
      <w:r>
        <w:rPr>
          <w:rFonts w:ascii="Simplified Arabic" w:hAnsi="Simplified Arabic" w:cs="Simplified Arabic" w:hint="cs"/>
          <w:sz w:val="28"/>
          <w:szCs w:val="28"/>
          <w:rtl/>
          <w:lang w:bidi="ar-DZ"/>
        </w:rPr>
        <w:t xml:space="preserve"> صدغية) و ليس كما قال </w:t>
      </w:r>
      <w:r>
        <w:rPr>
          <w:rFonts w:ascii="Simplified Arabic" w:hAnsi="Simplified Arabic" w:cs="Simplified Arabic"/>
          <w:sz w:val="28"/>
          <w:szCs w:val="28"/>
          <w:lang w:bidi="ar-DZ"/>
        </w:rPr>
        <w:t xml:space="preserve">Braine </w:t>
      </w:r>
      <w:r>
        <w:rPr>
          <w:rFonts w:ascii="Simplified Arabic" w:hAnsi="Simplified Arabic" w:cs="Simplified Arabic" w:hint="cs"/>
          <w:sz w:val="28"/>
          <w:szCs w:val="28"/>
          <w:rtl/>
          <w:lang w:bidi="ar-DZ"/>
        </w:rPr>
        <w:t xml:space="preserve"> على أنها مساحات بصرية فضائية (مساحات </w:t>
      </w:r>
      <w:proofErr w:type="spellStart"/>
      <w:r>
        <w:rPr>
          <w:rFonts w:ascii="Simplified Arabic" w:hAnsi="Simplified Arabic" w:cs="Simplified Arabic" w:hint="cs"/>
          <w:sz w:val="28"/>
          <w:szCs w:val="28"/>
          <w:rtl/>
          <w:lang w:bidi="ar-DZ"/>
        </w:rPr>
        <w:t>قفوية</w:t>
      </w:r>
      <w:proofErr w:type="spellEnd"/>
      <w:r>
        <w:rPr>
          <w:rFonts w:ascii="Simplified Arabic" w:hAnsi="Simplified Arabic" w:cs="Simplified Arabic" w:hint="cs"/>
          <w:sz w:val="28"/>
          <w:szCs w:val="28"/>
          <w:rtl/>
          <w:lang w:bidi="ar-DZ"/>
        </w:rPr>
        <w:t xml:space="preserve"> سطحية) و عليه فكلا وجهتي النظر صحيحة عند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و </w:t>
      </w:r>
      <w:r>
        <w:rPr>
          <w:rFonts w:ascii="Simplified Arabic" w:hAnsi="Simplified Arabic" w:cs="Simplified Arabic"/>
          <w:sz w:val="28"/>
          <w:szCs w:val="28"/>
          <w:lang w:bidi="ar-DZ"/>
        </w:rPr>
        <w:t>Br</w:t>
      </w:r>
      <w:bookmarkStart w:id="0" w:name="_GoBack"/>
      <w:bookmarkEnd w:id="0"/>
      <w:r>
        <w:rPr>
          <w:rFonts w:ascii="Simplified Arabic" w:hAnsi="Simplified Arabic" w:cs="Simplified Arabic"/>
          <w:sz w:val="28"/>
          <w:szCs w:val="28"/>
          <w:lang w:bidi="ar-DZ"/>
        </w:rPr>
        <w:t>aine</w:t>
      </w:r>
      <w:r>
        <w:rPr>
          <w:rFonts w:ascii="Simplified Arabic" w:hAnsi="Simplified Arabic" w:cs="Simplified Arabic" w:hint="cs"/>
          <w:sz w:val="28"/>
          <w:szCs w:val="28"/>
          <w:rtl/>
          <w:lang w:bidi="ar-DZ"/>
        </w:rPr>
        <w:t>.</w:t>
      </w:r>
    </w:p>
    <w:p w:rsidR="00573911" w:rsidRPr="00F37AE5" w:rsidRDefault="00573911" w:rsidP="00573911">
      <w:pPr>
        <w:bidi/>
        <w:rPr>
          <w:rFonts w:ascii="Simplified Arabic" w:hAnsi="Simplified Arabic" w:cs="Simplified Arabic" w:hint="cs"/>
          <w:sz w:val="28"/>
          <w:szCs w:val="28"/>
          <w:u w:val="single"/>
          <w:rtl/>
          <w:lang w:bidi="ar-DZ"/>
        </w:rPr>
      </w:pPr>
      <w:r w:rsidRPr="00F37AE5">
        <w:rPr>
          <w:rFonts w:ascii="Simplified Arabic" w:hAnsi="Simplified Arabic" w:cs="Simplified Arabic" w:hint="cs"/>
          <w:sz w:val="28"/>
          <w:szCs w:val="28"/>
          <w:u w:val="single"/>
          <w:rtl/>
          <w:lang w:bidi="ar-DZ"/>
        </w:rPr>
        <w:t>3-</w:t>
      </w:r>
      <w:proofErr w:type="gramStart"/>
      <w:r w:rsidRPr="00F37AE5">
        <w:rPr>
          <w:rFonts w:ascii="Simplified Arabic" w:hAnsi="Simplified Arabic" w:cs="Simplified Arabic" w:hint="cs"/>
          <w:sz w:val="28"/>
          <w:szCs w:val="28"/>
          <w:u w:val="single"/>
          <w:rtl/>
          <w:lang w:bidi="ar-DZ"/>
        </w:rPr>
        <w:t>أخطاء</w:t>
      </w:r>
      <w:proofErr w:type="gramEnd"/>
      <w:r w:rsidRPr="00F37AE5">
        <w:rPr>
          <w:rFonts w:ascii="Simplified Arabic" w:hAnsi="Simplified Arabic" w:cs="Simplified Arabic" w:hint="cs"/>
          <w:sz w:val="28"/>
          <w:szCs w:val="28"/>
          <w:u w:val="single"/>
          <w:rtl/>
          <w:lang w:bidi="ar-DZ"/>
        </w:rPr>
        <w:t xml:space="preserve"> التفكير:</w:t>
      </w:r>
    </w:p>
    <w:p w:rsidR="001D1245" w:rsidRDefault="00573911" w:rsidP="00573911">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ظهر تيار جديد بعد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تحت قيادة </w:t>
      </w:r>
      <w:proofErr w:type="spellStart"/>
      <w:r>
        <w:rPr>
          <w:rFonts w:ascii="Simplified Arabic" w:hAnsi="Simplified Arabic" w:cs="Simplified Arabic"/>
          <w:sz w:val="28"/>
          <w:szCs w:val="28"/>
          <w:lang w:bidi="ar-DZ"/>
        </w:rPr>
        <w:t>Jonhson</w:t>
      </w:r>
      <w:proofErr w:type="spellEnd"/>
      <w:r>
        <w:rPr>
          <w:rFonts w:ascii="Simplified Arabic" w:hAnsi="Simplified Arabic" w:cs="Simplified Arabic"/>
          <w:sz w:val="28"/>
          <w:szCs w:val="28"/>
          <w:lang w:bidi="ar-DZ"/>
        </w:rPr>
        <w:t xml:space="preserve"> Evans</w:t>
      </w:r>
      <w:r>
        <w:rPr>
          <w:rFonts w:ascii="Simplified Arabic" w:hAnsi="Simplified Arabic" w:cs="Simplified Arabic" w:hint="cs"/>
          <w:sz w:val="28"/>
          <w:szCs w:val="28"/>
          <w:rtl/>
          <w:lang w:bidi="ar-DZ"/>
        </w:rPr>
        <w:t xml:space="preserve"> </w:t>
      </w:r>
      <w:r w:rsidR="00573300">
        <w:rPr>
          <w:rFonts w:ascii="Simplified Arabic" w:hAnsi="Simplified Arabic" w:cs="Simplified Arabic" w:hint="cs"/>
          <w:sz w:val="28"/>
          <w:szCs w:val="28"/>
          <w:rtl/>
          <w:lang w:bidi="ar-DZ"/>
        </w:rPr>
        <w:t xml:space="preserve"> عكس </w:t>
      </w:r>
      <w:proofErr w:type="spellStart"/>
      <w:r w:rsidR="00573300">
        <w:rPr>
          <w:rFonts w:ascii="Simplified Arabic" w:hAnsi="Simplified Arabic" w:cs="Simplified Arabic" w:hint="cs"/>
          <w:sz w:val="28"/>
          <w:szCs w:val="28"/>
          <w:rtl/>
          <w:lang w:bidi="ar-DZ"/>
        </w:rPr>
        <w:t>بياجيه</w:t>
      </w:r>
      <w:proofErr w:type="spellEnd"/>
      <w:r w:rsidR="00573300">
        <w:rPr>
          <w:rFonts w:ascii="Simplified Arabic" w:hAnsi="Simplified Arabic" w:cs="Simplified Arabic" w:hint="cs"/>
          <w:sz w:val="28"/>
          <w:szCs w:val="28"/>
          <w:rtl/>
          <w:lang w:bidi="ar-DZ"/>
        </w:rPr>
        <w:t xml:space="preserve"> يرى أن المراهقين و الراشدين (المنطقيين عند </w:t>
      </w:r>
      <w:proofErr w:type="spellStart"/>
      <w:r w:rsidR="00573300">
        <w:rPr>
          <w:rFonts w:ascii="Simplified Arabic" w:hAnsi="Simplified Arabic" w:cs="Simplified Arabic" w:hint="cs"/>
          <w:sz w:val="28"/>
          <w:szCs w:val="28"/>
          <w:rtl/>
          <w:lang w:bidi="ar-DZ"/>
        </w:rPr>
        <w:t>بياجيه</w:t>
      </w:r>
      <w:proofErr w:type="spellEnd"/>
      <w:r w:rsidR="00573300">
        <w:rPr>
          <w:rFonts w:ascii="Simplified Arabic" w:hAnsi="Simplified Arabic" w:cs="Simplified Arabic" w:hint="cs"/>
          <w:sz w:val="28"/>
          <w:szCs w:val="28"/>
          <w:rtl/>
          <w:lang w:bidi="ar-DZ"/>
        </w:rPr>
        <w:t>) يقومون بأخطاء تقديرية و استنتاجية تسمى بأخطاء التفكير ( و هذا ما قاله أيضا ديكارت). تعتبر هذه الأخطاء عبارة عن انتكاسات أو فشل مقارنة مع المنطق ا</w:t>
      </w:r>
      <w:r w:rsidR="00F37AE5">
        <w:rPr>
          <w:rFonts w:ascii="Simplified Arabic" w:hAnsi="Simplified Arabic" w:cs="Simplified Arabic" w:hint="cs"/>
          <w:sz w:val="28"/>
          <w:szCs w:val="28"/>
          <w:rtl/>
          <w:lang w:bidi="ar-DZ"/>
        </w:rPr>
        <w:t xml:space="preserve">لشكلي و التي لم يتطرق اليها </w:t>
      </w:r>
      <w:proofErr w:type="spellStart"/>
      <w:r w:rsidR="00F37AE5">
        <w:rPr>
          <w:rFonts w:ascii="Simplified Arabic" w:hAnsi="Simplified Arabic" w:cs="Simplified Arabic" w:hint="cs"/>
          <w:sz w:val="28"/>
          <w:szCs w:val="28"/>
          <w:rtl/>
          <w:lang w:bidi="ar-DZ"/>
        </w:rPr>
        <w:t>بياج</w:t>
      </w:r>
      <w:r w:rsidR="00573300">
        <w:rPr>
          <w:rFonts w:ascii="Simplified Arabic" w:hAnsi="Simplified Arabic" w:cs="Simplified Arabic" w:hint="cs"/>
          <w:sz w:val="28"/>
          <w:szCs w:val="28"/>
          <w:rtl/>
          <w:lang w:bidi="ar-DZ"/>
        </w:rPr>
        <w:t>يه</w:t>
      </w:r>
      <w:proofErr w:type="spellEnd"/>
      <w:r w:rsidR="00573300">
        <w:rPr>
          <w:rFonts w:ascii="Simplified Arabic" w:hAnsi="Simplified Arabic" w:cs="Simplified Arabic" w:hint="cs"/>
          <w:sz w:val="28"/>
          <w:szCs w:val="28"/>
          <w:rtl/>
          <w:lang w:bidi="ar-DZ"/>
        </w:rPr>
        <w:t xml:space="preserve"> و هذا لا يعني أنه لا يوجد تفكير منطقي و إنما يعني أن الدماغ البشري قد يستعمل المنطق و قد لا يستعمله. يعرف </w:t>
      </w:r>
      <w:r w:rsidR="00573300">
        <w:rPr>
          <w:rFonts w:ascii="Simplified Arabic" w:hAnsi="Simplified Arabic" w:cs="Simplified Arabic"/>
          <w:sz w:val="28"/>
          <w:szCs w:val="28"/>
          <w:lang w:bidi="ar-DZ"/>
        </w:rPr>
        <w:t>Evans</w:t>
      </w:r>
      <w:r w:rsidR="00573300">
        <w:rPr>
          <w:rFonts w:ascii="Simplified Arabic" w:hAnsi="Simplified Arabic" w:cs="Simplified Arabic" w:hint="cs"/>
          <w:sz w:val="28"/>
          <w:szCs w:val="28"/>
          <w:rtl/>
          <w:lang w:bidi="ar-DZ"/>
        </w:rPr>
        <w:t xml:space="preserve"> أخطاء التفكير على أنها ميول آلية الى الأخذ بالعوامل الغير مرتبطة بدقة بالمشكل و اهمال العوامل المرتبطة به. قام الباحثون في بداية 2000 بدراسات كثيرة حاولوا من خلالها الاجابة عن هذه التساؤلات بالاستعانة بعمل الدماغ و هي: هل نحن نفكر بمنطقية؟ لماذا نرتكب أخطاء التفكير؟ و هل للعاطفة دور في التفكير؟</w:t>
      </w:r>
    </w:p>
    <w:p w:rsidR="00D629E5" w:rsidRPr="006D3791" w:rsidRDefault="001D1245" w:rsidP="001D124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من وجهة نظر عصبية معرفية و حسب </w:t>
      </w:r>
      <w:proofErr w:type="spellStart"/>
      <w:r>
        <w:rPr>
          <w:rFonts w:ascii="Simplified Arabic" w:hAnsi="Simplified Arabic" w:cs="Simplified Arabic"/>
          <w:sz w:val="28"/>
          <w:szCs w:val="28"/>
          <w:lang w:bidi="ar-DZ"/>
        </w:rPr>
        <w:t>Houdé</w:t>
      </w:r>
      <w:proofErr w:type="spellEnd"/>
      <w:r>
        <w:rPr>
          <w:rFonts w:ascii="Simplified Arabic" w:hAnsi="Simplified Arabic" w:cs="Simplified Arabic"/>
          <w:sz w:val="28"/>
          <w:szCs w:val="28"/>
          <w:lang w:bidi="ar-DZ"/>
        </w:rPr>
        <w:t xml:space="preserve"> Olivier</w:t>
      </w:r>
      <w:r>
        <w:rPr>
          <w:rFonts w:ascii="Simplified Arabic" w:hAnsi="Simplified Arabic" w:cs="Simplified Arabic" w:hint="cs"/>
          <w:sz w:val="28"/>
          <w:szCs w:val="28"/>
          <w:rtl/>
          <w:lang w:bidi="ar-DZ"/>
        </w:rPr>
        <w:t xml:space="preserve"> يوجد استراتيجيتين (طريقتين) في التفكير و هما تتحدان في وظيفة واحدة و هي ذاكرة العمل </w:t>
      </w:r>
      <w:r>
        <w:rPr>
          <w:rFonts w:ascii="Simplified Arabic" w:hAnsi="Simplified Arabic" w:cs="Simplified Arabic"/>
          <w:sz w:val="28"/>
          <w:szCs w:val="28"/>
          <w:lang w:bidi="ar-DZ"/>
        </w:rPr>
        <w:t>La mémoire du travaille</w:t>
      </w:r>
      <w:r>
        <w:rPr>
          <w:rFonts w:ascii="Simplified Arabic" w:hAnsi="Simplified Arabic" w:cs="Simplified Arabic" w:hint="cs"/>
          <w:sz w:val="28"/>
          <w:szCs w:val="28"/>
          <w:rtl/>
          <w:lang w:bidi="ar-DZ"/>
        </w:rPr>
        <w:t xml:space="preserve">، الاستراتيجية الأولى إدراكية ناتجة عن التعلم و الثانية منطقية و عليه فان المراهق أو الراشد يفشل في كبح الاستراتيجية الادراكية بدون أن يعني ذلك وجود خطأ معرفي منطقي و منه تفادي الحكم على أن أخطاء التفكير الموجودة عند الراشد و المراهق هي عبارة عن غياب المنطق (عكس ما قاله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w:t>
      </w:r>
      <w:r w:rsidR="00573300">
        <w:rPr>
          <w:rFonts w:ascii="Simplified Arabic" w:hAnsi="Simplified Arabic" w:cs="Simplified Arabic" w:hint="cs"/>
          <w:sz w:val="28"/>
          <w:szCs w:val="28"/>
          <w:rtl/>
          <w:lang w:bidi="ar-DZ"/>
        </w:rPr>
        <w:t xml:space="preserve">   </w:t>
      </w:r>
      <w:r w:rsidR="00642F27">
        <w:rPr>
          <w:rFonts w:ascii="Simplified Arabic" w:hAnsi="Simplified Arabic" w:cs="Simplified Arabic" w:hint="cs"/>
          <w:sz w:val="28"/>
          <w:szCs w:val="28"/>
          <w:rtl/>
          <w:lang w:bidi="ar-DZ"/>
        </w:rPr>
        <w:t xml:space="preserve"> </w:t>
      </w:r>
      <w:r w:rsidR="004A4BC5">
        <w:rPr>
          <w:rFonts w:ascii="Simplified Arabic" w:hAnsi="Simplified Arabic" w:cs="Simplified Arabic" w:hint="cs"/>
          <w:sz w:val="28"/>
          <w:szCs w:val="28"/>
          <w:rtl/>
          <w:lang w:bidi="ar-DZ"/>
        </w:rPr>
        <w:t xml:space="preserve"> </w:t>
      </w:r>
      <w:r w:rsidR="006D3791">
        <w:rPr>
          <w:rFonts w:ascii="Simplified Arabic" w:hAnsi="Simplified Arabic" w:cs="Simplified Arabic" w:hint="cs"/>
          <w:sz w:val="28"/>
          <w:szCs w:val="28"/>
          <w:rtl/>
          <w:lang w:bidi="ar-DZ"/>
        </w:rPr>
        <w:t xml:space="preserve">  </w:t>
      </w:r>
    </w:p>
    <w:p w:rsidR="00AF27C9" w:rsidRDefault="00AF27C9" w:rsidP="00AF27C9">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  </w:t>
      </w:r>
      <w:r w:rsidR="001D1245">
        <w:rPr>
          <w:rFonts w:ascii="Simplified Arabic" w:hAnsi="Simplified Arabic" w:cs="Simplified Arabic" w:hint="cs"/>
          <w:sz w:val="28"/>
          <w:szCs w:val="28"/>
          <w:rtl/>
          <w:lang w:bidi="ar-DZ"/>
        </w:rPr>
        <w:t xml:space="preserve">لا يكفي بلوغ المراهقة وحدها (مرحلة العمليات الشكلية) من أجل أن يصبح الفرد منطقيا في </w:t>
      </w:r>
      <w:proofErr w:type="spellStart"/>
      <w:r w:rsidR="001D1245">
        <w:rPr>
          <w:rFonts w:ascii="Simplified Arabic" w:hAnsi="Simplified Arabic" w:cs="Simplified Arabic" w:hint="cs"/>
          <w:sz w:val="28"/>
          <w:szCs w:val="28"/>
          <w:rtl/>
          <w:lang w:bidi="ar-DZ"/>
        </w:rPr>
        <w:t>تقكيره</w:t>
      </w:r>
      <w:proofErr w:type="spellEnd"/>
      <w:r w:rsidR="001D1245">
        <w:rPr>
          <w:rFonts w:ascii="Simplified Arabic" w:hAnsi="Simplified Arabic" w:cs="Simplified Arabic" w:hint="cs"/>
          <w:sz w:val="28"/>
          <w:szCs w:val="28"/>
          <w:rtl/>
          <w:lang w:bidi="ar-DZ"/>
        </w:rPr>
        <w:t>، لأن الدراسات أثبتت أن الدماغ يستعمل عدة استراتيجيات تفكير و أهمها الاستجابات الادراكية (أخطاء التفكير و التحيزات الفكرية) التي تتنافس مع الاستراتيجيات المنطقية، كما أن الكف المعرفي الناتج عن التعلم هو مفتاح الولوج الى التفكير المنطقي.</w:t>
      </w:r>
    </w:p>
    <w:p w:rsidR="00411D39" w:rsidRDefault="00411D39" w:rsidP="00411D39">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4- دور العاطفة في التفكير: </w:t>
      </w:r>
    </w:p>
    <w:p w:rsidR="00411D39" w:rsidRDefault="00411D39" w:rsidP="00411D39">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أثبتت الدراسات العصبية المعرفية</w:t>
      </w:r>
      <w:r w:rsidR="00E54907">
        <w:rPr>
          <w:rFonts w:ascii="Simplified Arabic" w:hAnsi="Simplified Arabic" w:cs="Simplified Arabic" w:hint="cs"/>
          <w:sz w:val="28"/>
          <w:szCs w:val="28"/>
          <w:rtl/>
          <w:lang w:bidi="ar-DZ"/>
        </w:rPr>
        <w:t xml:space="preserve"> (دراسات </w:t>
      </w:r>
      <w:r w:rsidR="00E54907">
        <w:rPr>
          <w:rFonts w:ascii="Simplified Arabic" w:hAnsi="Simplified Arabic" w:cs="Simplified Arabic"/>
          <w:sz w:val="28"/>
          <w:szCs w:val="28"/>
          <w:lang w:bidi="ar-DZ"/>
        </w:rPr>
        <w:t xml:space="preserve">Antonio </w:t>
      </w:r>
      <w:proofErr w:type="spellStart"/>
      <w:r w:rsidR="00E54907">
        <w:rPr>
          <w:rFonts w:ascii="Simplified Arabic" w:hAnsi="Simplified Arabic" w:cs="Simplified Arabic"/>
          <w:sz w:val="28"/>
          <w:szCs w:val="28"/>
          <w:lang w:bidi="ar-DZ"/>
        </w:rPr>
        <w:t>Damasio</w:t>
      </w:r>
      <w:proofErr w:type="spellEnd"/>
      <w:r w:rsidR="00E54907">
        <w:rPr>
          <w:rFonts w:ascii="Simplified Arabic" w:hAnsi="Simplified Arabic" w:cs="Simplified Arabic" w:hint="cs"/>
          <w:sz w:val="28"/>
          <w:szCs w:val="28"/>
          <w:rtl/>
          <w:lang w:bidi="ar-DZ"/>
        </w:rPr>
        <w:t xml:space="preserve"> بجامعة كاليفورنيا)</w:t>
      </w:r>
      <w:r>
        <w:rPr>
          <w:rFonts w:ascii="Simplified Arabic" w:hAnsi="Simplified Arabic" w:cs="Simplified Arabic" w:hint="cs"/>
          <w:sz w:val="28"/>
          <w:szCs w:val="28"/>
          <w:rtl/>
          <w:lang w:bidi="ar-DZ"/>
        </w:rPr>
        <w:t xml:space="preserve"> أن التفكير الذي يحدث عن طريق التعلم بالكف الادراكي و التحيز المعرفي (أخطاء التفكير)  يقوم بتحفيز منطقة دماغية تقع على مستوى النصف الدماغي الأيمن في مقدمة الفص القبل جبهي و هي منطقة قريبة من الجهاز اللمفاوي (جهاز العواطف)</w:t>
      </w:r>
      <w:r w:rsidR="00F37AE5">
        <w:rPr>
          <w:rFonts w:ascii="Simplified Arabic" w:hAnsi="Simplified Arabic" w:cs="Simplified Arabic" w:hint="cs"/>
          <w:sz w:val="28"/>
          <w:szCs w:val="28"/>
          <w:rtl/>
          <w:lang w:bidi="ar-DZ"/>
        </w:rPr>
        <w:t>،</w:t>
      </w:r>
      <w:r w:rsidR="00E54907">
        <w:rPr>
          <w:rFonts w:ascii="Simplified Arabic" w:hAnsi="Simplified Arabic" w:cs="Simplified Arabic" w:hint="cs"/>
          <w:sz w:val="28"/>
          <w:szCs w:val="28"/>
          <w:rtl/>
          <w:lang w:bidi="ar-DZ"/>
        </w:rPr>
        <w:t xml:space="preserve"> هي نفس</w:t>
      </w:r>
      <w:r w:rsidR="00F37AE5">
        <w:rPr>
          <w:rFonts w:ascii="Simplified Arabic" w:hAnsi="Simplified Arabic" w:cs="Simplified Arabic" w:hint="cs"/>
          <w:sz w:val="28"/>
          <w:szCs w:val="28"/>
          <w:rtl/>
          <w:lang w:bidi="ar-DZ"/>
        </w:rPr>
        <w:t>ها المنطقة التي تحفز لدى الأ</w:t>
      </w:r>
      <w:r w:rsidR="00E54907">
        <w:rPr>
          <w:rFonts w:ascii="Simplified Arabic" w:hAnsi="Simplified Arabic" w:cs="Simplified Arabic" w:hint="cs"/>
          <w:sz w:val="28"/>
          <w:szCs w:val="28"/>
          <w:rtl/>
          <w:lang w:bidi="ar-DZ"/>
        </w:rPr>
        <w:t xml:space="preserve">شخاص </w:t>
      </w:r>
      <w:r w:rsidR="008C4BAE">
        <w:rPr>
          <w:rFonts w:ascii="Simplified Arabic" w:hAnsi="Simplified Arabic" w:cs="Simplified Arabic" w:hint="cs"/>
          <w:sz w:val="28"/>
          <w:szCs w:val="28"/>
          <w:rtl/>
          <w:lang w:bidi="ar-DZ"/>
        </w:rPr>
        <w:t xml:space="preserve">الذين ينتقلون الى التفكير المنطقي بعد تعلم الكف الادراكي و هي لا تحفز أو لا توجد أصلا لدى الأشخاص الذين لا ينتقلون الى التفكير المنطقي (يبقون دائما في </w:t>
      </w:r>
      <w:proofErr w:type="spellStart"/>
      <w:r w:rsidR="008C4BAE">
        <w:rPr>
          <w:rFonts w:ascii="Simplified Arabic" w:hAnsi="Simplified Arabic" w:cs="Simplified Arabic" w:hint="cs"/>
          <w:sz w:val="28"/>
          <w:szCs w:val="28"/>
          <w:rtl/>
          <w:lang w:bidi="ar-DZ"/>
        </w:rPr>
        <w:t>أخطاءالتفكير</w:t>
      </w:r>
      <w:proofErr w:type="spellEnd"/>
      <w:r w:rsidR="008C4BAE">
        <w:rPr>
          <w:rFonts w:ascii="Simplified Arabic" w:hAnsi="Simplified Arabic" w:cs="Simplified Arabic" w:hint="cs"/>
          <w:sz w:val="28"/>
          <w:szCs w:val="28"/>
          <w:rtl/>
          <w:lang w:bidi="ar-DZ"/>
        </w:rPr>
        <w:t xml:space="preserve">). ترتبط العاطفة بمشاعر الذات خلال النشاط المعرفي و هذا ما سماه </w:t>
      </w:r>
      <w:r w:rsidR="008C4BAE">
        <w:rPr>
          <w:rFonts w:ascii="Simplified Arabic" w:hAnsi="Simplified Arabic" w:cs="Simplified Arabic"/>
          <w:sz w:val="28"/>
          <w:szCs w:val="28"/>
          <w:lang w:bidi="ar-DZ"/>
        </w:rPr>
        <w:t>Théodule Ribot</w:t>
      </w:r>
      <w:r w:rsidR="008C4BAE">
        <w:rPr>
          <w:rFonts w:ascii="Simplified Arabic" w:hAnsi="Simplified Arabic" w:cs="Simplified Arabic" w:hint="cs"/>
          <w:sz w:val="28"/>
          <w:szCs w:val="28"/>
          <w:rtl/>
          <w:lang w:bidi="ar-DZ"/>
        </w:rPr>
        <w:t xml:space="preserve"> في 1986 بالشعور المعرفي </w:t>
      </w:r>
      <w:r w:rsidR="008C4BAE">
        <w:rPr>
          <w:rFonts w:ascii="Simplified Arabic" w:hAnsi="Simplified Arabic" w:cs="Simplified Arabic"/>
          <w:sz w:val="28"/>
          <w:szCs w:val="28"/>
          <w:lang w:bidi="ar-DZ"/>
        </w:rPr>
        <w:t>le sentiment intellectuel</w:t>
      </w:r>
      <w:r w:rsidR="008C4BAE">
        <w:rPr>
          <w:rFonts w:ascii="Simplified Arabic" w:hAnsi="Simplified Arabic" w:cs="Simplified Arabic" w:hint="cs"/>
          <w:sz w:val="28"/>
          <w:szCs w:val="28"/>
          <w:rtl/>
          <w:lang w:bidi="ar-DZ"/>
        </w:rPr>
        <w:t xml:space="preserve">. يحدث الشعور المعرفي حسبه عن طريق اعتقاد الفرد أنه محق في أثناء قيامه بمهمة ما (أي عدم وعيه أنه يرتكب خطأ) قبل التعلم بالكف للتحيز الفكري ثم يعي خطأه بعد التعلم بالكف، هذه الظاهرة المرتبطة بالوعي </w:t>
      </w:r>
      <w:proofErr w:type="spellStart"/>
      <w:r w:rsidR="008C4BAE">
        <w:rPr>
          <w:rFonts w:ascii="Simplified Arabic" w:hAnsi="Simplified Arabic" w:cs="Simplified Arabic" w:hint="cs"/>
          <w:sz w:val="28"/>
          <w:szCs w:val="28"/>
          <w:rtl/>
          <w:lang w:bidi="ar-DZ"/>
        </w:rPr>
        <w:t>بالخطا</w:t>
      </w:r>
      <w:proofErr w:type="spellEnd"/>
      <w:r w:rsidR="008C4BAE">
        <w:rPr>
          <w:rFonts w:ascii="Simplified Arabic" w:hAnsi="Simplified Arabic" w:cs="Simplified Arabic" w:hint="cs"/>
          <w:sz w:val="28"/>
          <w:szCs w:val="28"/>
          <w:rtl/>
          <w:lang w:bidi="ar-DZ"/>
        </w:rPr>
        <w:t xml:space="preserve"> و المرتبطة كذلك بلذة </w:t>
      </w:r>
      <w:proofErr w:type="spellStart"/>
      <w:r w:rsidR="008C4BAE">
        <w:rPr>
          <w:rFonts w:ascii="Simplified Arabic" w:hAnsi="Simplified Arabic" w:cs="Simplified Arabic" w:hint="cs"/>
          <w:sz w:val="28"/>
          <w:szCs w:val="28"/>
          <w:rtl/>
          <w:lang w:bidi="ar-DZ"/>
        </w:rPr>
        <w:t>إكتشاف</w:t>
      </w:r>
      <w:proofErr w:type="spellEnd"/>
      <w:r w:rsidR="008C4BAE">
        <w:rPr>
          <w:rFonts w:ascii="Simplified Arabic" w:hAnsi="Simplified Arabic" w:cs="Simplified Arabic" w:hint="cs"/>
          <w:sz w:val="28"/>
          <w:szCs w:val="28"/>
          <w:rtl/>
          <w:lang w:bidi="ar-DZ"/>
        </w:rPr>
        <w:t xml:space="preserve"> الحل هي أساس التطور المعرفي بشكل عام عند الرضيع و الطفل و المراهق و الراشد و هي أساسية في التربية و التعليم. أثبتت نتائج الدراسات باستعمال التصوير الدماغي أن للعاطفة دور في التفكير عكس ما قال به ديكارت و </w:t>
      </w:r>
      <w:proofErr w:type="spellStart"/>
      <w:r w:rsidR="008C4BAE">
        <w:rPr>
          <w:rFonts w:ascii="Simplified Arabic" w:hAnsi="Simplified Arabic" w:cs="Simplified Arabic" w:hint="cs"/>
          <w:sz w:val="28"/>
          <w:szCs w:val="28"/>
          <w:rtl/>
          <w:lang w:bidi="ar-DZ"/>
        </w:rPr>
        <w:t>بياجيه</w:t>
      </w:r>
      <w:proofErr w:type="spellEnd"/>
      <w:r w:rsidR="008C4BAE">
        <w:rPr>
          <w:rFonts w:ascii="Simplified Arabic" w:hAnsi="Simplified Arabic" w:cs="Simplified Arabic" w:hint="cs"/>
          <w:sz w:val="28"/>
          <w:szCs w:val="28"/>
          <w:rtl/>
          <w:lang w:bidi="ar-DZ"/>
        </w:rPr>
        <w:t xml:space="preserve"> حول ضرورة الفصل بين الفكر و العاطفة (خطأ ديكارت في نظرية </w:t>
      </w:r>
      <w:proofErr w:type="spellStart"/>
      <w:r w:rsidR="008C4BAE">
        <w:rPr>
          <w:rFonts w:ascii="Simplified Arabic" w:hAnsi="Simplified Arabic" w:cs="Simplified Arabic"/>
          <w:sz w:val="28"/>
          <w:szCs w:val="28"/>
          <w:lang w:bidi="ar-DZ"/>
        </w:rPr>
        <w:t>Dmasio</w:t>
      </w:r>
      <w:proofErr w:type="spellEnd"/>
      <w:r w:rsidR="008C4BAE">
        <w:rPr>
          <w:rFonts w:ascii="Simplified Arabic" w:hAnsi="Simplified Arabic" w:cs="Simplified Arabic" w:hint="cs"/>
          <w:sz w:val="28"/>
          <w:szCs w:val="28"/>
          <w:rtl/>
          <w:lang w:bidi="ar-DZ"/>
        </w:rPr>
        <w:t>).</w:t>
      </w:r>
    </w:p>
    <w:p w:rsidR="00E54907" w:rsidRDefault="00D74760" w:rsidP="00E54907">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خلاصة:</w:t>
      </w:r>
    </w:p>
    <w:p w:rsidR="00E54907" w:rsidRPr="00AA3BFE" w:rsidRDefault="00D74760" w:rsidP="0045209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يمكننا أن نستخلص أن التفكير المنطقي عند المراهق و الراشد مرحلة أساسية في نموه المعرفي حيث ينتقل من التفكير الملموس الى التفكير المجرد. تناولنا في هذه المحاضرة تعريف التفكير المنطقي و محدداته حسب </w:t>
      </w:r>
      <w:proofErr w:type="spellStart"/>
      <w:r>
        <w:rPr>
          <w:rFonts w:ascii="Simplified Arabic" w:hAnsi="Simplified Arabic" w:cs="Simplified Arabic" w:hint="cs"/>
          <w:sz w:val="28"/>
          <w:szCs w:val="28"/>
          <w:rtl/>
          <w:lang w:bidi="ar-DZ"/>
        </w:rPr>
        <w:t>بياجيه</w:t>
      </w:r>
      <w:proofErr w:type="spellEnd"/>
      <w:r>
        <w:rPr>
          <w:rFonts w:ascii="Simplified Arabic" w:hAnsi="Simplified Arabic" w:cs="Simplified Arabic" w:hint="cs"/>
          <w:sz w:val="28"/>
          <w:szCs w:val="28"/>
          <w:rtl/>
          <w:lang w:bidi="ar-DZ"/>
        </w:rPr>
        <w:t xml:space="preserve"> و مساهمات الباحثين الذين جاءوا من بعده. إن فهمنا لهذه المقاربات يتيح </w:t>
      </w:r>
      <w:proofErr w:type="spellStart"/>
      <w:r>
        <w:rPr>
          <w:rFonts w:ascii="Simplified Arabic" w:hAnsi="Simplified Arabic" w:cs="Simplified Arabic" w:hint="cs"/>
          <w:sz w:val="28"/>
          <w:szCs w:val="28"/>
          <w:rtl/>
          <w:lang w:bidi="ar-DZ"/>
        </w:rPr>
        <w:t>لنل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كأخصائين</w:t>
      </w:r>
      <w:proofErr w:type="spellEnd"/>
      <w:r>
        <w:rPr>
          <w:rFonts w:ascii="Simplified Arabic" w:hAnsi="Simplified Arabic" w:cs="Simplified Arabic" w:hint="cs"/>
          <w:sz w:val="28"/>
          <w:szCs w:val="28"/>
          <w:rtl/>
          <w:lang w:bidi="ar-DZ"/>
        </w:rPr>
        <w:t xml:space="preserve"> نفسانيين تهيئة بيئات داعمة تعزز من قدرات التفكير المنطقي لدى المراهقين سواء عبر التعليم أو التوجيه الأسري، مما يسهم في اعدادهم لمواجهة تحديات الحياة باتزان نفسيو فكري.</w:t>
      </w:r>
    </w:p>
    <w:sectPr w:rsidR="00E54907" w:rsidRPr="00AA3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81ECB"/>
    <w:multiLevelType w:val="hybridMultilevel"/>
    <w:tmpl w:val="59F0D666"/>
    <w:lvl w:ilvl="0" w:tplc="AE9E8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FF3"/>
    <w:rsid w:val="00033FF3"/>
    <w:rsid w:val="001D1245"/>
    <w:rsid w:val="00411D39"/>
    <w:rsid w:val="00452099"/>
    <w:rsid w:val="004A4BC5"/>
    <w:rsid w:val="00573300"/>
    <w:rsid w:val="00573911"/>
    <w:rsid w:val="00642F27"/>
    <w:rsid w:val="006D3791"/>
    <w:rsid w:val="008C4BAE"/>
    <w:rsid w:val="00AA3BFE"/>
    <w:rsid w:val="00AF27C9"/>
    <w:rsid w:val="00B92265"/>
    <w:rsid w:val="00BD2888"/>
    <w:rsid w:val="00D629E5"/>
    <w:rsid w:val="00D74760"/>
    <w:rsid w:val="00E54907"/>
    <w:rsid w:val="00F37A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3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3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896</Words>
  <Characters>4928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DrMomen</dc:creator>
  <cp:lastModifiedBy>DrMomen</cp:lastModifiedBy>
  <cp:revision>3</cp:revision>
  <dcterms:created xsi:type="dcterms:W3CDTF">2024-12-13T08:12:00Z</dcterms:created>
  <dcterms:modified xsi:type="dcterms:W3CDTF">2024-12-14T09:31:00Z</dcterms:modified>
</cp:coreProperties>
</file>