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8DA" w:rsidRPr="00801B73" w:rsidRDefault="006218DA" w:rsidP="006218DA">
      <w:pPr>
        <w:rPr>
          <w:rFonts w:ascii="Times New Roman" w:hAnsi="Times New Roman" w:cs="Times New Roman"/>
          <w:sz w:val="24"/>
          <w:szCs w:val="24"/>
        </w:rPr>
      </w:pPr>
      <w:r w:rsidRPr="00801B73">
        <w:rPr>
          <w:rFonts w:ascii="Times New Roman" w:hAnsi="Times New Roman" w:cs="Times New Roman"/>
          <w:sz w:val="24"/>
          <w:szCs w:val="24"/>
        </w:rPr>
        <w:t xml:space="preserve">Dr </w:t>
      </w:r>
      <w:proofErr w:type="spellStart"/>
      <w:r w:rsidRPr="00801B73">
        <w:rPr>
          <w:rFonts w:ascii="Times New Roman" w:hAnsi="Times New Roman" w:cs="Times New Roman"/>
          <w:sz w:val="24"/>
          <w:szCs w:val="24"/>
        </w:rPr>
        <w:t>Badra</w:t>
      </w:r>
      <w:proofErr w:type="spellEnd"/>
      <w:r w:rsidRPr="00801B73">
        <w:rPr>
          <w:rFonts w:ascii="Times New Roman" w:hAnsi="Times New Roman" w:cs="Times New Roman"/>
          <w:sz w:val="24"/>
          <w:szCs w:val="24"/>
        </w:rPr>
        <w:t xml:space="preserve"> </w:t>
      </w:r>
      <w:proofErr w:type="spellStart"/>
      <w:r w:rsidRPr="00801B73">
        <w:rPr>
          <w:rFonts w:ascii="Times New Roman" w:hAnsi="Times New Roman" w:cs="Times New Roman"/>
          <w:sz w:val="24"/>
          <w:szCs w:val="24"/>
        </w:rPr>
        <w:t>Menouer</w:t>
      </w:r>
      <w:proofErr w:type="spellEnd"/>
    </w:p>
    <w:p w:rsidR="006218DA" w:rsidRPr="00801B73" w:rsidRDefault="006218DA" w:rsidP="006218DA">
      <w:pPr>
        <w:rPr>
          <w:rFonts w:ascii="Times New Roman" w:hAnsi="Times New Roman" w:cs="Times New Roman"/>
          <w:sz w:val="24"/>
          <w:szCs w:val="24"/>
        </w:rPr>
      </w:pPr>
      <w:r w:rsidRPr="00801B73">
        <w:rPr>
          <w:rFonts w:ascii="Times New Roman" w:hAnsi="Times New Roman" w:cs="Times New Roman"/>
          <w:sz w:val="24"/>
          <w:szCs w:val="24"/>
        </w:rPr>
        <w:t>LMD 1 LECTURES</w:t>
      </w:r>
    </w:p>
    <w:p w:rsidR="006218DA" w:rsidRDefault="00E90951" w:rsidP="006218D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Lecture Four</w:t>
      </w:r>
    </w:p>
    <w:p w:rsidR="006218DA" w:rsidRPr="00E90951" w:rsidRDefault="006218DA" w:rsidP="00E90951">
      <w:pPr>
        <w:spacing w:line="360" w:lineRule="auto"/>
        <w:jc w:val="center"/>
        <w:rPr>
          <w:rFonts w:ascii="Times New Roman" w:hAnsi="Times New Roman" w:cs="Times New Roman"/>
          <w:color w:val="FF0000"/>
          <w:sz w:val="24"/>
          <w:szCs w:val="24"/>
          <w:lang w:val="en-US"/>
        </w:rPr>
      </w:pPr>
      <w:r w:rsidRPr="006218DA">
        <w:rPr>
          <w:rFonts w:asciiTheme="minorBidi" w:hAnsiTheme="minorBidi"/>
          <w:b/>
          <w:bCs/>
          <w:color w:val="FF0000"/>
          <w:sz w:val="24"/>
          <w:szCs w:val="24"/>
          <w:lang w:val="en-US"/>
        </w:rPr>
        <w:t>Types of poetry</w:t>
      </w:r>
    </w:p>
    <w:p w:rsidR="006218DA" w:rsidRPr="007E1960" w:rsidRDefault="006218DA" w:rsidP="006218DA">
      <w:pPr>
        <w:pStyle w:val="Paragraphedeliste"/>
        <w:numPr>
          <w:ilvl w:val="0"/>
          <w:numId w:val="1"/>
        </w:numPr>
        <w:spacing w:line="360" w:lineRule="auto"/>
        <w:jc w:val="both"/>
        <w:rPr>
          <w:rFonts w:asciiTheme="minorBidi" w:hAnsiTheme="minorBidi"/>
          <w:b/>
          <w:bCs/>
          <w:sz w:val="24"/>
          <w:szCs w:val="24"/>
          <w:lang w:val="en-US"/>
        </w:rPr>
      </w:pPr>
      <w:r w:rsidRPr="007E1960">
        <w:rPr>
          <w:rFonts w:asciiTheme="minorBidi" w:hAnsiTheme="minorBidi"/>
          <w:b/>
          <w:bCs/>
          <w:sz w:val="24"/>
          <w:szCs w:val="24"/>
          <w:lang w:val="en-US"/>
        </w:rPr>
        <w:t>Types of poetry:</w:t>
      </w:r>
    </w:p>
    <w:p w:rsidR="006218DA" w:rsidRDefault="006218DA" w:rsidP="006218DA">
      <w:pPr>
        <w:spacing w:line="360" w:lineRule="auto"/>
        <w:ind w:firstLine="708"/>
        <w:rPr>
          <w:rFonts w:ascii="Times New Roman" w:hAnsi="Times New Roman" w:cs="Times New Roman"/>
          <w:sz w:val="24"/>
          <w:szCs w:val="24"/>
          <w:lang w:val="en-US"/>
        </w:rPr>
      </w:pPr>
      <w:r w:rsidRPr="00785D10">
        <w:rPr>
          <w:rFonts w:ascii="Times New Roman" w:hAnsi="Times New Roman" w:cs="Times New Roman"/>
          <w:sz w:val="24"/>
          <w:szCs w:val="24"/>
          <w:lang w:val="en-US"/>
        </w:rPr>
        <w:t>When studying poetry, it is beneficial to begin by examining the main theme and its progression throughout the poem. The way in which the theme is developed depends largely on the type of poem being studied. It is helpful to categorize poems into two broad groups: lyric poetry and narrative poetry.</w:t>
      </w:r>
    </w:p>
    <w:p w:rsidR="006218DA" w:rsidRDefault="006218DA" w:rsidP="006218DA">
      <w:pPr>
        <w:spacing w:line="360" w:lineRule="auto"/>
        <w:ind w:firstLine="708"/>
        <w:rPr>
          <w:rFonts w:ascii="Times New Roman" w:hAnsi="Times New Roman" w:cs="Times New Roman"/>
          <w:sz w:val="24"/>
          <w:szCs w:val="24"/>
          <w:lang w:val="en-US"/>
        </w:rPr>
      </w:pPr>
    </w:p>
    <w:p w:rsidR="006218DA" w:rsidRDefault="006218DA" w:rsidP="006218DA">
      <w:pPr>
        <w:spacing w:line="360" w:lineRule="auto"/>
        <w:rPr>
          <w:rFonts w:ascii="Times New Roman" w:hAnsi="Times New Roman" w:cs="Times New Roman"/>
          <w:sz w:val="24"/>
          <w:szCs w:val="24"/>
          <w:lang w:val="en-US"/>
        </w:rPr>
      </w:pPr>
      <w:r w:rsidRPr="00296EE0">
        <w:rPr>
          <w:rFonts w:ascii="Times New Roman" w:hAnsi="Times New Roman" w:cs="Times New Roman"/>
          <w:noProof/>
          <w:sz w:val="24"/>
          <w:szCs w:val="24"/>
          <w:lang w:eastAsia="fr-FR"/>
        </w:rPr>
        <w:drawing>
          <wp:inline distT="0" distB="0" distL="0" distR="0">
            <wp:extent cx="5760720" cy="3176703"/>
            <wp:effectExtent l="19050" t="0" r="0" b="0"/>
            <wp:docPr id="5" name="Image 2" descr="C:\Users\mido\Desktop\types of poe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do\Desktop\types of poetry.jpg"/>
                    <pic:cNvPicPr>
                      <a:picLocks noChangeAspect="1" noChangeArrowheads="1"/>
                    </pic:cNvPicPr>
                  </pic:nvPicPr>
                  <pic:blipFill>
                    <a:blip r:embed="rId5"/>
                    <a:srcRect/>
                    <a:stretch>
                      <a:fillRect/>
                    </a:stretch>
                  </pic:blipFill>
                  <pic:spPr bwMode="auto">
                    <a:xfrm>
                      <a:off x="0" y="0"/>
                      <a:ext cx="5760720" cy="3176703"/>
                    </a:xfrm>
                    <a:prstGeom prst="rect">
                      <a:avLst/>
                    </a:prstGeom>
                    <a:noFill/>
                    <a:ln w="9525">
                      <a:noFill/>
                      <a:miter lim="800000"/>
                      <a:headEnd/>
                      <a:tailEnd/>
                    </a:ln>
                  </pic:spPr>
                </pic:pic>
              </a:graphicData>
            </a:graphic>
          </wp:inline>
        </w:drawing>
      </w:r>
    </w:p>
    <w:p w:rsidR="006218DA" w:rsidRPr="00785D10" w:rsidRDefault="006218DA" w:rsidP="006218DA">
      <w:pPr>
        <w:spacing w:line="360" w:lineRule="auto"/>
        <w:ind w:firstLine="708"/>
        <w:rPr>
          <w:rFonts w:ascii="Times New Roman" w:hAnsi="Times New Roman" w:cs="Times New Roman"/>
          <w:sz w:val="24"/>
          <w:szCs w:val="24"/>
          <w:lang w:val="en-US"/>
        </w:rPr>
      </w:pPr>
      <w:r w:rsidRPr="00785D10">
        <w:rPr>
          <w:rFonts w:ascii="Times New Roman" w:hAnsi="Times New Roman" w:cs="Times New Roman"/>
          <w:b/>
          <w:sz w:val="24"/>
          <w:szCs w:val="24"/>
          <w:lang w:val="en-US"/>
        </w:rPr>
        <w:t>4.1</w:t>
      </w:r>
      <w:r w:rsidRPr="00785D10">
        <w:rPr>
          <w:rFonts w:ascii="Times New Roman" w:hAnsi="Times New Roman" w:cs="Times New Roman"/>
          <w:b/>
          <w:sz w:val="24"/>
          <w:szCs w:val="24"/>
          <w:lang w:val="en-US"/>
        </w:rPr>
        <w:tab/>
        <w:t>Lyric poetry: (LEER-</w:t>
      </w:r>
      <w:proofErr w:type="spellStart"/>
      <w:r w:rsidRPr="00785D10">
        <w:rPr>
          <w:rFonts w:ascii="Times New Roman" w:hAnsi="Times New Roman" w:cs="Times New Roman"/>
          <w:b/>
          <w:sz w:val="24"/>
          <w:szCs w:val="24"/>
          <w:lang w:val="en-US"/>
        </w:rPr>
        <w:t>ick</w:t>
      </w:r>
      <w:proofErr w:type="spellEnd"/>
      <w:r w:rsidRPr="00785D10">
        <w:rPr>
          <w:rFonts w:ascii="Times New Roman" w:hAnsi="Times New Roman" w:cs="Times New Roman"/>
          <w:b/>
          <w:sz w:val="24"/>
          <w:szCs w:val="24"/>
          <w:lang w:val="en-US"/>
        </w:rPr>
        <w:t>)</w:t>
      </w:r>
    </w:p>
    <w:p w:rsidR="006218DA" w:rsidRPr="00E90951" w:rsidRDefault="006218DA" w:rsidP="00E90951">
      <w:pPr>
        <w:spacing w:line="360" w:lineRule="auto"/>
        <w:ind w:firstLine="708"/>
        <w:rPr>
          <w:rFonts w:ascii="Times New Roman" w:hAnsi="Times New Roman" w:cs="Times New Roman"/>
          <w:sz w:val="24"/>
          <w:szCs w:val="24"/>
          <w:lang w:val="en-US"/>
        </w:rPr>
      </w:pPr>
      <w:r w:rsidRPr="00785D10">
        <w:rPr>
          <w:rFonts w:ascii="Times New Roman" w:hAnsi="Times New Roman" w:cs="Times New Roman"/>
          <w:sz w:val="24"/>
          <w:szCs w:val="24"/>
          <w:lang w:val="en-US"/>
        </w:rPr>
        <w:t xml:space="preserve">The ancient Greek writers defined lyric as a song accompanied by the lyre. Lyric poetry is a type of poem that expresses the emotions, feelings, or thoughts of a particular person, distinguishing it from narrative poems. Typically, these poems are relatively short, usually ranging from twelve to sixty lines, and they employ vivid imagination and concise language to convey their message. Barbara Hardy, in her book The Advantage of Lyric, argues that lyric poetry captures intense feelings by isolating them within a small space. This </w:t>
      </w:r>
      <w:r w:rsidRPr="00785D10">
        <w:rPr>
          <w:rFonts w:ascii="Times New Roman" w:hAnsi="Times New Roman" w:cs="Times New Roman"/>
          <w:sz w:val="24"/>
          <w:szCs w:val="24"/>
          <w:lang w:val="en-US"/>
        </w:rPr>
        <w:lastRenderedPageBreak/>
        <w:t>definition suggests that lyric poems must be brief and capable of distilling and compressing momentary experiences to reveal the underlying emotions. Some subcategories of lyric poetry include elegy, ode, sonnet, dramatic monologue, and occasional poetry.</w:t>
      </w:r>
    </w:p>
    <w:p w:rsidR="006218DA" w:rsidRDefault="006218DA" w:rsidP="006218DA">
      <w:pPr>
        <w:spacing w:line="360" w:lineRule="auto"/>
        <w:rPr>
          <w:rFonts w:ascii="Times New Roman" w:hAnsi="Times New Roman" w:cs="Times New Roman"/>
          <w:b/>
          <w:sz w:val="24"/>
          <w:szCs w:val="24"/>
          <w:lang w:val="en-US"/>
        </w:rPr>
      </w:pPr>
      <w:r w:rsidRPr="00640A5B">
        <w:rPr>
          <w:rFonts w:ascii="Times New Roman" w:hAnsi="Times New Roman" w:cs="Times New Roman"/>
          <w:b/>
          <w:noProof/>
          <w:sz w:val="24"/>
          <w:szCs w:val="24"/>
          <w:lang w:eastAsia="fr-FR"/>
        </w:rPr>
        <w:drawing>
          <wp:inline distT="0" distB="0" distL="0" distR="0">
            <wp:extent cx="5330190" cy="3407358"/>
            <wp:effectExtent l="19050" t="0" r="3810" b="0"/>
            <wp:docPr id="6" name="Image 3" descr="C:\Users\mido\Desktop\Lyric poe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do\Desktop\Lyric poetry.jpg"/>
                    <pic:cNvPicPr>
                      <a:picLocks noChangeAspect="1" noChangeArrowheads="1"/>
                    </pic:cNvPicPr>
                  </pic:nvPicPr>
                  <pic:blipFill>
                    <a:blip r:embed="rId6"/>
                    <a:srcRect/>
                    <a:stretch>
                      <a:fillRect/>
                    </a:stretch>
                  </pic:blipFill>
                  <pic:spPr bwMode="auto">
                    <a:xfrm>
                      <a:off x="0" y="0"/>
                      <a:ext cx="5330190" cy="3407358"/>
                    </a:xfrm>
                    <a:prstGeom prst="rect">
                      <a:avLst/>
                    </a:prstGeom>
                    <a:noFill/>
                    <a:ln w="9525">
                      <a:noFill/>
                      <a:miter lim="800000"/>
                      <a:headEnd/>
                      <a:tailEnd/>
                    </a:ln>
                  </pic:spPr>
                </pic:pic>
              </a:graphicData>
            </a:graphic>
          </wp:inline>
        </w:drawing>
      </w:r>
    </w:p>
    <w:p w:rsidR="006218DA" w:rsidRDefault="006218DA" w:rsidP="006218DA">
      <w:pPr>
        <w:spacing w:line="360" w:lineRule="auto"/>
        <w:ind w:left="708" w:firstLine="708"/>
        <w:rPr>
          <w:rFonts w:ascii="Times New Roman" w:hAnsi="Times New Roman" w:cs="Times New Roman"/>
          <w:b/>
          <w:sz w:val="24"/>
          <w:szCs w:val="24"/>
          <w:lang w:val="en-US"/>
        </w:rPr>
      </w:pPr>
      <w:r>
        <w:rPr>
          <w:rFonts w:ascii="Times New Roman" w:hAnsi="Times New Roman" w:cs="Times New Roman"/>
          <w:b/>
          <w:sz w:val="24"/>
          <w:szCs w:val="24"/>
          <w:lang w:val="en-US"/>
        </w:rPr>
        <w:t>4.1.1</w:t>
      </w:r>
      <w:r w:rsidRPr="00792107">
        <w:rPr>
          <w:rFonts w:asciiTheme="minorBidi" w:hAnsiTheme="minorBidi"/>
          <w:b/>
          <w:bCs/>
          <w:i/>
          <w:iCs/>
          <w:sz w:val="24"/>
          <w:szCs w:val="24"/>
          <w:lang w:val="en-US"/>
        </w:rPr>
        <w:t xml:space="preserve"> </w:t>
      </w:r>
      <w:r w:rsidRPr="00971742">
        <w:rPr>
          <w:rFonts w:asciiTheme="minorBidi" w:hAnsiTheme="minorBidi"/>
          <w:b/>
          <w:bCs/>
          <w:i/>
          <w:iCs/>
          <w:sz w:val="24"/>
          <w:szCs w:val="24"/>
          <w:lang w:val="en-US"/>
        </w:rPr>
        <w:t xml:space="preserve">ELEGY </w:t>
      </w:r>
      <w:r>
        <w:rPr>
          <w:rFonts w:asciiTheme="minorBidi" w:hAnsiTheme="minorBidi"/>
          <w:b/>
          <w:bCs/>
          <w:i/>
          <w:iCs/>
          <w:sz w:val="24"/>
          <w:szCs w:val="24"/>
          <w:lang w:val="en-US"/>
        </w:rPr>
        <w:t>(EL-e-je):</w:t>
      </w:r>
    </w:p>
    <w:p w:rsidR="006218DA" w:rsidRPr="00792107" w:rsidRDefault="006218DA" w:rsidP="006218DA">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ab/>
      </w:r>
      <w:r w:rsidRPr="00792107">
        <w:rPr>
          <w:rFonts w:ascii="Times New Roman" w:hAnsi="Times New Roman" w:cs="Times New Roman"/>
          <w:sz w:val="24"/>
          <w:szCs w:val="24"/>
          <w:lang w:val="en-US"/>
        </w:rPr>
        <w:t>The elegy is a type of poem that can be broadly defined as a solemn meditation on the subject of death, often expressed through mourning or lamentation. It originated from the Greek "</w:t>
      </w:r>
      <w:proofErr w:type="spellStart"/>
      <w:r w:rsidRPr="008A0710">
        <w:rPr>
          <w:rFonts w:ascii="Times New Roman" w:hAnsi="Times New Roman" w:cs="Times New Roman"/>
          <w:b/>
          <w:sz w:val="24"/>
          <w:szCs w:val="24"/>
          <w:lang w:val="en-US"/>
        </w:rPr>
        <w:t>elegus</w:t>
      </w:r>
      <w:proofErr w:type="spellEnd"/>
      <w:r w:rsidRPr="00792107">
        <w:rPr>
          <w:rFonts w:ascii="Times New Roman" w:hAnsi="Times New Roman" w:cs="Times New Roman"/>
          <w:sz w:val="24"/>
          <w:szCs w:val="24"/>
          <w:lang w:val="en-US"/>
        </w:rPr>
        <w:t xml:space="preserve">," which referred to a song accompanied by the flute that expressed grief or sorrow for the dead. An elegy in modern times can also serve as a formal expression of grief for the loss of a specific person, as illustrated in Tennyson's </w:t>
      </w:r>
      <w:r w:rsidRPr="008A0710">
        <w:rPr>
          <w:rFonts w:ascii="Times New Roman" w:hAnsi="Times New Roman" w:cs="Times New Roman"/>
          <w:b/>
          <w:sz w:val="24"/>
          <w:szCs w:val="24"/>
          <w:lang w:val="en-US"/>
        </w:rPr>
        <w:t>In Memoriam</w:t>
      </w:r>
      <w:r w:rsidRPr="00792107">
        <w:rPr>
          <w:rFonts w:ascii="Times New Roman" w:hAnsi="Times New Roman" w:cs="Times New Roman"/>
          <w:sz w:val="24"/>
          <w:szCs w:val="24"/>
          <w:lang w:val="en-US"/>
        </w:rPr>
        <w:t xml:space="preserve"> </w:t>
      </w:r>
      <w:r w:rsidRPr="008A0710">
        <w:rPr>
          <w:rFonts w:ascii="Times New Roman" w:hAnsi="Times New Roman" w:cs="Times New Roman"/>
          <w:b/>
          <w:sz w:val="24"/>
          <w:szCs w:val="24"/>
          <w:lang w:val="en-US"/>
        </w:rPr>
        <w:t>A.H.H</w:t>
      </w:r>
      <w:r w:rsidRPr="00792107">
        <w:rPr>
          <w:rFonts w:ascii="Times New Roman" w:hAnsi="Times New Roman" w:cs="Times New Roman"/>
          <w:sz w:val="24"/>
          <w:szCs w:val="24"/>
          <w:lang w:val="en-US"/>
        </w:rPr>
        <w:t xml:space="preserve">. (Mackenzie, 2013). Gray's </w:t>
      </w:r>
      <w:r w:rsidRPr="008A0710">
        <w:rPr>
          <w:rFonts w:ascii="Times New Roman" w:hAnsi="Times New Roman" w:cs="Times New Roman"/>
          <w:b/>
          <w:sz w:val="24"/>
          <w:szCs w:val="24"/>
          <w:lang w:val="en-US"/>
        </w:rPr>
        <w:t>Elegy Written in a Country Churchyard</w:t>
      </w:r>
      <w:r w:rsidRPr="00792107">
        <w:rPr>
          <w:rFonts w:ascii="Times New Roman" w:hAnsi="Times New Roman" w:cs="Times New Roman"/>
          <w:sz w:val="24"/>
          <w:szCs w:val="24"/>
          <w:lang w:val="en-US"/>
        </w:rPr>
        <w:t xml:space="preserve"> is an example of an elegy that mourns the loss of a way of life rather than a person, with the poet expressing discontent for the tyranny and strife that was set upon England by Oliver Cromwell (Guthrie, 2016).</w:t>
      </w:r>
    </w:p>
    <w:p w:rsidR="006218DA" w:rsidRDefault="006218DA" w:rsidP="006218DA">
      <w:pPr>
        <w:spacing w:line="360" w:lineRule="auto"/>
        <w:ind w:firstLine="708"/>
        <w:rPr>
          <w:rFonts w:ascii="Times New Roman" w:hAnsi="Times New Roman" w:cs="Times New Roman"/>
          <w:sz w:val="24"/>
          <w:szCs w:val="24"/>
          <w:lang w:val="en-US"/>
        </w:rPr>
      </w:pPr>
      <w:r w:rsidRPr="00792107">
        <w:rPr>
          <w:rFonts w:ascii="Times New Roman" w:hAnsi="Times New Roman" w:cs="Times New Roman"/>
          <w:sz w:val="24"/>
          <w:szCs w:val="24"/>
          <w:lang w:val="en-US"/>
        </w:rPr>
        <w:t xml:space="preserve">In American literature, Walt Whitman's When </w:t>
      </w:r>
      <w:r w:rsidRPr="008A0710">
        <w:rPr>
          <w:rFonts w:ascii="Times New Roman" w:hAnsi="Times New Roman" w:cs="Times New Roman"/>
          <w:b/>
          <w:sz w:val="24"/>
          <w:szCs w:val="24"/>
          <w:lang w:val="en-US"/>
        </w:rPr>
        <w:t>Lilacs Last in the Dooryard Bloomed</w:t>
      </w:r>
      <w:r w:rsidRPr="00792107">
        <w:rPr>
          <w:rFonts w:ascii="Times New Roman" w:hAnsi="Times New Roman" w:cs="Times New Roman"/>
          <w:sz w:val="24"/>
          <w:szCs w:val="24"/>
          <w:lang w:val="en-US"/>
        </w:rPr>
        <w:t xml:space="preserve"> is a well-known elegy inspired by the assassination of Abraham Lincoln, expressing sorrow for the loss of an individual (Guthrie, 2016). Elegies can take different forms and are not limited to mourning for the dead but can also be used to express sadness or grief for a broader range of subjects. For instance, John Clare's short poem "</w:t>
      </w:r>
      <w:r w:rsidRPr="008A0710">
        <w:rPr>
          <w:rFonts w:ascii="Times New Roman" w:hAnsi="Times New Roman" w:cs="Times New Roman"/>
          <w:b/>
          <w:sz w:val="24"/>
          <w:szCs w:val="24"/>
          <w:lang w:val="en-US"/>
        </w:rPr>
        <w:t>I Am</w:t>
      </w:r>
      <w:r w:rsidRPr="00792107">
        <w:rPr>
          <w:rFonts w:ascii="Times New Roman" w:hAnsi="Times New Roman" w:cs="Times New Roman"/>
          <w:sz w:val="24"/>
          <w:szCs w:val="24"/>
          <w:lang w:val="en-US"/>
        </w:rPr>
        <w:t>" can be viewed as an elegy that laments the poet's mental anguish and despair (Clare, 2013).</w:t>
      </w:r>
    </w:p>
    <w:p w:rsidR="006218DA" w:rsidRDefault="006218DA" w:rsidP="006218DA">
      <w:pPr>
        <w:spacing w:line="360" w:lineRule="auto"/>
        <w:ind w:firstLine="708"/>
        <w:rPr>
          <w:rFonts w:ascii="Times New Roman" w:hAnsi="Times New Roman" w:cs="Times New Roman"/>
          <w:sz w:val="24"/>
          <w:szCs w:val="24"/>
          <w:lang w:val="en-US"/>
        </w:rPr>
      </w:pPr>
      <w:r w:rsidRPr="00C35D51">
        <w:rPr>
          <w:rFonts w:ascii="Times New Roman" w:hAnsi="Times New Roman" w:cs="Times New Roman"/>
          <w:sz w:val="24"/>
          <w:szCs w:val="24"/>
          <w:lang w:val="en-US"/>
        </w:rPr>
        <w:t xml:space="preserve">Out of numerous examples of elegies that exist, </w:t>
      </w:r>
      <w:r>
        <w:rPr>
          <w:rFonts w:ascii="Times New Roman" w:hAnsi="Times New Roman" w:cs="Times New Roman"/>
          <w:sz w:val="24"/>
          <w:szCs w:val="24"/>
          <w:lang w:val="en-US"/>
        </w:rPr>
        <w:t>we selected this</w:t>
      </w:r>
      <w:r w:rsidRPr="00C35D51">
        <w:rPr>
          <w:rFonts w:ascii="Times New Roman" w:hAnsi="Times New Roman" w:cs="Times New Roman"/>
          <w:sz w:val="24"/>
          <w:szCs w:val="24"/>
          <w:lang w:val="en-US"/>
        </w:rPr>
        <w:t xml:space="preserve"> short poem by John Clare as an illustration.</w:t>
      </w:r>
    </w:p>
    <w:p w:rsidR="006218DA" w:rsidRPr="00792107" w:rsidRDefault="006218DA" w:rsidP="006218DA">
      <w:pPr>
        <w:spacing w:line="360" w:lineRule="auto"/>
        <w:rPr>
          <w:rFonts w:ascii="Times New Roman" w:hAnsi="Times New Roman" w:cs="Times New Roman"/>
          <w:sz w:val="24"/>
          <w:szCs w:val="24"/>
          <w:lang w:val="en-US"/>
        </w:rPr>
      </w:pPr>
      <w:r w:rsidRPr="00447405">
        <w:rPr>
          <w:rFonts w:ascii="Times New Roman" w:hAnsi="Times New Roman" w:cs="Times New Roman"/>
          <w:noProof/>
          <w:sz w:val="24"/>
          <w:szCs w:val="24"/>
          <w:lang w:eastAsia="fr-FR"/>
        </w:rPr>
        <w:drawing>
          <wp:inline distT="0" distB="0" distL="0" distR="0">
            <wp:extent cx="5760720" cy="3398813"/>
            <wp:effectExtent l="19050" t="0" r="0" b="0"/>
            <wp:docPr id="7" name="Image 4" descr="C:\Users\mido\Desktop\Ele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do\Desktop\Elegy.jpg"/>
                    <pic:cNvPicPr>
                      <a:picLocks noChangeAspect="1" noChangeArrowheads="1"/>
                    </pic:cNvPicPr>
                  </pic:nvPicPr>
                  <pic:blipFill>
                    <a:blip r:embed="rId7"/>
                    <a:srcRect/>
                    <a:stretch>
                      <a:fillRect/>
                    </a:stretch>
                  </pic:blipFill>
                  <pic:spPr bwMode="auto">
                    <a:xfrm>
                      <a:off x="0" y="0"/>
                      <a:ext cx="5760720" cy="3398813"/>
                    </a:xfrm>
                    <a:prstGeom prst="rect">
                      <a:avLst/>
                    </a:prstGeom>
                    <a:noFill/>
                    <a:ln w="9525">
                      <a:noFill/>
                      <a:miter lim="800000"/>
                      <a:headEnd/>
                      <a:tailEnd/>
                    </a:ln>
                  </pic:spPr>
                </pic:pic>
              </a:graphicData>
            </a:graphic>
          </wp:inline>
        </w:drawing>
      </w:r>
    </w:p>
    <w:p w:rsidR="006218DA" w:rsidRDefault="006218DA" w:rsidP="006218DA">
      <w:pPr>
        <w:spacing w:after="0" w:line="360" w:lineRule="auto"/>
        <w:ind w:left="1056" w:firstLine="360"/>
        <w:jc w:val="center"/>
        <w:rPr>
          <w:rFonts w:asciiTheme="minorBidi" w:hAnsiTheme="minorBidi"/>
          <w:b/>
          <w:bCs/>
          <w:sz w:val="24"/>
          <w:szCs w:val="24"/>
          <w:lang w:val="en-US"/>
        </w:rPr>
      </w:pPr>
      <w:r>
        <w:rPr>
          <w:rFonts w:asciiTheme="minorBidi" w:hAnsiTheme="minorBidi"/>
          <w:b/>
          <w:bCs/>
          <w:sz w:val="24"/>
          <w:szCs w:val="24"/>
          <w:lang w:val="en-US"/>
        </w:rPr>
        <w:t>The Secret</w:t>
      </w:r>
    </w:p>
    <w:p w:rsidR="006218DA" w:rsidRDefault="006218DA" w:rsidP="006218DA">
      <w:pPr>
        <w:spacing w:after="0" w:line="360" w:lineRule="auto"/>
        <w:ind w:left="1056" w:firstLine="360"/>
        <w:jc w:val="center"/>
        <w:rPr>
          <w:rFonts w:asciiTheme="minorBidi" w:hAnsiTheme="minorBidi"/>
          <w:bCs/>
          <w:sz w:val="24"/>
          <w:szCs w:val="24"/>
          <w:lang w:val="en-US"/>
        </w:rPr>
      </w:pPr>
      <w:r>
        <w:rPr>
          <w:rFonts w:asciiTheme="minorBidi" w:hAnsiTheme="minorBidi"/>
          <w:bCs/>
          <w:sz w:val="24"/>
          <w:szCs w:val="24"/>
          <w:lang w:val="en-US"/>
        </w:rPr>
        <w:t>I loved thee, though I told thee not,</w:t>
      </w:r>
    </w:p>
    <w:p w:rsidR="006218DA" w:rsidRDefault="006218DA" w:rsidP="006218DA">
      <w:pPr>
        <w:spacing w:after="0" w:line="360" w:lineRule="auto"/>
        <w:ind w:left="1056" w:firstLine="360"/>
        <w:jc w:val="center"/>
        <w:rPr>
          <w:rFonts w:asciiTheme="minorBidi" w:hAnsiTheme="minorBidi"/>
          <w:bCs/>
          <w:sz w:val="24"/>
          <w:szCs w:val="24"/>
          <w:lang w:val="en-US"/>
        </w:rPr>
      </w:pPr>
      <w:r>
        <w:rPr>
          <w:rFonts w:asciiTheme="minorBidi" w:hAnsiTheme="minorBidi"/>
          <w:bCs/>
          <w:sz w:val="24"/>
          <w:szCs w:val="24"/>
          <w:lang w:val="en-US"/>
        </w:rPr>
        <w:t xml:space="preserve">Right </w:t>
      </w:r>
      <w:proofErr w:type="spellStart"/>
      <w:r>
        <w:rPr>
          <w:rFonts w:asciiTheme="minorBidi" w:hAnsiTheme="minorBidi"/>
          <w:bCs/>
          <w:sz w:val="24"/>
          <w:szCs w:val="24"/>
          <w:lang w:val="en-US"/>
        </w:rPr>
        <w:t>earlily</w:t>
      </w:r>
      <w:proofErr w:type="spellEnd"/>
      <w:r>
        <w:rPr>
          <w:rFonts w:asciiTheme="minorBidi" w:hAnsiTheme="minorBidi"/>
          <w:bCs/>
          <w:sz w:val="24"/>
          <w:szCs w:val="24"/>
          <w:lang w:val="en-US"/>
        </w:rPr>
        <w:t xml:space="preserve"> and long,</w:t>
      </w:r>
    </w:p>
    <w:p w:rsidR="006218DA" w:rsidRDefault="006218DA" w:rsidP="006218DA">
      <w:pPr>
        <w:spacing w:after="0" w:line="360" w:lineRule="auto"/>
        <w:ind w:left="1056" w:firstLine="360"/>
        <w:jc w:val="center"/>
        <w:rPr>
          <w:rFonts w:asciiTheme="minorBidi" w:hAnsiTheme="minorBidi"/>
          <w:bCs/>
          <w:sz w:val="24"/>
          <w:szCs w:val="24"/>
          <w:lang w:val="en-US"/>
        </w:rPr>
      </w:pPr>
      <w:r>
        <w:rPr>
          <w:rFonts w:asciiTheme="minorBidi" w:hAnsiTheme="minorBidi"/>
          <w:bCs/>
          <w:sz w:val="24"/>
          <w:szCs w:val="24"/>
          <w:lang w:val="en-US"/>
        </w:rPr>
        <w:t>Thou wert my joy in every spot,</w:t>
      </w:r>
    </w:p>
    <w:p w:rsidR="006218DA" w:rsidRDefault="006218DA" w:rsidP="006218DA">
      <w:pPr>
        <w:spacing w:after="0" w:line="360" w:lineRule="auto"/>
        <w:ind w:left="1056" w:firstLine="360"/>
        <w:jc w:val="center"/>
        <w:rPr>
          <w:rFonts w:asciiTheme="minorBidi" w:hAnsiTheme="minorBidi"/>
          <w:bCs/>
          <w:sz w:val="24"/>
          <w:szCs w:val="24"/>
          <w:lang w:val="en-US"/>
        </w:rPr>
      </w:pPr>
      <w:proofErr w:type="gramStart"/>
      <w:r>
        <w:rPr>
          <w:rFonts w:asciiTheme="minorBidi" w:hAnsiTheme="minorBidi"/>
          <w:bCs/>
          <w:sz w:val="24"/>
          <w:szCs w:val="24"/>
          <w:lang w:val="en-US"/>
        </w:rPr>
        <w:t>My theme in every song.</w:t>
      </w:r>
      <w:proofErr w:type="gramEnd"/>
    </w:p>
    <w:p w:rsidR="006218DA" w:rsidRDefault="006218DA" w:rsidP="006218DA">
      <w:pPr>
        <w:spacing w:after="0" w:line="360" w:lineRule="auto"/>
        <w:ind w:left="1056" w:firstLine="360"/>
        <w:jc w:val="center"/>
        <w:rPr>
          <w:rFonts w:asciiTheme="minorBidi" w:hAnsiTheme="minorBidi"/>
          <w:bCs/>
          <w:sz w:val="24"/>
          <w:szCs w:val="24"/>
          <w:lang w:val="en-US"/>
        </w:rPr>
      </w:pPr>
    </w:p>
    <w:p w:rsidR="006218DA" w:rsidRDefault="006218DA" w:rsidP="006218DA">
      <w:pPr>
        <w:spacing w:after="0" w:line="360" w:lineRule="auto"/>
        <w:ind w:left="1056" w:firstLine="360"/>
        <w:jc w:val="center"/>
        <w:rPr>
          <w:rFonts w:asciiTheme="minorBidi" w:hAnsiTheme="minorBidi"/>
          <w:bCs/>
          <w:sz w:val="24"/>
          <w:szCs w:val="24"/>
          <w:lang w:val="en-US"/>
        </w:rPr>
      </w:pPr>
      <w:r>
        <w:rPr>
          <w:rFonts w:asciiTheme="minorBidi" w:hAnsiTheme="minorBidi"/>
          <w:bCs/>
          <w:sz w:val="24"/>
          <w:szCs w:val="24"/>
          <w:lang w:val="en-US"/>
        </w:rPr>
        <w:t>And when I saw a strange face</w:t>
      </w:r>
    </w:p>
    <w:p w:rsidR="006218DA" w:rsidRDefault="006218DA" w:rsidP="006218DA">
      <w:pPr>
        <w:spacing w:after="0" w:line="360" w:lineRule="auto"/>
        <w:ind w:left="1056" w:firstLine="360"/>
        <w:jc w:val="center"/>
        <w:rPr>
          <w:rFonts w:asciiTheme="minorBidi" w:hAnsiTheme="minorBidi"/>
          <w:bCs/>
          <w:sz w:val="24"/>
          <w:szCs w:val="24"/>
          <w:lang w:val="en-US"/>
        </w:rPr>
      </w:pPr>
      <w:r>
        <w:rPr>
          <w:rFonts w:asciiTheme="minorBidi" w:hAnsiTheme="minorBidi"/>
          <w:bCs/>
          <w:sz w:val="24"/>
          <w:szCs w:val="24"/>
          <w:lang w:val="en-US"/>
        </w:rPr>
        <w:t>Where beauty held the claim,</w:t>
      </w:r>
    </w:p>
    <w:p w:rsidR="006218DA" w:rsidRDefault="006218DA" w:rsidP="006218DA">
      <w:pPr>
        <w:spacing w:after="0" w:line="360" w:lineRule="auto"/>
        <w:ind w:left="1056" w:firstLine="360"/>
        <w:jc w:val="center"/>
        <w:rPr>
          <w:rFonts w:asciiTheme="minorBidi" w:hAnsiTheme="minorBidi"/>
          <w:bCs/>
          <w:sz w:val="24"/>
          <w:szCs w:val="24"/>
          <w:lang w:val="en-US"/>
        </w:rPr>
      </w:pPr>
      <w:r>
        <w:rPr>
          <w:rFonts w:asciiTheme="minorBidi" w:hAnsiTheme="minorBidi"/>
          <w:bCs/>
          <w:sz w:val="24"/>
          <w:szCs w:val="24"/>
          <w:lang w:val="en-US"/>
        </w:rPr>
        <w:t>I gave it like a secret grace</w:t>
      </w:r>
    </w:p>
    <w:p w:rsidR="006218DA" w:rsidRDefault="006218DA" w:rsidP="006218DA">
      <w:pPr>
        <w:spacing w:after="0" w:line="360" w:lineRule="auto"/>
        <w:ind w:left="1056" w:firstLine="360"/>
        <w:jc w:val="center"/>
        <w:rPr>
          <w:rFonts w:asciiTheme="minorBidi" w:hAnsiTheme="minorBidi"/>
          <w:bCs/>
          <w:sz w:val="24"/>
          <w:szCs w:val="24"/>
          <w:lang w:val="en-US"/>
        </w:rPr>
      </w:pPr>
      <w:proofErr w:type="gramStart"/>
      <w:r>
        <w:rPr>
          <w:rFonts w:asciiTheme="minorBidi" w:hAnsiTheme="minorBidi"/>
          <w:bCs/>
          <w:sz w:val="24"/>
          <w:szCs w:val="24"/>
          <w:lang w:val="en-US"/>
        </w:rPr>
        <w:t>The being of thy name.</w:t>
      </w:r>
      <w:proofErr w:type="gramEnd"/>
    </w:p>
    <w:p w:rsidR="006218DA" w:rsidRDefault="006218DA" w:rsidP="006218DA">
      <w:pPr>
        <w:spacing w:after="0" w:line="360" w:lineRule="auto"/>
        <w:ind w:left="1056" w:firstLine="360"/>
        <w:jc w:val="center"/>
        <w:rPr>
          <w:rFonts w:asciiTheme="minorBidi" w:hAnsiTheme="minorBidi"/>
          <w:bCs/>
          <w:sz w:val="24"/>
          <w:szCs w:val="24"/>
          <w:lang w:val="en-US"/>
        </w:rPr>
      </w:pPr>
    </w:p>
    <w:p w:rsidR="006218DA" w:rsidRDefault="006218DA" w:rsidP="006218DA">
      <w:pPr>
        <w:spacing w:after="0" w:line="360" w:lineRule="auto"/>
        <w:ind w:left="1056" w:firstLine="360"/>
        <w:jc w:val="center"/>
        <w:rPr>
          <w:rFonts w:asciiTheme="minorBidi" w:hAnsiTheme="minorBidi"/>
          <w:bCs/>
          <w:sz w:val="24"/>
          <w:szCs w:val="24"/>
          <w:lang w:val="en-US"/>
        </w:rPr>
      </w:pPr>
      <w:r>
        <w:rPr>
          <w:rFonts w:asciiTheme="minorBidi" w:hAnsiTheme="minorBidi"/>
          <w:bCs/>
          <w:sz w:val="24"/>
          <w:szCs w:val="24"/>
          <w:lang w:val="en-US"/>
        </w:rPr>
        <w:t>And all the charms of face or voice</w:t>
      </w:r>
    </w:p>
    <w:p w:rsidR="006218DA" w:rsidRDefault="006218DA" w:rsidP="006218DA">
      <w:pPr>
        <w:spacing w:after="0" w:line="360" w:lineRule="auto"/>
        <w:ind w:left="1056" w:firstLine="360"/>
        <w:jc w:val="center"/>
        <w:rPr>
          <w:rFonts w:asciiTheme="minorBidi" w:hAnsiTheme="minorBidi"/>
          <w:bCs/>
          <w:sz w:val="24"/>
          <w:szCs w:val="24"/>
          <w:lang w:val="en-US"/>
        </w:rPr>
      </w:pPr>
      <w:r>
        <w:rPr>
          <w:rFonts w:asciiTheme="minorBidi" w:hAnsiTheme="minorBidi"/>
          <w:bCs/>
          <w:sz w:val="24"/>
          <w:szCs w:val="24"/>
          <w:lang w:val="en-US"/>
        </w:rPr>
        <w:t xml:space="preserve"> Which I in others see</w:t>
      </w:r>
    </w:p>
    <w:p w:rsidR="006218DA" w:rsidRDefault="006218DA" w:rsidP="006218DA">
      <w:pPr>
        <w:spacing w:after="0" w:line="360" w:lineRule="auto"/>
        <w:ind w:left="1056" w:firstLine="360"/>
        <w:jc w:val="center"/>
        <w:rPr>
          <w:rFonts w:asciiTheme="minorBidi" w:hAnsiTheme="minorBidi"/>
          <w:bCs/>
          <w:sz w:val="24"/>
          <w:szCs w:val="24"/>
          <w:lang w:val="en-US"/>
        </w:rPr>
      </w:pPr>
      <w:r>
        <w:rPr>
          <w:rFonts w:asciiTheme="minorBidi" w:hAnsiTheme="minorBidi"/>
          <w:bCs/>
          <w:sz w:val="24"/>
          <w:szCs w:val="24"/>
          <w:lang w:val="en-US"/>
        </w:rPr>
        <w:t>Are but the recollected choice</w:t>
      </w:r>
    </w:p>
    <w:p w:rsidR="006218DA" w:rsidRPr="008A0710" w:rsidRDefault="006218DA" w:rsidP="006218DA">
      <w:pPr>
        <w:spacing w:after="0" w:line="360" w:lineRule="auto"/>
        <w:ind w:left="1056" w:firstLine="360"/>
        <w:jc w:val="center"/>
        <w:rPr>
          <w:rFonts w:asciiTheme="minorBidi" w:hAnsiTheme="minorBidi"/>
          <w:bCs/>
          <w:sz w:val="24"/>
          <w:szCs w:val="24"/>
          <w:lang w:val="en-US"/>
        </w:rPr>
      </w:pPr>
      <w:proofErr w:type="gramStart"/>
      <w:r>
        <w:rPr>
          <w:rFonts w:asciiTheme="minorBidi" w:hAnsiTheme="minorBidi"/>
          <w:bCs/>
          <w:sz w:val="24"/>
          <w:szCs w:val="24"/>
          <w:lang w:val="en-US"/>
        </w:rPr>
        <w:t>Of what I felt for thee.</w:t>
      </w:r>
      <w:proofErr w:type="gramEnd"/>
    </w:p>
    <w:p w:rsidR="006218DA" w:rsidRPr="008A0710" w:rsidRDefault="006218DA" w:rsidP="006218DA">
      <w:pPr>
        <w:pStyle w:val="Paragraphedeliste"/>
        <w:numPr>
          <w:ilvl w:val="2"/>
          <w:numId w:val="1"/>
        </w:numPr>
        <w:spacing w:line="360" w:lineRule="auto"/>
        <w:rPr>
          <w:rFonts w:ascii="Times New Roman" w:hAnsi="Times New Roman" w:cs="Times New Roman"/>
          <w:b/>
          <w:sz w:val="24"/>
          <w:szCs w:val="24"/>
          <w:lang w:val="en-US"/>
        </w:rPr>
      </w:pPr>
      <w:r w:rsidRPr="009C7FE0">
        <w:rPr>
          <w:rFonts w:ascii="Times New Roman" w:hAnsi="Times New Roman" w:cs="Times New Roman"/>
          <w:b/>
          <w:i/>
          <w:sz w:val="24"/>
          <w:szCs w:val="24"/>
          <w:lang w:val="en-US"/>
        </w:rPr>
        <w:t>Ode</w:t>
      </w:r>
      <w:r w:rsidRPr="008A0710">
        <w:rPr>
          <w:rFonts w:ascii="Times New Roman" w:hAnsi="Times New Roman" w:cs="Times New Roman"/>
          <w:b/>
          <w:sz w:val="24"/>
          <w:szCs w:val="24"/>
          <w:lang w:val="en-US"/>
        </w:rPr>
        <w:t xml:space="preserve">: </w:t>
      </w:r>
    </w:p>
    <w:p w:rsidR="006218DA" w:rsidRDefault="006218DA" w:rsidP="006218DA">
      <w:pPr>
        <w:spacing w:line="360" w:lineRule="auto"/>
        <w:ind w:firstLine="708"/>
        <w:rPr>
          <w:rFonts w:ascii="Times New Roman" w:hAnsi="Times New Roman" w:cs="Times New Roman"/>
          <w:sz w:val="24"/>
          <w:szCs w:val="24"/>
          <w:lang w:val="en-US"/>
        </w:rPr>
      </w:pPr>
      <w:r w:rsidRPr="008A0710">
        <w:rPr>
          <w:rFonts w:ascii="Times New Roman" w:hAnsi="Times New Roman" w:cs="Times New Roman"/>
          <w:sz w:val="24"/>
          <w:szCs w:val="24"/>
          <w:lang w:val="en-US"/>
        </w:rPr>
        <w:t>A type of poem called an ode is a lengthy lyric poem that has a serious topic and is written in an elevated style. Examples of famous odes include Wordsworth's "</w:t>
      </w:r>
      <w:r w:rsidRPr="008A0710">
        <w:rPr>
          <w:rFonts w:ascii="Times New Roman" w:hAnsi="Times New Roman" w:cs="Times New Roman"/>
          <w:b/>
          <w:sz w:val="24"/>
          <w:szCs w:val="24"/>
          <w:lang w:val="en-US"/>
        </w:rPr>
        <w:t>Hymn to Duty</w:t>
      </w:r>
      <w:r w:rsidRPr="008A0710">
        <w:rPr>
          <w:rFonts w:ascii="Times New Roman" w:hAnsi="Times New Roman" w:cs="Times New Roman"/>
          <w:sz w:val="24"/>
          <w:szCs w:val="24"/>
          <w:lang w:val="en-US"/>
        </w:rPr>
        <w:t>" and Keats' "</w:t>
      </w:r>
      <w:r w:rsidRPr="008A0710">
        <w:rPr>
          <w:rFonts w:ascii="Times New Roman" w:hAnsi="Times New Roman" w:cs="Times New Roman"/>
          <w:b/>
          <w:sz w:val="24"/>
          <w:szCs w:val="24"/>
          <w:lang w:val="en-US"/>
        </w:rPr>
        <w:t>Ode to a Grecian Urn</w:t>
      </w:r>
      <w:r w:rsidRPr="008A0710">
        <w:rPr>
          <w:rFonts w:ascii="Times New Roman" w:hAnsi="Times New Roman" w:cs="Times New Roman"/>
          <w:sz w:val="24"/>
          <w:szCs w:val="24"/>
          <w:lang w:val="en-US"/>
        </w:rPr>
        <w:t>." Odes can be divided into two categories: public and private. Public odes are composed for formal occasions like funerals, state events, or birthdays, while private odes celebrate intensely personal and subjective experiences and are often reflective and meditative in nature.</w:t>
      </w:r>
    </w:p>
    <w:p w:rsidR="006218DA" w:rsidRDefault="006218DA" w:rsidP="006218DA">
      <w:pPr>
        <w:spacing w:line="360" w:lineRule="auto"/>
        <w:ind w:firstLine="708"/>
        <w:rPr>
          <w:rFonts w:ascii="Times New Roman" w:hAnsi="Times New Roman" w:cs="Times New Roman"/>
          <w:sz w:val="24"/>
          <w:szCs w:val="24"/>
          <w:lang w:val="en-US"/>
        </w:rPr>
      </w:pPr>
    </w:p>
    <w:p w:rsidR="006218DA" w:rsidRDefault="006218DA" w:rsidP="006218DA">
      <w:pPr>
        <w:spacing w:line="360" w:lineRule="auto"/>
        <w:rPr>
          <w:rFonts w:ascii="Times New Roman" w:hAnsi="Times New Roman" w:cs="Times New Roman"/>
          <w:sz w:val="24"/>
          <w:szCs w:val="24"/>
          <w:lang w:val="en-US"/>
        </w:rPr>
      </w:pPr>
      <w:r w:rsidRPr="00447405">
        <w:rPr>
          <w:rFonts w:ascii="Times New Roman" w:hAnsi="Times New Roman" w:cs="Times New Roman"/>
          <w:noProof/>
          <w:sz w:val="24"/>
          <w:szCs w:val="24"/>
          <w:lang w:eastAsia="fr-FR"/>
        </w:rPr>
        <w:drawing>
          <wp:inline distT="0" distB="0" distL="0" distR="0">
            <wp:extent cx="5760720" cy="3461398"/>
            <wp:effectExtent l="19050" t="0" r="0" b="0"/>
            <wp:docPr id="8" name="Image 5" descr="C:\Users\mido\Desktop\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do\Desktop\Ode.jpg"/>
                    <pic:cNvPicPr>
                      <a:picLocks noChangeAspect="1" noChangeArrowheads="1"/>
                    </pic:cNvPicPr>
                  </pic:nvPicPr>
                  <pic:blipFill>
                    <a:blip r:embed="rId8"/>
                    <a:srcRect/>
                    <a:stretch>
                      <a:fillRect/>
                    </a:stretch>
                  </pic:blipFill>
                  <pic:spPr bwMode="auto">
                    <a:xfrm>
                      <a:off x="0" y="0"/>
                      <a:ext cx="5760720" cy="3461398"/>
                    </a:xfrm>
                    <a:prstGeom prst="rect">
                      <a:avLst/>
                    </a:prstGeom>
                    <a:noFill/>
                    <a:ln w="9525">
                      <a:noFill/>
                      <a:miter lim="800000"/>
                      <a:headEnd/>
                      <a:tailEnd/>
                    </a:ln>
                  </pic:spPr>
                </pic:pic>
              </a:graphicData>
            </a:graphic>
          </wp:inline>
        </w:drawing>
      </w:r>
    </w:p>
    <w:p w:rsidR="006218DA" w:rsidRPr="009C7FE0" w:rsidRDefault="006218DA" w:rsidP="006218DA">
      <w:pPr>
        <w:pStyle w:val="Paragraphedeliste"/>
        <w:numPr>
          <w:ilvl w:val="2"/>
          <w:numId w:val="1"/>
        </w:numPr>
        <w:spacing w:line="360" w:lineRule="auto"/>
        <w:rPr>
          <w:rFonts w:asciiTheme="minorBidi" w:hAnsiTheme="minorBidi"/>
          <w:b/>
          <w:i/>
          <w:iCs/>
          <w:sz w:val="24"/>
          <w:szCs w:val="24"/>
          <w:lang w:val="en-US"/>
        </w:rPr>
      </w:pPr>
      <w:r w:rsidRPr="009C7FE0">
        <w:rPr>
          <w:rFonts w:asciiTheme="minorBidi" w:hAnsiTheme="minorBidi"/>
          <w:b/>
          <w:i/>
          <w:iCs/>
          <w:sz w:val="24"/>
          <w:szCs w:val="24"/>
          <w:lang w:val="en-US"/>
        </w:rPr>
        <w:t>Sonnet:</w:t>
      </w:r>
    </w:p>
    <w:p w:rsidR="006218DA" w:rsidRDefault="006218DA" w:rsidP="006218DA">
      <w:pPr>
        <w:spacing w:line="360" w:lineRule="auto"/>
        <w:ind w:firstLine="708"/>
        <w:rPr>
          <w:rFonts w:ascii="Times New Roman" w:hAnsi="Times New Roman" w:cs="Times New Roman"/>
          <w:sz w:val="24"/>
          <w:szCs w:val="24"/>
          <w:lang w:val="en-US"/>
        </w:rPr>
      </w:pPr>
      <w:r w:rsidRPr="009C7FE0">
        <w:rPr>
          <w:rFonts w:ascii="Times New Roman" w:hAnsi="Times New Roman" w:cs="Times New Roman"/>
          <w:sz w:val="24"/>
          <w:szCs w:val="24"/>
          <w:lang w:val="en-US"/>
        </w:rPr>
        <w:t xml:space="preserve">The sonnet is a type of poem originally intended as a love poem, expressing the lover's sufferings and hopes through a system or pattern of metrical structure and verse composition. It typically consists of fourteen lines with a set rhyme scheme or pattern. There are two main styles of sonnets: </w:t>
      </w:r>
      <w:r w:rsidRPr="009C7FE0">
        <w:rPr>
          <w:rFonts w:ascii="Times New Roman" w:hAnsi="Times New Roman" w:cs="Times New Roman"/>
          <w:b/>
          <w:sz w:val="24"/>
          <w:szCs w:val="24"/>
          <w:lang w:val="en-US"/>
        </w:rPr>
        <w:t>Italian and English</w:t>
      </w:r>
      <w:r w:rsidRPr="009C7FE0">
        <w:rPr>
          <w:rFonts w:ascii="Times New Roman" w:hAnsi="Times New Roman" w:cs="Times New Roman"/>
          <w:sz w:val="24"/>
          <w:szCs w:val="24"/>
          <w:lang w:val="en-US"/>
        </w:rPr>
        <w:t xml:space="preserve">. </w:t>
      </w:r>
    </w:p>
    <w:p w:rsidR="006218DA" w:rsidRDefault="006218DA" w:rsidP="006218DA">
      <w:pPr>
        <w:spacing w:line="360" w:lineRule="auto"/>
        <w:ind w:firstLine="708"/>
        <w:rPr>
          <w:rFonts w:ascii="Times New Roman" w:hAnsi="Times New Roman" w:cs="Times New Roman"/>
          <w:sz w:val="24"/>
          <w:szCs w:val="24"/>
          <w:lang w:val="en-US"/>
        </w:rPr>
      </w:pPr>
      <w:r w:rsidRPr="009C7FE0">
        <w:rPr>
          <w:rFonts w:ascii="Times New Roman" w:hAnsi="Times New Roman" w:cs="Times New Roman"/>
          <w:b/>
          <w:sz w:val="24"/>
          <w:szCs w:val="24"/>
          <w:lang w:val="en-US"/>
        </w:rPr>
        <w:t xml:space="preserve">The Italian or </w:t>
      </w:r>
      <w:proofErr w:type="spellStart"/>
      <w:r w:rsidRPr="009C7FE0">
        <w:rPr>
          <w:rFonts w:ascii="Times New Roman" w:hAnsi="Times New Roman" w:cs="Times New Roman"/>
          <w:b/>
          <w:sz w:val="24"/>
          <w:szCs w:val="24"/>
          <w:lang w:val="en-US"/>
        </w:rPr>
        <w:t>Petrarchan</w:t>
      </w:r>
      <w:proofErr w:type="spellEnd"/>
      <w:r w:rsidRPr="009C7FE0">
        <w:rPr>
          <w:rFonts w:ascii="Times New Roman" w:hAnsi="Times New Roman" w:cs="Times New Roman"/>
          <w:b/>
          <w:sz w:val="24"/>
          <w:szCs w:val="24"/>
          <w:lang w:val="en-US"/>
        </w:rPr>
        <w:t xml:space="preserve"> sonnet</w:t>
      </w:r>
      <w:r w:rsidRPr="009C7FE0">
        <w:rPr>
          <w:rFonts w:ascii="Times New Roman" w:hAnsi="Times New Roman" w:cs="Times New Roman"/>
          <w:sz w:val="24"/>
          <w:szCs w:val="24"/>
          <w:lang w:val="en-US"/>
        </w:rPr>
        <w:t xml:space="preserve">, named after </w:t>
      </w:r>
      <w:r w:rsidRPr="009C7FE0">
        <w:rPr>
          <w:rFonts w:ascii="Times New Roman" w:hAnsi="Times New Roman" w:cs="Times New Roman"/>
          <w:b/>
          <w:sz w:val="24"/>
          <w:szCs w:val="24"/>
          <w:lang w:val="en-US"/>
        </w:rPr>
        <w:t>Petrarch</w:t>
      </w:r>
      <w:r w:rsidRPr="009C7FE0">
        <w:rPr>
          <w:rFonts w:ascii="Times New Roman" w:hAnsi="Times New Roman" w:cs="Times New Roman"/>
          <w:sz w:val="24"/>
          <w:szCs w:val="24"/>
          <w:lang w:val="en-US"/>
        </w:rPr>
        <w:t xml:space="preserve">, usually written in </w:t>
      </w:r>
      <w:r w:rsidRPr="009C7FE0">
        <w:rPr>
          <w:rFonts w:ascii="Times New Roman" w:hAnsi="Times New Roman" w:cs="Times New Roman"/>
          <w:b/>
          <w:sz w:val="24"/>
          <w:szCs w:val="24"/>
          <w:lang w:val="en-US"/>
        </w:rPr>
        <w:t>iambic pentameter</w:t>
      </w:r>
      <w:r w:rsidRPr="009C7FE0">
        <w:rPr>
          <w:rFonts w:ascii="Times New Roman" w:hAnsi="Times New Roman" w:cs="Times New Roman"/>
          <w:sz w:val="24"/>
          <w:szCs w:val="24"/>
          <w:lang w:val="en-US"/>
        </w:rPr>
        <w:t xml:space="preserve">, consists of an </w:t>
      </w:r>
      <w:r w:rsidRPr="009C7FE0">
        <w:rPr>
          <w:rFonts w:ascii="Times New Roman" w:hAnsi="Times New Roman" w:cs="Times New Roman"/>
          <w:b/>
          <w:sz w:val="24"/>
          <w:szCs w:val="24"/>
          <w:lang w:val="en-US"/>
        </w:rPr>
        <w:t>octave of eight lines</w:t>
      </w:r>
      <w:r w:rsidRPr="009C7FE0">
        <w:rPr>
          <w:rFonts w:ascii="Times New Roman" w:hAnsi="Times New Roman" w:cs="Times New Roman"/>
          <w:sz w:val="24"/>
          <w:szCs w:val="24"/>
          <w:lang w:val="en-US"/>
        </w:rPr>
        <w:t xml:space="preserve"> posing a question or stating a problem, followed by </w:t>
      </w:r>
      <w:r w:rsidRPr="009C7FE0">
        <w:rPr>
          <w:rFonts w:ascii="Times New Roman" w:hAnsi="Times New Roman" w:cs="Times New Roman"/>
          <w:b/>
          <w:sz w:val="24"/>
          <w:szCs w:val="24"/>
          <w:lang w:val="en-US"/>
        </w:rPr>
        <w:t>a sestet of six lines</w:t>
      </w:r>
      <w:r w:rsidRPr="009C7FE0">
        <w:rPr>
          <w:rFonts w:ascii="Times New Roman" w:hAnsi="Times New Roman" w:cs="Times New Roman"/>
          <w:sz w:val="24"/>
          <w:szCs w:val="24"/>
          <w:lang w:val="en-US"/>
        </w:rPr>
        <w:t xml:space="preserve"> offering an answer or resolution to the problem with the </w:t>
      </w:r>
      <w:r w:rsidRPr="009C7FE0">
        <w:rPr>
          <w:rFonts w:ascii="Times New Roman" w:hAnsi="Times New Roman" w:cs="Times New Roman"/>
          <w:b/>
          <w:sz w:val="24"/>
          <w:szCs w:val="24"/>
          <w:lang w:val="en-US"/>
        </w:rPr>
        <w:t>rhyme scheme a-b-b-a, a-b-b-a.</w:t>
      </w:r>
      <w:r w:rsidRPr="009C7FE0">
        <w:rPr>
          <w:rFonts w:ascii="Times New Roman" w:hAnsi="Times New Roman" w:cs="Times New Roman"/>
          <w:sz w:val="24"/>
          <w:szCs w:val="24"/>
          <w:lang w:val="en-US"/>
        </w:rPr>
        <w:t xml:space="preserve"> </w:t>
      </w:r>
      <w:r w:rsidRPr="009C7FE0">
        <w:rPr>
          <w:rFonts w:ascii="Times New Roman" w:hAnsi="Times New Roman" w:cs="Times New Roman"/>
          <w:b/>
          <w:sz w:val="24"/>
          <w:szCs w:val="24"/>
          <w:lang w:val="en-US"/>
        </w:rPr>
        <w:t xml:space="preserve">The English or Shakespearean sonnet </w:t>
      </w:r>
      <w:r w:rsidRPr="009C7FE0">
        <w:rPr>
          <w:rFonts w:ascii="Times New Roman" w:hAnsi="Times New Roman" w:cs="Times New Roman"/>
          <w:sz w:val="24"/>
          <w:szCs w:val="24"/>
          <w:lang w:val="en-US"/>
        </w:rPr>
        <w:t xml:space="preserve">was named after </w:t>
      </w:r>
      <w:r w:rsidRPr="009C7FE0">
        <w:rPr>
          <w:rFonts w:ascii="Times New Roman" w:hAnsi="Times New Roman" w:cs="Times New Roman"/>
          <w:b/>
          <w:sz w:val="24"/>
          <w:szCs w:val="24"/>
          <w:lang w:val="en-US"/>
        </w:rPr>
        <w:t>William Shakespeare</w:t>
      </w:r>
      <w:r w:rsidRPr="009C7FE0">
        <w:rPr>
          <w:rFonts w:ascii="Times New Roman" w:hAnsi="Times New Roman" w:cs="Times New Roman"/>
          <w:sz w:val="24"/>
          <w:szCs w:val="24"/>
          <w:lang w:val="en-US"/>
        </w:rPr>
        <w:t xml:space="preserve"> and is structured differently, with </w:t>
      </w:r>
      <w:r w:rsidRPr="009C7FE0">
        <w:rPr>
          <w:rFonts w:ascii="Times New Roman" w:hAnsi="Times New Roman" w:cs="Times New Roman"/>
          <w:b/>
          <w:sz w:val="24"/>
          <w:szCs w:val="24"/>
          <w:lang w:val="en-US"/>
        </w:rPr>
        <w:t>three quatrains</w:t>
      </w:r>
      <w:r w:rsidRPr="009C7FE0">
        <w:rPr>
          <w:rFonts w:ascii="Times New Roman" w:hAnsi="Times New Roman" w:cs="Times New Roman"/>
          <w:sz w:val="24"/>
          <w:szCs w:val="24"/>
          <w:lang w:val="en-US"/>
        </w:rPr>
        <w:t xml:space="preserve">, each with its own independent rhyme scheme typically rhyming every other line, followed by a </w:t>
      </w:r>
      <w:r w:rsidRPr="009C7FE0">
        <w:rPr>
          <w:rFonts w:ascii="Times New Roman" w:hAnsi="Times New Roman" w:cs="Times New Roman"/>
          <w:b/>
          <w:sz w:val="24"/>
          <w:szCs w:val="24"/>
          <w:lang w:val="en-US"/>
        </w:rPr>
        <w:t>rhyming couplet</w:t>
      </w:r>
      <w:r w:rsidRPr="009C7FE0">
        <w:rPr>
          <w:rFonts w:ascii="Times New Roman" w:hAnsi="Times New Roman" w:cs="Times New Roman"/>
          <w:sz w:val="24"/>
          <w:szCs w:val="24"/>
          <w:lang w:val="en-US"/>
        </w:rPr>
        <w:t xml:space="preserve">. In the English sonnet, the break occurs between the twelfth and thirteenth lines, and the concluding couplet delivers the primary idea shift of the poem, often with an epigrammatic ending, following the </w:t>
      </w:r>
      <w:r w:rsidRPr="009C7FE0">
        <w:rPr>
          <w:rFonts w:ascii="Times New Roman" w:hAnsi="Times New Roman" w:cs="Times New Roman"/>
          <w:b/>
          <w:sz w:val="24"/>
          <w:szCs w:val="24"/>
          <w:lang w:val="en-US"/>
        </w:rPr>
        <w:t xml:space="preserve">rhyme scheme a-b-a-b, c-d-c-d, e-f-e-f, </w:t>
      </w:r>
      <w:proofErr w:type="gramStart"/>
      <w:r w:rsidRPr="009C7FE0">
        <w:rPr>
          <w:rFonts w:ascii="Times New Roman" w:hAnsi="Times New Roman" w:cs="Times New Roman"/>
          <w:b/>
          <w:sz w:val="24"/>
          <w:szCs w:val="24"/>
          <w:lang w:val="en-US"/>
        </w:rPr>
        <w:t>g</w:t>
      </w:r>
      <w:proofErr w:type="gramEnd"/>
      <w:r w:rsidRPr="009C7FE0">
        <w:rPr>
          <w:rFonts w:ascii="Times New Roman" w:hAnsi="Times New Roman" w:cs="Times New Roman"/>
          <w:b/>
          <w:sz w:val="24"/>
          <w:szCs w:val="24"/>
          <w:lang w:val="en-US"/>
        </w:rPr>
        <w:t>-g.</w:t>
      </w:r>
      <w:r w:rsidRPr="009C7FE0">
        <w:rPr>
          <w:rFonts w:ascii="Times New Roman" w:hAnsi="Times New Roman" w:cs="Times New Roman"/>
          <w:sz w:val="24"/>
          <w:szCs w:val="24"/>
          <w:lang w:val="en-US"/>
        </w:rPr>
        <w:t xml:space="preserve"> </w:t>
      </w:r>
    </w:p>
    <w:p w:rsidR="006218DA" w:rsidRDefault="006218DA" w:rsidP="006218DA">
      <w:pPr>
        <w:spacing w:line="360" w:lineRule="auto"/>
        <w:ind w:firstLine="708"/>
        <w:rPr>
          <w:rFonts w:ascii="Times New Roman" w:hAnsi="Times New Roman" w:cs="Times New Roman"/>
          <w:sz w:val="24"/>
          <w:szCs w:val="24"/>
          <w:lang w:val="en-US"/>
        </w:rPr>
      </w:pPr>
      <w:r w:rsidRPr="009C7FE0">
        <w:rPr>
          <w:rFonts w:ascii="Times New Roman" w:hAnsi="Times New Roman" w:cs="Times New Roman"/>
          <w:sz w:val="24"/>
          <w:szCs w:val="24"/>
          <w:lang w:val="en-US"/>
        </w:rPr>
        <w:t>The sonnet was first introduced to England in the sixteenth century by Thomas Wyatt and Henry Howard, Earl of Surrey, and was later used to address other topics besides love, such as religious experience, reflections on art, and war experience. Many poets also wrote a series of sonnets linked by the same theme, known as sonnet cycles, which depict the various stages of a love relationship.</w:t>
      </w:r>
    </w:p>
    <w:p w:rsidR="006218DA" w:rsidRDefault="006218DA" w:rsidP="006218DA">
      <w:pPr>
        <w:spacing w:after="0" w:line="360" w:lineRule="auto"/>
        <w:jc w:val="both"/>
        <w:rPr>
          <w:rFonts w:asciiTheme="minorBidi" w:hAnsiTheme="minorBidi"/>
          <w:b/>
          <w:sz w:val="24"/>
          <w:szCs w:val="24"/>
          <w:lang w:val="en-US"/>
        </w:rPr>
      </w:pPr>
      <w:r>
        <w:rPr>
          <w:rFonts w:asciiTheme="minorBidi" w:hAnsiTheme="minorBidi"/>
          <w:b/>
          <w:sz w:val="24"/>
          <w:szCs w:val="24"/>
          <w:lang w:val="en-US"/>
        </w:rPr>
        <w:t>EXAMPLE 1:</w:t>
      </w:r>
    </w:p>
    <w:p w:rsidR="006218DA" w:rsidRPr="003019DE" w:rsidRDefault="006218DA" w:rsidP="006218DA">
      <w:pPr>
        <w:spacing w:after="0" w:line="360" w:lineRule="auto"/>
        <w:jc w:val="center"/>
        <w:rPr>
          <w:rFonts w:asciiTheme="minorBidi" w:hAnsiTheme="minorBidi"/>
          <w:b/>
          <w:sz w:val="24"/>
          <w:szCs w:val="24"/>
          <w:lang w:val="en-US"/>
        </w:rPr>
      </w:pPr>
      <w:r w:rsidRPr="00E413B8">
        <w:rPr>
          <w:rFonts w:asciiTheme="minorBidi" w:hAnsiTheme="minorBidi"/>
          <w:sz w:val="24"/>
          <w:szCs w:val="24"/>
          <w:lang w:val="en-US"/>
        </w:rPr>
        <w:t xml:space="preserve">When I consider how my light is </w:t>
      </w:r>
      <w:proofErr w:type="spellStart"/>
      <w:r w:rsidRPr="00E413B8">
        <w:rPr>
          <w:rFonts w:asciiTheme="minorBidi" w:hAnsiTheme="minorBidi"/>
          <w:sz w:val="24"/>
          <w:szCs w:val="24"/>
          <w:lang w:val="en-US"/>
        </w:rPr>
        <w:t>spent</w:t>
      </w:r>
      <w:r>
        <w:rPr>
          <w:rFonts w:asciiTheme="minorBidi" w:hAnsiTheme="minorBidi"/>
          <w:b/>
          <w:sz w:val="24"/>
          <w:szCs w:val="24"/>
          <w:lang w:val="en-US"/>
        </w:rPr>
        <w:t>a</w:t>
      </w:r>
      <w:proofErr w:type="spellEnd"/>
    </w:p>
    <w:p w:rsidR="006218DA" w:rsidRDefault="006218DA" w:rsidP="006218DA">
      <w:pPr>
        <w:spacing w:after="0" w:line="360" w:lineRule="auto"/>
        <w:jc w:val="center"/>
        <w:rPr>
          <w:rFonts w:asciiTheme="minorBidi" w:hAnsiTheme="minorBidi"/>
          <w:sz w:val="24"/>
          <w:szCs w:val="24"/>
          <w:lang w:val="en-US"/>
        </w:rPr>
      </w:pPr>
      <w:r w:rsidRPr="00E413B8">
        <w:rPr>
          <w:rFonts w:asciiTheme="minorBidi" w:hAnsiTheme="minorBidi"/>
          <w:sz w:val="24"/>
          <w:szCs w:val="24"/>
          <w:lang w:val="en-US"/>
        </w:rPr>
        <w:t xml:space="preserve">Ere half my days, in this dark world and </w:t>
      </w:r>
      <w:proofErr w:type="spellStart"/>
      <w:r w:rsidRPr="00E413B8">
        <w:rPr>
          <w:rFonts w:asciiTheme="minorBidi" w:hAnsiTheme="minorBidi"/>
          <w:sz w:val="24"/>
          <w:szCs w:val="24"/>
          <w:lang w:val="en-US"/>
        </w:rPr>
        <w:t>wide</w:t>
      </w:r>
      <w:proofErr w:type="gramStart"/>
      <w:r w:rsidRPr="00E413B8">
        <w:rPr>
          <w:rFonts w:asciiTheme="minorBidi" w:hAnsiTheme="minorBidi"/>
          <w:sz w:val="24"/>
          <w:szCs w:val="24"/>
          <w:lang w:val="en-US"/>
        </w:rPr>
        <w:t>,</w:t>
      </w:r>
      <w:r>
        <w:rPr>
          <w:rFonts w:asciiTheme="minorBidi" w:hAnsiTheme="minorBidi"/>
          <w:b/>
          <w:sz w:val="24"/>
          <w:szCs w:val="24"/>
          <w:lang w:val="en-US"/>
        </w:rPr>
        <w:t>b</w:t>
      </w:r>
      <w:proofErr w:type="spellEnd"/>
      <w:proofErr w:type="gramEnd"/>
    </w:p>
    <w:p w:rsidR="006218DA" w:rsidRPr="003019DE" w:rsidRDefault="006218DA" w:rsidP="006218DA">
      <w:pPr>
        <w:spacing w:after="0" w:line="360" w:lineRule="auto"/>
        <w:jc w:val="center"/>
        <w:rPr>
          <w:rFonts w:asciiTheme="minorBidi" w:hAnsiTheme="minorBidi"/>
          <w:b/>
          <w:sz w:val="24"/>
          <w:szCs w:val="24"/>
          <w:lang w:val="en-US"/>
        </w:rPr>
      </w:pPr>
      <w:r>
        <w:rPr>
          <w:rFonts w:asciiTheme="minorBidi" w:hAnsiTheme="minorBidi"/>
          <w:sz w:val="24"/>
          <w:szCs w:val="24"/>
          <w:lang w:val="en-US"/>
        </w:rPr>
        <w:t xml:space="preserve">And that one talent which is death to </w:t>
      </w:r>
      <w:proofErr w:type="spellStart"/>
      <w:r>
        <w:rPr>
          <w:rFonts w:asciiTheme="minorBidi" w:hAnsiTheme="minorBidi"/>
          <w:sz w:val="24"/>
          <w:szCs w:val="24"/>
          <w:lang w:val="en-US"/>
        </w:rPr>
        <w:t>hide</w:t>
      </w:r>
      <w:r>
        <w:rPr>
          <w:rFonts w:asciiTheme="minorBidi" w:hAnsiTheme="minorBidi"/>
          <w:b/>
          <w:sz w:val="24"/>
          <w:szCs w:val="24"/>
          <w:lang w:val="en-US"/>
        </w:rPr>
        <w:t>b</w:t>
      </w:r>
      <w:proofErr w:type="spellEnd"/>
    </w:p>
    <w:p w:rsidR="006218DA" w:rsidRPr="003019DE" w:rsidRDefault="006218DA" w:rsidP="006218DA">
      <w:pPr>
        <w:spacing w:after="0" w:line="360" w:lineRule="auto"/>
        <w:jc w:val="center"/>
        <w:rPr>
          <w:rFonts w:asciiTheme="minorBidi" w:hAnsiTheme="minorBidi"/>
          <w:b/>
          <w:sz w:val="24"/>
          <w:szCs w:val="24"/>
          <w:lang w:val="en-US"/>
        </w:rPr>
      </w:pPr>
      <w:r>
        <w:rPr>
          <w:rFonts w:asciiTheme="minorBidi" w:hAnsiTheme="minorBidi"/>
          <w:sz w:val="24"/>
          <w:szCs w:val="24"/>
          <w:lang w:val="en-US"/>
        </w:rPr>
        <w:t xml:space="preserve">Lodged with me useless, though my soul more </w:t>
      </w:r>
      <w:proofErr w:type="spellStart"/>
      <w:r>
        <w:rPr>
          <w:rFonts w:asciiTheme="minorBidi" w:hAnsiTheme="minorBidi"/>
          <w:sz w:val="24"/>
          <w:szCs w:val="24"/>
          <w:lang w:val="en-US"/>
        </w:rPr>
        <w:t>bent</w:t>
      </w:r>
      <w:r>
        <w:rPr>
          <w:rFonts w:asciiTheme="minorBidi" w:hAnsiTheme="minorBidi"/>
          <w:b/>
          <w:sz w:val="24"/>
          <w:szCs w:val="24"/>
          <w:lang w:val="en-US"/>
        </w:rPr>
        <w:t>a</w:t>
      </w:r>
      <w:proofErr w:type="spellEnd"/>
    </w:p>
    <w:p w:rsidR="006218DA" w:rsidRPr="00994830" w:rsidRDefault="006218DA" w:rsidP="006218DA">
      <w:pPr>
        <w:spacing w:after="0" w:line="360" w:lineRule="auto"/>
        <w:jc w:val="center"/>
        <w:rPr>
          <w:rFonts w:asciiTheme="minorBidi" w:hAnsiTheme="minorBidi"/>
          <w:b/>
          <w:sz w:val="24"/>
          <w:szCs w:val="24"/>
          <w:lang w:val="en-US"/>
        </w:rPr>
      </w:pPr>
      <w:r>
        <w:rPr>
          <w:rFonts w:asciiTheme="minorBidi" w:hAnsiTheme="minorBidi"/>
          <w:sz w:val="24"/>
          <w:szCs w:val="24"/>
          <w:lang w:val="en-US"/>
        </w:rPr>
        <w:t xml:space="preserve">To serve therewith my Maker, and </w:t>
      </w:r>
      <w:proofErr w:type="spellStart"/>
      <w:r>
        <w:rPr>
          <w:rFonts w:asciiTheme="minorBidi" w:hAnsiTheme="minorBidi"/>
          <w:sz w:val="24"/>
          <w:szCs w:val="24"/>
          <w:lang w:val="en-US"/>
        </w:rPr>
        <w:t>present</w:t>
      </w:r>
      <w:r>
        <w:rPr>
          <w:rFonts w:asciiTheme="minorBidi" w:hAnsiTheme="minorBidi"/>
          <w:b/>
          <w:sz w:val="24"/>
          <w:szCs w:val="24"/>
          <w:lang w:val="en-US"/>
        </w:rPr>
        <w:t>a</w:t>
      </w:r>
      <w:proofErr w:type="spellEnd"/>
    </w:p>
    <w:p w:rsidR="006218DA" w:rsidRPr="00994830" w:rsidRDefault="006218DA" w:rsidP="006218DA">
      <w:pPr>
        <w:spacing w:after="0" w:line="360" w:lineRule="auto"/>
        <w:jc w:val="center"/>
        <w:rPr>
          <w:rFonts w:asciiTheme="minorBidi" w:hAnsiTheme="minorBidi"/>
          <w:b/>
          <w:sz w:val="24"/>
          <w:szCs w:val="24"/>
          <w:lang w:val="en-US"/>
        </w:rPr>
      </w:pPr>
      <w:r>
        <w:rPr>
          <w:rFonts w:asciiTheme="minorBidi" w:hAnsiTheme="minorBidi"/>
          <w:sz w:val="24"/>
          <w:szCs w:val="24"/>
          <w:lang w:val="en-US"/>
        </w:rPr>
        <w:t xml:space="preserve">My true account, lest he returning </w:t>
      </w:r>
      <w:proofErr w:type="spellStart"/>
      <w:r>
        <w:rPr>
          <w:rFonts w:asciiTheme="minorBidi" w:hAnsiTheme="minorBidi"/>
          <w:sz w:val="24"/>
          <w:szCs w:val="24"/>
          <w:lang w:val="en-US"/>
        </w:rPr>
        <w:t>chide</w:t>
      </w:r>
      <w:proofErr w:type="gramStart"/>
      <w:r>
        <w:rPr>
          <w:rFonts w:asciiTheme="minorBidi" w:hAnsiTheme="minorBidi"/>
          <w:sz w:val="24"/>
          <w:szCs w:val="24"/>
          <w:lang w:val="en-US"/>
        </w:rPr>
        <w:t>;</w:t>
      </w:r>
      <w:r>
        <w:rPr>
          <w:rFonts w:asciiTheme="minorBidi" w:hAnsiTheme="minorBidi"/>
          <w:b/>
          <w:sz w:val="24"/>
          <w:szCs w:val="24"/>
          <w:lang w:val="en-US"/>
        </w:rPr>
        <w:t>b</w:t>
      </w:r>
      <w:proofErr w:type="spellEnd"/>
      <w:proofErr w:type="gramEnd"/>
    </w:p>
    <w:p w:rsidR="006218DA" w:rsidRPr="00994830" w:rsidRDefault="006218DA" w:rsidP="006218DA">
      <w:pPr>
        <w:spacing w:after="0" w:line="360" w:lineRule="auto"/>
        <w:jc w:val="center"/>
        <w:rPr>
          <w:rFonts w:asciiTheme="minorBidi" w:hAnsiTheme="minorBidi"/>
          <w:b/>
          <w:sz w:val="24"/>
          <w:szCs w:val="24"/>
          <w:lang w:val="en-US"/>
        </w:rPr>
      </w:pPr>
      <w:r>
        <w:rPr>
          <w:rFonts w:asciiTheme="minorBidi" w:hAnsiTheme="minorBidi"/>
          <w:sz w:val="24"/>
          <w:szCs w:val="24"/>
          <w:lang w:val="en-US"/>
        </w:rPr>
        <w:t>“Doth God exact day-labor, light denied?”</w:t>
      </w:r>
      <w:proofErr w:type="gramStart"/>
      <w:r>
        <w:rPr>
          <w:rFonts w:asciiTheme="minorBidi" w:hAnsiTheme="minorBidi"/>
          <w:b/>
          <w:sz w:val="24"/>
          <w:szCs w:val="24"/>
          <w:lang w:val="en-US"/>
        </w:rPr>
        <w:t>b</w:t>
      </w:r>
      <w:proofErr w:type="gramEnd"/>
    </w:p>
    <w:p w:rsidR="006218DA" w:rsidRPr="00994830" w:rsidRDefault="006218DA" w:rsidP="006218DA">
      <w:pPr>
        <w:spacing w:after="0" w:line="360" w:lineRule="auto"/>
        <w:jc w:val="center"/>
        <w:rPr>
          <w:rFonts w:asciiTheme="minorBidi" w:hAnsiTheme="minorBidi"/>
          <w:b/>
          <w:sz w:val="24"/>
          <w:szCs w:val="24"/>
          <w:lang w:val="en-US"/>
        </w:rPr>
      </w:pPr>
      <w:r>
        <w:rPr>
          <w:rFonts w:asciiTheme="minorBidi" w:hAnsiTheme="minorBidi"/>
          <w:sz w:val="24"/>
          <w:szCs w:val="24"/>
          <w:lang w:val="en-US"/>
        </w:rPr>
        <w:t xml:space="preserve">I fondly ask; but patience to </w:t>
      </w:r>
      <w:proofErr w:type="spellStart"/>
      <w:r>
        <w:rPr>
          <w:rFonts w:asciiTheme="minorBidi" w:hAnsiTheme="minorBidi"/>
          <w:sz w:val="24"/>
          <w:szCs w:val="24"/>
          <w:lang w:val="en-US"/>
        </w:rPr>
        <w:t>prevent</w:t>
      </w:r>
      <w:r>
        <w:rPr>
          <w:rFonts w:asciiTheme="minorBidi" w:hAnsiTheme="minorBidi"/>
          <w:b/>
          <w:sz w:val="24"/>
          <w:szCs w:val="24"/>
          <w:lang w:val="en-US"/>
        </w:rPr>
        <w:t>a</w:t>
      </w:r>
      <w:proofErr w:type="spellEnd"/>
    </w:p>
    <w:p w:rsidR="006218DA" w:rsidRPr="00994830" w:rsidRDefault="006218DA" w:rsidP="006218DA">
      <w:pPr>
        <w:spacing w:after="0" w:line="360" w:lineRule="auto"/>
        <w:jc w:val="center"/>
        <w:rPr>
          <w:rFonts w:asciiTheme="minorBidi" w:hAnsiTheme="minorBidi"/>
          <w:b/>
          <w:sz w:val="24"/>
          <w:szCs w:val="24"/>
          <w:lang w:val="en-US"/>
        </w:rPr>
      </w:pPr>
      <w:r>
        <w:rPr>
          <w:rFonts w:asciiTheme="minorBidi" w:hAnsiTheme="minorBidi"/>
          <w:sz w:val="24"/>
          <w:szCs w:val="24"/>
          <w:lang w:val="en-US"/>
        </w:rPr>
        <w:t xml:space="preserve">That murmur, soon replies, “God doth not </w:t>
      </w:r>
      <w:proofErr w:type="spellStart"/>
      <w:r>
        <w:rPr>
          <w:rFonts w:asciiTheme="minorBidi" w:hAnsiTheme="minorBidi"/>
          <w:sz w:val="24"/>
          <w:szCs w:val="24"/>
          <w:lang w:val="en-US"/>
        </w:rPr>
        <w:t>need</w:t>
      </w:r>
      <w:r>
        <w:rPr>
          <w:rFonts w:asciiTheme="minorBidi" w:hAnsiTheme="minorBidi"/>
          <w:b/>
          <w:sz w:val="24"/>
          <w:szCs w:val="24"/>
          <w:lang w:val="en-US"/>
        </w:rPr>
        <w:t>c</w:t>
      </w:r>
      <w:proofErr w:type="spellEnd"/>
    </w:p>
    <w:p w:rsidR="006218DA" w:rsidRPr="00994830" w:rsidRDefault="006218DA" w:rsidP="006218DA">
      <w:pPr>
        <w:spacing w:after="0" w:line="360" w:lineRule="auto"/>
        <w:jc w:val="center"/>
        <w:rPr>
          <w:rFonts w:asciiTheme="minorBidi" w:hAnsiTheme="minorBidi"/>
          <w:b/>
          <w:sz w:val="24"/>
          <w:szCs w:val="24"/>
          <w:lang w:val="en-US"/>
        </w:rPr>
      </w:pPr>
      <w:r>
        <w:rPr>
          <w:rFonts w:asciiTheme="minorBidi" w:hAnsiTheme="minorBidi"/>
          <w:sz w:val="24"/>
          <w:szCs w:val="24"/>
          <w:lang w:val="en-US"/>
        </w:rPr>
        <w:t xml:space="preserve">Either man’s work or his own gift; who </w:t>
      </w:r>
      <w:proofErr w:type="spellStart"/>
      <w:r>
        <w:rPr>
          <w:rFonts w:asciiTheme="minorBidi" w:hAnsiTheme="minorBidi"/>
          <w:sz w:val="24"/>
          <w:szCs w:val="24"/>
          <w:lang w:val="en-US"/>
        </w:rPr>
        <w:t>best</w:t>
      </w:r>
      <w:r>
        <w:rPr>
          <w:rFonts w:asciiTheme="minorBidi" w:hAnsiTheme="minorBidi"/>
          <w:b/>
          <w:sz w:val="24"/>
          <w:szCs w:val="24"/>
          <w:lang w:val="en-US"/>
        </w:rPr>
        <w:t>d</w:t>
      </w:r>
      <w:proofErr w:type="spellEnd"/>
    </w:p>
    <w:p w:rsidR="006218DA" w:rsidRPr="00994830" w:rsidRDefault="006218DA" w:rsidP="006218DA">
      <w:pPr>
        <w:spacing w:after="0" w:line="360" w:lineRule="auto"/>
        <w:jc w:val="center"/>
        <w:rPr>
          <w:rFonts w:asciiTheme="minorBidi" w:hAnsiTheme="minorBidi"/>
          <w:b/>
          <w:sz w:val="24"/>
          <w:szCs w:val="24"/>
          <w:lang w:val="en-US"/>
        </w:rPr>
      </w:pPr>
      <w:r>
        <w:rPr>
          <w:rFonts w:asciiTheme="minorBidi" w:hAnsiTheme="minorBidi"/>
          <w:sz w:val="24"/>
          <w:szCs w:val="24"/>
          <w:lang w:val="en-US"/>
        </w:rPr>
        <w:t xml:space="preserve">Bear his mild yoke, they serve him best. His </w:t>
      </w:r>
      <w:proofErr w:type="spellStart"/>
      <w:r>
        <w:rPr>
          <w:rFonts w:asciiTheme="minorBidi" w:hAnsiTheme="minorBidi"/>
          <w:sz w:val="24"/>
          <w:szCs w:val="24"/>
          <w:lang w:val="en-US"/>
        </w:rPr>
        <w:t>state</w:t>
      </w:r>
      <w:r>
        <w:rPr>
          <w:rFonts w:asciiTheme="minorBidi" w:hAnsiTheme="minorBidi"/>
          <w:b/>
          <w:sz w:val="24"/>
          <w:szCs w:val="24"/>
          <w:lang w:val="en-US"/>
        </w:rPr>
        <w:t>e</w:t>
      </w:r>
      <w:proofErr w:type="spellEnd"/>
    </w:p>
    <w:p w:rsidR="006218DA" w:rsidRPr="00994830" w:rsidRDefault="006218DA" w:rsidP="006218DA">
      <w:pPr>
        <w:spacing w:after="0" w:line="360" w:lineRule="auto"/>
        <w:jc w:val="center"/>
        <w:rPr>
          <w:rFonts w:asciiTheme="minorBidi" w:hAnsiTheme="minorBidi"/>
          <w:b/>
          <w:sz w:val="24"/>
          <w:szCs w:val="24"/>
          <w:lang w:val="en-US"/>
        </w:rPr>
      </w:pPr>
      <w:proofErr w:type="gramStart"/>
      <w:r>
        <w:rPr>
          <w:rFonts w:asciiTheme="minorBidi" w:hAnsiTheme="minorBidi"/>
          <w:sz w:val="24"/>
          <w:szCs w:val="24"/>
          <w:lang w:val="en-US"/>
        </w:rPr>
        <w:t>Is kingly.</w:t>
      </w:r>
      <w:proofErr w:type="gramEnd"/>
      <w:r>
        <w:rPr>
          <w:rFonts w:asciiTheme="minorBidi" w:hAnsiTheme="minorBidi"/>
          <w:sz w:val="24"/>
          <w:szCs w:val="24"/>
          <w:lang w:val="en-US"/>
        </w:rPr>
        <w:t xml:space="preserve"> Thousands at his bidding </w:t>
      </w:r>
      <w:proofErr w:type="spellStart"/>
      <w:r>
        <w:rPr>
          <w:rFonts w:asciiTheme="minorBidi" w:hAnsiTheme="minorBidi"/>
          <w:sz w:val="24"/>
          <w:szCs w:val="24"/>
          <w:lang w:val="en-US"/>
        </w:rPr>
        <w:t>speed</w:t>
      </w:r>
      <w:r>
        <w:rPr>
          <w:rFonts w:asciiTheme="minorBidi" w:hAnsiTheme="minorBidi"/>
          <w:b/>
          <w:sz w:val="24"/>
          <w:szCs w:val="24"/>
          <w:lang w:val="en-US"/>
        </w:rPr>
        <w:t>c</w:t>
      </w:r>
      <w:proofErr w:type="spellEnd"/>
    </w:p>
    <w:p w:rsidR="006218DA" w:rsidRPr="00994830" w:rsidRDefault="006218DA" w:rsidP="006218DA">
      <w:pPr>
        <w:spacing w:after="0" w:line="360" w:lineRule="auto"/>
        <w:jc w:val="center"/>
        <w:rPr>
          <w:rFonts w:asciiTheme="minorBidi" w:hAnsiTheme="minorBidi"/>
          <w:b/>
          <w:sz w:val="24"/>
          <w:szCs w:val="24"/>
          <w:lang w:val="en-US"/>
        </w:rPr>
      </w:pPr>
      <w:r>
        <w:rPr>
          <w:rFonts w:asciiTheme="minorBidi" w:hAnsiTheme="minorBidi"/>
          <w:sz w:val="24"/>
          <w:szCs w:val="24"/>
          <w:lang w:val="en-US"/>
        </w:rPr>
        <w:t xml:space="preserve">And post o’er land and ocean without </w:t>
      </w:r>
      <w:proofErr w:type="spellStart"/>
      <w:r>
        <w:rPr>
          <w:rFonts w:asciiTheme="minorBidi" w:hAnsiTheme="minorBidi"/>
          <w:sz w:val="24"/>
          <w:szCs w:val="24"/>
          <w:lang w:val="en-US"/>
        </w:rPr>
        <w:t>rest</w:t>
      </w:r>
      <w:proofErr w:type="gramStart"/>
      <w:r>
        <w:rPr>
          <w:rFonts w:asciiTheme="minorBidi" w:hAnsiTheme="minorBidi"/>
          <w:sz w:val="24"/>
          <w:szCs w:val="24"/>
          <w:lang w:val="en-US"/>
        </w:rPr>
        <w:t>:</w:t>
      </w:r>
      <w:r>
        <w:rPr>
          <w:rFonts w:asciiTheme="minorBidi" w:hAnsiTheme="minorBidi"/>
          <w:b/>
          <w:sz w:val="24"/>
          <w:szCs w:val="24"/>
          <w:lang w:val="en-US"/>
        </w:rPr>
        <w:t>d</w:t>
      </w:r>
      <w:proofErr w:type="spellEnd"/>
      <w:proofErr w:type="gramEnd"/>
    </w:p>
    <w:p w:rsidR="006218DA" w:rsidRPr="00994830" w:rsidRDefault="006218DA" w:rsidP="006218DA">
      <w:pPr>
        <w:spacing w:after="0" w:line="360" w:lineRule="auto"/>
        <w:jc w:val="center"/>
        <w:rPr>
          <w:rFonts w:asciiTheme="minorBidi" w:hAnsiTheme="minorBidi"/>
          <w:b/>
          <w:sz w:val="24"/>
          <w:szCs w:val="24"/>
          <w:lang w:val="en-US"/>
        </w:rPr>
      </w:pPr>
      <w:r>
        <w:rPr>
          <w:rFonts w:asciiTheme="minorBidi" w:hAnsiTheme="minorBidi"/>
          <w:sz w:val="24"/>
          <w:szCs w:val="24"/>
          <w:lang w:val="en-US"/>
        </w:rPr>
        <w:t xml:space="preserve">They also serve who only stand and </w:t>
      </w:r>
      <w:proofErr w:type="spellStart"/>
      <w:r>
        <w:rPr>
          <w:rFonts w:asciiTheme="minorBidi" w:hAnsiTheme="minorBidi"/>
          <w:sz w:val="24"/>
          <w:szCs w:val="24"/>
          <w:lang w:val="en-US"/>
        </w:rPr>
        <w:t>wait.”</w:t>
      </w:r>
      <w:proofErr w:type="gramStart"/>
      <w:r>
        <w:rPr>
          <w:rFonts w:asciiTheme="minorBidi" w:hAnsiTheme="minorBidi"/>
          <w:b/>
          <w:sz w:val="24"/>
          <w:szCs w:val="24"/>
          <w:lang w:val="en-US"/>
        </w:rPr>
        <w:t>e</w:t>
      </w:r>
      <w:proofErr w:type="spellEnd"/>
      <w:proofErr w:type="gramEnd"/>
    </w:p>
    <w:p w:rsidR="006218DA" w:rsidRDefault="006218DA" w:rsidP="006218DA">
      <w:pPr>
        <w:spacing w:after="0" w:line="360" w:lineRule="auto"/>
        <w:jc w:val="both"/>
        <w:rPr>
          <w:rFonts w:asciiTheme="minorBidi" w:hAnsiTheme="minorBidi"/>
          <w:b/>
          <w:sz w:val="24"/>
          <w:szCs w:val="24"/>
          <w:lang w:val="en-US"/>
        </w:rPr>
      </w:pPr>
      <w:r>
        <w:rPr>
          <w:rFonts w:asciiTheme="minorBidi" w:hAnsiTheme="minorBidi"/>
          <w:b/>
          <w:sz w:val="24"/>
          <w:szCs w:val="24"/>
          <w:lang w:val="en-US"/>
        </w:rPr>
        <w:t xml:space="preserve">EXAMPLE 2: W. </w:t>
      </w:r>
      <w:proofErr w:type="spellStart"/>
      <w:r>
        <w:rPr>
          <w:rFonts w:asciiTheme="minorBidi" w:hAnsiTheme="minorBidi"/>
          <w:b/>
          <w:sz w:val="24"/>
          <w:szCs w:val="24"/>
          <w:lang w:val="en-US"/>
        </w:rPr>
        <w:t>Shakeapeare</w:t>
      </w:r>
      <w:proofErr w:type="spellEnd"/>
      <w:r>
        <w:rPr>
          <w:rFonts w:asciiTheme="minorBidi" w:hAnsiTheme="minorBidi"/>
          <w:b/>
          <w:sz w:val="24"/>
          <w:szCs w:val="24"/>
          <w:lang w:val="en-US"/>
        </w:rPr>
        <w:t xml:space="preserve">. </w:t>
      </w:r>
    </w:p>
    <w:p w:rsidR="006218DA" w:rsidRDefault="006218DA" w:rsidP="006218DA">
      <w:pPr>
        <w:jc w:val="center"/>
        <w:rPr>
          <w:rFonts w:asciiTheme="minorBidi" w:hAnsiTheme="minorBidi"/>
          <w:sz w:val="24"/>
          <w:szCs w:val="24"/>
          <w:lang w:val="en-US"/>
        </w:rPr>
      </w:pPr>
      <w:r w:rsidRPr="001964DF">
        <w:rPr>
          <w:rFonts w:asciiTheme="minorBidi" w:hAnsiTheme="minorBidi"/>
          <w:sz w:val="24"/>
          <w:szCs w:val="24"/>
          <w:lang w:val="en-US"/>
        </w:rPr>
        <w:t>Shall I compare thee to a summer’s day?</w:t>
      </w:r>
    </w:p>
    <w:p w:rsidR="006218DA" w:rsidRDefault="006218DA" w:rsidP="006218DA">
      <w:pPr>
        <w:jc w:val="center"/>
        <w:rPr>
          <w:rFonts w:asciiTheme="minorBidi" w:hAnsiTheme="minorBidi"/>
          <w:sz w:val="24"/>
          <w:szCs w:val="24"/>
          <w:lang w:val="en-US"/>
        </w:rPr>
      </w:pPr>
      <w:r>
        <w:rPr>
          <w:rFonts w:asciiTheme="minorBidi" w:hAnsiTheme="minorBidi"/>
          <w:sz w:val="24"/>
          <w:szCs w:val="24"/>
          <w:lang w:val="en-US"/>
        </w:rPr>
        <w:t xml:space="preserve">Thou art </w:t>
      </w:r>
      <w:proofErr w:type="gramStart"/>
      <w:r>
        <w:rPr>
          <w:rFonts w:asciiTheme="minorBidi" w:hAnsiTheme="minorBidi"/>
          <w:sz w:val="24"/>
          <w:szCs w:val="24"/>
          <w:lang w:val="en-US"/>
        </w:rPr>
        <w:t>more lovely</w:t>
      </w:r>
      <w:proofErr w:type="gramEnd"/>
      <w:r>
        <w:rPr>
          <w:rFonts w:asciiTheme="minorBidi" w:hAnsiTheme="minorBidi"/>
          <w:sz w:val="24"/>
          <w:szCs w:val="24"/>
          <w:lang w:val="en-US"/>
        </w:rPr>
        <w:t xml:space="preserve"> and more temperate:</w:t>
      </w:r>
    </w:p>
    <w:p w:rsidR="006218DA" w:rsidRDefault="006218DA" w:rsidP="006218DA">
      <w:pPr>
        <w:jc w:val="center"/>
        <w:rPr>
          <w:rFonts w:asciiTheme="minorBidi" w:hAnsiTheme="minorBidi"/>
          <w:sz w:val="24"/>
          <w:szCs w:val="24"/>
          <w:lang w:val="en-US"/>
        </w:rPr>
      </w:pPr>
      <w:r>
        <w:rPr>
          <w:rFonts w:asciiTheme="minorBidi" w:hAnsiTheme="minorBidi"/>
          <w:sz w:val="24"/>
          <w:szCs w:val="24"/>
          <w:lang w:val="en-US"/>
        </w:rPr>
        <w:t>Rough winds do shake the darling buds of May,</w:t>
      </w:r>
    </w:p>
    <w:p w:rsidR="006218DA" w:rsidRDefault="006218DA" w:rsidP="006218DA">
      <w:pPr>
        <w:jc w:val="center"/>
        <w:rPr>
          <w:rFonts w:asciiTheme="minorBidi" w:hAnsiTheme="minorBidi"/>
          <w:sz w:val="24"/>
          <w:szCs w:val="24"/>
          <w:lang w:val="en-US"/>
        </w:rPr>
      </w:pPr>
      <w:r>
        <w:rPr>
          <w:rFonts w:asciiTheme="minorBidi" w:hAnsiTheme="minorBidi"/>
          <w:sz w:val="24"/>
          <w:szCs w:val="24"/>
          <w:lang w:val="en-US"/>
        </w:rPr>
        <w:t xml:space="preserve">And summer’s lease hath all </w:t>
      </w:r>
      <w:proofErr w:type="spellStart"/>
      <w:r>
        <w:rPr>
          <w:rFonts w:asciiTheme="minorBidi" w:hAnsiTheme="minorBidi"/>
          <w:sz w:val="24"/>
          <w:szCs w:val="24"/>
          <w:lang w:val="en-US"/>
        </w:rPr>
        <w:t>to</w:t>
      </w:r>
      <w:proofErr w:type="spellEnd"/>
      <w:r>
        <w:rPr>
          <w:rFonts w:asciiTheme="minorBidi" w:hAnsiTheme="minorBidi"/>
          <w:sz w:val="24"/>
          <w:szCs w:val="24"/>
          <w:lang w:val="en-US"/>
        </w:rPr>
        <w:t xml:space="preserve"> short a date:</w:t>
      </w:r>
    </w:p>
    <w:p w:rsidR="006218DA" w:rsidRDefault="006218DA" w:rsidP="006218DA">
      <w:pPr>
        <w:jc w:val="center"/>
        <w:rPr>
          <w:rFonts w:asciiTheme="minorBidi" w:hAnsiTheme="minorBidi"/>
          <w:sz w:val="24"/>
          <w:szCs w:val="24"/>
          <w:lang w:val="en-US"/>
        </w:rPr>
      </w:pPr>
      <w:r>
        <w:rPr>
          <w:rFonts w:asciiTheme="minorBidi" w:hAnsiTheme="minorBidi"/>
          <w:sz w:val="24"/>
          <w:szCs w:val="24"/>
          <w:lang w:val="en-US"/>
        </w:rPr>
        <w:t>Sometime too hot the eye of heaven shines,</w:t>
      </w:r>
    </w:p>
    <w:p w:rsidR="006218DA" w:rsidRDefault="006218DA" w:rsidP="006218DA">
      <w:pPr>
        <w:jc w:val="center"/>
        <w:rPr>
          <w:rFonts w:asciiTheme="minorBidi" w:hAnsiTheme="minorBidi"/>
          <w:sz w:val="24"/>
          <w:szCs w:val="24"/>
          <w:lang w:val="en-US"/>
        </w:rPr>
      </w:pPr>
      <w:r>
        <w:rPr>
          <w:rFonts w:asciiTheme="minorBidi" w:hAnsiTheme="minorBidi"/>
          <w:sz w:val="24"/>
          <w:szCs w:val="24"/>
          <w:lang w:val="en-US"/>
        </w:rPr>
        <w:t xml:space="preserve">And often is his gold complexion </w:t>
      </w:r>
      <w:proofErr w:type="spellStart"/>
      <w:r>
        <w:rPr>
          <w:rFonts w:asciiTheme="minorBidi" w:hAnsiTheme="minorBidi"/>
          <w:sz w:val="24"/>
          <w:szCs w:val="24"/>
          <w:lang w:val="en-US"/>
        </w:rPr>
        <w:t>dimm’d</w:t>
      </w:r>
      <w:proofErr w:type="spellEnd"/>
      <w:r>
        <w:rPr>
          <w:rFonts w:asciiTheme="minorBidi" w:hAnsiTheme="minorBidi"/>
          <w:sz w:val="24"/>
          <w:szCs w:val="24"/>
          <w:lang w:val="en-US"/>
        </w:rPr>
        <w:t>:</w:t>
      </w:r>
    </w:p>
    <w:p w:rsidR="006218DA" w:rsidRDefault="006218DA" w:rsidP="006218DA">
      <w:pPr>
        <w:jc w:val="center"/>
        <w:rPr>
          <w:rFonts w:asciiTheme="minorBidi" w:hAnsiTheme="minorBidi"/>
          <w:sz w:val="24"/>
          <w:szCs w:val="24"/>
          <w:lang w:val="en-US"/>
        </w:rPr>
      </w:pPr>
      <w:r>
        <w:rPr>
          <w:rFonts w:asciiTheme="minorBidi" w:hAnsiTheme="minorBidi"/>
          <w:sz w:val="24"/>
          <w:szCs w:val="24"/>
          <w:lang w:val="en-US"/>
        </w:rPr>
        <w:t>And every fair from fair sometime declines,</w:t>
      </w:r>
    </w:p>
    <w:p w:rsidR="006218DA" w:rsidRDefault="006218DA" w:rsidP="006218DA">
      <w:pPr>
        <w:jc w:val="center"/>
        <w:rPr>
          <w:rFonts w:asciiTheme="minorBidi" w:hAnsiTheme="minorBidi"/>
          <w:sz w:val="24"/>
          <w:szCs w:val="24"/>
          <w:lang w:val="en-US"/>
        </w:rPr>
      </w:pPr>
      <w:r>
        <w:rPr>
          <w:rFonts w:asciiTheme="minorBidi" w:hAnsiTheme="minorBidi"/>
          <w:sz w:val="24"/>
          <w:szCs w:val="24"/>
          <w:lang w:val="en-US"/>
        </w:rPr>
        <w:t xml:space="preserve">By chance, or nature’s changing course, </w:t>
      </w:r>
      <w:proofErr w:type="spellStart"/>
      <w:r>
        <w:rPr>
          <w:rFonts w:asciiTheme="minorBidi" w:hAnsiTheme="minorBidi"/>
          <w:sz w:val="24"/>
          <w:szCs w:val="24"/>
          <w:lang w:val="en-US"/>
        </w:rPr>
        <w:t>untrimm’d</w:t>
      </w:r>
      <w:proofErr w:type="spellEnd"/>
      <w:r>
        <w:rPr>
          <w:rFonts w:asciiTheme="minorBidi" w:hAnsiTheme="minorBidi"/>
          <w:sz w:val="24"/>
          <w:szCs w:val="24"/>
          <w:lang w:val="en-US"/>
        </w:rPr>
        <w:t>.</w:t>
      </w:r>
    </w:p>
    <w:p w:rsidR="006218DA" w:rsidRDefault="006218DA" w:rsidP="006218DA">
      <w:pPr>
        <w:jc w:val="center"/>
        <w:rPr>
          <w:rFonts w:asciiTheme="minorBidi" w:hAnsiTheme="minorBidi"/>
          <w:sz w:val="24"/>
          <w:szCs w:val="24"/>
          <w:lang w:val="en-US"/>
        </w:rPr>
      </w:pPr>
      <w:r>
        <w:rPr>
          <w:rFonts w:asciiTheme="minorBidi" w:hAnsiTheme="minorBidi"/>
          <w:sz w:val="24"/>
          <w:szCs w:val="24"/>
          <w:lang w:val="en-US"/>
        </w:rPr>
        <w:t>By the eternal summer shall not fade</w:t>
      </w:r>
    </w:p>
    <w:p w:rsidR="006218DA" w:rsidRDefault="006218DA" w:rsidP="006218DA">
      <w:pPr>
        <w:jc w:val="center"/>
        <w:rPr>
          <w:rFonts w:asciiTheme="minorBidi" w:hAnsiTheme="minorBidi"/>
          <w:sz w:val="24"/>
          <w:szCs w:val="24"/>
          <w:lang w:val="en-US"/>
        </w:rPr>
      </w:pPr>
      <w:r>
        <w:rPr>
          <w:rFonts w:asciiTheme="minorBidi" w:hAnsiTheme="minorBidi"/>
          <w:sz w:val="24"/>
          <w:szCs w:val="24"/>
          <w:lang w:val="en-US"/>
        </w:rPr>
        <w:t xml:space="preserve">Nor lose possession of that fair thou </w:t>
      </w:r>
      <w:proofErr w:type="spellStart"/>
      <w:r>
        <w:rPr>
          <w:rFonts w:asciiTheme="minorBidi" w:hAnsiTheme="minorBidi"/>
          <w:sz w:val="24"/>
          <w:szCs w:val="24"/>
          <w:lang w:val="en-US"/>
        </w:rPr>
        <w:t>owest</w:t>
      </w:r>
      <w:proofErr w:type="spellEnd"/>
      <w:r>
        <w:rPr>
          <w:rFonts w:asciiTheme="minorBidi" w:hAnsiTheme="minorBidi"/>
          <w:sz w:val="24"/>
          <w:szCs w:val="24"/>
          <w:lang w:val="en-US"/>
        </w:rPr>
        <w:t>;</w:t>
      </w:r>
    </w:p>
    <w:p w:rsidR="006218DA" w:rsidRDefault="006218DA" w:rsidP="006218DA">
      <w:pPr>
        <w:jc w:val="center"/>
        <w:rPr>
          <w:rFonts w:asciiTheme="minorBidi" w:hAnsiTheme="minorBidi"/>
          <w:sz w:val="24"/>
          <w:szCs w:val="24"/>
          <w:lang w:val="en-US"/>
        </w:rPr>
      </w:pPr>
      <w:r>
        <w:rPr>
          <w:rFonts w:asciiTheme="minorBidi" w:hAnsiTheme="minorBidi"/>
          <w:sz w:val="24"/>
          <w:szCs w:val="24"/>
          <w:lang w:val="en-US"/>
        </w:rPr>
        <w:t>Nor shall death brag thou wandered in his shade,</w:t>
      </w:r>
    </w:p>
    <w:p w:rsidR="006218DA" w:rsidRDefault="006218DA" w:rsidP="006218DA">
      <w:pPr>
        <w:jc w:val="center"/>
        <w:rPr>
          <w:rFonts w:asciiTheme="minorBidi" w:hAnsiTheme="minorBidi"/>
          <w:sz w:val="24"/>
          <w:szCs w:val="24"/>
          <w:lang w:val="en-US"/>
        </w:rPr>
      </w:pPr>
      <w:r>
        <w:rPr>
          <w:rFonts w:asciiTheme="minorBidi" w:hAnsiTheme="minorBidi"/>
          <w:sz w:val="24"/>
          <w:szCs w:val="24"/>
          <w:lang w:val="en-US"/>
        </w:rPr>
        <w:t xml:space="preserve">When in eternal line to time thou </w:t>
      </w:r>
      <w:proofErr w:type="spellStart"/>
      <w:r>
        <w:rPr>
          <w:rFonts w:asciiTheme="minorBidi" w:hAnsiTheme="minorBidi"/>
          <w:sz w:val="24"/>
          <w:szCs w:val="24"/>
          <w:lang w:val="en-US"/>
        </w:rPr>
        <w:t>growest</w:t>
      </w:r>
      <w:proofErr w:type="spellEnd"/>
      <w:r>
        <w:rPr>
          <w:rFonts w:asciiTheme="minorBidi" w:hAnsiTheme="minorBidi"/>
          <w:sz w:val="24"/>
          <w:szCs w:val="24"/>
          <w:lang w:val="en-US"/>
        </w:rPr>
        <w:t>:</w:t>
      </w:r>
    </w:p>
    <w:p w:rsidR="006218DA" w:rsidRDefault="006218DA" w:rsidP="006218DA">
      <w:pPr>
        <w:jc w:val="center"/>
        <w:rPr>
          <w:rFonts w:asciiTheme="minorBidi" w:hAnsiTheme="minorBidi"/>
          <w:sz w:val="24"/>
          <w:szCs w:val="24"/>
          <w:lang w:val="en-US"/>
        </w:rPr>
      </w:pPr>
      <w:r>
        <w:rPr>
          <w:rFonts w:asciiTheme="minorBidi" w:hAnsiTheme="minorBidi"/>
          <w:sz w:val="24"/>
          <w:szCs w:val="24"/>
          <w:lang w:val="en-US"/>
        </w:rPr>
        <w:t>So long as men can breathe, or eyes can see,</w:t>
      </w:r>
    </w:p>
    <w:p w:rsidR="006218DA" w:rsidRDefault="006218DA" w:rsidP="006218DA">
      <w:pPr>
        <w:jc w:val="center"/>
        <w:rPr>
          <w:rFonts w:asciiTheme="minorBidi" w:hAnsiTheme="minorBidi"/>
          <w:sz w:val="24"/>
          <w:szCs w:val="24"/>
          <w:lang w:val="en-US"/>
        </w:rPr>
      </w:pPr>
      <w:r>
        <w:rPr>
          <w:rFonts w:asciiTheme="minorBidi" w:hAnsiTheme="minorBidi"/>
          <w:sz w:val="24"/>
          <w:szCs w:val="24"/>
          <w:lang w:val="en-US"/>
        </w:rPr>
        <w:t xml:space="preserve">So long lives </w:t>
      </w:r>
      <w:proofErr w:type="gramStart"/>
      <w:r>
        <w:rPr>
          <w:rFonts w:asciiTheme="minorBidi" w:hAnsiTheme="minorBidi"/>
          <w:sz w:val="24"/>
          <w:szCs w:val="24"/>
          <w:lang w:val="en-US"/>
        </w:rPr>
        <w:t>this,</w:t>
      </w:r>
      <w:proofErr w:type="gramEnd"/>
      <w:r>
        <w:rPr>
          <w:rFonts w:asciiTheme="minorBidi" w:hAnsiTheme="minorBidi"/>
          <w:sz w:val="24"/>
          <w:szCs w:val="24"/>
          <w:lang w:val="en-US"/>
        </w:rPr>
        <w:t xml:space="preserve"> and this gives life to thee.</w:t>
      </w:r>
    </w:p>
    <w:p w:rsidR="006218DA" w:rsidRDefault="006218DA" w:rsidP="006218DA">
      <w:pPr>
        <w:rPr>
          <w:rFonts w:asciiTheme="minorBidi" w:hAnsiTheme="minorBidi"/>
          <w:sz w:val="24"/>
          <w:szCs w:val="24"/>
          <w:lang w:val="en-US"/>
        </w:rPr>
      </w:pPr>
    </w:p>
    <w:p w:rsidR="006218DA" w:rsidRDefault="006218DA" w:rsidP="006218DA">
      <w:pPr>
        <w:jc w:val="center"/>
        <w:rPr>
          <w:rFonts w:asciiTheme="minorBidi" w:hAnsiTheme="minorBidi"/>
          <w:sz w:val="24"/>
          <w:szCs w:val="24"/>
          <w:lang w:val="en-US"/>
        </w:rPr>
      </w:pPr>
      <w:r w:rsidRPr="00447405">
        <w:rPr>
          <w:rFonts w:asciiTheme="minorBidi" w:hAnsiTheme="minorBidi"/>
          <w:noProof/>
          <w:sz w:val="24"/>
          <w:szCs w:val="24"/>
          <w:lang w:eastAsia="fr-FR"/>
        </w:rPr>
        <w:drawing>
          <wp:inline distT="0" distB="0" distL="0" distR="0">
            <wp:extent cx="5760720" cy="3004038"/>
            <wp:effectExtent l="19050" t="0" r="0" b="0"/>
            <wp:docPr id="9" name="Image 6" descr="C:\Users\mido\Desktop\Son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do\Desktop\Sonnet.jpg"/>
                    <pic:cNvPicPr>
                      <a:picLocks noChangeAspect="1" noChangeArrowheads="1"/>
                    </pic:cNvPicPr>
                  </pic:nvPicPr>
                  <pic:blipFill>
                    <a:blip r:embed="rId9"/>
                    <a:srcRect/>
                    <a:stretch>
                      <a:fillRect/>
                    </a:stretch>
                  </pic:blipFill>
                  <pic:spPr bwMode="auto">
                    <a:xfrm>
                      <a:off x="0" y="0"/>
                      <a:ext cx="5760720" cy="3004038"/>
                    </a:xfrm>
                    <a:prstGeom prst="rect">
                      <a:avLst/>
                    </a:prstGeom>
                    <a:noFill/>
                    <a:ln w="9525">
                      <a:noFill/>
                      <a:miter lim="800000"/>
                      <a:headEnd/>
                      <a:tailEnd/>
                    </a:ln>
                  </pic:spPr>
                </pic:pic>
              </a:graphicData>
            </a:graphic>
          </wp:inline>
        </w:drawing>
      </w:r>
    </w:p>
    <w:p w:rsidR="006218DA" w:rsidRDefault="006218DA" w:rsidP="006218DA">
      <w:pPr>
        <w:ind w:left="708" w:firstLine="708"/>
        <w:rPr>
          <w:rFonts w:asciiTheme="minorBidi" w:hAnsiTheme="minorBidi"/>
          <w:b/>
          <w:sz w:val="24"/>
          <w:szCs w:val="24"/>
          <w:lang w:val="en-US"/>
        </w:rPr>
      </w:pPr>
      <w:r w:rsidRPr="00640A5B">
        <w:rPr>
          <w:rFonts w:asciiTheme="minorBidi" w:hAnsiTheme="minorBidi"/>
          <w:b/>
          <w:sz w:val="24"/>
          <w:szCs w:val="24"/>
          <w:lang w:val="en-US"/>
        </w:rPr>
        <w:t>4.1.4 Dramatic Monologue</w:t>
      </w:r>
      <w:r>
        <w:rPr>
          <w:rFonts w:asciiTheme="minorBidi" w:hAnsiTheme="minorBidi"/>
          <w:b/>
          <w:sz w:val="24"/>
          <w:szCs w:val="24"/>
          <w:lang w:val="en-US"/>
        </w:rPr>
        <w:t>:</w:t>
      </w:r>
    </w:p>
    <w:p w:rsidR="006218DA" w:rsidRPr="00640A5B" w:rsidRDefault="006218DA" w:rsidP="006218DA">
      <w:pPr>
        <w:spacing w:line="360" w:lineRule="auto"/>
        <w:ind w:firstLine="708"/>
        <w:rPr>
          <w:rFonts w:asciiTheme="minorBidi" w:hAnsiTheme="minorBidi"/>
          <w:sz w:val="24"/>
          <w:szCs w:val="24"/>
          <w:lang w:val="en-US"/>
        </w:rPr>
      </w:pPr>
      <w:r w:rsidRPr="00640A5B">
        <w:rPr>
          <w:rFonts w:asciiTheme="minorBidi" w:hAnsiTheme="minorBidi"/>
          <w:sz w:val="24"/>
          <w:szCs w:val="24"/>
          <w:lang w:val="en-US"/>
        </w:rPr>
        <w:t>A dramatic monologue is a type of poem in which a speaker, who is clearly distinct from the poet, addresses a silent listener, revealing a dramatic situation and often unintentionally providing insight into the character. The speaker may be a fictional or historical character or a persona created by the poet, and the poem is usually written in the first-person point of view. The dramatic monologue is characterized by its use of a specific, single perspective, as well as its exploration of complex psychological and emotional states.</w:t>
      </w:r>
    </w:p>
    <w:p w:rsidR="006218DA" w:rsidRDefault="006218DA" w:rsidP="006218DA">
      <w:pPr>
        <w:spacing w:after="0" w:line="360" w:lineRule="auto"/>
        <w:jc w:val="both"/>
        <w:rPr>
          <w:rFonts w:asciiTheme="minorBidi" w:hAnsiTheme="minorBidi"/>
          <w:b/>
          <w:sz w:val="24"/>
          <w:szCs w:val="24"/>
          <w:lang w:val="en-US"/>
        </w:rPr>
      </w:pPr>
      <w:r>
        <w:rPr>
          <w:rFonts w:asciiTheme="minorBidi" w:hAnsiTheme="minorBidi"/>
          <w:b/>
          <w:sz w:val="24"/>
          <w:szCs w:val="24"/>
          <w:lang w:val="en-US"/>
        </w:rPr>
        <w:t xml:space="preserve">EXAMPLE 1: </w:t>
      </w:r>
      <w:r w:rsidRPr="00640A5B">
        <w:rPr>
          <w:rFonts w:asciiTheme="minorBidi" w:hAnsiTheme="minorBidi"/>
          <w:sz w:val="24"/>
          <w:szCs w:val="24"/>
          <w:lang w:val="en-US"/>
        </w:rPr>
        <w:t xml:space="preserve"> </w:t>
      </w:r>
      <w:r w:rsidRPr="00640A5B">
        <w:rPr>
          <w:rFonts w:asciiTheme="minorBidi" w:hAnsiTheme="minorBidi"/>
          <w:b/>
          <w:sz w:val="24"/>
          <w:szCs w:val="24"/>
          <w:lang w:val="en-US"/>
        </w:rPr>
        <w:t xml:space="preserve">Robert </w:t>
      </w:r>
      <w:proofErr w:type="spellStart"/>
      <w:r w:rsidRPr="00640A5B">
        <w:rPr>
          <w:rFonts w:asciiTheme="minorBidi" w:hAnsiTheme="minorBidi"/>
          <w:b/>
          <w:sz w:val="24"/>
          <w:szCs w:val="24"/>
          <w:lang w:val="en-US"/>
        </w:rPr>
        <w:t>Browning's</w:t>
      </w:r>
      <w:proofErr w:type="spellEnd"/>
      <w:r w:rsidRPr="00640A5B">
        <w:rPr>
          <w:rFonts w:asciiTheme="minorBidi" w:hAnsiTheme="minorBidi"/>
          <w:b/>
          <w:sz w:val="24"/>
          <w:szCs w:val="24"/>
          <w:lang w:val="en-US"/>
        </w:rPr>
        <w:t xml:space="preserve"> poem "My Last Duchess."</w:t>
      </w:r>
    </w:p>
    <w:p w:rsidR="006218DA" w:rsidRPr="00640A5B" w:rsidRDefault="006218DA" w:rsidP="006218DA">
      <w:pPr>
        <w:jc w:val="center"/>
        <w:rPr>
          <w:rFonts w:asciiTheme="minorBidi" w:hAnsiTheme="minorBidi"/>
          <w:sz w:val="24"/>
          <w:szCs w:val="24"/>
          <w:lang w:val="en-US"/>
        </w:rPr>
      </w:pPr>
      <w:r w:rsidRPr="00640A5B">
        <w:rPr>
          <w:rFonts w:asciiTheme="minorBidi" w:hAnsiTheme="minorBidi"/>
          <w:sz w:val="24"/>
          <w:szCs w:val="24"/>
          <w:lang w:val="en-US"/>
        </w:rPr>
        <w:t>"That’s my last Duchess painted on the wall,</w:t>
      </w:r>
    </w:p>
    <w:p w:rsidR="006218DA" w:rsidRPr="00640A5B" w:rsidRDefault="006218DA" w:rsidP="006218DA">
      <w:pPr>
        <w:jc w:val="center"/>
        <w:rPr>
          <w:rFonts w:asciiTheme="minorBidi" w:hAnsiTheme="minorBidi"/>
          <w:sz w:val="24"/>
          <w:szCs w:val="24"/>
          <w:lang w:val="en-US"/>
        </w:rPr>
      </w:pPr>
      <w:proofErr w:type="gramStart"/>
      <w:r w:rsidRPr="00640A5B">
        <w:rPr>
          <w:rFonts w:asciiTheme="minorBidi" w:hAnsiTheme="minorBidi"/>
          <w:sz w:val="24"/>
          <w:szCs w:val="24"/>
          <w:lang w:val="en-US"/>
        </w:rPr>
        <w:t>Looking as if she were alive.</w:t>
      </w:r>
      <w:proofErr w:type="gramEnd"/>
      <w:r w:rsidRPr="00640A5B">
        <w:rPr>
          <w:rFonts w:asciiTheme="minorBidi" w:hAnsiTheme="minorBidi"/>
          <w:sz w:val="24"/>
          <w:szCs w:val="24"/>
          <w:lang w:val="en-US"/>
        </w:rPr>
        <w:t xml:space="preserve"> I call</w:t>
      </w:r>
    </w:p>
    <w:p w:rsidR="006218DA" w:rsidRPr="00640A5B" w:rsidRDefault="006218DA" w:rsidP="006218DA">
      <w:pPr>
        <w:jc w:val="center"/>
        <w:rPr>
          <w:rFonts w:asciiTheme="minorBidi" w:hAnsiTheme="minorBidi"/>
          <w:sz w:val="24"/>
          <w:szCs w:val="24"/>
          <w:lang w:val="en-US"/>
        </w:rPr>
      </w:pPr>
      <w:proofErr w:type="gramStart"/>
      <w:r w:rsidRPr="00640A5B">
        <w:rPr>
          <w:rFonts w:asciiTheme="minorBidi" w:hAnsiTheme="minorBidi"/>
          <w:sz w:val="24"/>
          <w:szCs w:val="24"/>
          <w:lang w:val="en-US"/>
        </w:rPr>
        <w:t>That piece</w:t>
      </w:r>
      <w:proofErr w:type="gramEnd"/>
      <w:r w:rsidRPr="00640A5B">
        <w:rPr>
          <w:rFonts w:asciiTheme="minorBidi" w:hAnsiTheme="minorBidi"/>
          <w:sz w:val="24"/>
          <w:szCs w:val="24"/>
          <w:lang w:val="en-US"/>
        </w:rPr>
        <w:t xml:space="preserve"> a wonder, now: </w:t>
      </w:r>
      <w:proofErr w:type="spellStart"/>
      <w:r w:rsidRPr="00640A5B">
        <w:rPr>
          <w:rFonts w:asciiTheme="minorBidi" w:hAnsiTheme="minorBidi"/>
          <w:sz w:val="24"/>
          <w:szCs w:val="24"/>
          <w:lang w:val="en-US"/>
        </w:rPr>
        <w:t>Frà</w:t>
      </w:r>
      <w:proofErr w:type="spellEnd"/>
      <w:r w:rsidRPr="00640A5B">
        <w:rPr>
          <w:rFonts w:asciiTheme="minorBidi" w:hAnsiTheme="minorBidi"/>
          <w:sz w:val="24"/>
          <w:szCs w:val="24"/>
          <w:lang w:val="en-US"/>
        </w:rPr>
        <w:t xml:space="preserve"> </w:t>
      </w:r>
      <w:proofErr w:type="spellStart"/>
      <w:r w:rsidRPr="00640A5B">
        <w:rPr>
          <w:rFonts w:asciiTheme="minorBidi" w:hAnsiTheme="minorBidi"/>
          <w:sz w:val="24"/>
          <w:szCs w:val="24"/>
          <w:lang w:val="en-US"/>
        </w:rPr>
        <w:t>Pandolf’s</w:t>
      </w:r>
      <w:proofErr w:type="spellEnd"/>
      <w:r w:rsidRPr="00640A5B">
        <w:rPr>
          <w:rFonts w:asciiTheme="minorBidi" w:hAnsiTheme="minorBidi"/>
          <w:sz w:val="24"/>
          <w:szCs w:val="24"/>
          <w:lang w:val="en-US"/>
        </w:rPr>
        <w:t xml:space="preserve"> hands</w:t>
      </w:r>
    </w:p>
    <w:p w:rsidR="006218DA" w:rsidRPr="00640A5B" w:rsidRDefault="006218DA" w:rsidP="006218DA">
      <w:pPr>
        <w:jc w:val="center"/>
        <w:rPr>
          <w:rFonts w:asciiTheme="minorBidi" w:hAnsiTheme="minorBidi"/>
          <w:sz w:val="24"/>
          <w:szCs w:val="24"/>
          <w:lang w:val="en-US"/>
        </w:rPr>
      </w:pPr>
      <w:r w:rsidRPr="00640A5B">
        <w:rPr>
          <w:rFonts w:asciiTheme="minorBidi" w:hAnsiTheme="minorBidi"/>
          <w:sz w:val="24"/>
          <w:szCs w:val="24"/>
          <w:lang w:val="en-US"/>
        </w:rPr>
        <w:t>Worked busily a day, and there she stands.</w:t>
      </w:r>
    </w:p>
    <w:p w:rsidR="006218DA" w:rsidRPr="00640A5B" w:rsidRDefault="006218DA" w:rsidP="006218DA">
      <w:pPr>
        <w:jc w:val="center"/>
        <w:rPr>
          <w:rFonts w:asciiTheme="minorBidi" w:hAnsiTheme="minorBidi"/>
          <w:sz w:val="24"/>
          <w:szCs w:val="24"/>
          <w:lang w:val="en-US"/>
        </w:rPr>
      </w:pPr>
      <w:proofErr w:type="spellStart"/>
      <w:r w:rsidRPr="00640A5B">
        <w:rPr>
          <w:rFonts w:asciiTheme="minorBidi" w:hAnsiTheme="minorBidi"/>
          <w:sz w:val="24"/>
          <w:szCs w:val="24"/>
          <w:lang w:val="en-US"/>
        </w:rPr>
        <w:t>Will’t</w:t>
      </w:r>
      <w:proofErr w:type="spellEnd"/>
      <w:r w:rsidRPr="00640A5B">
        <w:rPr>
          <w:rFonts w:asciiTheme="minorBidi" w:hAnsiTheme="minorBidi"/>
          <w:sz w:val="24"/>
          <w:szCs w:val="24"/>
          <w:lang w:val="en-US"/>
        </w:rPr>
        <w:t xml:space="preserve"> please you sit and look at her? I said</w:t>
      </w:r>
    </w:p>
    <w:p w:rsidR="006218DA" w:rsidRPr="00640A5B" w:rsidRDefault="006218DA" w:rsidP="006218DA">
      <w:pPr>
        <w:jc w:val="center"/>
        <w:rPr>
          <w:rFonts w:asciiTheme="minorBidi" w:hAnsiTheme="minorBidi"/>
          <w:sz w:val="24"/>
          <w:szCs w:val="24"/>
          <w:lang w:val="en-US"/>
        </w:rPr>
      </w:pPr>
      <w:r w:rsidRPr="00640A5B">
        <w:rPr>
          <w:rFonts w:asciiTheme="minorBidi" w:hAnsiTheme="minorBidi"/>
          <w:sz w:val="24"/>
          <w:szCs w:val="24"/>
          <w:lang w:val="en-US"/>
        </w:rPr>
        <w:t>“</w:t>
      </w:r>
      <w:proofErr w:type="spellStart"/>
      <w:r w:rsidRPr="00640A5B">
        <w:rPr>
          <w:rFonts w:asciiTheme="minorBidi" w:hAnsiTheme="minorBidi"/>
          <w:sz w:val="24"/>
          <w:szCs w:val="24"/>
          <w:lang w:val="en-US"/>
        </w:rPr>
        <w:t>Frà</w:t>
      </w:r>
      <w:proofErr w:type="spellEnd"/>
      <w:r w:rsidRPr="00640A5B">
        <w:rPr>
          <w:rFonts w:asciiTheme="minorBidi" w:hAnsiTheme="minorBidi"/>
          <w:sz w:val="24"/>
          <w:szCs w:val="24"/>
          <w:lang w:val="en-US"/>
        </w:rPr>
        <w:t xml:space="preserve"> </w:t>
      </w:r>
      <w:proofErr w:type="spellStart"/>
      <w:r w:rsidRPr="00640A5B">
        <w:rPr>
          <w:rFonts w:asciiTheme="minorBidi" w:hAnsiTheme="minorBidi"/>
          <w:sz w:val="24"/>
          <w:szCs w:val="24"/>
          <w:lang w:val="en-US"/>
        </w:rPr>
        <w:t>Pandolf</w:t>
      </w:r>
      <w:proofErr w:type="spellEnd"/>
      <w:r w:rsidRPr="00640A5B">
        <w:rPr>
          <w:rFonts w:asciiTheme="minorBidi" w:hAnsiTheme="minorBidi"/>
          <w:sz w:val="24"/>
          <w:szCs w:val="24"/>
          <w:lang w:val="en-US"/>
        </w:rPr>
        <w:t>” by design, for never read</w:t>
      </w:r>
    </w:p>
    <w:p w:rsidR="006218DA" w:rsidRPr="00640A5B" w:rsidRDefault="006218DA" w:rsidP="006218DA">
      <w:pPr>
        <w:jc w:val="center"/>
        <w:rPr>
          <w:rFonts w:asciiTheme="minorBidi" w:hAnsiTheme="minorBidi"/>
          <w:sz w:val="24"/>
          <w:szCs w:val="24"/>
          <w:lang w:val="en-US"/>
        </w:rPr>
      </w:pPr>
      <w:r w:rsidRPr="00640A5B">
        <w:rPr>
          <w:rFonts w:asciiTheme="minorBidi" w:hAnsiTheme="minorBidi"/>
          <w:sz w:val="24"/>
          <w:szCs w:val="24"/>
          <w:lang w:val="en-US"/>
        </w:rPr>
        <w:t>Strangers like you that pictured countenance,</w:t>
      </w:r>
    </w:p>
    <w:p w:rsidR="006218DA" w:rsidRPr="00640A5B" w:rsidRDefault="006218DA" w:rsidP="006218DA">
      <w:pPr>
        <w:jc w:val="center"/>
        <w:rPr>
          <w:rFonts w:asciiTheme="minorBidi" w:hAnsiTheme="minorBidi"/>
          <w:sz w:val="24"/>
          <w:szCs w:val="24"/>
          <w:lang w:val="en-US"/>
        </w:rPr>
      </w:pPr>
      <w:r w:rsidRPr="00640A5B">
        <w:rPr>
          <w:rFonts w:asciiTheme="minorBidi" w:hAnsiTheme="minorBidi"/>
          <w:sz w:val="24"/>
          <w:szCs w:val="24"/>
          <w:lang w:val="en-US"/>
        </w:rPr>
        <w:t>The depth and passion of its earnest glance,</w:t>
      </w:r>
    </w:p>
    <w:p w:rsidR="006218DA" w:rsidRPr="00640A5B" w:rsidRDefault="006218DA" w:rsidP="006218DA">
      <w:pPr>
        <w:jc w:val="center"/>
        <w:rPr>
          <w:rFonts w:asciiTheme="minorBidi" w:hAnsiTheme="minorBidi"/>
          <w:sz w:val="24"/>
          <w:szCs w:val="24"/>
          <w:lang w:val="en-US"/>
        </w:rPr>
      </w:pPr>
      <w:r w:rsidRPr="00640A5B">
        <w:rPr>
          <w:rFonts w:asciiTheme="minorBidi" w:hAnsiTheme="minorBidi"/>
          <w:sz w:val="24"/>
          <w:szCs w:val="24"/>
          <w:lang w:val="en-US"/>
        </w:rPr>
        <w:t xml:space="preserve">But to </w:t>
      </w:r>
      <w:proofErr w:type="gramStart"/>
      <w:r w:rsidRPr="00640A5B">
        <w:rPr>
          <w:rFonts w:asciiTheme="minorBidi" w:hAnsiTheme="minorBidi"/>
          <w:sz w:val="24"/>
          <w:szCs w:val="24"/>
          <w:lang w:val="en-US"/>
        </w:rPr>
        <w:t>myself</w:t>
      </w:r>
      <w:proofErr w:type="gramEnd"/>
      <w:r w:rsidRPr="00640A5B">
        <w:rPr>
          <w:rFonts w:asciiTheme="minorBidi" w:hAnsiTheme="minorBidi"/>
          <w:sz w:val="24"/>
          <w:szCs w:val="24"/>
          <w:lang w:val="en-US"/>
        </w:rPr>
        <w:t xml:space="preserve"> they turned (since none puts by</w:t>
      </w:r>
    </w:p>
    <w:p w:rsidR="006218DA" w:rsidRPr="00640A5B" w:rsidRDefault="006218DA" w:rsidP="006218DA">
      <w:pPr>
        <w:jc w:val="center"/>
        <w:rPr>
          <w:rFonts w:asciiTheme="minorBidi" w:hAnsiTheme="minorBidi"/>
          <w:sz w:val="24"/>
          <w:szCs w:val="24"/>
          <w:lang w:val="en-US"/>
        </w:rPr>
      </w:pPr>
      <w:r w:rsidRPr="00640A5B">
        <w:rPr>
          <w:rFonts w:asciiTheme="minorBidi" w:hAnsiTheme="minorBidi"/>
          <w:sz w:val="24"/>
          <w:szCs w:val="24"/>
          <w:lang w:val="en-US"/>
        </w:rPr>
        <w:t>The curtain I have drawn for you, but I)</w:t>
      </w:r>
    </w:p>
    <w:p w:rsidR="006218DA" w:rsidRPr="00640A5B" w:rsidRDefault="006218DA" w:rsidP="006218DA">
      <w:pPr>
        <w:jc w:val="center"/>
        <w:rPr>
          <w:rFonts w:asciiTheme="minorBidi" w:hAnsiTheme="minorBidi"/>
          <w:sz w:val="24"/>
          <w:szCs w:val="24"/>
          <w:lang w:val="en-US"/>
        </w:rPr>
      </w:pPr>
      <w:r w:rsidRPr="00640A5B">
        <w:rPr>
          <w:rFonts w:asciiTheme="minorBidi" w:hAnsiTheme="minorBidi"/>
          <w:sz w:val="24"/>
          <w:szCs w:val="24"/>
          <w:lang w:val="en-US"/>
        </w:rPr>
        <w:t>And seemed as they would ask me, if they durst,</w:t>
      </w:r>
    </w:p>
    <w:p w:rsidR="006218DA" w:rsidRPr="00640A5B" w:rsidRDefault="006218DA" w:rsidP="006218DA">
      <w:pPr>
        <w:jc w:val="center"/>
        <w:rPr>
          <w:rFonts w:asciiTheme="minorBidi" w:hAnsiTheme="minorBidi"/>
          <w:sz w:val="24"/>
          <w:szCs w:val="24"/>
          <w:lang w:val="en-US"/>
        </w:rPr>
      </w:pPr>
      <w:r w:rsidRPr="00640A5B">
        <w:rPr>
          <w:rFonts w:asciiTheme="minorBidi" w:hAnsiTheme="minorBidi"/>
          <w:sz w:val="24"/>
          <w:szCs w:val="24"/>
          <w:lang w:val="en-US"/>
        </w:rPr>
        <w:t>How such a glance came there; so, not the first</w:t>
      </w:r>
    </w:p>
    <w:p w:rsidR="006218DA" w:rsidRPr="00640A5B" w:rsidRDefault="006218DA" w:rsidP="006218DA">
      <w:pPr>
        <w:jc w:val="center"/>
        <w:rPr>
          <w:rFonts w:asciiTheme="minorBidi" w:hAnsiTheme="minorBidi"/>
          <w:sz w:val="24"/>
          <w:szCs w:val="24"/>
          <w:lang w:val="en-US"/>
        </w:rPr>
      </w:pPr>
      <w:r w:rsidRPr="00640A5B">
        <w:rPr>
          <w:rFonts w:asciiTheme="minorBidi" w:hAnsiTheme="minorBidi"/>
          <w:sz w:val="24"/>
          <w:szCs w:val="24"/>
          <w:lang w:val="en-US"/>
        </w:rPr>
        <w:t xml:space="preserve">Are you to turn and ask </w:t>
      </w:r>
      <w:proofErr w:type="gramStart"/>
      <w:r w:rsidRPr="00640A5B">
        <w:rPr>
          <w:rFonts w:asciiTheme="minorBidi" w:hAnsiTheme="minorBidi"/>
          <w:sz w:val="24"/>
          <w:szCs w:val="24"/>
          <w:lang w:val="en-US"/>
        </w:rPr>
        <w:t>thus.</w:t>
      </w:r>
      <w:proofErr w:type="gramEnd"/>
      <w:r w:rsidRPr="00640A5B">
        <w:rPr>
          <w:rFonts w:asciiTheme="minorBidi" w:hAnsiTheme="minorBidi"/>
          <w:sz w:val="24"/>
          <w:szCs w:val="24"/>
          <w:lang w:val="en-US"/>
        </w:rPr>
        <w:t>"</w:t>
      </w:r>
    </w:p>
    <w:p w:rsidR="006218DA" w:rsidRDefault="006218DA" w:rsidP="006218DA">
      <w:pPr>
        <w:spacing w:line="360" w:lineRule="auto"/>
        <w:ind w:firstLine="360"/>
        <w:rPr>
          <w:rFonts w:asciiTheme="minorBidi" w:hAnsiTheme="minorBidi"/>
          <w:b/>
          <w:sz w:val="24"/>
          <w:szCs w:val="24"/>
          <w:lang w:val="en-US"/>
        </w:rPr>
      </w:pPr>
    </w:p>
    <w:p w:rsidR="006218DA" w:rsidRDefault="006218DA" w:rsidP="006218DA">
      <w:pPr>
        <w:spacing w:line="360" w:lineRule="auto"/>
        <w:ind w:firstLine="360"/>
        <w:rPr>
          <w:rFonts w:asciiTheme="minorBidi" w:hAnsiTheme="minorBidi"/>
          <w:sz w:val="24"/>
          <w:szCs w:val="24"/>
          <w:lang w:val="en-US"/>
        </w:rPr>
      </w:pPr>
      <w:r>
        <w:rPr>
          <w:rFonts w:asciiTheme="minorBidi" w:hAnsiTheme="minorBidi"/>
          <w:b/>
          <w:sz w:val="24"/>
          <w:szCs w:val="24"/>
          <w:lang w:val="en-US"/>
        </w:rPr>
        <w:t xml:space="preserve">4.2 </w:t>
      </w:r>
      <w:r w:rsidRPr="00AA7608">
        <w:rPr>
          <w:rFonts w:asciiTheme="minorBidi" w:hAnsiTheme="minorBidi"/>
          <w:b/>
          <w:sz w:val="24"/>
          <w:szCs w:val="24"/>
          <w:lang w:val="en-US"/>
        </w:rPr>
        <w:t>Narrative poetry</w:t>
      </w:r>
      <w:r>
        <w:rPr>
          <w:rFonts w:asciiTheme="minorBidi" w:hAnsiTheme="minorBidi"/>
          <w:b/>
          <w:sz w:val="24"/>
          <w:szCs w:val="24"/>
          <w:lang w:val="en-US"/>
        </w:rPr>
        <w:t xml:space="preserve">: </w:t>
      </w:r>
      <w:r w:rsidRPr="00AA7608">
        <w:rPr>
          <w:rFonts w:asciiTheme="minorBidi" w:hAnsiTheme="minorBidi"/>
          <w:sz w:val="24"/>
          <w:szCs w:val="24"/>
          <w:lang w:val="en-US"/>
        </w:rPr>
        <w:t>Narrative poetry is a form of poetry that tells a story. It typically has a plot, characters, and a setting, and often follows a traditional storytelling structure with a beginning, middle, and end. Narrative poetry can be long or short and can be written in various poetic forms such as ballads, epics, or romances.</w:t>
      </w:r>
    </w:p>
    <w:p w:rsidR="006218DA" w:rsidRDefault="006218DA" w:rsidP="00E90951">
      <w:pPr>
        <w:tabs>
          <w:tab w:val="left" w:pos="3072"/>
        </w:tabs>
        <w:spacing w:line="360" w:lineRule="auto"/>
        <w:ind w:firstLine="360"/>
        <w:rPr>
          <w:rFonts w:asciiTheme="minorBidi" w:hAnsiTheme="minorBidi"/>
          <w:sz w:val="24"/>
          <w:szCs w:val="24"/>
          <w:lang w:val="en-US"/>
        </w:rPr>
      </w:pPr>
      <w:r>
        <w:rPr>
          <w:rFonts w:asciiTheme="minorBidi" w:hAnsiTheme="minorBidi"/>
          <w:sz w:val="24"/>
          <w:szCs w:val="24"/>
          <w:lang w:val="en-US"/>
        </w:rPr>
        <w:tab/>
      </w:r>
      <w:r w:rsidRPr="00AA7608">
        <w:rPr>
          <w:rFonts w:asciiTheme="minorBidi" w:hAnsiTheme="minorBidi"/>
          <w:noProof/>
          <w:sz w:val="24"/>
          <w:szCs w:val="24"/>
          <w:lang w:eastAsia="fr-FR"/>
        </w:rPr>
        <w:drawing>
          <wp:inline distT="0" distB="0" distL="0" distR="0">
            <wp:extent cx="5760720" cy="3368927"/>
            <wp:effectExtent l="19050" t="0" r="0" b="0"/>
            <wp:docPr id="10" name="Image 7" descr="C:\Users\mido\Desktop\Narrative Poe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do\Desktop\Narrative Poetry.jpg"/>
                    <pic:cNvPicPr>
                      <a:picLocks noChangeAspect="1" noChangeArrowheads="1"/>
                    </pic:cNvPicPr>
                  </pic:nvPicPr>
                  <pic:blipFill>
                    <a:blip r:embed="rId10"/>
                    <a:srcRect/>
                    <a:stretch>
                      <a:fillRect/>
                    </a:stretch>
                  </pic:blipFill>
                  <pic:spPr bwMode="auto">
                    <a:xfrm>
                      <a:off x="0" y="0"/>
                      <a:ext cx="5760720" cy="3368927"/>
                    </a:xfrm>
                    <a:prstGeom prst="rect">
                      <a:avLst/>
                    </a:prstGeom>
                    <a:noFill/>
                    <a:ln w="9525">
                      <a:noFill/>
                      <a:miter lim="800000"/>
                      <a:headEnd/>
                      <a:tailEnd/>
                    </a:ln>
                  </pic:spPr>
                </pic:pic>
              </a:graphicData>
            </a:graphic>
          </wp:inline>
        </w:drawing>
      </w:r>
    </w:p>
    <w:p w:rsidR="006218DA" w:rsidRDefault="006218DA" w:rsidP="006218DA">
      <w:pPr>
        <w:spacing w:line="360" w:lineRule="auto"/>
        <w:ind w:firstLine="360"/>
        <w:rPr>
          <w:rFonts w:asciiTheme="minorBidi" w:hAnsiTheme="minorBidi"/>
          <w:sz w:val="24"/>
          <w:szCs w:val="24"/>
          <w:lang w:val="en-US"/>
        </w:rPr>
      </w:pPr>
    </w:p>
    <w:p w:rsidR="006218DA" w:rsidRDefault="006218DA" w:rsidP="006218DA">
      <w:pPr>
        <w:rPr>
          <w:rFonts w:asciiTheme="minorBidi" w:hAnsiTheme="minorBidi"/>
          <w:b/>
          <w:sz w:val="24"/>
          <w:szCs w:val="24"/>
          <w:lang w:val="en-US"/>
        </w:rPr>
      </w:pPr>
      <w:r>
        <w:rPr>
          <w:rFonts w:asciiTheme="minorBidi" w:hAnsiTheme="minorBidi"/>
          <w:b/>
          <w:sz w:val="24"/>
          <w:szCs w:val="24"/>
          <w:lang w:val="en-US"/>
        </w:rPr>
        <w:t xml:space="preserve">EXAMPLE 1: </w:t>
      </w:r>
      <w:r w:rsidRPr="00AA7608">
        <w:rPr>
          <w:rFonts w:asciiTheme="minorBidi" w:hAnsiTheme="minorBidi"/>
          <w:b/>
          <w:sz w:val="24"/>
          <w:szCs w:val="24"/>
          <w:lang w:val="en-US"/>
        </w:rPr>
        <w:t>"The Raven" by Edgar Allan Poe</w:t>
      </w:r>
    </w:p>
    <w:p w:rsidR="006218DA" w:rsidRPr="00AA7608" w:rsidRDefault="006218DA" w:rsidP="006218DA">
      <w:pPr>
        <w:jc w:val="center"/>
        <w:rPr>
          <w:rFonts w:asciiTheme="minorBidi" w:hAnsiTheme="minorBidi"/>
          <w:sz w:val="24"/>
          <w:szCs w:val="24"/>
          <w:lang w:val="en-US"/>
        </w:rPr>
      </w:pPr>
      <w:r w:rsidRPr="00AA7608">
        <w:rPr>
          <w:rFonts w:asciiTheme="minorBidi" w:hAnsiTheme="minorBidi"/>
          <w:sz w:val="24"/>
          <w:szCs w:val="24"/>
          <w:lang w:val="en-US"/>
        </w:rPr>
        <w:t>"And the Raven, never flitting, still is sitting, still is sitting</w:t>
      </w:r>
    </w:p>
    <w:p w:rsidR="006218DA" w:rsidRPr="00AA7608" w:rsidRDefault="006218DA" w:rsidP="006218DA">
      <w:pPr>
        <w:jc w:val="center"/>
        <w:rPr>
          <w:rFonts w:asciiTheme="minorBidi" w:hAnsiTheme="minorBidi"/>
          <w:sz w:val="24"/>
          <w:szCs w:val="24"/>
          <w:lang w:val="en-US"/>
        </w:rPr>
      </w:pPr>
      <w:r w:rsidRPr="00AA7608">
        <w:rPr>
          <w:rFonts w:asciiTheme="minorBidi" w:hAnsiTheme="minorBidi"/>
          <w:sz w:val="24"/>
          <w:szCs w:val="24"/>
          <w:lang w:val="en-US"/>
        </w:rPr>
        <w:t>On the pallid bust of Pallas just above my chamber door;</w:t>
      </w:r>
    </w:p>
    <w:p w:rsidR="006218DA" w:rsidRPr="00AA7608" w:rsidRDefault="006218DA" w:rsidP="006218DA">
      <w:pPr>
        <w:jc w:val="center"/>
        <w:rPr>
          <w:rFonts w:asciiTheme="minorBidi" w:hAnsiTheme="minorBidi"/>
          <w:sz w:val="24"/>
          <w:szCs w:val="24"/>
          <w:lang w:val="en-US"/>
        </w:rPr>
      </w:pPr>
      <w:r w:rsidRPr="00AA7608">
        <w:rPr>
          <w:rFonts w:asciiTheme="minorBidi" w:hAnsiTheme="minorBidi"/>
          <w:sz w:val="24"/>
          <w:szCs w:val="24"/>
          <w:lang w:val="en-US"/>
        </w:rPr>
        <w:t>And his eyes have all the seeming of a demon's that is dreaming,</w:t>
      </w:r>
    </w:p>
    <w:p w:rsidR="006218DA" w:rsidRPr="00AA7608" w:rsidRDefault="006218DA" w:rsidP="006218DA">
      <w:pPr>
        <w:jc w:val="center"/>
        <w:rPr>
          <w:rFonts w:asciiTheme="minorBidi" w:hAnsiTheme="minorBidi"/>
          <w:sz w:val="24"/>
          <w:szCs w:val="24"/>
          <w:lang w:val="en-US"/>
        </w:rPr>
      </w:pPr>
      <w:r w:rsidRPr="00AA7608">
        <w:rPr>
          <w:rFonts w:asciiTheme="minorBidi" w:hAnsiTheme="minorBidi"/>
          <w:sz w:val="24"/>
          <w:szCs w:val="24"/>
          <w:lang w:val="en-US"/>
        </w:rPr>
        <w:t>And the lamp-light o'er him streaming throws his shadow on the floor;</w:t>
      </w:r>
    </w:p>
    <w:p w:rsidR="006218DA" w:rsidRPr="00AA7608" w:rsidRDefault="006218DA" w:rsidP="006218DA">
      <w:pPr>
        <w:jc w:val="center"/>
        <w:rPr>
          <w:rFonts w:asciiTheme="minorBidi" w:hAnsiTheme="minorBidi"/>
          <w:sz w:val="24"/>
          <w:szCs w:val="24"/>
          <w:lang w:val="en-US"/>
        </w:rPr>
      </w:pPr>
      <w:r w:rsidRPr="00AA7608">
        <w:rPr>
          <w:rFonts w:asciiTheme="minorBidi" w:hAnsiTheme="minorBidi"/>
          <w:sz w:val="24"/>
          <w:szCs w:val="24"/>
          <w:lang w:val="en-US"/>
        </w:rPr>
        <w:t>And my soul from out that shadow that lies floating on the floor</w:t>
      </w:r>
    </w:p>
    <w:p w:rsidR="006218DA" w:rsidRDefault="006218DA" w:rsidP="006218DA">
      <w:pPr>
        <w:jc w:val="center"/>
        <w:rPr>
          <w:rFonts w:asciiTheme="minorBidi" w:hAnsiTheme="minorBidi"/>
          <w:sz w:val="24"/>
          <w:szCs w:val="24"/>
          <w:lang w:val="en-US"/>
        </w:rPr>
      </w:pPr>
      <w:proofErr w:type="gramStart"/>
      <w:r w:rsidRPr="00AA7608">
        <w:rPr>
          <w:rFonts w:asciiTheme="minorBidi" w:hAnsiTheme="minorBidi"/>
          <w:sz w:val="24"/>
          <w:szCs w:val="24"/>
          <w:lang w:val="en-US"/>
        </w:rPr>
        <w:t>Shall be lifted—nevermore!"</w:t>
      </w:r>
      <w:proofErr w:type="gramEnd"/>
    </w:p>
    <w:p w:rsidR="006218DA" w:rsidRPr="00B83BFF" w:rsidRDefault="006218DA" w:rsidP="006218DA">
      <w:pPr>
        <w:rPr>
          <w:rFonts w:asciiTheme="minorBidi" w:hAnsiTheme="minorBidi"/>
          <w:sz w:val="24"/>
          <w:szCs w:val="24"/>
          <w:lang w:val="en-US"/>
        </w:rPr>
      </w:pPr>
    </w:p>
    <w:p w:rsidR="001C1D2F" w:rsidRDefault="001C1D2F"/>
    <w:sectPr w:rsidR="001C1D2F" w:rsidSect="002F36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75AA6"/>
    <w:multiLevelType w:val="multilevel"/>
    <w:tmpl w:val="35B4BF66"/>
    <w:lvl w:ilvl="0">
      <w:start w:val="1"/>
      <w:numFmt w:val="decimal"/>
      <w:lvlText w:val="%1."/>
      <w:lvlJc w:val="left"/>
      <w:pPr>
        <w:ind w:left="720" w:hanging="360"/>
      </w:pPr>
      <w:rPr>
        <w:rFonts w:hint="default"/>
      </w:rPr>
    </w:lvl>
    <w:lvl w:ilvl="1">
      <w:start w:val="1"/>
      <w:numFmt w:val="decimal"/>
      <w:isLgl/>
      <w:lvlText w:val="%1.%2."/>
      <w:lvlJc w:val="left"/>
      <w:pPr>
        <w:ind w:left="1293" w:hanging="585"/>
      </w:pPr>
      <w:rPr>
        <w:rFonts w:hint="default"/>
      </w:rPr>
    </w:lvl>
    <w:lvl w:ilvl="2">
      <w:start w:val="2"/>
      <w:numFmt w:val="decimal"/>
      <w:isLgl/>
      <w:lvlText w:val="%1.%2.%3."/>
      <w:lvlJc w:val="left"/>
      <w:pPr>
        <w:ind w:left="1776" w:hanging="720"/>
      </w:pPr>
      <w:rPr>
        <w:rFonts w:hint="default"/>
        <w:i/>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characterSpacingControl w:val="doNotCompress"/>
  <w:savePreviewPicture/>
  <w:compat/>
  <w:rsids>
    <w:rsidRoot w:val="006218DA"/>
    <w:rsid w:val="001642B9"/>
    <w:rsid w:val="00170940"/>
    <w:rsid w:val="001C1D2F"/>
    <w:rsid w:val="00287BA0"/>
    <w:rsid w:val="002F36B4"/>
    <w:rsid w:val="006218DA"/>
    <w:rsid w:val="0076677B"/>
    <w:rsid w:val="008208BC"/>
    <w:rsid w:val="009A6F5D"/>
    <w:rsid w:val="00A756FE"/>
    <w:rsid w:val="00E90951"/>
    <w:rsid w:val="00EF1723"/>
    <w:rsid w:val="00F3481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8D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18DA"/>
    <w:pPr>
      <w:ind w:left="720"/>
      <w:contextualSpacing/>
    </w:pPr>
  </w:style>
  <w:style w:type="paragraph" w:styleId="Textedebulles">
    <w:name w:val="Balloon Text"/>
    <w:basedOn w:val="Normal"/>
    <w:link w:val="TextedebullesCar"/>
    <w:uiPriority w:val="99"/>
    <w:semiHidden/>
    <w:unhideWhenUsed/>
    <w:rsid w:val="006218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18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1249</Words>
  <Characters>6875</Characters>
  <Application>Microsoft Office Word</Application>
  <DocSecurity>0</DocSecurity>
  <Lines>57</Lines>
  <Paragraphs>16</Paragraphs>
  <ScaleCrop>false</ScaleCrop>
  <Company/>
  <LinksUpToDate>false</LinksUpToDate>
  <CharactersWithSpaces>8108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mido</dc:creator>
  <cp:lastModifiedBy>mido</cp:lastModifiedBy>
  <cp:revision>2</cp:revision>
  <dcterms:created xsi:type="dcterms:W3CDTF">2024-12-01T22:02:00Z</dcterms:created>
  <dcterms:modified xsi:type="dcterms:W3CDTF">2024-12-01T22:02:00Z</dcterms:modified>
</cp:coreProperties>
</file>