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F5F" w:rsidRDefault="00BA7C70" w:rsidP="008C420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>
        <w:t xml:space="preserve"> </w:t>
      </w:r>
      <w:r w:rsidR="00964F5F">
        <w:rPr>
          <w:rFonts w:ascii="Times New Roman" w:hAnsi="Times New Roman" w:cs="Times New Roman"/>
          <w:b/>
          <w:bCs/>
          <w:sz w:val="36"/>
          <w:szCs w:val="36"/>
          <w:u w:val="single"/>
        </w:rPr>
        <w:t xml:space="preserve">TD </w:t>
      </w:r>
      <w:r w:rsidR="00891ADF">
        <w:rPr>
          <w:rFonts w:ascii="Times New Roman" w:hAnsi="Times New Roman" w:cs="Times New Roman"/>
          <w:b/>
          <w:bCs/>
          <w:sz w:val="36"/>
          <w:szCs w:val="36"/>
          <w:u w:val="single"/>
        </w:rPr>
        <w:t>5</w:t>
      </w:r>
      <w:r w:rsidR="0018485C">
        <w:rPr>
          <w:rFonts w:ascii="Times New Roman" w:hAnsi="Times New Roman" w:cs="Times New Roman"/>
          <w:b/>
          <w:bCs/>
          <w:sz w:val="36"/>
          <w:szCs w:val="36"/>
          <w:u w:val="single"/>
        </w:rPr>
        <w:t xml:space="preserve"> / Emprunt Indivisible</w:t>
      </w:r>
    </w:p>
    <w:p w:rsidR="00BA7C70" w:rsidRDefault="00BA7C70" w:rsidP="00BE1580">
      <w:pPr>
        <w:spacing w:after="0" w:line="240" w:lineRule="auto"/>
        <w:jc w:val="both"/>
      </w:pPr>
    </w:p>
    <w:p w:rsidR="00BA7C70" w:rsidRPr="00BA7C70" w:rsidRDefault="00BA7C70" w:rsidP="00BE1580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u w:val="single"/>
        </w:rPr>
      </w:pPr>
      <w:r w:rsidRPr="00BA7C70">
        <w:rPr>
          <w:rFonts w:asciiTheme="majorBidi" w:hAnsiTheme="majorBidi" w:cstheme="majorBidi"/>
          <w:sz w:val="24"/>
          <w:szCs w:val="24"/>
          <w:u w:val="single"/>
        </w:rPr>
        <w:t>Exercice1</w:t>
      </w:r>
    </w:p>
    <w:p w:rsidR="00891ADF" w:rsidRPr="00891ADF" w:rsidRDefault="00891ADF" w:rsidP="009109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1ADF">
        <w:rPr>
          <w:rFonts w:ascii="Times New Roman" w:hAnsi="Times New Roman" w:cs="Times New Roman"/>
          <w:sz w:val="24"/>
          <w:szCs w:val="24"/>
        </w:rPr>
        <w:t xml:space="preserve">Une personne emprunte 100 000€remboursables en 5 ans par le versement d'annuités calculées à 12% </w:t>
      </w:r>
    </w:p>
    <w:p w:rsidR="00891ADF" w:rsidRPr="00891ADF" w:rsidRDefault="00891ADF" w:rsidP="00891A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1ADF">
        <w:rPr>
          <w:rFonts w:ascii="Times New Roman" w:hAnsi="Times New Roman" w:cs="Times New Roman"/>
          <w:sz w:val="24"/>
          <w:szCs w:val="24"/>
        </w:rPr>
        <w:t xml:space="preserve">1) La procédure utilisée est celle des amortissements constants : </w:t>
      </w:r>
    </w:p>
    <w:p w:rsidR="00891ADF" w:rsidRPr="00891ADF" w:rsidRDefault="00891ADF" w:rsidP="00891A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1ADF">
        <w:rPr>
          <w:rFonts w:ascii="Times New Roman" w:hAnsi="Times New Roman" w:cs="Times New Roman"/>
          <w:sz w:val="24"/>
          <w:szCs w:val="24"/>
        </w:rPr>
        <w:t xml:space="preserve">a) Établir le tableau d'amortissement de cet emprunt </w:t>
      </w:r>
    </w:p>
    <w:p w:rsidR="00891ADF" w:rsidRDefault="00891ADF" w:rsidP="00891A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1ADF">
        <w:rPr>
          <w:rFonts w:ascii="Times New Roman" w:hAnsi="Times New Roman" w:cs="Times New Roman"/>
          <w:sz w:val="24"/>
          <w:szCs w:val="24"/>
        </w:rPr>
        <w:t>b) Quelle est la loi suivie par les annuités ?</w:t>
      </w:r>
    </w:p>
    <w:p w:rsidR="00891ADF" w:rsidRDefault="00891ADF" w:rsidP="00891A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7C70" w:rsidRPr="00BA7C70" w:rsidRDefault="00BA7C70" w:rsidP="00BA7C70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u w:val="single"/>
        </w:rPr>
      </w:pPr>
      <w:r w:rsidRPr="00BA7C70">
        <w:rPr>
          <w:rFonts w:asciiTheme="majorBidi" w:hAnsiTheme="majorBidi" w:cstheme="majorBidi"/>
          <w:sz w:val="24"/>
          <w:szCs w:val="24"/>
          <w:u w:val="single"/>
        </w:rPr>
        <w:t>Exercice 2</w:t>
      </w:r>
    </w:p>
    <w:p w:rsidR="004E007E" w:rsidRPr="00906E06" w:rsidRDefault="004E007E" w:rsidP="004E007E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906E06">
        <w:rPr>
          <w:rFonts w:asciiTheme="majorBidi" w:hAnsiTheme="majorBidi" w:cstheme="majorBidi"/>
          <w:sz w:val="24"/>
          <w:szCs w:val="24"/>
        </w:rPr>
        <w:t>Le 1er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906E06">
        <w:rPr>
          <w:rFonts w:asciiTheme="majorBidi" w:hAnsiTheme="majorBidi" w:cstheme="majorBidi"/>
          <w:sz w:val="24"/>
          <w:szCs w:val="24"/>
        </w:rPr>
        <w:t xml:space="preserve">janvier de l’année 2010, une société industrielle contracte auprès d’une banque un </w:t>
      </w:r>
    </w:p>
    <w:p w:rsidR="004E007E" w:rsidRPr="00906E06" w:rsidRDefault="004E007E" w:rsidP="004E007E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906E06">
        <w:rPr>
          <w:rFonts w:asciiTheme="majorBidi" w:hAnsiTheme="majorBidi" w:cstheme="majorBidi"/>
          <w:sz w:val="24"/>
          <w:szCs w:val="24"/>
        </w:rPr>
        <w:t xml:space="preserve">emprunt de 500 000 Dinars remboursable en 2 annuités constantes de fin de période avec un </w:t>
      </w:r>
    </w:p>
    <w:p w:rsidR="004E007E" w:rsidRPr="00906E06" w:rsidRDefault="004E007E" w:rsidP="004E007E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906E06">
        <w:rPr>
          <w:rFonts w:asciiTheme="majorBidi" w:hAnsiTheme="majorBidi" w:cstheme="majorBidi"/>
          <w:sz w:val="24"/>
          <w:szCs w:val="24"/>
        </w:rPr>
        <w:t>taux annuel de 6%.</w:t>
      </w:r>
    </w:p>
    <w:p w:rsidR="004E007E" w:rsidRPr="00906E06" w:rsidRDefault="004E007E" w:rsidP="004E007E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906E06">
        <w:rPr>
          <w:rFonts w:asciiTheme="majorBidi" w:hAnsiTheme="majorBidi" w:cstheme="majorBidi"/>
          <w:sz w:val="24"/>
          <w:szCs w:val="24"/>
        </w:rPr>
        <w:t xml:space="preserve">-  Construire le tableau d’amortissement de cet emprunt </w:t>
      </w:r>
    </w:p>
    <w:p w:rsidR="004E007E" w:rsidRPr="00906E06" w:rsidRDefault="004E007E" w:rsidP="004E007E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906E06">
        <w:rPr>
          <w:rFonts w:asciiTheme="majorBidi" w:hAnsiTheme="majorBidi" w:cstheme="majorBidi"/>
          <w:sz w:val="24"/>
          <w:szCs w:val="24"/>
        </w:rPr>
        <w:t xml:space="preserve">En 2020, cette société à emprunté une nouvelle somme de 2 250 000 Dinars sur 20 ans, </w:t>
      </w:r>
    </w:p>
    <w:p w:rsidR="004E007E" w:rsidRPr="00906E06" w:rsidRDefault="004E007E" w:rsidP="004E007E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906E06">
        <w:rPr>
          <w:rFonts w:asciiTheme="majorBidi" w:hAnsiTheme="majorBidi" w:cstheme="majorBidi"/>
          <w:sz w:val="24"/>
          <w:szCs w:val="24"/>
        </w:rPr>
        <w:t>remboursable en annuités constantes avec un taux annuel de 8%.</w:t>
      </w:r>
    </w:p>
    <w:p w:rsidR="004E007E" w:rsidRDefault="004E007E" w:rsidP="004E007E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906E06">
        <w:rPr>
          <w:rFonts w:asciiTheme="majorBidi" w:hAnsiTheme="majorBidi" w:cstheme="majorBidi"/>
          <w:sz w:val="24"/>
          <w:szCs w:val="24"/>
        </w:rPr>
        <w:t>-  Construire la ligne du tableau d’amortissement pour l’année 2035</w:t>
      </w:r>
    </w:p>
    <w:p w:rsidR="0004614E" w:rsidRDefault="0004614E" w:rsidP="0004614E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A61B09" w:rsidRPr="00855396" w:rsidRDefault="00A61B09" w:rsidP="00D80DA3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u w:val="single"/>
        </w:rPr>
      </w:pPr>
      <w:r w:rsidRPr="00855396">
        <w:rPr>
          <w:rFonts w:asciiTheme="majorBidi" w:hAnsiTheme="majorBidi" w:cstheme="majorBidi"/>
          <w:sz w:val="24"/>
          <w:szCs w:val="24"/>
          <w:u w:val="single"/>
        </w:rPr>
        <w:t>Exercice3</w:t>
      </w:r>
    </w:p>
    <w:p w:rsidR="0004614E" w:rsidRDefault="0004614E" w:rsidP="009109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614E">
        <w:rPr>
          <w:rFonts w:ascii="Times New Roman" w:hAnsi="Times New Roman" w:cs="Times New Roman"/>
          <w:sz w:val="24"/>
          <w:szCs w:val="24"/>
        </w:rPr>
        <w:t>Une personne emprunte 25 000€à 12% remboursables par le versement de sept annuités immédiates en progression géométrique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614E">
        <w:rPr>
          <w:rFonts w:ascii="Times New Roman" w:hAnsi="Times New Roman" w:cs="Times New Roman"/>
          <w:sz w:val="24"/>
          <w:szCs w:val="24"/>
        </w:rPr>
        <w:t>de raison 1,1.</w:t>
      </w:r>
    </w:p>
    <w:p w:rsidR="00891ADF" w:rsidRDefault="0039118F" w:rsidP="000461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4614E" w:rsidRPr="0004614E">
        <w:rPr>
          <w:rFonts w:ascii="Times New Roman" w:hAnsi="Times New Roman" w:cs="Times New Roman"/>
          <w:sz w:val="24"/>
          <w:szCs w:val="24"/>
        </w:rPr>
        <w:t>Dresser le tableau d'amortissement de cet emprunt.</w:t>
      </w:r>
    </w:p>
    <w:p w:rsidR="0004614E" w:rsidRDefault="0004614E" w:rsidP="000461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5DD5" w:rsidRDefault="00645DD5" w:rsidP="00645D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Exercice 4</w:t>
      </w:r>
    </w:p>
    <w:p w:rsidR="00906E06" w:rsidRPr="00906E06" w:rsidRDefault="00906E06" w:rsidP="009109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6E06">
        <w:rPr>
          <w:rFonts w:ascii="Times New Roman" w:hAnsi="Times New Roman" w:cs="Times New Roman"/>
          <w:sz w:val="24"/>
          <w:szCs w:val="24"/>
        </w:rPr>
        <w:t xml:space="preserve">Une entreprise désire réaliser un investissement de 5000 €. Pour financer son projet, l’entreprise fait appel à un emprunt indivis, remboursable par annuités constantes   de fin de </w:t>
      </w:r>
    </w:p>
    <w:p w:rsidR="00906E06" w:rsidRPr="00906E06" w:rsidRDefault="00906E06" w:rsidP="00906E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6E06">
        <w:rPr>
          <w:rFonts w:ascii="Times New Roman" w:hAnsi="Times New Roman" w:cs="Times New Roman"/>
          <w:sz w:val="24"/>
          <w:szCs w:val="24"/>
        </w:rPr>
        <w:t>période au taux annuel de 6%, pour une durée de 10 ans :</w:t>
      </w:r>
    </w:p>
    <w:p w:rsidR="00906E06" w:rsidRPr="00906E06" w:rsidRDefault="0039118F" w:rsidP="00906E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Écrire la première</w:t>
      </w:r>
      <w:r w:rsidR="00906E06" w:rsidRPr="00906E06">
        <w:rPr>
          <w:rFonts w:ascii="Times New Roman" w:hAnsi="Times New Roman" w:cs="Times New Roman"/>
          <w:sz w:val="24"/>
          <w:szCs w:val="24"/>
        </w:rPr>
        <w:t xml:space="preserve"> ligne et la  dernière ligne du tableau d’amortissement, en expliquant </w:t>
      </w:r>
    </w:p>
    <w:p w:rsidR="00891ADF" w:rsidRDefault="00906E06" w:rsidP="00906E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6E06">
        <w:rPr>
          <w:rFonts w:ascii="Times New Roman" w:hAnsi="Times New Roman" w:cs="Times New Roman"/>
          <w:sz w:val="24"/>
          <w:szCs w:val="24"/>
        </w:rPr>
        <w:t>comment obtenir la première ligne.</w:t>
      </w:r>
    </w:p>
    <w:p w:rsidR="009109B0" w:rsidRPr="00906E06" w:rsidRDefault="009109B0" w:rsidP="00906E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5B68" w:rsidRDefault="007B5B68" w:rsidP="007B5B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Exercice 5</w:t>
      </w:r>
    </w:p>
    <w:p w:rsidR="0018485C" w:rsidRPr="0018485C" w:rsidRDefault="0018485C" w:rsidP="0018485C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18485C">
        <w:rPr>
          <w:rFonts w:asciiTheme="majorBidi" w:hAnsiTheme="majorBidi" w:cstheme="majorBidi"/>
          <w:sz w:val="24"/>
          <w:szCs w:val="24"/>
        </w:rPr>
        <w:t xml:space="preserve">Un emprunt de 450.000 dirhams est remboursable en 6 annuités constantes. La première étant </w:t>
      </w:r>
    </w:p>
    <w:p w:rsidR="0018485C" w:rsidRPr="0018485C" w:rsidRDefault="0018485C" w:rsidP="0018485C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18485C">
        <w:rPr>
          <w:rFonts w:asciiTheme="majorBidi" w:hAnsiTheme="majorBidi" w:cstheme="majorBidi"/>
          <w:sz w:val="24"/>
          <w:szCs w:val="24"/>
        </w:rPr>
        <w:t xml:space="preserve">payable dans un an, taux égale à 12% l’an. </w:t>
      </w:r>
    </w:p>
    <w:p w:rsidR="0018485C" w:rsidRPr="0018485C" w:rsidRDefault="0018485C" w:rsidP="0018485C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18485C">
        <w:rPr>
          <w:rFonts w:asciiTheme="majorBidi" w:hAnsiTheme="majorBidi" w:cstheme="majorBidi"/>
          <w:sz w:val="24"/>
          <w:szCs w:val="24"/>
        </w:rPr>
        <w:t xml:space="preserve">a-Calculer l’annuité de remboursement. </w:t>
      </w:r>
    </w:p>
    <w:p w:rsidR="0018485C" w:rsidRPr="0018485C" w:rsidRDefault="0018485C" w:rsidP="0018485C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18485C">
        <w:rPr>
          <w:rFonts w:asciiTheme="majorBidi" w:hAnsiTheme="majorBidi" w:cstheme="majorBidi"/>
          <w:sz w:val="24"/>
          <w:szCs w:val="24"/>
        </w:rPr>
        <w:t xml:space="preserve">b-Établir le tableau d’amortissement de l’emprunt considéré. </w:t>
      </w:r>
    </w:p>
    <w:p w:rsidR="0018485C" w:rsidRPr="0018485C" w:rsidRDefault="0018485C" w:rsidP="0018485C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18485C">
        <w:rPr>
          <w:rFonts w:asciiTheme="majorBidi" w:hAnsiTheme="majorBidi" w:cstheme="majorBidi"/>
          <w:sz w:val="24"/>
          <w:szCs w:val="24"/>
        </w:rPr>
        <w:t xml:space="preserve">c-Déterminer le montant de la dette 3 mois après le versement de la quatrième annuité (deux </w:t>
      </w:r>
    </w:p>
    <w:p w:rsidR="0018485C" w:rsidRDefault="0018485C" w:rsidP="0018485C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18485C">
        <w:rPr>
          <w:rFonts w:asciiTheme="majorBidi" w:hAnsiTheme="majorBidi" w:cstheme="majorBidi"/>
          <w:sz w:val="24"/>
          <w:szCs w:val="24"/>
        </w:rPr>
        <w:t>solutions).</w:t>
      </w:r>
    </w:p>
    <w:p w:rsidR="00964F5F" w:rsidRDefault="00964F5F" w:rsidP="00D80DA3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2E1104" w:rsidRPr="002E1104" w:rsidRDefault="002E1104" w:rsidP="00D80DA3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u w:val="single"/>
        </w:rPr>
      </w:pPr>
      <w:r w:rsidRPr="002E1104">
        <w:rPr>
          <w:rFonts w:asciiTheme="majorBidi" w:hAnsiTheme="majorBidi" w:cstheme="majorBidi"/>
          <w:sz w:val="24"/>
          <w:szCs w:val="24"/>
          <w:u w:val="single"/>
        </w:rPr>
        <w:t>Exercice6</w:t>
      </w:r>
    </w:p>
    <w:p w:rsidR="002E1104" w:rsidRPr="002E1104" w:rsidRDefault="002E1104" w:rsidP="002E1104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2E1104">
        <w:rPr>
          <w:rFonts w:asciiTheme="majorBidi" w:hAnsiTheme="majorBidi" w:cstheme="majorBidi"/>
          <w:sz w:val="24"/>
          <w:szCs w:val="24"/>
        </w:rPr>
        <w:t>Le 28 octobre, la société 'CENTRAL U' présente à l’escompte à intérêt simple au même taux</w:t>
      </w:r>
    </w:p>
    <w:p w:rsidR="002E1104" w:rsidRPr="002E1104" w:rsidRDefault="002E1104" w:rsidP="002E1104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2E1104">
        <w:rPr>
          <w:rFonts w:asciiTheme="majorBidi" w:hAnsiTheme="majorBidi" w:cstheme="majorBidi"/>
          <w:sz w:val="24"/>
          <w:szCs w:val="24"/>
        </w:rPr>
        <w:t>annuel de 6%, les effets suivants :</w:t>
      </w:r>
    </w:p>
    <w:p w:rsidR="002E1104" w:rsidRPr="002E1104" w:rsidRDefault="002E1104" w:rsidP="002E1104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2E1104">
        <w:rPr>
          <w:rFonts w:asciiTheme="majorBidi" w:hAnsiTheme="majorBidi" w:cstheme="majorBidi"/>
          <w:sz w:val="24"/>
          <w:szCs w:val="24"/>
        </w:rPr>
        <w:t>Effet Montant (euro) Date d’échéance</w:t>
      </w:r>
    </w:p>
    <w:p w:rsidR="002E1104" w:rsidRPr="002E1104" w:rsidRDefault="002E1104" w:rsidP="002E1104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2E1104">
        <w:rPr>
          <w:rFonts w:asciiTheme="majorBidi" w:hAnsiTheme="majorBidi" w:cstheme="majorBidi"/>
          <w:sz w:val="24"/>
          <w:szCs w:val="24"/>
        </w:rPr>
        <w:t>N° 1</w:t>
      </w:r>
      <w:r>
        <w:rPr>
          <w:rFonts w:asciiTheme="majorBidi" w:hAnsiTheme="majorBidi" w:cstheme="majorBidi"/>
          <w:sz w:val="24"/>
          <w:szCs w:val="24"/>
        </w:rPr>
        <w:t xml:space="preserve">  </w:t>
      </w:r>
      <w:r w:rsidRPr="002E1104">
        <w:rPr>
          <w:rFonts w:asciiTheme="majorBidi" w:hAnsiTheme="majorBidi" w:cstheme="majorBidi"/>
          <w:sz w:val="24"/>
          <w:szCs w:val="24"/>
        </w:rPr>
        <w:t xml:space="preserve"> Y </w:t>
      </w:r>
      <w:r>
        <w:rPr>
          <w:rFonts w:asciiTheme="majorBidi" w:hAnsiTheme="majorBidi" w:cstheme="majorBidi"/>
          <w:sz w:val="24"/>
          <w:szCs w:val="24"/>
        </w:rPr>
        <w:t xml:space="preserve">                   </w:t>
      </w:r>
      <w:r w:rsidRPr="002E1104">
        <w:rPr>
          <w:rFonts w:asciiTheme="majorBidi" w:hAnsiTheme="majorBidi" w:cstheme="majorBidi"/>
          <w:sz w:val="24"/>
          <w:szCs w:val="24"/>
        </w:rPr>
        <w:t xml:space="preserve">02 </w:t>
      </w:r>
      <w:r>
        <w:rPr>
          <w:rFonts w:asciiTheme="majorBidi" w:hAnsiTheme="majorBidi" w:cstheme="majorBidi"/>
          <w:sz w:val="24"/>
          <w:szCs w:val="24"/>
        </w:rPr>
        <w:t xml:space="preserve">                </w:t>
      </w:r>
      <w:r w:rsidRPr="002E1104">
        <w:rPr>
          <w:rFonts w:asciiTheme="majorBidi" w:hAnsiTheme="majorBidi" w:cstheme="majorBidi"/>
          <w:sz w:val="24"/>
          <w:szCs w:val="24"/>
        </w:rPr>
        <w:t>Novembre</w:t>
      </w:r>
    </w:p>
    <w:p w:rsidR="002E1104" w:rsidRPr="002E1104" w:rsidRDefault="002E1104" w:rsidP="002E1104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2E1104">
        <w:rPr>
          <w:rFonts w:asciiTheme="majorBidi" w:hAnsiTheme="majorBidi" w:cstheme="majorBidi"/>
          <w:sz w:val="24"/>
          <w:szCs w:val="24"/>
        </w:rPr>
        <w:t xml:space="preserve">N° 2 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2E1104">
        <w:rPr>
          <w:rFonts w:asciiTheme="majorBidi" w:hAnsiTheme="majorBidi" w:cstheme="majorBidi"/>
          <w:sz w:val="24"/>
          <w:szCs w:val="24"/>
        </w:rPr>
        <w:t xml:space="preserve">2 X </w:t>
      </w:r>
      <w:r>
        <w:rPr>
          <w:rFonts w:asciiTheme="majorBidi" w:hAnsiTheme="majorBidi" w:cstheme="majorBidi"/>
          <w:sz w:val="24"/>
          <w:szCs w:val="24"/>
        </w:rPr>
        <w:t xml:space="preserve">                    </w:t>
      </w:r>
      <w:r w:rsidRPr="002E1104">
        <w:rPr>
          <w:rFonts w:asciiTheme="majorBidi" w:hAnsiTheme="majorBidi" w:cstheme="majorBidi"/>
          <w:sz w:val="24"/>
          <w:szCs w:val="24"/>
        </w:rPr>
        <w:t>12 Novembre</w:t>
      </w:r>
    </w:p>
    <w:p w:rsidR="002E1104" w:rsidRPr="002E1104" w:rsidRDefault="002E1104" w:rsidP="002E1104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2E1104">
        <w:rPr>
          <w:rFonts w:asciiTheme="majorBidi" w:hAnsiTheme="majorBidi" w:cstheme="majorBidi"/>
          <w:sz w:val="24"/>
          <w:szCs w:val="24"/>
        </w:rPr>
        <w:t xml:space="preserve">N°3 </w:t>
      </w:r>
      <w:r>
        <w:rPr>
          <w:rFonts w:asciiTheme="majorBidi" w:hAnsiTheme="majorBidi" w:cstheme="majorBidi"/>
          <w:sz w:val="24"/>
          <w:szCs w:val="24"/>
        </w:rPr>
        <w:t xml:space="preserve">   </w:t>
      </w:r>
      <w:r w:rsidRPr="002E1104">
        <w:rPr>
          <w:rFonts w:asciiTheme="majorBidi" w:hAnsiTheme="majorBidi" w:cstheme="majorBidi"/>
          <w:sz w:val="24"/>
          <w:szCs w:val="24"/>
        </w:rPr>
        <w:t xml:space="preserve">X </w:t>
      </w:r>
      <w:r>
        <w:rPr>
          <w:rFonts w:asciiTheme="majorBidi" w:hAnsiTheme="majorBidi" w:cstheme="majorBidi"/>
          <w:sz w:val="24"/>
          <w:szCs w:val="24"/>
        </w:rPr>
        <w:t xml:space="preserve">                     </w:t>
      </w:r>
      <w:r w:rsidRPr="002E1104">
        <w:rPr>
          <w:rFonts w:asciiTheme="majorBidi" w:hAnsiTheme="majorBidi" w:cstheme="majorBidi"/>
          <w:sz w:val="24"/>
          <w:szCs w:val="24"/>
        </w:rPr>
        <w:t>17 Novembre</w:t>
      </w:r>
    </w:p>
    <w:p w:rsidR="002E1104" w:rsidRPr="002E1104" w:rsidRDefault="002E1104" w:rsidP="002E1104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2E1104">
        <w:rPr>
          <w:rFonts w:asciiTheme="majorBidi" w:hAnsiTheme="majorBidi" w:cstheme="majorBidi"/>
          <w:sz w:val="24"/>
          <w:szCs w:val="24"/>
        </w:rPr>
        <w:t xml:space="preserve">N°4 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2E1104">
        <w:rPr>
          <w:rFonts w:asciiTheme="majorBidi" w:hAnsiTheme="majorBidi" w:cstheme="majorBidi"/>
          <w:sz w:val="24"/>
          <w:szCs w:val="24"/>
        </w:rPr>
        <w:t xml:space="preserve">2Y </w:t>
      </w:r>
      <w:r>
        <w:rPr>
          <w:rFonts w:asciiTheme="majorBidi" w:hAnsiTheme="majorBidi" w:cstheme="majorBidi"/>
          <w:sz w:val="24"/>
          <w:szCs w:val="24"/>
        </w:rPr>
        <w:t xml:space="preserve">                     </w:t>
      </w:r>
      <w:r w:rsidRPr="002E1104">
        <w:rPr>
          <w:rFonts w:asciiTheme="majorBidi" w:hAnsiTheme="majorBidi" w:cstheme="majorBidi"/>
          <w:sz w:val="24"/>
          <w:szCs w:val="24"/>
        </w:rPr>
        <w:t>02 Décembre</w:t>
      </w:r>
    </w:p>
    <w:p w:rsidR="002E1104" w:rsidRPr="002E1104" w:rsidRDefault="002E1104" w:rsidP="002E1104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2E1104">
        <w:rPr>
          <w:rFonts w:asciiTheme="majorBidi" w:hAnsiTheme="majorBidi" w:cstheme="majorBidi"/>
          <w:sz w:val="24"/>
          <w:szCs w:val="24"/>
        </w:rPr>
        <w:t>La somme des valeurs nominales des quatre effets s’élève à 15600 euro et leur échéance</w:t>
      </w:r>
    </w:p>
    <w:p w:rsidR="002E1104" w:rsidRPr="002E1104" w:rsidRDefault="002E1104" w:rsidP="002E1104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2E1104">
        <w:rPr>
          <w:rFonts w:asciiTheme="majorBidi" w:hAnsiTheme="majorBidi" w:cstheme="majorBidi"/>
          <w:sz w:val="24"/>
          <w:szCs w:val="24"/>
        </w:rPr>
        <w:t>moyenne est le 17 novembre.</w:t>
      </w:r>
    </w:p>
    <w:p w:rsidR="002E1104" w:rsidRPr="002E1104" w:rsidRDefault="002E1104" w:rsidP="002E1104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2E1104">
        <w:rPr>
          <w:rFonts w:asciiTheme="majorBidi" w:hAnsiTheme="majorBidi" w:cstheme="majorBidi"/>
          <w:sz w:val="24"/>
          <w:szCs w:val="24"/>
        </w:rPr>
        <w:t>1) Déterminer les valeurs nominales des quatre effets.</w:t>
      </w:r>
    </w:p>
    <w:p w:rsidR="002E1104" w:rsidRPr="00964F5F" w:rsidRDefault="002E1104" w:rsidP="002E1104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2E1104">
        <w:rPr>
          <w:rFonts w:asciiTheme="majorBidi" w:hAnsiTheme="majorBidi" w:cstheme="majorBidi"/>
          <w:sz w:val="24"/>
          <w:szCs w:val="24"/>
        </w:rPr>
        <w:t>2) Calculer la somme remise par la banque pour chacun des effets.</w:t>
      </w:r>
    </w:p>
    <w:sectPr w:rsidR="002E1104" w:rsidRPr="00964F5F" w:rsidSect="00D13D13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2D3C" w:rsidRDefault="00FF2D3C">
      <w:pPr>
        <w:spacing w:after="0" w:line="240" w:lineRule="auto"/>
      </w:pPr>
      <w:r>
        <w:separator/>
      </w:r>
    </w:p>
  </w:endnote>
  <w:endnote w:type="continuationSeparator" w:id="1">
    <w:p w:rsidR="00FF2D3C" w:rsidRDefault="00FF2D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0A36" w:rsidRDefault="00850F73">
    <w:pPr>
      <w:pStyle w:val="Pieddepage"/>
    </w:pPr>
    <w:r w:rsidRPr="00850F73">
      <w:rPr>
        <w:noProof/>
        <w:color w:val="808080" w:themeColor="background1" w:themeShade="80"/>
      </w:rPr>
      <w:pict>
        <v:group id="Groupe 37" o:spid="_x0000_s4098" style="position:absolute;margin-left:3840.8pt;margin-top:0;width:468pt;height:25.2pt;z-index:251660288;mso-width-percent:1000;mso-top-percent:200;mso-wrap-distance-left:0;mso-wrap-distance-right:0;mso-position-horizontal:right;mso-position-horizontal-relative:margin;mso-position-vertical-relative:bottom-margin-area;mso-width-percent:1000;mso-top-percent:200;mso-width-relative:margin;mso-height-relative:margin" coordsize="59626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">
          <v:rect id="Rectangle 38" o:spid="_x0000_s4100" style="position:absolute;left:190;width:59436;height:188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" fillcolor="black [3213]" stroked="f" strokeweight="1pt"/>
          <v:shapetype id="_x0000_t202" coordsize="21600,21600" o:spt="202" path="m,l,21600r21600,l21600,xe">
            <v:stroke joinstyle="miter"/>
            <v:path gradientshapeok="t" o:connecttype="rect"/>
          </v:shapetype>
          <v:shape id="Zone de texte 39" o:spid="_x0000_s4099" type="#_x0000_t202" style="position:absolute;top:666;width:59436;height:2572;visibility:visibl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" filled="f" stroked="f" strokeweight=".5pt">
            <v:textbox inset=",,,0">
              <w:txbxContent>
                <w:sdt>
                  <w:sdtPr>
                    <w:rPr>
                      <w:color w:val="7F7F7F" w:themeColor="text1" w:themeTint="80"/>
                    </w:rPr>
                    <w:alias w:val="Date "/>
                    <w:tag w:val=""/>
                    <w:id w:val="-1063724354"/>
                    <w:dataBinding w:prefixMappings="xmlns:ns0='http://schemas.microsoft.com/office/2006/coverPageProps' " w:xpath="/ns0:CoverPageProperties[1]/ns0:PublishDate[1]" w:storeItemID="{55AF091B-3C7A-41E3-B477-F2FDAA23CFDA}"/>
                    <w:date>
                      <w:dateFormat w:val="dd MMMM yyyy"/>
                      <w:lid w:val="fr-FR"/>
                      <w:storeMappedDataAs w:val="dateTime"/>
                      <w:calendar w:val="gregorian"/>
                    </w:date>
                  </w:sdtPr>
                  <w:sdtContent>
                    <w:p w:rsidR="00B50A36" w:rsidRDefault="00B50A36">
                      <w:pPr>
                        <w:jc w:val="right"/>
                        <w:rPr>
                          <w:color w:val="7F7F7F" w:themeColor="text1" w:themeTint="80"/>
                        </w:rPr>
                      </w:pPr>
                      <w:r>
                        <w:rPr>
                          <w:color w:val="7F7F7F" w:themeColor="text1" w:themeTint="80"/>
                        </w:rPr>
                        <w:t>N.KEDDARI</w:t>
                      </w:r>
                    </w:p>
                  </w:sdtContent>
                </w:sdt>
                <w:p w:rsidR="00B50A36" w:rsidRDefault="00B50A36">
                  <w:pPr>
                    <w:jc w:val="right"/>
                    <w:rPr>
                      <w:color w:val="808080" w:themeColor="background1" w:themeShade="80"/>
                    </w:rPr>
                  </w:pPr>
                </w:p>
              </w:txbxContent>
            </v:textbox>
          </v:shape>
          <w10:wrap type="square" anchorx="margin" anchory="margin"/>
        </v:group>
      </w:pict>
    </w:r>
    <w:r w:rsidRPr="00850F73">
      <w:rPr>
        <w:noProof/>
      </w:rPr>
      <w:pict>
        <v:rect id="Rectangle 40" o:spid="_x0000_s4097" style="position:absolute;margin-left:0;margin-top:0;width:36pt;height:25.2pt;z-index:251659264;visibility:visible;mso-top-percent:200;mso-wrap-distance-left:0;mso-wrap-distance-right:0;mso-position-horizontal:left;mso-position-horizontal-relative:right-margin-area;mso-position-vertical-relative:bottom-margin-area;mso-top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" fillcolor="black [3213]" stroked="f" strokeweight="3pt">
          <v:textbox>
            <w:txbxContent>
              <w:p w:rsidR="00B50A36" w:rsidRDefault="00850F73">
                <w:pPr>
                  <w:jc w:val="right"/>
                  <w:rPr>
                    <w:color w:val="FFFFFF" w:themeColor="background1"/>
                    <w:sz w:val="28"/>
                    <w:szCs w:val="28"/>
                  </w:rPr>
                </w:pPr>
                <w:r>
                  <w:rPr>
                    <w:color w:val="FFFFFF" w:themeColor="background1"/>
                    <w:sz w:val="28"/>
                    <w:szCs w:val="28"/>
                  </w:rPr>
                  <w:fldChar w:fldCharType="begin"/>
                </w:r>
                <w:r w:rsidR="00B50A36">
                  <w:rPr>
                    <w:color w:val="FFFFFF" w:themeColor="background1"/>
                    <w:sz w:val="28"/>
                    <w:szCs w:val="28"/>
                  </w:rPr>
                  <w:instrText>PAGE   \* MERGEFORMAT</w:instrText>
                </w:r>
                <w:r>
                  <w:rPr>
                    <w:color w:val="FFFFFF" w:themeColor="background1"/>
                    <w:sz w:val="28"/>
                    <w:szCs w:val="28"/>
                  </w:rPr>
                  <w:fldChar w:fldCharType="separate"/>
                </w:r>
                <w:r w:rsidR="002E1104">
                  <w:rPr>
                    <w:noProof/>
                    <w:color w:val="FFFFFF" w:themeColor="background1"/>
                    <w:sz w:val="28"/>
                    <w:szCs w:val="28"/>
                  </w:rPr>
                  <w:t>1</w:t>
                </w:r>
                <w:r>
                  <w:rPr>
                    <w:color w:val="FFFFFF" w:themeColor="background1"/>
                    <w:sz w:val="28"/>
                    <w:szCs w:val="28"/>
                  </w:rPr>
                  <w:fldChar w:fldCharType="end"/>
                </w:r>
              </w:p>
            </w:txbxContent>
          </v:textbox>
          <w10:wrap type="square" anchorx="margin" anchory="margin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2D3C" w:rsidRDefault="00FF2D3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1">
    <w:p w:rsidR="00FF2D3C" w:rsidRDefault="00FF2D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CellMar>
        <w:left w:w="10" w:type="dxa"/>
        <w:right w:w="10" w:type="dxa"/>
      </w:tblCellMar>
      <w:tblLook w:val="04A0"/>
    </w:tblPr>
    <w:tblGrid>
      <w:gridCol w:w="8143"/>
      <w:gridCol w:w="1159"/>
    </w:tblGrid>
    <w:tr w:rsidR="00573DDB">
      <w:trPr>
        <w:trHeight w:val="288"/>
      </w:trPr>
      <w:tc>
        <w:tcPr>
          <w:tcW w:w="7942" w:type="dxa"/>
          <w:tcBorders>
            <w:bottom w:val="single" w:sz="18" w:space="0" w:color="808080"/>
            <w:right w:val="single" w:sz="18" w:space="0" w:color="808080"/>
          </w:tcBorders>
          <w:shd w:val="clear" w:color="auto" w:fill="auto"/>
          <w:tcMar>
            <w:top w:w="72" w:type="dxa"/>
            <w:left w:w="115" w:type="dxa"/>
            <w:bottom w:w="72" w:type="dxa"/>
            <w:right w:w="115" w:type="dxa"/>
          </w:tcMar>
        </w:tcPr>
        <w:p w:rsidR="00573DDB" w:rsidRDefault="0055414A">
          <w:pPr>
            <w:pStyle w:val="En-tte"/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Mathématique Financière</w:t>
          </w:r>
        </w:p>
      </w:tc>
      <w:tc>
        <w:tcPr>
          <w:tcW w:w="1130" w:type="dxa"/>
          <w:tcBorders>
            <w:left w:val="single" w:sz="18" w:space="0" w:color="808080"/>
            <w:bottom w:val="single" w:sz="18" w:space="0" w:color="808080"/>
          </w:tcBorders>
          <w:shd w:val="clear" w:color="auto" w:fill="auto"/>
          <w:tcMar>
            <w:top w:w="72" w:type="dxa"/>
            <w:left w:w="115" w:type="dxa"/>
            <w:bottom w:w="72" w:type="dxa"/>
            <w:right w:w="115" w:type="dxa"/>
          </w:tcMar>
        </w:tcPr>
        <w:p w:rsidR="00573DDB" w:rsidRDefault="008C4207" w:rsidP="002E1104">
          <w:pPr>
            <w:pStyle w:val="En-tte"/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GI7</w:t>
          </w:r>
          <w:r w:rsidR="002E1104">
            <w:rPr>
              <w:rFonts w:ascii="Times New Roman" w:eastAsia="Times New Roman" w:hAnsi="Times New Roman" w:cs="Times New Roman"/>
              <w:sz w:val="24"/>
              <w:szCs w:val="24"/>
            </w:rPr>
            <w:t>7</w:t>
          </w:r>
          <w:r w:rsidR="0055414A">
            <w:rPr>
              <w:rFonts w:ascii="Times New Roman" w:eastAsia="Times New Roman" w:hAnsi="Times New Roman" w:cs="Times New Roman"/>
              <w:sz w:val="24"/>
              <w:szCs w:val="24"/>
            </w:rPr>
            <w:t>2</w:t>
          </w:r>
        </w:p>
      </w:tc>
    </w:tr>
  </w:tbl>
  <w:p w:rsidR="00573DDB" w:rsidRDefault="00FF2D3C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E078DD"/>
    <w:multiLevelType w:val="multilevel"/>
    <w:tmpl w:val="178CD6DA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76852B0E"/>
    <w:multiLevelType w:val="hybridMultilevel"/>
    <w:tmpl w:val="723E0D30"/>
    <w:lvl w:ilvl="0" w:tplc="4300BD72">
      <w:start w:val="13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425"/>
  <w:characterSpacingControl w:val="doNotCompress"/>
  <w:hdrShapeDefaults>
    <o:shapedefaults v:ext="edit" spidmax="19458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2D40ED"/>
    <w:rsid w:val="00015B40"/>
    <w:rsid w:val="0004614E"/>
    <w:rsid w:val="000770A5"/>
    <w:rsid w:val="00126C32"/>
    <w:rsid w:val="00143F49"/>
    <w:rsid w:val="0018485C"/>
    <w:rsid w:val="00195128"/>
    <w:rsid w:val="002D40ED"/>
    <w:rsid w:val="002E1104"/>
    <w:rsid w:val="00326D96"/>
    <w:rsid w:val="0039118F"/>
    <w:rsid w:val="003A0DAE"/>
    <w:rsid w:val="0043493D"/>
    <w:rsid w:val="00461C2E"/>
    <w:rsid w:val="004E007E"/>
    <w:rsid w:val="005346D8"/>
    <w:rsid w:val="0055414A"/>
    <w:rsid w:val="00645865"/>
    <w:rsid w:val="00645DD5"/>
    <w:rsid w:val="00680DEF"/>
    <w:rsid w:val="006C2F6A"/>
    <w:rsid w:val="00704627"/>
    <w:rsid w:val="00730425"/>
    <w:rsid w:val="007B5B68"/>
    <w:rsid w:val="007C6839"/>
    <w:rsid w:val="007D6D7F"/>
    <w:rsid w:val="007F2FBB"/>
    <w:rsid w:val="00850F73"/>
    <w:rsid w:val="00855396"/>
    <w:rsid w:val="00891ADF"/>
    <w:rsid w:val="008C4207"/>
    <w:rsid w:val="00906E06"/>
    <w:rsid w:val="009109B0"/>
    <w:rsid w:val="00964F5F"/>
    <w:rsid w:val="00A21592"/>
    <w:rsid w:val="00A54D0A"/>
    <w:rsid w:val="00A61B09"/>
    <w:rsid w:val="00AD67BB"/>
    <w:rsid w:val="00AF55D7"/>
    <w:rsid w:val="00B1374A"/>
    <w:rsid w:val="00B24F44"/>
    <w:rsid w:val="00B50A36"/>
    <w:rsid w:val="00BA7C70"/>
    <w:rsid w:val="00BE1580"/>
    <w:rsid w:val="00C13CEE"/>
    <w:rsid w:val="00D13D13"/>
    <w:rsid w:val="00D80DA3"/>
    <w:rsid w:val="00E075CE"/>
    <w:rsid w:val="00E207CC"/>
    <w:rsid w:val="00EB3B2A"/>
    <w:rsid w:val="00F46F87"/>
    <w:rsid w:val="00F527B4"/>
    <w:rsid w:val="00FF2D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sz w:val="22"/>
        <w:szCs w:val="22"/>
        <w:lang w:val="fr-FR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D13"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rsid w:val="00D13D13"/>
    <w:pPr>
      <w:ind w:left="720"/>
    </w:pPr>
  </w:style>
  <w:style w:type="paragraph" w:styleId="En-tte">
    <w:name w:val="header"/>
    <w:basedOn w:val="Normal"/>
    <w:rsid w:val="00D13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rsid w:val="00D13D13"/>
  </w:style>
  <w:style w:type="paragraph" w:styleId="Pieddepage">
    <w:name w:val="footer"/>
    <w:basedOn w:val="Normal"/>
    <w:rsid w:val="00D13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rsid w:val="00D13D13"/>
  </w:style>
  <w:style w:type="paragraph" w:styleId="Textedebulles">
    <w:name w:val="Balloon Text"/>
    <w:basedOn w:val="Normal"/>
    <w:link w:val="TextedebullesCar"/>
    <w:uiPriority w:val="99"/>
    <w:semiHidden/>
    <w:unhideWhenUsed/>
    <w:rsid w:val="001951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951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36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N.KEDDARI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5FFCA0C-4BA0-4075-ADF9-4BED4A193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5743</TotalTime>
  <Pages>1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Mathématique Financière</vt:lpstr>
    </vt:vector>
  </TitlesOfParts>
  <Company/>
  <LinksUpToDate>false</LinksUpToDate>
  <CharactersWithSpaces>2312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Mathématique Financière</dc:title>
  <dc:creator>keddari nassima</dc:creator>
  <cp:lastModifiedBy>Pctec</cp:lastModifiedBy>
  <cp:revision>8</cp:revision>
  <dcterms:created xsi:type="dcterms:W3CDTF">2022-12-12T21:31:00Z</dcterms:created>
  <dcterms:modified xsi:type="dcterms:W3CDTF">2024-12-18T06:50:00Z</dcterms:modified>
</cp:coreProperties>
</file>