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B1" w:rsidRDefault="00A846B1" w:rsidP="006124D9">
      <w:pPr>
        <w:bidi/>
        <w:spacing w:line="276" w:lineRule="auto"/>
        <w:jc w:val="center"/>
        <w:rPr>
          <w:rFonts w:ascii="Traditional Arabic" w:hAnsi="Traditional Arabic" w:cs="Traditional Arabic"/>
          <w:b/>
          <w:bCs/>
          <w:sz w:val="32"/>
          <w:szCs w:val="32"/>
          <w:rtl/>
          <w:lang w:bidi="ar-DZ"/>
        </w:rPr>
      </w:pPr>
    </w:p>
    <w:p w:rsidR="00A846B1" w:rsidRDefault="00A846B1" w:rsidP="00A846B1">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محاضرات في مقياس : ابيستمولوجيا العلوم الاجتماعية</w:t>
      </w:r>
    </w:p>
    <w:p w:rsidR="00A846B1" w:rsidRDefault="00A846B1" w:rsidP="00A846B1">
      <w:pPr>
        <w:bidi/>
        <w:spacing w:line="276" w:lineRule="auto"/>
        <w:jc w:val="center"/>
        <w:rPr>
          <w:rFonts w:ascii="Traditional Arabic" w:hAnsi="Traditional Arabic" w:cs="Traditional Arabic"/>
          <w:b/>
          <w:bCs/>
          <w:sz w:val="32"/>
          <w:szCs w:val="32"/>
          <w:rtl/>
          <w:lang w:bidi="ar-DZ"/>
        </w:rPr>
      </w:pPr>
    </w:p>
    <w:p w:rsidR="006124D9" w:rsidRPr="0000157B" w:rsidRDefault="00713A05" w:rsidP="00A846B1">
      <w:pPr>
        <w:bidi/>
        <w:spacing w:line="276" w:lineRule="auto"/>
        <w:jc w:val="center"/>
        <w:rPr>
          <w:rFonts w:ascii="Traditional Arabic" w:hAnsi="Traditional Arabic" w:cs="Traditional Arabic"/>
          <w:b/>
          <w:bCs/>
          <w:color w:val="FF0000"/>
          <w:sz w:val="32"/>
          <w:szCs w:val="32"/>
          <w:rtl/>
          <w:lang w:bidi="ar-DZ"/>
        </w:rPr>
      </w:pPr>
      <w:r w:rsidRPr="0000157B">
        <w:rPr>
          <w:rFonts w:ascii="Traditional Arabic" w:hAnsi="Traditional Arabic" w:cs="Traditional Arabic" w:hint="cs"/>
          <w:b/>
          <w:bCs/>
          <w:color w:val="FF0000"/>
          <w:sz w:val="32"/>
          <w:szCs w:val="32"/>
          <w:rtl/>
          <w:lang w:bidi="ar-DZ"/>
        </w:rPr>
        <w:t>المحاضرة الأولى</w:t>
      </w:r>
    </w:p>
    <w:p w:rsidR="006124D9" w:rsidRDefault="006124D9" w:rsidP="006124D9">
      <w:pPr>
        <w:bidi/>
        <w:spacing w:line="276" w:lineRule="auto"/>
        <w:jc w:val="center"/>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تعريف </w:t>
      </w:r>
      <w:r>
        <w:rPr>
          <w:rFonts w:ascii="Traditional Arabic" w:hAnsi="Traditional Arabic" w:cs="Traditional Arabic"/>
          <w:b/>
          <w:bCs/>
          <w:sz w:val="32"/>
          <w:szCs w:val="32"/>
          <w:rtl/>
          <w:lang w:bidi="ar-DZ"/>
        </w:rPr>
        <w:t>الإبستيمولوجيا</w:t>
      </w:r>
    </w:p>
    <w:p w:rsidR="006124D9" w:rsidRDefault="006124D9" w:rsidP="006124D9">
      <w:pPr>
        <w:bidi/>
        <w:spacing w:line="276" w:lineRule="auto"/>
        <w:jc w:val="center"/>
        <w:rPr>
          <w:rFonts w:ascii="Traditional Arabic" w:hAnsi="Traditional Arabic" w:cs="Traditional Arabic"/>
          <w:b/>
          <w:bCs/>
          <w:sz w:val="32"/>
          <w:szCs w:val="32"/>
          <w:rtl/>
          <w:lang w:bidi="ar-DZ"/>
        </w:rPr>
      </w:pP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1-مفهوم الإبستيمولوجيا</w:t>
      </w:r>
    </w:p>
    <w:p w:rsidR="006124D9" w:rsidRPr="00EE32BD"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w:t>
      </w: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وتاريخ العلوم</w:t>
      </w:r>
    </w:p>
    <w:p w:rsidR="006124D9"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3-الإبستيمولوجيا المثالية </w:t>
      </w:r>
    </w:p>
    <w:p w:rsidR="006124D9"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w:t>
      </w:r>
      <w:r w:rsidRPr="006C16A5">
        <w:rPr>
          <w:rFonts w:ascii="Traditional Arabic" w:hAnsi="Traditional Arabic" w:cs="Traditional Arabic"/>
          <w:b/>
          <w:bCs/>
          <w:sz w:val="32"/>
          <w:szCs w:val="32"/>
          <w:rtl/>
          <w:lang w:bidi="ar-DZ"/>
        </w:rPr>
        <w:t>نظرية المعرفة</w:t>
      </w:r>
    </w:p>
    <w:p w:rsidR="006124D9" w:rsidRDefault="006124D9" w:rsidP="006124D9">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w:t>
      </w:r>
      <w:r w:rsidRPr="00EE32BD">
        <w:rPr>
          <w:rFonts w:ascii="Traditional Arabic" w:hAnsi="Traditional Arabic" w:cs="Traditional Arabic"/>
          <w:b/>
          <w:bCs/>
          <w:sz w:val="32"/>
          <w:szCs w:val="32"/>
          <w:rtl/>
          <w:lang w:bidi="ar-DZ"/>
        </w:rPr>
        <w:t xml:space="preserve">من نظرية المعرفة إلى </w:t>
      </w:r>
      <w:r>
        <w:rPr>
          <w:rFonts w:ascii="Traditional Arabic" w:hAnsi="Traditional Arabic" w:cs="Traditional Arabic"/>
          <w:b/>
          <w:bCs/>
          <w:sz w:val="32"/>
          <w:szCs w:val="32"/>
          <w:rtl/>
          <w:lang w:bidi="ar-DZ"/>
        </w:rPr>
        <w:t>الإبستيمولوجيا</w:t>
      </w:r>
    </w:p>
    <w:p w:rsidR="006124D9"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6-</w:t>
      </w:r>
      <w:r w:rsidRPr="00EE32BD">
        <w:rPr>
          <w:rFonts w:ascii="Traditional Arabic" w:hAnsi="Traditional Arabic" w:cs="Traditional Arabic"/>
          <w:b/>
          <w:bCs/>
          <w:sz w:val="32"/>
          <w:szCs w:val="32"/>
          <w:rtl/>
          <w:lang w:bidi="ar-DZ"/>
        </w:rPr>
        <w:t>من نظرية المعرفة إلى فلسفة العلوم</w:t>
      </w:r>
    </w:p>
    <w:p w:rsidR="006124D9"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7-</w:t>
      </w:r>
      <w:r w:rsidRPr="00EE32BD">
        <w:rPr>
          <w:rFonts w:ascii="Traditional Arabic" w:hAnsi="Traditional Arabic" w:cs="Traditional Arabic"/>
          <w:b/>
          <w:bCs/>
          <w:sz w:val="32"/>
          <w:szCs w:val="32"/>
          <w:rtl/>
          <w:lang w:bidi="ar-DZ"/>
        </w:rPr>
        <w:t xml:space="preserve">من فلسفة العلوم إلى </w:t>
      </w:r>
      <w:r>
        <w:rPr>
          <w:rFonts w:ascii="Traditional Arabic" w:hAnsi="Traditional Arabic" w:cs="Traditional Arabic"/>
          <w:b/>
          <w:bCs/>
          <w:sz w:val="32"/>
          <w:szCs w:val="32"/>
          <w:rtl/>
          <w:lang w:bidi="ar-DZ"/>
        </w:rPr>
        <w:t>الإبستيمولوجيا</w:t>
      </w:r>
    </w:p>
    <w:p w:rsidR="006124D9"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8-</w:t>
      </w:r>
      <w:r>
        <w:rPr>
          <w:rFonts w:ascii="Traditional Arabic" w:hAnsi="Traditional Arabic" w:cs="Traditional Arabic"/>
          <w:b/>
          <w:bCs/>
          <w:sz w:val="32"/>
          <w:szCs w:val="32"/>
          <w:rtl/>
          <w:lang w:bidi="ar-DZ"/>
        </w:rPr>
        <w:t>ال</w:t>
      </w:r>
      <w:r>
        <w:rPr>
          <w:rFonts w:ascii="Traditional Arabic" w:hAnsi="Traditional Arabic" w:cs="Traditional Arabic" w:hint="cs"/>
          <w:b/>
          <w:bCs/>
          <w:sz w:val="32"/>
          <w:szCs w:val="32"/>
          <w:rtl/>
          <w:lang w:bidi="ar-DZ"/>
        </w:rPr>
        <w:t>أ</w:t>
      </w:r>
      <w:r w:rsidRPr="002763CD">
        <w:rPr>
          <w:rFonts w:ascii="Traditional Arabic" w:hAnsi="Traditional Arabic" w:cs="Traditional Arabic"/>
          <w:b/>
          <w:bCs/>
          <w:sz w:val="32"/>
          <w:szCs w:val="32"/>
          <w:rtl/>
          <w:lang w:bidi="ar-DZ"/>
        </w:rPr>
        <w:t>شكال الكبرى للإبستيمولوجيا</w:t>
      </w:r>
    </w:p>
    <w:p w:rsidR="006124D9" w:rsidRDefault="006124D9" w:rsidP="006124D9">
      <w:pPr>
        <w:bidi/>
        <w:spacing w:line="276" w:lineRule="auto"/>
        <w:ind w:firstLine="567"/>
        <w:jc w:val="both"/>
        <w:rPr>
          <w:rFonts w:ascii="Traditional Arabic" w:hAnsi="Traditional Arabic" w:cs="Traditional Arabic"/>
          <w:b/>
          <w:bCs/>
          <w:sz w:val="32"/>
          <w:szCs w:val="32"/>
          <w:rtl/>
          <w:lang w:bidi="ar-DZ"/>
        </w:rPr>
      </w:pPr>
    </w:p>
    <w:p w:rsidR="006124D9" w:rsidRDefault="006124D9" w:rsidP="006124D9">
      <w:pPr>
        <w:bidi/>
        <w:spacing w:line="276" w:lineRule="auto"/>
        <w:ind w:firstLine="567"/>
        <w:jc w:val="both"/>
        <w:rPr>
          <w:rFonts w:ascii="Traditional Arabic" w:hAnsi="Traditional Arabic" w:cs="Traditional Arabic"/>
          <w:sz w:val="32"/>
          <w:szCs w:val="32"/>
          <w:rtl/>
          <w:lang w:bidi="ar-DZ"/>
        </w:rPr>
      </w:pPr>
    </w:p>
    <w:p w:rsidR="006124D9" w:rsidRDefault="006124D9" w:rsidP="006124D9">
      <w:pPr>
        <w:bidi/>
        <w:spacing w:line="276" w:lineRule="auto"/>
        <w:ind w:firstLine="567"/>
        <w:jc w:val="both"/>
        <w:rPr>
          <w:rFonts w:ascii="Traditional Arabic" w:hAnsi="Traditional Arabic" w:cs="Traditional Arabic"/>
          <w:sz w:val="32"/>
          <w:szCs w:val="32"/>
          <w:rtl/>
          <w:lang w:bidi="ar-DZ"/>
        </w:rPr>
      </w:pPr>
    </w:p>
    <w:p w:rsidR="006124D9" w:rsidRDefault="006124D9" w:rsidP="006124D9">
      <w:pPr>
        <w:bidi/>
        <w:spacing w:line="276" w:lineRule="auto"/>
        <w:ind w:firstLine="567"/>
        <w:jc w:val="both"/>
        <w:rPr>
          <w:rFonts w:ascii="Traditional Arabic" w:hAnsi="Traditional Arabic" w:cs="Traditional Arabic"/>
          <w:sz w:val="32"/>
          <w:szCs w:val="32"/>
          <w:rtl/>
          <w:lang w:bidi="ar-DZ"/>
        </w:rPr>
      </w:pPr>
    </w:p>
    <w:p w:rsidR="00A846B1" w:rsidRDefault="00A846B1" w:rsidP="00A846B1">
      <w:pPr>
        <w:bidi/>
        <w:spacing w:line="276" w:lineRule="auto"/>
        <w:ind w:firstLine="567"/>
        <w:jc w:val="both"/>
        <w:rPr>
          <w:rFonts w:ascii="Traditional Arabic" w:hAnsi="Traditional Arabic" w:cs="Traditional Arabic"/>
          <w:sz w:val="32"/>
          <w:szCs w:val="32"/>
          <w:rtl/>
          <w:lang w:bidi="ar-DZ"/>
        </w:rPr>
      </w:pPr>
    </w:p>
    <w:p w:rsidR="006124D9"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1</w:t>
      </w:r>
      <w:r w:rsidRPr="00B6208C">
        <w:rPr>
          <w:rFonts w:ascii="Traditional Arabic" w:hAnsi="Traditional Arabic" w:cs="Traditional Arabic" w:hint="cs"/>
          <w:b/>
          <w:bCs/>
          <w:sz w:val="32"/>
          <w:szCs w:val="32"/>
          <w:rtl/>
          <w:lang w:bidi="ar-DZ"/>
        </w:rPr>
        <w:t>-مفهوم الإبستيمولوجيا</w:t>
      </w:r>
      <w:r>
        <w:rPr>
          <w:rFonts w:ascii="Traditional Arabic" w:hAnsi="Traditional Arabic" w:cs="Traditional Arabic" w:hint="cs"/>
          <w:b/>
          <w:bCs/>
          <w:sz w:val="32"/>
          <w:szCs w:val="32"/>
          <w:rtl/>
          <w:lang w:bidi="ar-DZ"/>
        </w:rPr>
        <w:t>:</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لا يمكن تحديد مفهوم للإ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ستيمولوجيا إلا بتحديد مفهوم كلمات أخرى كثيرا ما تتداخل معها ونقصد فلسفة العلوم ونظرية المعرفة.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مفهوم أنجلوساكسوني في الأصل، دخل إلى اللغة الفرنسية وتم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ستعماله في بداية القرن العشرين.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ت</w:t>
      </w:r>
      <w:r>
        <w:rPr>
          <w:rFonts w:ascii="Traditional Arabic" w:hAnsi="Traditional Arabic" w:cs="Traditional Arabic" w:hint="cs"/>
          <w:sz w:val="32"/>
          <w:szCs w:val="32"/>
          <w:rtl/>
          <w:lang w:bidi="ar-DZ"/>
        </w:rPr>
        <w:t>ع</w:t>
      </w:r>
      <w:r>
        <w:rPr>
          <w:rFonts w:ascii="Traditional Arabic" w:hAnsi="Traditional Arabic" w:cs="Traditional Arabic"/>
          <w:sz w:val="32"/>
          <w:szCs w:val="32"/>
          <w:rtl/>
          <w:lang w:bidi="ar-DZ"/>
        </w:rPr>
        <w:t>طي تغيرات في المعنى في أصله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ستثقافي: 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ستيميولوغوس يحيلان إلى فكرة الخطاب العلمي، نظرية ومنطق للعلم، حيث أن المتغير التأويلي يكمن خاصة في كلمة علم بمعنى عام هي نظرية المعرفة.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بمعنى ضيق وفرنسي تتحدد بدراسة شروط صلاحية العلوم في معنى </w:t>
      </w:r>
      <w:r>
        <w:rPr>
          <w:rFonts w:ascii="Traditional Arabic" w:hAnsi="Traditional Arabic" w:cs="Traditional Arabic"/>
          <w:sz w:val="32"/>
          <w:szCs w:val="32"/>
          <w:rtl/>
          <w:lang w:bidi="ar-DZ"/>
        </w:rPr>
        <w:t xml:space="preserve">العلوم الرياضية والفيزيائية مع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متداد إشكالي إلى العلوم الإنسانية والاجتماعية.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مفهوم الإب</w:t>
      </w:r>
      <w:r w:rsidRPr="00EE32BD">
        <w:rPr>
          <w:rFonts w:ascii="Traditional Arabic" w:hAnsi="Traditional Arabic" w:cs="Traditional Arabic"/>
          <w:sz w:val="32"/>
          <w:szCs w:val="32"/>
          <w:rtl/>
          <w:lang w:bidi="ar-DZ"/>
        </w:rPr>
        <w:t>ستيمي لدى فوكو تأثر بأعمال حول تاريخ العلوم لباشلار، وكويري وكافياس وخاصة كانغيلام، ومستلهما أيضا للبنيوية، كاتب الكلمات والأشياء وأركيولوجيا المعرفة</w:t>
      </w:r>
      <w:r>
        <w:rPr>
          <w:rFonts w:ascii="Traditional Arabic" w:hAnsi="Traditional Arabic" w:cs="Traditional Arabic"/>
          <w:sz w:val="32"/>
          <w:szCs w:val="32"/>
          <w:rtl/>
          <w:lang w:bidi="ar-DZ"/>
        </w:rPr>
        <w:t xml:space="preserve"> حاول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ستخلاص ترتيبات زمنية للخطاب، معارف متكونة في أنساق من</w:t>
      </w:r>
      <w:r>
        <w:rPr>
          <w:rFonts w:ascii="Traditional Arabic" w:hAnsi="Traditional Arabic" w:cs="Traditional Arabic"/>
          <w:sz w:val="32"/>
          <w:szCs w:val="32"/>
          <w:rtl/>
          <w:lang w:bidi="ar-DZ"/>
        </w:rPr>
        <w:t xml:space="preserve"> التصورات الخاصة بفترة يسميها 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مي. </w:t>
      </w:r>
      <w:r w:rsidRPr="00EE32BD">
        <w:rPr>
          <w:rStyle w:val="Appelnotedebasdep"/>
          <w:rFonts w:ascii="Traditional Arabic" w:hAnsi="Traditional Arabic" w:cs="Traditional Arabic"/>
          <w:sz w:val="32"/>
          <w:szCs w:val="32"/>
          <w:rtl/>
          <w:lang w:bidi="ar-DZ"/>
        </w:rPr>
        <w:footnoteReference w:id="2"/>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في الحقي</w:t>
      </w:r>
      <w:r>
        <w:rPr>
          <w:rFonts w:ascii="Traditional Arabic" w:hAnsi="Traditional Arabic" w:cs="Traditional Arabic"/>
          <w:sz w:val="32"/>
          <w:szCs w:val="32"/>
          <w:rtl/>
          <w:lang w:bidi="ar-DZ"/>
        </w:rPr>
        <w:t>قة الاجماع بعيد عن دلالة كلمة 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Pr>
          <w:rFonts w:ascii="Traditional Arabic" w:hAnsi="Traditional Arabic" w:cs="Traditional Arabic"/>
          <w:sz w:val="32"/>
          <w:szCs w:val="32"/>
          <w:rtl/>
          <w:lang w:bidi="ar-DZ"/>
        </w:rPr>
        <w:t>مولوجيا فالمعنى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شتقاقي السابق يجعل من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دراسة أو خطابا حول العلم ولك</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 xml:space="preserve">ها أيضا دراسة للمعرفة.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الإنجليز يفضلون المعنى الثاني ويستخدمون </w:t>
      </w:r>
      <w:r>
        <w:rPr>
          <w:rFonts w:ascii="Traditional Arabic" w:hAnsi="Traditional Arabic" w:cs="Traditional Arabic"/>
          <w:sz w:val="32"/>
          <w:szCs w:val="32"/>
          <w:rtl/>
          <w:lang w:bidi="ar-DZ"/>
        </w:rPr>
        <w:t>الإبستيمولوجيا</w:t>
      </w:r>
      <w:r>
        <w:rPr>
          <w:rFonts w:ascii="Traditional Arabic" w:hAnsi="Traditional Arabic" w:cs="Traditional Arabic" w:hint="cs"/>
          <w:sz w:val="32"/>
          <w:szCs w:val="32"/>
          <w:rtl/>
          <w:lang w:bidi="ar-DZ"/>
        </w:rPr>
        <w:t>ك</w:t>
      </w:r>
      <w:r w:rsidRPr="00EE32BD">
        <w:rPr>
          <w:rFonts w:ascii="Traditional Arabic" w:hAnsi="Traditional Arabic" w:cs="Traditional Arabic"/>
          <w:sz w:val="32"/>
          <w:szCs w:val="32"/>
          <w:rtl/>
          <w:lang w:bidi="ar-DZ"/>
        </w:rPr>
        <w:t xml:space="preserve">مرادف لنظرية المعرفة. الفرنسيون يفهمون الكلمة بمعنى ضيق: إنهم يستعملونها فقط لوصف التفكير حول المعرفة العلمية تحديدا، محتفظين بعبارة نظرية المعرفة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 xml:space="preserve">لإشارة إلى دراسة المعرفة بشكل عام ( علمية وغير علمية ).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ويعرفها فيريو ريموند كما يلي: " هي فلسفة العلوم، ولكن بمعنى أكثر دقة، هي ليست دراسة للمناهج العلمية التي هي موضوع الميتودولوجيا وتشكل قسما من المنطق وهي ليست كذلك تركيب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أو اس</w:t>
      </w:r>
      <w:r>
        <w:rPr>
          <w:rFonts w:ascii="Traditional Arabic" w:hAnsi="Traditional Arabic" w:cs="Traditional Arabic" w:hint="cs"/>
          <w:sz w:val="32"/>
          <w:szCs w:val="32"/>
          <w:rtl/>
          <w:lang w:bidi="ar-DZ"/>
        </w:rPr>
        <w:t>تب</w:t>
      </w:r>
      <w:r w:rsidRPr="00EE32BD">
        <w:rPr>
          <w:rFonts w:ascii="Traditional Arabic" w:hAnsi="Traditional Arabic" w:cs="Traditional Arabic"/>
          <w:sz w:val="32"/>
          <w:szCs w:val="32"/>
          <w:rtl/>
          <w:lang w:bidi="ar-DZ"/>
        </w:rPr>
        <w:t>اق</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تخمينيا للقوانين العلمية ( على طريقة الوضعية أو التطورية ) إنها أساس الدراسة النقدية للمبادئ، وفروض ونتائج مختلف العلوم، </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قصد تحديد أصلها المنطقي ( لا النفساني ) وقيمتها ومدى موضوعيتها</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w:t>
      </w:r>
      <w:r w:rsidRPr="00EE32BD">
        <w:rPr>
          <w:rStyle w:val="Appelnotedebasdep"/>
          <w:rFonts w:ascii="Traditional Arabic" w:hAnsi="Traditional Arabic" w:cs="Traditional Arabic"/>
          <w:sz w:val="32"/>
          <w:szCs w:val="32"/>
          <w:rtl/>
          <w:lang w:bidi="ar-DZ"/>
        </w:rPr>
        <w:footnoteReference w:id="3"/>
      </w:r>
      <w:r w:rsidRPr="00EE32BD">
        <w:rPr>
          <w:rFonts w:ascii="Traditional Arabic" w:hAnsi="Traditional Arabic" w:cs="Traditional Arabic"/>
          <w:sz w:val="32"/>
          <w:szCs w:val="32"/>
          <w:rtl/>
          <w:lang w:bidi="ar-DZ"/>
        </w:rPr>
        <w:t xml:space="preserve">ولكن هذا التعريف هو تعريف لالاند في معجمه الفلسفي الذي يقول فيه: تدل هذه الكلمة على فلسفة العلوم، لكن بمعنى أدق، فهي ليست </w:t>
      </w:r>
      <w:r w:rsidRPr="00EE32BD">
        <w:rPr>
          <w:rFonts w:ascii="Traditional Arabic" w:hAnsi="Traditional Arabic" w:cs="Traditional Arabic"/>
          <w:sz w:val="32"/>
          <w:szCs w:val="32"/>
          <w:rtl/>
          <w:lang w:bidi="ar-DZ"/>
        </w:rPr>
        <w:lastRenderedPageBreak/>
        <w:t>حقا دراسة المناهج العلمية، التي هي موضوع الطرائقية ( الميتودولوجيا ) وتنتمي إلى المنطق. كما أنها ليست توليف</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أو إرهاص</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ظنيا بالقوانين العلمية ( على منوال المذهب الوضعي والنشوئي ) جوهريا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هي الدرس النقدي لمبادئ مختلف العلوم وفرضياتها ونتائجها، الرامي إلى تحديد أصلها المنطقي، وقيمتها ومداها الموضوعي. علينا إذن التفريق بين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ونظرية المعرفة على الرغم من كون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مدخلا لها ومساعدها اللازب، فهي تمتاز من نظرية المعرفة، بأنها تدرس </w:t>
      </w:r>
      <w:r>
        <w:rPr>
          <w:rFonts w:ascii="Traditional Arabic" w:hAnsi="Traditional Arabic" w:cs="Traditional Arabic" w:hint="cs"/>
          <w:sz w:val="32"/>
          <w:szCs w:val="32"/>
          <w:rtl/>
          <w:lang w:bidi="ar-DZ"/>
        </w:rPr>
        <w:t>ال</w:t>
      </w:r>
      <w:r w:rsidRPr="00EE32BD">
        <w:rPr>
          <w:rFonts w:ascii="Traditional Arabic" w:hAnsi="Traditional Arabic" w:cs="Traditional Arabic"/>
          <w:sz w:val="32"/>
          <w:szCs w:val="32"/>
          <w:rtl/>
          <w:lang w:bidi="ar-DZ"/>
        </w:rPr>
        <w:t xml:space="preserve">معرفة بالتفصيل وبشكل بعدي، في مختلف العلوم والأغراض أكثر مما تدرسها على صعيد وحدة الفكر ". </w:t>
      </w:r>
      <w:r w:rsidRPr="00EE32BD">
        <w:rPr>
          <w:rStyle w:val="Appelnotedebasdep"/>
          <w:rFonts w:ascii="Traditional Arabic" w:hAnsi="Traditional Arabic" w:cs="Traditional Arabic"/>
          <w:sz w:val="32"/>
          <w:szCs w:val="32"/>
          <w:rtl/>
          <w:lang w:bidi="ar-DZ"/>
        </w:rPr>
        <w:footnoteReference w:id="4"/>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حسب كويلي </w:t>
      </w:r>
      <w:r w:rsidRPr="00EE32BD">
        <w:rPr>
          <w:rFonts w:ascii="Traditional Arabic" w:hAnsi="Traditional Arabic" w:cs="Traditional Arabic"/>
          <w:sz w:val="32"/>
          <w:szCs w:val="32"/>
          <w:lang w:bidi="ar-AE"/>
        </w:rPr>
        <w:t>Quillet</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تشير إلى الدراسة النقدية للعلوم الدقيقة والإنسانية وتكوين وشروط المعرفة العلمية ". </w:t>
      </w:r>
      <w:r w:rsidRPr="00EE32BD">
        <w:rPr>
          <w:rStyle w:val="Appelnotedebasdep"/>
          <w:rFonts w:ascii="Traditional Arabic" w:hAnsi="Traditional Arabic" w:cs="Traditional Arabic"/>
          <w:sz w:val="32"/>
          <w:szCs w:val="32"/>
          <w:rtl/>
          <w:lang w:bidi="ar-DZ"/>
        </w:rPr>
        <w:footnoteReference w:id="5"/>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من الواضح حسب تعريف لالاند خاصة أن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هي فلسفة للعلم وهي تختلف عن نظرية المعرفة. ولكن هذا التمييز الأخير وما قبله في تعريف لالاند والمتعلق ب</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 xml:space="preserve">ها عن الميتودولوجيا يكون أقل صرامة في اللغات الأجنبية. الإنجليز والإيطاليون يجمعون تحت نفس الكلمة، ما أشار إليه لالاند زيادة على نظرية المعرفة والميتودولوجيا. أما الكلمة الألمانية </w:t>
      </w:r>
      <w:r w:rsidRPr="00EE32BD">
        <w:rPr>
          <w:rFonts w:ascii="Traditional Arabic" w:hAnsi="Traditional Arabic" w:cs="Traditional Arabic"/>
          <w:sz w:val="32"/>
          <w:szCs w:val="32"/>
          <w:lang w:bidi="ar-AE"/>
        </w:rPr>
        <w:t>WissenslhaftsLehre</w:t>
      </w:r>
      <w:r w:rsidRPr="00EE32BD">
        <w:rPr>
          <w:rFonts w:ascii="Traditional Arabic" w:hAnsi="Traditional Arabic" w:cs="Traditional Arabic"/>
          <w:sz w:val="32"/>
          <w:szCs w:val="32"/>
          <w:rtl/>
          <w:lang w:bidi="ar-DZ"/>
        </w:rPr>
        <w:t xml:space="preserve"> التي تقابل الكلمة </w:t>
      </w:r>
      <w:r w:rsidRPr="00EE32BD">
        <w:rPr>
          <w:rFonts w:ascii="Traditional Arabic" w:hAnsi="Traditional Arabic" w:cs="Traditional Arabic"/>
          <w:sz w:val="32"/>
          <w:szCs w:val="32"/>
          <w:lang w:bidi="ar-AE"/>
        </w:rPr>
        <w:t>Erkenninisiehre</w:t>
      </w:r>
      <w:r w:rsidRPr="00EE32BD">
        <w:rPr>
          <w:rFonts w:ascii="Traditional Arabic" w:hAnsi="Traditional Arabic" w:cs="Traditional Arabic"/>
          <w:sz w:val="32"/>
          <w:szCs w:val="32"/>
          <w:rtl/>
          <w:lang w:bidi="ar-DZ"/>
        </w:rPr>
        <w:t xml:space="preserve"> (نظرية المعرفة) ولكنها تشير إلى فلسفة العلوم في مجموعها.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كل واحد من المفهومين فيما يرى فيريو ريموند يمكن أن يكون مشروعا، إذا لاحظنا التمييز المقترح من قبل لالاند، فإننا نطيع مبدأ التخصص العلمي الذي ير</w:t>
      </w:r>
      <w:r>
        <w:rPr>
          <w:rFonts w:ascii="Traditional Arabic" w:hAnsi="Traditional Arabic" w:cs="Traditional Arabic"/>
          <w:sz w:val="32"/>
          <w:szCs w:val="32"/>
          <w:rtl/>
          <w:lang w:bidi="ar-DZ"/>
        </w:rPr>
        <w:t xml:space="preserve">يد أن يفصل ميادين البحث من أجل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ستقلالها. إذا جمعت الفروع الثلاثة في علم واحد، فإننا نريد بذلك الإشارة إلى تداخل الميادين الثلاثة، موقف </w:t>
      </w:r>
      <w:r>
        <w:rPr>
          <w:rFonts w:ascii="Traditional Arabic" w:hAnsi="Traditional Arabic" w:cs="Traditional Arabic"/>
          <w:sz w:val="32"/>
          <w:szCs w:val="32"/>
          <w:rtl/>
          <w:lang w:bidi="ar-DZ"/>
        </w:rPr>
        <w:t xml:space="preserve">مشروع كذلك لأنه من الصعب إجراء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ختيار نقدي للنتائج المحصلة بواسطة علم ما من غير تدخل</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1- فحص المناهج التي أنشأتها.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2- قيمة المعلومات الحسية حول الوقائع.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فإدخال المنهجية ضمن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مشروع أيضا. </w:t>
      </w:r>
      <w:r w:rsidRPr="00EE32BD">
        <w:rPr>
          <w:rStyle w:val="Appelnotedebasdep"/>
          <w:rFonts w:ascii="Traditional Arabic" w:hAnsi="Traditional Arabic" w:cs="Traditional Arabic"/>
          <w:sz w:val="32"/>
          <w:szCs w:val="32"/>
          <w:rtl/>
          <w:lang w:bidi="ar-DZ"/>
        </w:rPr>
        <w:footnoteReference w:id="6"/>
      </w:r>
      <w:r w:rsidRPr="00EE32BD">
        <w:rPr>
          <w:rFonts w:ascii="Traditional Arabic" w:hAnsi="Traditional Arabic" w:cs="Traditional Arabic"/>
          <w:sz w:val="32"/>
          <w:szCs w:val="32"/>
          <w:rtl/>
          <w:lang w:bidi="ar-DZ"/>
        </w:rPr>
        <w:t xml:space="preserve"> يعرف ماريو </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ونج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بقوله: "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أو فلسفة العلوم هي ذلك الفرع من الفلسفة الذي يدرس البحث العلمي ومنتوجه، المعرفة العلمية ورقة بسيطة من شجرة الفلسفة،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صارت اليوم غصنا مهما من هذه الشجرة". </w:t>
      </w:r>
      <w:r w:rsidRPr="00EE32BD">
        <w:rPr>
          <w:rStyle w:val="Appelnotedebasdep"/>
          <w:rFonts w:ascii="Traditional Arabic" w:hAnsi="Traditional Arabic" w:cs="Traditional Arabic"/>
          <w:sz w:val="32"/>
          <w:szCs w:val="32"/>
          <w:rtl/>
          <w:lang w:bidi="ar-DZ"/>
        </w:rPr>
        <w:footnoteReference w:id="7"/>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من الواضح أن تعريف لالاند يطابق بين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وفلسفة العلوم وهناك من يرى أن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جاءت كبديل لفلسفة العلوم. ولكن ما هي فلسفة العلوم ؟ عبارة فلسفة العلوم دخلت متأخرة في المعجم الفلسفي، الحدث تم تقريبا في آن واحد في فرنسا وإنجلترا. الفيزيائي والكيميائي، أوندري-ماري أومبير</w:t>
      </w:r>
      <w:r w:rsidRPr="00EE32BD">
        <w:rPr>
          <w:rFonts w:ascii="Traditional Arabic" w:hAnsi="Traditional Arabic" w:cs="Traditional Arabic"/>
          <w:sz w:val="32"/>
          <w:szCs w:val="32"/>
          <w:lang w:bidi="ar-AE"/>
        </w:rPr>
        <w:t xml:space="preserve">André-Marie Ampère </w:t>
      </w:r>
      <w:r w:rsidRPr="00EE32BD">
        <w:rPr>
          <w:rFonts w:ascii="Traditional Arabic" w:hAnsi="Traditional Arabic" w:cs="Traditional Arabic"/>
          <w:sz w:val="32"/>
          <w:szCs w:val="32"/>
          <w:rtl/>
          <w:lang w:bidi="ar-DZ"/>
        </w:rPr>
        <w:t xml:space="preserve"> (1775-1836) هو الذي شكل التركيب في الفرنسية. طبع سنة 1834 " محاولة في فلسفة العلوم أو عرض التحليل لتصنيف طبيعي لكل المعارف البشرية". معجب كبير إن لم يكن قارئا كبيرا لكانط، تصور العلوم كمجموعات من </w:t>
      </w:r>
      <w:r>
        <w:rPr>
          <w:rFonts w:ascii="Traditional Arabic" w:hAnsi="Traditional Arabic" w:cs="Traditional Arabic"/>
          <w:sz w:val="32"/>
          <w:szCs w:val="32"/>
          <w:rtl/>
          <w:lang w:bidi="ar-DZ"/>
        </w:rPr>
        <w:t xml:space="preserve">الحقائق. فلسفة العلوم تقوم على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كتشاف النظام الطبيعي لهذه المجموعات، حسب نموذج التصنيف المتفرع ثنائيا المستخدم من قبل بارنارجوسيو بالنسبة للنباتات. أومبير</w:t>
      </w:r>
      <w:r>
        <w:rPr>
          <w:rFonts w:ascii="Traditional Arabic" w:hAnsi="Traditional Arabic" w:cs="Traditional Arabic" w:hint="cs"/>
          <w:sz w:val="32"/>
          <w:szCs w:val="32"/>
          <w:rtl/>
          <w:lang w:bidi="ar-DZ"/>
        </w:rPr>
        <w:t xml:space="preserve"> ا</w:t>
      </w:r>
      <w:r w:rsidRPr="00EE32BD">
        <w:rPr>
          <w:rFonts w:ascii="Traditional Arabic" w:hAnsi="Traditional Arabic" w:cs="Traditional Arabic"/>
          <w:sz w:val="32"/>
          <w:szCs w:val="32"/>
          <w:rtl/>
          <w:lang w:bidi="ar-DZ"/>
        </w:rPr>
        <w:t xml:space="preserve">عتقد أنه قادر على رد هذا النظام إلى النظام الذي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فترضه بين ملكات الإنسانية المعرفية. لقد أراد عرض التقدم التاريخ</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 للعلوم مثل التطور الفردي للقدرات المعرفية. هذا النظام يجب أن يمتد من العلوم الكوسمولوجية، تلك المتعلقة بالظواهر المادية إلى العلوم الفكارية التي تدرس الفكر والمجتمعات البشرية.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في نفس الفترة، في بداية سنوات 1830 البوليتكنيكي أوغست كونت ( 1798 – 1857) جسد مشروع</w:t>
      </w:r>
      <w:r>
        <w:rPr>
          <w:rFonts w:ascii="Traditional Arabic" w:hAnsi="Traditional Arabic" w:cs="Traditional Arabic"/>
          <w:sz w:val="32"/>
          <w:szCs w:val="32"/>
          <w:rtl/>
          <w:lang w:bidi="ar-DZ"/>
        </w:rPr>
        <w:t>ا بنفس الآمال الموسوعية، ولكن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تساع ك</w:t>
      </w:r>
      <w:r>
        <w:rPr>
          <w:rFonts w:ascii="Traditional Arabic" w:hAnsi="Traditional Arabic" w:cs="Traditional Arabic"/>
          <w:sz w:val="32"/>
          <w:szCs w:val="32"/>
          <w:rtl/>
          <w:lang w:bidi="ar-DZ"/>
        </w:rPr>
        <w:t xml:space="preserve">بير. تحت تسمية "فلسفة العلوم "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قترح هو أيضا تصنيف الظواهر الأكثر بساطة، بين أنها أيضا الأكثر عمومية وكذلك الأكثر غرابة عن الإنسان.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الترتيب العقلاني لمختلف العلوم الأساسية الذي يمليه هذا النظام يذهب من الري</w:t>
      </w:r>
      <w:r>
        <w:rPr>
          <w:rFonts w:ascii="Traditional Arabic" w:hAnsi="Traditional Arabic" w:cs="Traditional Arabic"/>
          <w:sz w:val="32"/>
          <w:szCs w:val="32"/>
          <w:rtl/>
          <w:lang w:bidi="ar-DZ"/>
        </w:rPr>
        <w:t xml:space="preserve">اضيات إلى العلوم البيولوجية ثم </w:t>
      </w:r>
      <w:r>
        <w:rPr>
          <w:rFonts w:ascii="Traditional Arabic" w:hAnsi="Traditional Arabic" w:cs="Traditional Arabic" w:hint="cs"/>
          <w:sz w:val="32"/>
          <w:szCs w:val="32"/>
          <w:rtl/>
          <w:lang w:bidi="ar-DZ"/>
        </w:rPr>
        <w:t>إ</w:t>
      </w:r>
      <w:r w:rsidRPr="00EE32BD">
        <w:rPr>
          <w:rFonts w:ascii="Traditional Arabic" w:hAnsi="Traditional Arabic" w:cs="Traditional Arabic"/>
          <w:sz w:val="32"/>
          <w:szCs w:val="32"/>
          <w:rtl/>
          <w:lang w:bidi="ar-DZ"/>
        </w:rPr>
        <w:t xml:space="preserve">لى العلم الوضعي الذي </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جب أن يصبح علم الاجتماع.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في سنة 1840 أدخل وليام ويول</w:t>
      </w:r>
      <w:r w:rsidRPr="00EE32BD">
        <w:rPr>
          <w:rFonts w:ascii="Traditional Arabic" w:hAnsi="Traditional Arabic" w:cs="Traditional Arabic"/>
          <w:sz w:val="32"/>
          <w:szCs w:val="32"/>
          <w:lang w:bidi="ar-DZ"/>
        </w:rPr>
        <w:t>William Whewell</w:t>
      </w:r>
      <w:r w:rsidRPr="00EE32BD">
        <w:rPr>
          <w:rFonts w:ascii="Traditional Arabic" w:hAnsi="Traditional Arabic" w:cs="Traditional Arabic"/>
          <w:sz w:val="32"/>
          <w:szCs w:val="32"/>
          <w:rtl/>
          <w:lang w:bidi="ar-DZ"/>
        </w:rPr>
        <w:t xml:space="preserve"> ( 1794-1866) عبارة " فلسفة العلوم "، في المعجم الفلسفي الإنجليزي. </w:t>
      </w:r>
      <w:r w:rsidRPr="00EE32BD">
        <w:rPr>
          <w:rStyle w:val="Appelnotedebasdep"/>
          <w:rFonts w:ascii="Traditional Arabic" w:hAnsi="Traditional Arabic" w:cs="Traditional Arabic"/>
          <w:sz w:val="32"/>
          <w:szCs w:val="32"/>
          <w:rtl/>
          <w:lang w:bidi="ar-DZ"/>
        </w:rPr>
        <w:footnoteReference w:id="8"/>
      </w:r>
      <w:r w:rsidRPr="00EE32BD">
        <w:rPr>
          <w:rFonts w:ascii="Traditional Arabic" w:hAnsi="Traditional Arabic" w:cs="Traditional Arabic"/>
          <w:sz w:val="32"/>
          <w:szCs w:val="32"/>
          <w:rtl/>
          <w:lang w:bidi="ar-DZ"/>
        </w:rPr>
        <w:t xml:space="preserve"> يرى محمد عا</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د الجابري أن فلسفة العلوم مصطلح غامض عائم. فكل تفكير في العلم أو في جانب من جوانبه، في مبادئه أو فروضه أو قوانينه، في نتائجه الفلسفية أو قيمته المنطقية والأخلاقية هو، بشكل أو بآخر، فلسفة للعلم. وحسب رأي مؤلفين أمريكيين معاصرين ( فيجل. ه. وم. برودبك</w:t>
      </w:r>
      <w:r w:rsidRPr="00EE32BD">
        <w:rPr>
          <w:rFonts w:ascii="Traditional Arabic" w:hAnsi="Traditional Arabic" w:cs="Traditional Arabic"/>
          <w:sz w:val="32"/>
          <w:szCs w:val="32"/>
          <w:lang w:bidi="ar-AE"/>
        </w:rPr>
        <w:t>H. Feigl et M. Brodbek</w:t>
      </w:r>
      <w:r w:rsidRPr="00EE32BD">
        <w:rPr>
          <w:rFonts w:ascii="Traditional Arabic" w:hAnsi="Traditional Arabic" w:cs="Traditional Arabic"/>
          <w:sz w:val="32"/>
          <w:szCs w:val="32"/>
          <w:rtl/>
          <w:lang w:bidi="ar-DZ"/>
        </w:rPr>
        <w:t xml:space="preserve"> ) يمكن التفلسف في العلم من وجوه أربعة: </w:t>
      </w:r>
    </w:p>
    <w:p w:rsidR="006124D9" w:rsidRPr="00EE32BD" w:rsidRDefault="006124D9" w:rsidP="00661B1F">
      <w:pPr>
        <w:pStyle w:val="Paragraphedeliste"/>
        <w:numPr>
          <w:ilvl w:val="0"/>
          <w:numId w:val="38"/>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دراسة علاقات العلم بكل من العالم والمجتمع، أي العلم من حيث هو ظاهرة اجتماعية. </w:t>
      </w:r>
    </w:p>
    <w:p w:rsidR="006124D9" w:rsidRPr="00EE32BD" w:rsidRDefault="006124D9" w:rsidP="00661B1F">
      <w:pPr>
        <w:pStyle w:val="Paragraphedeliste"/>
        <w:numPr>
          <w:ilvl w:val="0"/>
          <w:numId w:val="38"/>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lastRenderedPageBreak/>
        <w:t xml:space="preserve">محاولة وضع العلم في المكان الخاص به ضمن مجموع القيم الإنسانية.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الرغبة في تشييد فلسفة للطبيعة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نطلاقا من نتائج العلم.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التحليل المنطقي للغة العلمية.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ضح أننا هنا أمام ميادين واسعة ومختلفة يمكن أن تتزاحم فيها وجهات النظر المتباينة، الاجتماعية منها والأخلاقية والفلسفية والمنطقية والعلمية. </w:t>
      </w:r>
      <w:r w:rsidRPr="00EE32BD">
        <w:rPr>
          <w:rStyle w:val="Appelnotedebasdep"/>
          <w:rFonts w:ascii="Traditional Arabic" w:hAnsi="Traditional Arabic" w:cs="Traditional Arabic"/>
          <w:sz w:val="32"/>
          <w:szCs w:val="32"/>
          <w:rtl/>
          <w:lang w:bidi="ar-DZ"/>
        </w:rPr>
        <w:footnoteReference w:id="9"/>
      </w:r>
      <w:r w:rsidRPr="00EE32BD">
        <w:rPr>
          <w:rFonts w:ascii="Traditional Arabic" w:hAnsi="Traditional Arabic" w:cs="Traditional Arabic"/>
          <w:sz w:val="32"/>
          <w:szCs w:val="32"/>
          <w:rtl/>
          <w:lang w:bidi="ar-DZ"/>
        </w:rPr>
        <w:t xml:space="preserve"> ويذهب جون ميشال برتيلو إلى تحديد هدفين لفلسفة العلوم: </w:t>
      </w:r>
    </w:p>
    <w:p w:rsidR="006124D9" w:rsidRPr="00EE32BD" w:rsidRDefault="006124D9" w:rsidP="00661B1F">
      <w:pPr>
        <w:pStyle w:val="Paragraphedeliste"/>
        <w:numPr>
          <w:ilvl w:val="0"/>
          <w:numId w:val="39"/>
        </w:numPr>
        <w:bidi/>
        <w:spacing w:line="276" w:lineRule="auto"/>
        <w:ind w:left="0" w:firstLine="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إقامة معايير لتحديد ما هو علم وما هو غير علم، بمعنى معايير شكلية ( منطقية) تمكننا من تبرير الفصل بين العلم والأسطورة، العلم الزائف والميتافيزيقا والمعارف العلمية .</w:t>
      </w:r>
    </w:p>
    <w:p w:rsidR="006124D9" w:rsidRPr="00EE32BD" w:rsidRDefault="006124D9" w:rsidP="00661B1F">
      <w:pPr>
        <w:pStyle w:val="Paragraphedeliste"/>
        <w:numPr>
          <w:ilvl w:val="0"/>
          <w:numId w:val="39"/>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تقييم، في ضوء تلك المعايير، مختلف العلوم التي تقدم نفسها كعلوم ( من الفيزياء والفلك مرورا باللسانيات أو علم الاجتماع ). </w:t>
      </w:r>
      <w:r w:rsidRPr="00EE32BD">
        <w:rPr>
          <w:rStyle w:val="Appelnotedebasdep"/>
          <w:rFonts w:ascii="Traditional Arabic" w:hAnsi="Traditional Arabic" w:cs="Traditional Arabic"/>
          <w:sz w:val="32"/>
          <w:szCs w:val="32"/>
          <w:rtl/>
          <w:lang w:bidi="ar-DZ"/>
        </w:rPr>
        <w:footnoteReference w:id="10"/>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يمكن القول أن مجال فلسفة العلوم أوسع من مجال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هذه الكلمة التي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ستعملها لأول مرة الميتافيزيقي الإسكتلندي جيمس فردريك فيريي</w:t>
      </w:r>
      <w:r w:rsidRPr="00EE32BD">
        <w:rPr>
          <w:rFonts w:ascii="Traditional Arabic" w:hAnsi="Traditional Arabic" w:cs="Traditional Arabic"/>
          <w:sz w:val="32"/>
          <w:szCs w:val="32"/>
          <w:lang w:bidi="ar-AE"/>
        </w:rPr>
        <w:t>James Fredrick Ferrier</w:t>
      </w:r>
      <w:r w:rsidRPr="00EE32BD">
        <w:rPr>
          <w:rFonts w:ascii="Traditional Arabic" w:hAnsi="Traditional Arabic" w:cs="Traditional Arabic"/>
          <w:sz w:val="32"/>
          <w:szCs w:val="32"/>
          <w:rtl/>
          <w:lang w:bidi="ar-DZ"/>
        </w:rPr>
        <w:t xml:space="preserve"> (1808 – 1864 ) طواه النسيان اليوم في كتابه </w:t>
      </w:r>
      <w:r w:rsidRPr="00EE32BD">
        <w:rPr>
          <w:rFonts w:ascii="Traditional Arabic" w:hAnsi="Traditional Arabic" w:cs="Traditional Arabic"/>
          <w:sz w:val="32"/>
          <w:szCs w:val="32"/>
          <w:lang w:bidi="ar-AE"/>
        </w:rPr>
        <w:t>Institutes of Metaphysics</w:t>
      </w:r>
      <w:r w:rsidRPr="00EE32BD">
        <w:rPr>
          <w:rFonts w:ascii="Traditional Arabic" w:hAnsi="Traditional Arabic" w:cs="Traditional Arabic"/>
          <w:sz w:val="32"/>
          <w:szCs w:val="32"/>
          <w:rtl/>
          <w:lang w:bidi="ar-DZ"/>
        </w:rPr>
        <w:t xml:space="preserve"> الذي طبع سنة 1854. وقد ركبها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نطلاقا من اليونانية للإشارة إلى الخطاب العقلاني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وغس) حول العلم (</w:t>
      </w:r>
      <w:r>
        <w:rPr>
          <w:rFonts w:ascii="Traditional Arabic" w:hAnsi="Traditional Arabic" w:cs="Traditional Arabic" w:hint="cs"/>
          <w:sz w:val="32"/>
          <w:szCs w:val="32"/>
          <w:rtl/>
          <w:lang w:bidi="ar-DZ"/>
        </w:rPr>
        <w:t>إ</w:t>
      </w:r>
      <w:r w:rsidRPr="00EE32BD">
        <w:rPr>
          <w:rFonts w:ascii="Traditional Arabic" w:hAnsi="Traditional Arabic" w:cs="Traditional Arabic"/>
          <w:sz w:val="32"/>
          <w:szCs w:val="32"/>
          <w:rtl/>
          <w:lang w:bidi="ar-DZ"/>
        </w:rPr>
        <w:t>بست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مي).</w:t>
      </w:r>
      <w:r w:rsidRPr="00EE32BD">
        <w:rPr>
          <w:rStyle w:val="Appelnotedebasdep"/>
          <w:rFonts w:ascii="Traditional Arabic" w:hAnsi="Traditional Arabic" w:cs="Traditional Arabic"/>
          <w:sz w:val="32"/>
          <w:szCs w:val="32"/>
          <w:rtl/>
          <w:lang w:bidi="ar-DZ"/>
        </w:rPr>
        <w:footnoteReference w:id="11"/>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 ويعرف هارفي بارو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يقول: "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التي هي موضوع هذا الكتاب، هي دراسة العلم أو بالأحرى العلوم ". </w:t>
      </w:r>
      <w:r w:rsidRPr="00EE32BD">
        <w:rPr>
          <w:rStyle w:val="Appelnotedebasdep"/>
          <w:rFonts w:ascii="Traditional Arabic" w:hAnsi="Traditional Arabic" w:cs="Traditional Arabic"/>
          <w:sz w:val="32"/>
          <w:szCs w:val="32"/>
          <w:rtl/>
          <w:lang w:bidi="ar-DZ"/>
        </w:rPr>
        <w:footnoteReference w:id="12"/>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وتذهب لينا سولر إلى أن التمييز ليس سهلا بين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وفلسفة العلوم كمترادفين مثل باشلار، والبعض الآخر يتجنب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ستعمال الواحدة بدل الأخرى. العديد من المفكرين كأفلاطون، وأرسطو، وديكارت، وكانط، وكونت، في فترة مسارهم أخذوا العلم كموضوع لتأملهم، ولهذا يمكن القول أن فلسفة العلوم موجودة منذ القدم ( مع التدقيق أن كلمة علم والممارسات المشار إليها بهذه الكلمة قد تطورت منذ القدم إلى يومنا هذا ) </w:t>
      </w:r>
      <w:r w:rsidRPr="00EE32BD">
        <w:rPr>
          <w:rFonts w:ascii="Traditional Arabic" w:hAnsi="Traditional Arabic" w:cs="Traditional Arabic"/>
          <w:sz w:val="32"/>
          <w:szCs w:val="32"/>
          <w:rtl/>
          <w:lang w:bidi="ar-DZ"/>
        </w:rPr>
        <w:lastRenderedPageBreak/>
        <w:t xml:space="preserve">ولكن فقط منع كانط أن تكون المشروع الخاص لفلسفة العلوم بمعنى الدقيق، </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العلم كموضوع متميز عن الفلسفة.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ما يميز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عن فلسفة العلوم بالنسبة لبعض </w:t>
      </w:r>
      <w:r>
        <w:rPr>
          <w:rFonts w:ascii="Traditional Arabic" w:hAnsi="Traditional Arabic" w:cs="Traditional Arabic"/>
          <w:sz w:val="32"/>
          <w:szCs w:val="32"/>
          <w:rtl/>
          <w:lang w:bidi="ar-DZ"/>
        </w:rPr>
        <w:t>الإبستيمولوجي</w:t>
      </w:r>
      <w:r w:rsidRPr="00EE32BD">
        <w:rPr>
          <w:rFonts w:ascii="Traditional Arabic" w:hAnsi="Traditional Arabic" w:cs="Traditional Arabic"/>
          <w:sz w:val="32"/>
          <w:szCs w:val="32"/>
          <w:rtl/>
          <w:lang w:bidi="ar-DZ"/>
        </w:rPr>
        <w:t xml:space="preserve">ين المعاصرين هو أن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المعاصرة تتقاسم هما تحتفظ به فلسفة العلوم ألا وهو </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خضاع تحليل العمليات العلمية 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هتمامات الفلسفة العامة.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تعتبر العلوم كغاية في ذاتها. بينما فلسفة العلوم تعتبرها وسيلة ل</w:t>
      </w:r>
      <w:r>
        <w:rPr>
          <w:rFonts w:ascii="Traditional Arabic" w:hAnsi="Traditional Arabic" w:cs="Traditional Arabic"/>
          <w:sz w:val="32"/>
          <w:szCs w:val="32"/>
          <w:rtl/>
          <w:lang w:bidi="ar-DZ"/>
        </w:rPr>
        <w:t>غاية (لإيجاد أساس فلسفي لكل معر</w:t>
      </w:r>
      <w:r>
        <w:rPr>
          <w:rFonts w:ascii="Traditional Arabic" w:hAnsi="Traditional Arabic" w:cs="Traditional Arabic" w:hint="cs"/>
          <w:sz w:val="32"/>
          <w:szCs w:val="32"/>
          <w:rtl/>
          <w:lang w:bidi="ar-DZ"/>
        </w:rPr>
        <w:t>ف</w:t>
      </w:r>
      <w:r w:rsidRPr="00EE32BD">
        <w:rPr>
          <w:rFonts w:ascii="Traditional Arabic" w:hAnsi="Traditional Arabic" w:cs="Traditional Arabic"/>
          <w:sz w:val="32"/>
          <w:szCs w:val="32"/>
          <w:rtl/>
          <w:lang w:bidi="ar-DZ"/>
        </w:rPr>
        <w:t xml:space="preserve">ة أو خوض سؤال فلسفي مثل الحتمية ).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فلسفية: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تبقى فلسفة تقوم على خاصيتين تميزان الفلسفة: فهي تأملية ونقدية. المشكل </w:t>
      </w:r>
      <w:r>
        <w:rPr>
          <w:rFonts w:ascii="Traditional Arabic" w:hAnsi="Traditional Arabic" w:cs="Traditional Arabic"/>
          <w:sz w:val="32"/>
          <w:szCs w:val="32"/>
          <w:rtl/>
          <w:lang w:bidi="ar-DZ"/>
        </w:rPr>
        <w:t>الإبستيمولوجي</w:t>
      </w:r>
      <w:r w:rsidRPr="00EE32BD">
        <w:rPr>
          <w:rFonts w:ascii="Traditional Arabic" w:hAnsi="Traditional Arabic" w:cs="Traditional Arabic"/>
          <w:sz w:val="32"/>
          <w:szCs w:val="32"/>
          <w:rtl/>
          <w:lang w:bidi="ar-DZ"/>
        </w:rPr>
        <w:t xml:space="preserve"> هو أساسا مشكل فلسفي يقول غرانجي: "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لا تفترض كونها علم العلم. إنها تبقى فلسفة للعلم. مهمتها أن تفهمه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 من عمل المعرفة وتأويل دلالته الخاصة بالمعيش الإنساني ". ويتأكد وضع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الفلسفي من حيث أنها تقدم غالبا كميدان فرعي من فلسفة العلوم.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w:t>
      </w: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وتاريخ العلوم: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طريقتان بالنسبة لل</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لمعالجة العلوم: الدراسة الدياكرونية لتطورها أو التحليل السانكروني لبنيتها الداخلية الحالية.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العلم له تاريخ: المفاهيم، النظريات، المناهج والموضوع وكل علم يتطور بما لا يقبل الجدل.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كتأمل في العلوم تقدر أ</w:t>
      </w:r>
      <w:r>
        <w:rPr>
          <w:rFonts w:ascii="Traditional Arabic" w:hAnsi="Traditional Arabic" w:cs="Traditional Arabic" w:hint="cs"/>
          <w:sz w:val="32"/>
          <w:szCs w:val="32"/>
          <w:rtl/>
          <w:lang w:bidi="ar-DZ"/>
        </w:rPr>
        <w:t>و</w:t>
      </w:r>
      <w:r w:rsidRPr="00EE32BD">
        <w:rPr>
          <w:rFonts w:ascii="Traditional Arabic" w:hAnsi="Traditional Arabic" w:cs="Traditional Arabic"/>
          <w:sz w:val="32"/>
          <w:szCs w:val="32"/>
          <w:rtl/>
          <w:lang w:bidi="ar-DZ"/>
        </w:rPr>
        <w:t xml:space="preserve"> لا تقدر على الأخذ في </w:t>
      </w:r>
      <w:r>
        <w:rPr>
          <w:rFonts w:ascii="Traditional Arabic" w:hAnsi="Traditional Arabic" w:cs="Traditional Arabic"/>
          <w:sz w:val="32"/>
          <w:szCs w:val="32"/>
          <w:rtl/>
          <w:lang w:bidi="ar-DZ"/>
        </w:rPr>
        <w:t>الاعتبار</w:t>
      </w:r>
      <w:r w:rsidRPr="00EE32BD">
        <w:rPr>
          <w:rFonts w:ascii="Traditional Arabic" w:hAnsi="Traditional Arabic" w:cs="Traditional Arabic"/>
          <w:sz w:val="32"/>
          <w:szCs w:val="32"/>
          <w:rtl/>
          <w:lang w:bidi="ar-DZ"/>
        </w:rPr>
        <w:t xml:space="preserve"> لهذا التاريخ. في الحالة الأولى تتبنى وجهة نظر دياكرونية، بمعنى دراسة شروط تكون وتطور معارف علمية، وفي الحالة الثانية تتبنى في المقابل وجهة نظر سانكرونية، إنها تعتبر العلم الحالي الذي تكون، وتضع بين قوسين المراحل التاريخية لإنتاجه.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ولكن أية دروس يمكن أن تستفيدها</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من تاريخ العلوم ؟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تاريخ العلوم يمكن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من: </w:t>
      </w:r>
    </w:p>
    <w:p w:rsidR="006124D9" w:rsidRPr="00EE32BD" w:rsidRDefault="006124D9" w:rsidP="00661B1F">
      <w:pPr>
        <w:pStyle w:val="Paragraphedeliste"/>
        <w:numPr>
          <w:ilvl w:val="0"/>
          <w:numId w:val="38"/>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فهم الحالة الحاضرة للعلم: دراسة جينيالوجيا المفاهيم، وإعادة بناء خيط المشاكل والحلول، تحليل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نتقالات الحدود بين العلوم الموجودة وشروط تكوين علوم جديدة يقود إلى إدراك سبب وجود المظاهر الحالية. </w:t>
      </w:r>
    </w:p>
    <w:p w:rsidR="006124D9" w:rsidRPr="00EE32BD" w:rsidRDefault="006124D9" w:rsidP="00661B1F">
      <w:pPr>
        <w:pStyle w:val="Paragraphedeliste"/>
        <w:numPr>
          <w:ilvl w:val="0"/>
          <w:numId w:val="38"/>
        </w:numPr>
        <w:bidi/>
        <w:spacing w:line="276" w:lineRule="auto"/>
        <w:ind w:left="0" w:firstLine="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lastRenderedPageBreak/>
        <w:t xml:space="preserve">تحليل طبيعة التطور العلمي: الإجابة على أسئلة مثل: هل هناك تطور وبأي معنى؟ هل الأمر يتعلق بتطور متواصل وتراكمي أم بعملية متقطعة مطبوعة بالقطائع. </w:t>
      </w:r>
    </w:p>
    <w:p w:rsidR="006124D9" w:rsidRPr="00EE32BD" w:rsidRDefault="006124D9" w:rsidP="00661B1F">
      <w:pPr>
        <w:pStyle w:val="Paragraphedeliste"/>
        <w:numPr>
          <w:ilvl w:val="0"/>
          <w:numId w:val="38"/>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التمييز بين ما هو بعدي في العلوم المعاصرة وما هو ق</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لي (يأتي من الذات العارفة وينضاف بواسطة الإنسان إلى المعطيات التجريبية التي تمثل ما هو بعدي ). </w:t>
      </w:r>
      <w:r w:rsidRPr="00EE32BD">
        <w:rPr>
          <w:rStyle w:val="Appelnotedebasdep"/>
          <w:rFonts w:ascii="Traditional Arabic" w:hAnsi="Traditional Arabic" w:cs="Traditional Arabic"/>
          <w:sz w:val="32"/>
          <w:szCs w:val="32"/>
          <w:rtl/>
          <w:lang w:bidi="ar-DZ"/>
        </w:rPr>
        <w:footnoteReference w:id="13"/>
      </w:r>
    </w:p>
    <w:p w:rsidR="006124D9" w:rsidRPr="0064136D" w:rsidRDefault="006124D9" w:rsidP="006124D9">
      <w:pPr>
        <w:bidi/>
        <w:spacing w:line="276" w:lineRule="auto"/>
        <w:ind w:left="283"/>
        <w:jc w:val="both"/>
        <w:rPr>
          <w:rFonts w:ascii="Traditional Arabic" w:hAnsi="Traditional Arabic" w:cs="Traditional Arabic"/>
          <w:sz w:val="32"/>
          <w:szCs w:val="32"/>
          <w:lang w:bidi="ar-DZ"/>
        </w:rPr>
      </w:pPr>
      <w:r w:rsidRPr="0064136D">
        <w:rPr>
          <w:rFonts w:ascii="Traditional Arabic" w:hAnsi="Traditional Arabic" w:cs="Traditional Arabic"/>
          <w:sz w:val="32"/>
          <w:szCs w:val="32"/>
          <w:rtl/>
          <w:lang w:bidi="ar-DZ"/>
        </w:rPr>
        <w:t xml:space="preserve">الإبستيمولوجيا تكون مفيدة للعلم إذا حققت الشروط التالية: </w:t>
      </w:r>
    </w:p>
    <w:p w:rsidR="006124D9" w:rsidRPr="00EE32BD" w:rsidRDefault="006124D9" w:rsidP="00661B1F">
      <w:pPr>
        <w:pStyle w:val="Paragraphedeliste"/>
        <w:numPr>
          <w:ilvl w:val="0"/>
          <w:numId w:val="41"/>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إنها تعني بالعلم بالمعنى الدقيق للكلمة وليس الصورة السخيفة وأحيانا الكاريكاتورية المستمدة من مصنفات لنصوص أولية. </w:t>
      </w:r>
    </w:p>
    <w:p w:rsidR="006124D9" w:rsidRPr="00EE32BD" w:rsidRDefault="006124D9" w:rsidP="00661B1F">
      <w:pPr>
        <w:pStyle w:val="Paragraphedeliste"/>
        <w:numPr>
          <w:ilvl w:val="0"/>
          <w:numId w:val="41"/>
        </w:numPr>
        <w:tabs>
          <w:tab w:val="right" w:pos="850"/>
        </w:tabs>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ته</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 xml:space="preserve">م بمشكلات فلسفية تظهر فعليا خلال البحث العلمي، أو التأمل في المشكلات والمناهج ونظريات العلم، بدلا من الاهتمام بمشكلات صغيرة لا وجود لها. </w:t>
      </w:r>
    </w:p>
    <w:p w:rsidR="006124D9" w:rsidRPr="00EE32BD" w:rsidRDefault="006124D9" w:rsidP="00661B1F">
      <w:pPr>
        <w:pStyle w:val="Paragraphedeliste"/>
        <w:numPr>
          <w:ilvl w:val="0"/>
          <w:numId w:val="41"/>
        </w:numPr>
        <w:tabs>
          <w:tab w:val="right" w:pos="850"/>
        </w:tabs>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تقترح حلولا واضحة لمثل هذه المشكلات. </w:t>
      </w:r>
    </w:p>
    <w:p w:rsidR="006124D9" w:rsidRPr="00EE32BD" w:rsidRDefault="006124D9" w:rsidP="00661B1F">
      <w:pPr>
        <w:pStyle w:val="Paragraphedeliste"/>
        <w:numPr>
          <w:ilvl w:val="0"/>
          <w:numId w:val="41"/>
        </w:numPr>
        <w:tabs>
          <w:tab w:val="right" w:pos="850"/>
        </w:tabs>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تكون قادرة على التمييز بين العلم الحقيقي من العلم الزائف، البحث المعمق من البحث السطحي. </w:t>
      </w:r>
    </w:p>
    <w:p w:rsidR="006124D9" w:rsidRPr="00EE32BD" w:rsidRDefault="006124D9" w:rsidP="00661B1F">
      <w:pPr>
        <w:pStyle w:val="Paragraphedeliste"/>
        <w:numPr>
          <w:ilvl w:val="0"/>
          <w:numId w:val="41"/>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تكون قادرة على نقد البرامج والنتائج الخاطئة كما تكون قادرة أيضا على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قتراح مقاربات جديدة مليئة بالوعود.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بهذا المعنى تكون قادرة على بحث المشكلات التالية: </w:t>
      </w:r>
    </w:p>
    <w:p w:rsidR="006124D9" w:rsidRPr="00EE32BD" w:rsidRDefault="006124D9" w:rsidP="00661B1F">
      <w:pPr>
        <w:pStyle w:val="Paragraphedeliste"/>
        <w:numPr>
          <w:ilvl w:val="0"/>
          <w:numId w:val="42"/>
        </w:numPr>
        <w:bidi/>
        <w:spacing w:line="276" w:lineRule="auto"/>
        <w:jc w:val="both"/>
        <w:rPr>
          <w:rFonts w:ascii="Traditional Arabic" w:hAnsi="Traditional Arabic" w:cs="Traditional Arabic"/>
          <w:b/>
          <w:bCs/>
          <w:sz w:val="32"/>
          <w:szCs w:val="32"/>
          <w:lang w:bidi="ar-DZ"/>
        </w:rPr>
      </w:pPr>
      <w:r w:rsidRPr="00EE32BD">
        <w:rPr>
          <w:rFonts w:ascii="Traditional Arabic" w:hAnsi="Traditional Arabic" w:cs="Traditional Arabic"/>
          <w:b/>
          <w:bCs/>
          <w:sz w:val="32"/>
          <w:szCs w:val="32"/>
          <w:rtl/>
          <w:lang w:bidi="ar-DZ"/>
        </w:rPr>
        <w:t xml:space="preserve">مشكلات منطقية: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أية علاقات شكلية ( منطقية أو جبرية ) توجد بين نظريتين. </w:t>
      </w:r>
    </w:p>
    <w:p w:rsidR="006124D9" w:rsidRPr="00EE32BD" w:rsidRDefault="006124D9" w:rsidP="00661B1F">
      <w:pPr>
        <w:pStyle w:val="Paragraphedeliste"/>
        <w:numPr>
          <w:ilvl w:val="0"/>
          <w:numId w:val="38"/>
        </w:numPr>
        <w:bidi/>
        <w:spacing w:line="276" w:lineRule="auto"/>
        <w:ind w:left="0" w:firstLine="283"/>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أية تغييرات يمكن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نتظارها في نظرية معطاة إذا عدلنا بطريقة ما منطقها الثاوي (إذ</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بدلنا مثلا المنطق العادي بالمنطق الحدسي</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 </w:t>
      </w:r>
    </w:p>
    <w:p w:rsidR="006124D9" w:rsidRPr="00EE32BD" w:rsidRDefault="006124D9" w:rsidP="00661B1F">
      <w:pPr>
        <w:pStyle w:val="Paragraphedeliste"/>
        <w:numPr>
          <w:ilvl w:val="0"/>
          <w:numId w:val="38"/>
        </w:numPr>
        <w:bidi/>
        <w:spacing w:line="276" w:lineRule="auto"/>
        <w:ind w:left="0" w:firstLine="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هل صحيح أن التجربة العلمية تجبرنا على تغيير المنطق الثاوي لنظرية علمية ؟ خاصة هل نحن واثقون أن ميكانيك الكوانتا تستعمل منطقا خاصا مختلفا عن المنطق العادي؟ </w:t>
      </w:r>
    </w:p>
    <w:p w:rsidR="006124D9" w:rsidRPr="00EE32BD" w:rsidRDefault="006124D9" w:rsidP="00661B1F">
      <w:pPr>
        <w:pStyle w:val="Paragraphedeliste"/>
        <w:numPr>
          <w:ilvl w:val="0"/>
          <w:numId w:val="42"/>
        </w:numPr>
        <w:bidi/>
        <w:spacing w:line="276" w:lineRule="auto"/>
        <w:jc w:val="both"/>
        <w:rPr>
          <w:rFonts w:ascii="Traditional Arabic" w:hAnsi="Traditional Arabic" w:cs="Traditional Arabic"/>
          <w:b/>
          <w:bCs/>
          <w:sz w:val="32"/>
          <w:szCs w:val="32"/>
          <w:lang w:bidi="ar-DZ"/>
        </w:rPr>
      </w:pPr>
      <w:r w:rsidRPr="00EE32BD">
        <w:rPr>
          <w:rFonts w:ascii="Traditional Arabic" w:hAnsi="Traditional Arabic" w:cs="Traditional Arabic"/>
          <w:b/>
          <w:bCs/>
          <w:sz w:val="32"/>
          <w:szCs w:val="32"/>
          <w:rtl/>
          <w:lang w:bidi="ar-DZ"/>
        </w:rPr>
        <w:t xml:space="preserve">مشكلات دلالية: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ما هو المحتوى العلمي لنظرية ما ؟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على ماذا يقوم التأويل العملي لنظرية رياضية ؟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lastRenderedPageBreak/>
        <w:t>إلى أي حساب يخضع مفهوم الحقيقة التقريبية ؟</w:t>
      </w:r>
    </w:p>
    <w:p w:rsidR="006124D9" w:rsidRPr="00EE32BD" w:rsidRDefault="006124D9" w:rsidP="00661B1F">
      <w:pPr>
        <w:pStyle w:val="Paragraphedeliste"/>
        <w:numPr>
          <w:ilvl w:val="0"/>
          <w:numId w:val="42"/>
        </w:numPr>
        <w:bidi/>
        <w:spacing w:line="276" w:lineRule="auto"/>
        <w:jc w:val="both"/>
        <w:rPr>
          <w:rFonts w:ascii="Traditional Arabic" w:hAnsi="Traditional Arabic" w:cs="Traditional Arabic"/>
          <w:b/>
          <w:bCs/>
          <w:sz w:val="32"/>
          <w:szCs w:val="32"/>
          <w:lang w:bidi="ar-DZ"/>
        </w:rPr>
      </w:pPr>
      <w:r w:rsidRPr="00EE32BD">
        <w:rPr>
          <w:rFonts w:ascii="Traditional Arabic" w:hAnsi="Traditional Arabic" w:cs="Traditional Arabic"/>
          <w:b/>
          <w:bCs/>
          <w:sz w:val="32"/>
          <w:szCs w:val="32"/>
          <w:rtl/>
          <w:lang w:bidi="ar-DZ"/>
        </w:rPr>
        <w:t xml:space="preserve">مشكلات نظرية المعرفة: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أية علاقة توجد بين ملاحظة واقعة ما والقضايا التي تمثلها ؟ </w:t>
      </w:r>
    </w:p>
    <w:p w:rsidR="006124D9" w:rsidRPr="00EE32BD" w:rsidRDefault="006124D9" w:rsidP="00661B1F">
      <w:pPr>
        <w:pStyle w:val="Paragraphedeliste"/>
        <w:numPr>
          <w:ilvl w:val="0"/>
          <w:numId w:val="38"/>
        </w:numPr>
        <w:bidi/>
        <w:spacing w:line="276" w:lineRule="auto"/>
        <w:ind w:left="0" w:firstLine="283"/>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أية علاقة توجد بين المفاهيم التجريبية كمفهوم الحرارة والمفاهيم النظرية كمفهوم درجة الحرارة. </w:t>
      </w:r>
    </w:p>
    <w:p w:rsidR="006124D9" w:rsidRPr="00EE32BD" w:rsidRDefault="006124D9" w:rsidP="00661B1F">
      <w:pPr>
        <w:pStyle w:val="Paragraphedeliste"/>
        <w:numPr>
          <w:ilvl w:val="0"/>
          <w:numId w:val="38"/>
        </w:numPr>
        <w:bidi/>
        <w:spacing w:line="276" w:lineRule="auto"/>
        <w:ind w:left="0" w:firstLine="283"/>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هل صحيح أن </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ستعمال مفهوم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حتمال لا يفرض نفسه إلا عندما </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 xml:space="preserve">متلك معلومات غير كافية ؟ </w:t>
      </w:r>
    </w:p>
    <w:p w:rsidR="006124D9" w:rsidRPr="00EE32BD" w:rsidRDefault="006124D9" w:rsidP="00661B1F">
      <w:pPr>
        <w:pStyle w:val="Paragraphedeliste"/>
        <w:numPr>
          <w:ilvl w:val="0"/>
          <w:numId w:val="42"/>
        </w:numPr>
        <w:bidi/>
        <w:spacing w:line="276" w:lineRule="auto"/>
        <w:jc w:val="both"/>
        <w:rPr>
          <w:rFonts w:ascii="Traditional Arabic" w:hAnsi="Traditional Arabic" w:cs="Traditional Arabic"/>
          <w:b/>
          <w:bCs/>
          <w:sz w:val="32"/>
          <w:szCs w:val="32"/>
          <w:lang w:bidi="ar-DZ"/>
        </w:rPr>
      </w:pPr>
      <w:r w:rsidRPr="00EE32BD">
        <w:rPr>
          <w:rFonts w:ascii="Traditional Arabic" w:hAnsi="Traditional Arabic" w:cs="Traditional Arabic"/>
          <w:b/>
          <w:bCs/>
          <w:sz w:val="32"/>
          <w:szCs w:val="32"/>
          <w:rtl/>
          <w:lang w:bidi="ar-DZ"/>
        </w:rPr>
        <w:t xml:space="preserve">مشكلات منهجية: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ماذا يعني مؤشر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جتماعي ؟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كيف يمكن قياس درجة تطابق فرضية مع نظرية. </w:t>
      </w:r>
    </w:p>
    <w:p w:rsidR="006124D9" w:rsidRPr="00EE32BD" w:rsidRDefault="006124D9" w:rsidP="00661B1F">
      <w:pPr>
        <w:pStyle w:val="Paragraphedeliste"/>
        <w:numPr>
          <w:ilvl w:val="0"/>
          <w:numId w:val="42"/>
        </w:numPr>
        <w:bidi/>
        <w:spacing w:line="276" w:lineRule="auto"/>
        <w:jc w:val="both"/>
        <w:rPr>
          <w:rFonts w:ascii="Traditional Arabic" w:hAnsi="Traditional Arabic" w:cs="Traditional Arabic"/>
          <w:b/>
          <w:bCs/>
          <w:sz w:val="32"/>
          <w:szCs w:val="32"/>
          <w:lang w:bidi="ar-DZ"/>
        </w:rPr>
      </w:pPr>
      <w:r w:rsidRPr="00EE32BD">
        <w:rPr>
          <w:rFonts w:ascii="Traditional Arabic" w:hAnsi="Traditional Arabic" w:cs="Traditional Arabic"/>
          <w:b/>
          <w:bCs/>
          <w:sz w:val="32"/>
          <w:szCs w:val="32"/>
          <w:rtl/>
          <w:lang w:bidi="ar-DZ"/>
        </w:rPr>
        <w:t xml:space="preserve">مشكلات وجودية: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ما هو القانون الاجتماعي أو الطبيعي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ما هي نظرية الزمكان المبرهن عليها بواسطة الفيزياء الحالية ؟ </w:t>
      </w:r>
    </w:p>
    <w:p w:rsidR="006124D9" w:rsidRPr="00EE32BD" w:rsidRDefault="006124D9" w:rsidP="00661B1F">
      <w:pPr>
        <w:pStyle w:val="Paragraphedeliste"/>
        <w:numPr>
          <w:ilvl w:val="0"/>
          <w:numId w:val="42"/>
        </w:numPr>
        <w:bidi/>
        <w:spacing w:line="276" w:lineRule="auto"/>
        <w:jc w:val="both"/>
        <w:rPr>
          <w:rFonts w:ascii="Traditional Arabic" w:hAnsi="Traditional Arabic" w:cs="Traditional Arabic"/>
          <w:b/>
          <w:bCs/>
          <w:sz w:val="32"/>
          <w:szCs w:val="32"/>
          <w:lang w:bidi="ar-DZ"/>
        </w:rPr>
      </w:pPr>
      <w:r w:rsidRPr="00EE32BD">
        <w:rPr>
          <w:rFonts w:ascii="Traditional Arabic" w:hAnsi="Traditional Arabic" w:cs="Traditional Arabic"/>
          <w:b/>
          <w:bCs/>
          <w:sz w:val="32"/>
          <w:szCs w:val="32"/>
          <w:rtl/>
          <w:lang w:bidi="ar-DZ"/>
        </w:rPr>
        <w:t xml:space="preserve">مشكلات قيمية: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أي دور يلعبه التفصيل داخل النشاط العلمي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كيف نعرف مفاهيم القيمة المعرفية والقيمة العملية ؟ </w:t>
      </w:r>
    </w:p>
    <w:p w:rsidR="006124D9" w:rsidRPr="00EE32BD" w:rsidRDefault="006124D9" w:rsidP="00661B1F">
      <w:pPr>
        <w:pStyle w:val="Paragraphedeliste"/>
        <w:numPr>
          <w:ilvl w:val="0"/>
          <w:numId w:val="42"/>
        </w:numPr>
        <w:bidi/>
        <w:spacing w:line="276" w:lineRule="auto"/>
        <w:jc w:val="both"/>
        <w:rPr>
          <w:rFonts w:ascii="Traditional Arabic" w:hAnsi="Traditional Arabic" w:cs="Traditional Arabic"/>
          <w:b/>
          <w:bCs/>
          <w:sz w:val="32"/>
          <w:szCs w:val="32"/>
          <w:lang w:bidi="ar-DZ"/>
        </w:rPr>
      </w:pPr>
      <w:r w:rsidRPr="00EE32BD">
        <w:rPr>
          <w:rFonts w:ascii="Traditional Arabic" w:hAnsi="Traditional Arabic" w:cs="Traditional Arabic"/>
          <w:b/>
          <w:bCs/>
          <w:sz w:val="32"/>
          <w:szCs w:val="32"/>
          <w:rtl/>
          <w:lang w:bidi="ar-DZ"/>
        </w:rPr>
        <w:t xml:space="preserve">مشكلات أخلاقية: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أية علاقة توجد بين القيم المعرفية والعلم والقيم الأخلاقية ؟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هل العلم محايد من وجهة النظر الأخلاقية ؟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ماذا سيغدو قانون أخلاقي أساسي بالنسبة للجماعة العلمية؟</w:t>
      </w:r>
    </w:p>
    <w:p w:rsidR="006124D9" w:rsidRPr="00EE32BD" w:rsidRDefault="006124D9" w:rsidP="00661B1F">
      <w:pPr>
        <w:pStyle w:val="Paragraphedeliste"/>
        <w:numPr>
          <w:ilvl w:val="0"/>
          <w:numId w:val="42"/>
        </w:numPr>
        <w:bidi/>
        <w:spacing w:line="276" w:lineRule="auto"/>
        <w:jc w:val="both"/>
        <w:rPr>
          <w:rFonts w:ascii="Traditional Arabic" w:hAnsi="Traditional Arabic" w:cs="Traditional Arabic"/>
          <w:b/>
          <w:bCs/>
          <w:sz w:val="32"/>
          <w:szCs w:val="32"/>
          <w:lang w:bidi="ar-DZ"/>
        </w:rPr>
      </w:pPr>
      <w:r w:rsidRPr="00EE32BD">
        <w:rPr>
          <w:rFonts w:ascii="Traditional Arabic" w:hAnsi="Traditional Arabic" w:cs="Traditional Arabic"/>
          <w:b/>
          <w:bCs/>
          <w:sz w:val="32"/>
          <w:szCs w:val="32"/>
          <w:rtl/>
          <w:lang w:bidi="ar-DZ"/>
        </w:rPr>
        <w:t>مشكلات جما</w:t>
      </w:r>
      <w:r>
        <w:rPr>
          <w:rFonts w:ascii="Traditional Arabic" w:hAnsi="Traditional Arabic" w:cs="Traditional Arabic" w:hint="cs"/>
          <w:b/>
          <w:bCs/>
          <w:sz w:val="32"/>
          <w:szCs w:val="32"/>
          <w:rtl/>
          <w:lang w:bidi="ar-DZ"/>
        </w:rPr>
        <w:t>ل</w:t>
      </w:r>
      <w:r w:rsidRPr="00EE32BD">
        <w:rPr>
          <w:rFonts w:ascii="Traditional Arabic" w:hAnsi="Traditional Arabic" w:cs="Traditional Arabic"/>
          <w:b/>
          <w:bCs/>
          <w:sz w:val="32"/>
          <w:szCs w:val="32"/>
          <w:rtl/>
          <w:lang w:bidi="ar-DZ"/>
        </w:rPr>
        <w:t xml:space="preserve">ية: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البحث العلمي هل يمتلك قيما جمالية ؟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متى نقول عن نظرية أنها جميلة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على ماذا يقوم أسلوب الباحث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قائمة</w:t>
      </w:r>
      <w:r>
        <w:rPr>
          <w:rFonts w:ascii="Traditional Arabic" w:hAnsi="Traditional Arabic" w:cs="Traditional Arabic"/>
          <w:sz w:val="32"/>
          <w:szCs w:val="32"/>
          <w:rtl/>
          <w:lang w:bidi="ar-DZ"/>
        </w:rPr>
        <w:t xml:space="preserve"> المشكلات التي أتينا على ذكرها </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 xml:space="preserve">فترض تصور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مختلفة عن الطريقة التي تمت بها العادة، بمعنى </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تتضمن الفروع التالية: </w:t>
      </w:r>
    </w:p>
    <w:p w:rsidR="006124D9" w:rsidRPr="00EE32BD" w:rsidRDefault="006124D9" w:rsidP="00661B1F">
      <w:pPr>
        <w:pStyle w:val="Paragraphedeliste"/>
        <w:numPr>
          <w:ilvl w:val="0"/>
          <w:numId w:val="43"/>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w:t>
      </w:r>
      <w:r w:rsidRPr="00EE32BD">
        <w:rPr>
          <w:rFonts w:ascii="Traditional Arabic" w:hAnsi="Traditional Arabic" w:cs="Traditional Arabic"/>
          <w:sz w:val="32"/>
          <w:szCs w:val="32"/>
          <w:rtl/>
          <w:lang w:bidi="ar-DZ"/>
        </w:rPr>
        <w:t xml:space="preserve">منطق العلم. </w:t>
      </w:r>
    </w:p>
    <w:p w:rsidR="006124D9" w:rsidRPr="00EE32BD" w:rsidRDefault="006124D9" w:rsidP="00661B1F">
      <w:pPr>
        <w:pStyle w:val="Paragraphedeliste"/>
        <w:numPr>
          <w:ilvl w:val="0"/>
          <w:numId w:val="43"/>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علم دلالة العلم .</w:t>
      </w:r>
    </w:p>
    <w:p w:rsidR="006124D9" w:rsidRPr="00EE32BD" w:rsidRDefault="006124D9" w:rsidP="00661B1F">
      <w:pPr>
        <w:pStyle w:val="Paragraphedeliste"/>
        <w:numPr>
          <w:ilvl w:val="0"/>
          <w:numId w:val="43"/>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نظرية المعرفة العلمية. </w:t>
      </w:r>
    </w:p>
    <w:p w:rsidR="006124D9" w:rsidRPr="00EE32BD" w:rsidRDefault="006124D9" w:rsidP="00661B1F">
      <w:pPr>
        <w:pStyle w:val="Paragraphedeliste"/>
        <w:numPr>
          <w:ilvl w:val="0"/>
          <w:numId w:val="43"/>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منهجية العلم. </w:t>
      </w:r>
    </w:p>
    <w:p w:rsidR="006124D9" w:rsidRPr="00EE32BD" w:rsidRDefault="006124D9" w:rsidP="00661B1F">
      <w:pPr>
        <w:pStyle w:val="Paragraphedeliste"/>
        <w:numPr>
          <w:ilvl w:val="0"/>
          <w:numId w:val="43"/>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أنطولوجيا العلم أو تحليل وتنسيق الفرضيات والنتائج الأنطولوجية ( الميتافيزيقية ) للبحث العلمي. </w:t>
      </w:r>
    </w:p>
    <w:p w:rsidR="006124D9" w:rsidRPr="00EE32BD" w:rsidRDefault="006124D9" w:rsidP="00661B1F">
      <w:pPr>
        <w:pStyle w:val="Paragraphedeliste"/>
        <w:numPr>
          <w:ilvl w:val="0"/>
          <w:numId w:val="43"/>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أكسيولوجيا العلم، أو نسق قيم الجماعة العلمية. </w:t>
      </w:r>
    </w:p>
    <w:p w:rsidR="006124D9" w:rsidRPr="00EE32BD" w:rsidRDefault="006124D9" w:rsidP="00661B1F">
      <w:pPr>
        <w:pStyle w:val="Paragraphedeliste"/>
        <w:numPr>
          <w:ilvl w:val="0"/>
          <w:numId w:val="43"/>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أخلاق العلم أو البحث في المعايير التي يتبعها البحث العلمي أو لا يتبعها. </w:t>
      </w:r>
    </w:p>
    <w:p w:rsidR="006124D9" w:rsidRPr="00EE32BD" w:rsidRDefault="006124D9" w:rsidP="00661B1F">
      <w:pPr>
        <w:pStyle w:val="Paragraphedeliste"/>
        <w:numPr>
          <w:ilvl w:val="0"/>
          <w:numId w:val="43"/>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جمالية العلم: أو دراسة القيم الجمالية للبحث العلمي.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الجهوية: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إذا تصورنا تصنيفا للعلوم على المستوى الفلسفي نحصل على فروع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w:t>
      </w:r>
    </w:p>
    <w:p w:rsidR="006124D9" w:rsidRPr="00EE32BD" w:rsidRDefault="006124D9" w:rsidP="00661B1F">
      <w:pPr>
        <w:pStyle w:val="Paragraphedeliste"/>
        <w:numPr>
          <w:ilvl w:val="0"/>
          <w:numId w:val="44"/>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المنطق. </w:t>
      </w:r>
    </w:p>
    <w:p w:rsidR="006124D9" w:rsidRPr="00EE32BD" w:rsidRDefault="006124D9" w:rsidP="00661B1F">
      <w:pPr>
        <w:pStyle w:val="Paragraphedeliste"/>
        <w:numPr>
          <w:ilvl w:val="0"/>
          <w:numId w:val="44"/>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الرياضيات. </w:t>
      </w:r>
    </w:p>
    <w:p w:rsidR="006124D9" w:rsidRPr="00EE32BD" w:rsidRDefault="006124D9" w:rsidP="00661B1F">
      <w:pPr>
        <w:pStyle w:val="Paragraphedeliste"/>
        <w:numPr>
          <w:ilvl w:val="0"/>
          <w:numId w:val="44"/>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الفيزياء. </w:t>
      </w:r>
    </w:p>
    <w:p w:rsidR="006124D9" w:rsidRPr="00EE32BD" w:rsidRDefault="006124D9" w:rsidP="00661B1F">
      <w:pPr>
        <w:pStyle w:val="Paragraphedeliste"/>
        <w:numPr>
          <w:ilvl w:val="0"/>
          <w:numId w:val="44"/>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الكيمياء. </w:t>
      </w:r>
    </w:p>
    <w:p w:rsidR="006124D9" w:rsidRPr="00EE32BD" w:rsidRDefault="006124D9" w:rsidP="00661B1F">
      <w:pPr>
        <w:pStyle w:val="Paragraphedeliste"/>
        <w:numPr>
          <w:ilvl w:val="0"/>
          <w:numId w:val="44"/>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البيولوجيا. </w:t>
      </w:r>
    </w:p>
    <w:p w:rsidR="006124D9" w:rsidRPr="00EE32BD" w:rsidRDefault="006124D9" w:rsidP="00661B1F">
      <w:pPr>
        <w:pStyle w:val="Paragraphedeliste"/>
        <w:numPr>
          <w:ilvl w:val="0"/>
          <w:numId w:val="44"/>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علم النفس. </w:t>
      </w:r>
    </w:p>
    <w:p w:rsidR="006124D9" w:rsidRPr="00EE32BD" w:rsidRDefault="006124D9" w:rsidP="00661B1F">
      <w:pPr>
        <w:pStyle w:val="Paragraphedeliste"/>
        <w:numPr>
          <w:ilvl w:val="0"/>
          <w:numId w:val="44"/>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العلوم الاجتماعية. </w:t>
      </w:r>
    </w:p>
    <w:p w:rsidR="006124D9" w:rsidRPr="00EE32BD" w:rsidRDefault="006124D9" w:rsidP="00661B1F">
      <w:pPr>
        <w:pStyle w:val="Paragraphedeliste"/>
        <w:numPr>
          <w:ilvl w:val="0"/>
          <w:numId w:val="44"/>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التكنولوجيا. </w:t>
      </w:r>
    </w:p>
    <w:p w:rsidR="006124D9" w:rsidRPr="00EE32BD" w:rsidRDefault="006124D9" w:rsidP="00661B1F">
      <w:pPr>
        <w:pStyle w:val="Paragraphedeliste"/>
        <w:numPr>
          <w:ilvl w:val="0"/>
          <w:numId w:val="44"/>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نظرية الأنساق. </w:t>
      </w:r>
      <w:r w:rsidRPr="00EE32BD">
        <w:rPr>
          <w:rStyle w:val="Appelnotedebasdep"/>
          <w:rFonts w:ascii="Traditional Arabic" w:hAnsi="Traditional Arabic" w:cs="Traditional Arabic"/>
          <w:sz w:val="32"/>
          <w:szCs w:val="32"/>
          <w:rtl/>
          <w:lang w:bidi="ar-DZ"/>
        </w:rPr>
        <w:footnoteReference w:id="14"/>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يميز جيل غاستون جرانجي</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كفرع فلسفي. إنها ليست علما وصفيا ولا طبا للعلم. إن هدفها هو إضاءة دلالة العمل العلمي، بمعنى توضيح العلاقات غير الظاهرة مباشرة بين المفاهيم ولذلك فالعمل الخاص لل</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تأويلي ونقدي تاريخي إنه يقوم على إظهار تنظيمات من المفاهيم. </w:t>
      </w:r>
      <w:r w:rsidRPr="00EE32BD">
        <w:rPr>
          <w:rStyle w:val="Appelnotedebasdep"/>
          <w:rFonts w:ascii="Traditional Arabic" w:hAnsi="Traditional Arabic" w:cs="Traditional Arabic"/>
          <w:sz w:val="32"/>
          <w:szCs w:val="32"/>
          <w:rtl/>
          <w:lang w:bidi="ar-DZ"/>
        </w:rPr>
        <w:footnoteReference w:id="15"/>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بالعودة إلى تعريف لالاند المرجعي للكثير من الباحثين نجده يتميز في نظر محمد وقيدى بتحديدات سلبية وجانب إيجابي. فالتحديدات السلبية هي أن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ليست دراسة لمناهج العلوم لأن هذه الدراسة الأخيرة تعتبر جزءا من المنطق ولكن لا يجب أن نستبعد مناهج العلوم في الدراسة النقدية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ل</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لأن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 بحاجة قبل النقد إلى معرفة مسبقة لمناهج العلوم التي يدرسها. ولكن لا يجب أن نعتبر دراسة مناهج العلوم جزء من المنطق فما يعنيه المنطق اليوم لم يعد يشمل الدراسات الميتودولوجية، ولكن مع ذلك هناك علاقات بين الدراسات الميتودولوجية والدراسات المنطقية و</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يميز التعريف ثانيا بين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وبين الفلسفة الوضعية التي يقال عنها أنها تركيب أو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ستباق للقوانين العلمية.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ولكن ليس هناك تباعدا تاما بين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وبين الفلسفة الوضعية بل نجد فيما أسماه كونت كذلك أول طرح لإمكان قيام تفكير </w:t>
      </w:r>
      <w:r>
        <w:rPr>
          <w:rFonts w:ascii="Traditional Arabic" w:hAnsi="Traditional Arabic" w:cs="Traditional Arabic"/>
          <w:sz w:val="32"/>
          <w:szCs w:val="32"/>
          <w:rtl/>
          <w:lang w:bidi="ar-DZ"/>
        </w:rPr>
        <w:t>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 غير أنه يجب التنبيه أن مفهوم الفلسفة الوضعية عند صاحبها ليس هو المفهوم الذي يعطيه لها لالاند، فهي عند كونت تهتم بالعلاقات بين العلوم ضمن التقسيم المنظم للمعارف، بمعنى أن تقدم العلوم والمعارف فرض نوعا من تقسيم المعارف، والفيلسوف الوضعي هو من يهتم بالتنسيق بين نتائج العلوم المختلفة. فالفلسفة الوضعية إذن ليست تركيب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لنتائج العلوم وليست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ستباق</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لتلك النتائج.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إن مفهوم الفلسفة الوضعية يلتقي مع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كما يحددها كثير من المعاصرين في كونها عملا تابعا للعمل العلمي، بل إن الفلس</w:t>
      </w:r>
      <w:r>
        <w:rPr>
          <w:rFonts w:ascii="Traditional Arabic" w:hAnsi="Traditional Arabic" w:cs="Traditional Arabic"/>
          <w:sz w:val="32"/>
          <w:szCs w:val="32"/>
          <w:rtl/>
          <w:lang w:bidi="ar-DZ"/>
        </w:rPr>
        <w:t xml:space="preserve">فة الوضعية لا تعني من جهة كونت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لا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ختصاصا علميا جديدا، يضاف إلى تل</w:t>
      </w:r>
      <w:r>
        <w:rPr>
          <w:rFonts w:ascii="Traditional Arabic" w:hAnsi="Traditional Arabic" w:cs="Traditional Arabic"/>
          <w:sz w:val="32"/>
          <w:szCs w:val="32"/>
          <w:rtl/>
          <w:lang w:bidi="ar-DZ"/>
        </w:rPr>
        <w:t>ك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ختصاصات التي تقتضيها الحالة الوضعية، وبهذا يتميز موقف الفيلسوف الوضعي كما يتميز موقف الإيست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 عن موقف الفيلسوف التقليدي.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هناك تمييز ثالث يدعونا تعريف لالاند إلى إقامته وهو التمييز بين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ونظرية المعرفة.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هناك موقف في الواقع، موقف الإيست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مولوجيين الفلاسفة وهو في الغالب الأميل إلى الموقف الأول الذي يقرب بين </w:t>
      </w:r>
      <w:r>
        <w:rPr>
          <w:rFonts w:ascii="Traditional Arabic" w:hAnsi="Traditional Arabic" w:cs="Traditional Arabic"/>
          <w:sz w:val="32"/>
          <w:szCs w:val="32"/>
          <w:rtl/>
          <w:lang w:bidi="ar-DZ"/>
        </w:rPr>
        <w:t>الإبستيمولوجيا و</w:t>
      </w:r>
      <w:r w:rsidRPr="00EE32BD">
        <w:rPr>
          <w:rFonts w:ascii="Traditional Arabic" w:hAnsi="Traditional Arabic" w:cs="Traditional Arabic"/>
          <w:sz w:val="32"/>
          <w:szCs w:val="32"/>
          <w:rtl/>
          <w:lang w:bidi="ar-DZ"/>
        </w:rPr>
        <w:t xml:space="preserve">نظرية المعرفة، فهناك علاقة بينهما من حيث المبدأ علاقة نوع </w:t>
      </w:r>
      <w:r>
        <w:rPr>
          <w:rFonts w:ascii="Traditional Arabic" w:hAnsi="Traditional Arabic" w:cs="Traditional Arabic" w:hint="cs"/>
          <w:sz w:val="32"/>
          <w:szCs w:val="32"/>
          <w:rtl/>
          <w:lang w:bidi="ar-DZ"/>
        </w:rPr>
        <w:t>بجن</w:t>
      </w:r>
      <w:r w:rsidRPr="00EE32BD">
        <w:rPr>
          <w:rFonts w:ascii="Traditional Arabic" w:hAnsi="Traditional Arabic" w:cs="Traditional Arabic"/>
          <w:sz w:val="32"/>
          <w:szCs w:val="32"/>
          <w:rtl/>
          <w:lang w:bidi="ar-DZ"/>
        </w:rPr>
        <w:t xml:space="preserve">س، لأن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تقف عند البحث في صورة خاصة من المعرفة هي المعرفة العلمية، بينما نظرية المعرفة تهتم بالمعرفة بصفة عامة.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أما الموقف الثاني فهو يفصل بين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ونظرية المعرفة، ويكفي لفهم هذا الموقف أن نرجع إلى علاقة فلسفة كلاسيكية كفلسفة كانط بالعلم المعاصر، إن المقولات التي بنى كانط على أساسها مشروعية المعرفة والتي رأى أنها توجه في الفهم بصورة </w:t>
      </w:r>
      <w:r>
        <w:rPr>
          <w:rFonts w:ascii="Traditional Arabic" w:hAnsi="Traditional Arabic" w:cs="Traditional Arabic" w:hint="cs"/>
          <w:sz w:val="32"/>
          <w:szCs w:val="32"/>
          <w:rtl/>
          <w:lang w:bidi="ar-DZ"/>
        </w:rPr>
        <w:t>ق</w:t>
      </w:r>
      <w:r w:rsidRPr="00EE32BD">
        <w:rPr>
          <w:rFonts w:ascii="Traditional Arabic" w:hAnsi="Traditional Arabic" w:cs="Traditional Arabic"/>
          <w:sz w:val="32"/>
          <w:szCs w:val="32"/>
          <w:rtl/>
          <w:lang w:bidi="ar-DZ"/>
        </w:rPr>
        <w:t>بلية بحيث ينتظم إدراك التجارب فيها فالتطورات العلمية التي حدثت في مجال الرياضيات وفي العلوم الفيزيائية قد سارت بالعلم و</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في الطريق التي تزداد فيه الهوة تدريجيا مع مثل هذا الموقف الكلاسيكي، فالمكان والزمان كما تتحدث عنهما الفلسفة الكانطية هما المفهومان الملائمان للنسق النيوتوني ولكنهما لا يتلاءمان مع الفيزياء المعاصرة: الفيزياء النسبية، وفيزياء الكوانطا، إن بناء نظرية في المعرفة لن يكون بالتالي إلا محاولة لإدخال صبغة المطلق على ما هو نسبي، وهي بالتالي محاولة لإدخال العلم المتطور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يستمرار ضمن نسق فلسفي مغلق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وإلى جانب التحديدات السلبية أو التمييزات التي ذكرها تعريف لالاند هناك تمييز آخر بين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وتاريخ العلوم. فعمل </w:t>
      </w:r>
      <w:r>
        <w:rPr>
          <w:rFonts w:ascii="Traditional Arabic" w:hAnsi="Traditional Arabic" w:cs="Traditional Arabic"/>
          <w:sz w:val="32"/>
          <w:szCs w:val="32"/>
          <w:rtl/>
          <w:lang w:bidi="ar-DZ"/>
        </w:rPr>
        <w:t>الإبستيمولوجي</w:t>
      </w:r>
      <w:r w:rsidRPr="00EE32BD">
        <w:rPr>
          <w:rFonts w:ascii="Traditional Arabic" w:hAnsi="Traditional Arabic" w:cs="Traditional Arabic"/>
          <w:sz w:val="32"/>
          <w:szCs w:val="32"/>
          <w:rtl/>
          <w:lang w:bidi="ar-DZ"/>
        </w:rPr>
        <w:t xml:space="preserve"> لا يمكن أن يستغني بحال عن العمل الذي يقوم به مؤرخ العلوم، بل إن كليهما يهتم بهذا التاريخ، ولكن مهمتهما ليست متطابقة بصدد تاريخ العلوم، فما يهم </w:t>
      </w:r>
      <w:r>
        <w:rPr>
          <w:rFonts w:ascii="Traditional Arabic" w:hAnsi="Traditional Arabic" w:cs="Traditional Arabic"/>
          <w:sz w:val="32"/>
          <w:szCs w:val="32"/>
          <w:rtl/>
          <w:lang w:bidi="ar-DZ"/>
        </w:rPr>
        <w:t>الإبستيمولوجي</w:t>
      </w:r>
      <w:r w:rsidRPr="00EE32BD">
        <w:rPr>
          <w:rFonts w:ascii="Traditional Arabic" w:hAnsi="Traditional Arabic" w:cs="Traditional Arabic"/>
          <w:sz w:val="32"/>
          <w:szCs w:val="32"/>
          <w:rtl/>
          <w:lang w:bidi="ar-DZ"/>
        </w:rPr>
        <w:t xml:space="preserve"> ليس</w:t>
      </w:r>
      <w:r>
        <w:rPr>
          <w:rFonts w:ascii="Traditional Arabic" w:hAnsi="Traditional Arabic" w:cs="Traditional Arabic"/>
          <w:sz w:val="32"/>
          <w:szCs w:val="32"/>
          <w:rtl/>
          <w:lang w:bidi="ar-DZ"/>
        </w:rPr>
        <w:t xml:space="preserve"> حصرا معرفة الترتيب التاريخي لل</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كتشافات والعلاقات بين هذه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كتشافات والمجالات التي تقع بها، بل مهمة البحث في دلالتها بالنسبة للفكر العلمي وبالنسبة لتطور المعرفة الإنسانية بصفة عامة.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أما التحديد الإيجابي لل</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فيتمثل في كونها دراسة نقدية موضوعها المعرفة العلمية من حيث المبادئ التي ترتكز عليها والفرضيات التي تنطلق منها والنتائج التي تصل إليها. أما الهدف فهو البحث </w:t>
      </w:r>
      <w:r>
        <w:rPr>
          <w:rFonts w:ascii="Traditional Arabic" w:hAnsi="Traditional Arabic" w:cs="Traditional Arabic" w:hint="cs"/>
          <w:sz w:val="32"/>
          <w:szCs w:val="32"/>
          <w:rtl/>
          <w:lang w:bidi="ar-DZ"/>
        </w:rPr>
        <w:t xml:space="preserve">عن </w:t>
      </w:r>
      <w:r w:rsidRPr="00EE32BD">
        <w:rPr>
          <w:rFonts w:ascii="Traditional Arabic" w:hAnsi="Traditional Arabic" w:cs="Traditional Arabic"/>
          <w:sz w:val="32"/>
          <w:szCs w:val="32"/>
          <w:rtl/>
          <w:lang w:bidi="ar-DZ"/>
        </w:rPr>
        <w:t xml:space="preserve">الأصول المنطقية لهذه الفرضيات والمبادئ والنتائج من جهة وبيان قيمتها من جهة أخرى.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من خلال هذا التحديد يمكن القول أن المشكلة </w:t>
      </w:r>
      <w:r>
        <w:rPr>
          <w:rFonts w:ascii="Traditional Arabic" w:hAnsi="Traditional Arabic" w:cs="Traditional Arabic"/>
          <w:sz w:val="32"/>
          <w:szCs w:val="32"/>
          <w:rtl/>
          <w:lang w:bidi="ar-DZ"/>
        </w:rPr>
        <w:t>الإبستيمولوجية</w:t>
      </w:r>
      <w:r w:rsidRPr="00EE32BD">
        <w:rPr>
          <w:rFonts w:ascii="Traditional Arabic" w:hAnsi="Traditional Arabic" w:cs="Traditional Arabic"/>
          <w:sz w:val="32"/>
          <w:szCs w:val="32"/>
          <w:rtl/>
          <w:lang w:bidi="ar-DZ"/>
        </w:rPr>
        <w:t xml:space="preserve"> هي مشكلة فلسفية، ومعنى النقد لا يعني إقامة مشكلة فلسفية بناء على قيام نظريات علمية جديدة، بل هو يعني بيان الدلالات المعرفية لتلك النظريات، ولذلك فإن تحقيق هذه المهمة يعتمد في الوقت ذاته على تحديدنا للشروط التي ينبغي أن تتوفر في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 لكي يقوم بالوظيفة النقدية بالمعنى الذي حددناه. هذا الترابط بين صورة المهمة وشروطها يدفعنا إلى تبين تنبيه 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مولوجيين معاصرين هما باشلاروبياجي.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فباشلار يضعنا أمام الحقيقة التالية: لا يمكننا أن نفكر في مهام </w:t>
      </w:r>
      <w:r>
        <w:rPr>
          <w:rFonts w:ascii="Traditional Arabic" w:hAnsi="Traditional Arabic" w:cs="Traditional Arabic"/>
          <w:sz w:val="32"/>
          <w:szCs w:val="32"/>
          <w:rtl/>
          <w:lang w:bidi="ar-DZ"/>
        </w:rPr>
        <w:t>الإبستيمولوجيا دون ال</w:t>
      </w:r>
      <w:r>
        <w:rPr>
          <w:rFonts w:ascii="Traditional Arabic" w:hAnsi="Traditional Arabic" w:cs="Traditional Arabic" w:hint="cs"/>
          <w:sz w:val="32"/>
          <w:szCs w:val="32"/>
          <w:rtl/>
          <w:lang w:bidi="ar-DZ"/>
        </w:rPr>
        <w:t>أ</w:t>
      </w:r>
      <w:r w:rsidRPr="00EE32BD">
        <w:rPr>
          <w:rFonts w:ascii="Traditional Arabic" w:hAnsi="Traditional Arabic" w:cs="Traditional Arabic"/>
          <w:sz w:val="32"/>
          <w:szCs w:val="32"/>
          <w:rtl/>
          <w:lang w:bidi="ar-DZ"/>
        </w:rPr>
        <w:t xml:space="preserve">خذ في </w:t>
      </w:r>
      <w:r>
        <w:rPr>
          <w:rFonts w:ascii="Traditional Arabic" w:hAnsi="Traditional Arabic" w:cs="Traditional Arabic"/>
          <w:sz w:val="32"/>
          <w:szCs w:val="32"/>
          <w:rtl/>
          <w:lang w:bidi="ar-DZ"/>
        </w:rPr>
        <w:t>الاعتبار</w:t>
      </w:r>
      <w:r w:rsidRPr="00EE32BD">
        <w:rPr>
          <w:rFonts w:ascii="Traditional Arabic" w:hAnsi="Traditional Arabic" w:cs="Traditional Arabic"/>
          <w:sz w:val="32"/>
          <w:szCs w:val="32"/>
          <w:rtl/>
          <w:lang w:bidi="ar-DZ"/>
        </w:rPr>
        <w:t xml:space="preserve"> الطبيعة الخاصة للمرحلة العلمية الراهنة التي نريد أن نفكر فيها </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وسيتبين لنا عندئذ أن العلم المعاصر </w:t>
      </w:r>
      <w:r w:rsidRPr="00EE32BD">
        <w:rPr>
          <w:rFonts w:ascii="Traditional Arabic" w:hAnsi="Traditional Arabic" w:cs="Traditional Arabic"/>
          <w:sz w:val="32"/>
          <w:szCs w:val="32"/>
          <w:rtl/>
          <w:lang w:bidi="ar-DZ"/>
        </w:rPr>
        <w:lastRenderedPageBreak/>
        <w:t xml:space="preserve">هو من السعة بحيث لا يمكن لمن لم يتتلمذ على العلماء أولا أن يكون </w:t>
      </w:r>
      <w:r>
        <w:rPr>
          <w:rFonts w:ascii="Traditional Arabic" w:hAnsi="Traditional Arabic" w:cs="Traditional Arabic"/>
          <w:sz w:val="32"/>
          <w:szCs w:val="32"/>
          <w:rtl/>
          <w:lang w:bidi="ar-DZ"/>
        </w:rPr>
        <w:t>إبستيمولوجيا عند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كتفاء بإصدار أحكام عامة.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أما بياجي فيؤكد ذلك بع</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ارة أخرى حين يرى أنه لا يمكن أن يكون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 فيلسوفا تأمليا ولا أن يؤدي وظيفة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 من ليس له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ختصاص علمي ضيق، بحيث يستطيع أن يعمم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نطلاقا من المشكلات التي يواجهها في ميدانه الخاص، إن علماء متخصصين في ميادين معرفية مختلفة هم الذين يقدمون لل</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في الوقت الحاضر كثيرا من المعطيات التي يستطيع فيلسوف تقليدي أن يمدها ب</w:t>
      </w:r>
      <w:r>
        <w:rPr>
          <w:rFonts w:ascii="Traditional Arabic" w:hAnsi="Traditional Arabic" w:cs="Traditional Arabic"/>
          <w:sz w:val="32"/>
          <w:szCs w:val="32"/>
          <w:rtl/>
          <w:lang w:bidi="ar-DZ"/>
        </w:rPr>
        <w:t>ها. وهكذا نستطيع تبيين مهام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 فهي ليست بناء نظرية في المعرفة، بل متابعة – فيما يرى باشلار– أثر المعارف العلمية في بنية الفكر، وهذا التحديد يتضمن مفهوما للفكر مخالفا لما تقول به الفلسفات ال</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قليدية الكبرى، التي تعتقد بفكر ثابت، كما يرى باشلار أن مهمة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 يمكن أن تكون هي التحليل النفسي للمعرفة الموضوعية، تحليل نفسي موضوعه لاشعور الباحث العلمي وهدفه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كتشاف جملة العوائق التي تعوق عملية المعرفة والتي يسميها بالعوائق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أما صاحب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التكوينية جان بياجي فمهمة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هي البحث في تطور المفاهيم العلمية، بحيث تكون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صلة بين علم النفس التطوري و</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العامة التي يود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غناءها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منهج التطور، وهذا </w:t>
      </w:r>
      <w:r>
        <w:rPr>
          <w:rFonts w:ascii="Traditional Arabic" w:hAnsi="Traditional Arabic" w:cs="Traditional Arabic"/>
          <w:sz w:val="32"/>
          <w:szCs w:val="32"/>
          <w:rtl/>
          <w:lang w:bidi="ar-DZ"/>
        </w:rPr>
        <w:t>الاعتبار</w:t>
      </w:r>
      <w:r w:rsidRPr="00EE32BD">
        <w:rPr>
          <w:rFonts w:ascii="Traditional Arabic" w:hAnsi="Traditional Arabic" w:cs="Traditional Arabic"/>
          <w:sz w:val="32"/>
          <w:szCs w:val="32"/>
          <w:rtl/>
          <w:lang w:bidi="ar-DZ"/>
        </w:rPr>
        <w:t xml:space="preserve"> يؤدي ببياجي إلى </w:t>
      </w:r>
      <w:r>
        <w:rPr>
          <w:rFonts w:ascii="Traditional Arabic" w:hAnsi="Traditional Arabic" w:cs="Traditional Arabic"/>
          <w:sz w:val="32"/>
          <w:szCs w:val="32"/>
          <w:rtl/>
          <w:lang w:bidi="ar-DZ"/>
        </w:rPr>
        <w:t>اعتبارالإبستيمولوجيا</w:t>
      </w:r>
      <w:r w:rsidRPr="00EE32BD">
        <w:rPr>
          <w:rFonts w:ascii="Traditional Arabic" w:hAnsi="Traditional Arabic" w:cs="Traditional Arabic"/>
          <w:sz w:val="32"/>
          <w:szCs w:val="32"/>
          <w:rtl/>
          <w:lang w:bidi="ar-DZ"/>
        </w:rPr>
        <w:t xml:space="preserve"> علما لا فلسفة أي علما من العلوم الإنسانية موضوعه المعرفة العلمية ومنهجه يستفيد</w:t>
      </w:r>
      <w:r>
        <w:rPr>
          <w:rFonts w:ascii="Traditional Arabic" w:hAnsi="Traditional Arabic" w:cs="Traditional Arabic" w:hint="cs"/>
          <w:sz w:val="32"/>
          <w:szCs w:val="32"/>
          <w:rtl/>
          <w:lang w:bidi="ar-DZ"/>
        </w:rPr>
        <w:t>ه</w:t>
      </w:r>
      <w:r w:rsidRPr="00EE32BD">
        <w:rPr>
          <w:rFonts w:ascii="Traditional Arabic" w:hAnsi="Traditional Arabic" w:cs="Traditional Arabic"/>
          <w:sz w:val="32"/>
          <w:szCs w:val="32"/>
          <w:rtl/>
          <w:lang w:bidi="ar-DZ"/>
        </w:rPr>
        <w:t xml:space="preserve"> من علم النفس التكويني.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ولكن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ليست علما إنسانيا وتظل تفكيرا فلسفيا في العلم. ولكن ليس كل تفكير فلسفي في العلم يعتبر </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ذلك أن علاقة التفكير الفلسفي بالعلم، قد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تخذت من تاريخهما تصورا لا يمكن أن نقر لهما جميعا بالإتفاق مع الأهداف التي يمكن أن يسعى إليها التفكير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 المعاصر، فالتفكير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 ليس بناء نظرية ميتافيزيقية ب</w:t>
      </w:r>
      <w:r>
        <w:rPr>
          <w:rFonts w:ascii="Traditional Arabic" w:hAnsi="Traditional Arabic" w:cs="Traditional Arabic"/>
          <w:sz w:val="32"/>
          <w:szCs w:val="32"/>
          <w:rtl/>
          <w:lang w:bidi="ar-DZ"/>
        </w:rPr>
        <w:t>ناء على ما يثيره علم معين أو عل</w:t>
      </w:r>
      <w:r>
        <w:rPr>
          <w:rFonts w:ascii="Traditional Arabic" w:hAnsi="Traditional Arabic" w:cs="Traditional Arabic" w:hint="cs"/>
          <w:sz w:val="32"/>
          <w:szCs w:val="32"/>
          <w:rtl/>
          <w:lang w:bidi="ar-DZ"/>
        </w:rPr>
        <w:t>م</w:t>
      </w:r>
      <w:r w:rsidRPr="00EE32BD">
        <w:rPr>
          <w:rFonts w:ascii="Traditional Arabic" w:hAnsi="Traditional Arabic" w:cs="Traditional Arabic"/>
          <w:sz w:val="32"/>
          <w:szCs w:val="32"/>
          <w:rtl/>
          <w:lang w:bidi="ar-DZ"/>
        </w:rPr>
        <w:t xml:space="preserve"> فترة تاريخية من مشاكل ذات طبيعة فلسف</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ة، وذلك لأن الأمر لا يتعلق في </w:t>
      </w:r>
      <w:r>
        <w:rPr>
          <w:rFonts w:ascii="Traditional Arabic" w:hAnsi="Traditional Arabic" w:cs="Traditional Arabic"/>
          <w:sz w:val="32"/>
          <w:szCs w:val="32"/>
          <w:rtl/>
          <w:lang w:bidi="ar-DZ"/>
        </w:rPr>
        <w:t>الإبستيمولوجياب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ستغلال نتائج العلم من أجل بناء نظرية فلسفية خارج العلم. وهو من ناحية أخرى </w:t>
      </w:r>
      <w:r>
        <w:rPr>
          <w:rFonts w:ascii="Traditional Arabic" w:hAnsi="Traditional Arabic" w:cs="Traditional Arabic"/>
          <w:sz w:val="32"/>
          <w:szCs w:val="32"/>
          <w:rtl/>
          <w:lang w:bidi="ar-DZ"/>
        </w:rPr>
        <w:t xml:space="preserve">ليس بناء نظرية عامة في المعرفة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نطلاقا من علم فترة معنية، وهذا لأن هذه النظرية ستصبح متجاوزة بالضرورة.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هذا هو حال نظرية كانط في المعرفة العلمية التي شادها على أساس النسق العلمي النيوتوني، فكانط كان يبحث عن الإجابة على سؤال كيف تكون المعرفة العلمية ممكنة ؟ وللإجابة على هذا السؤال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ستند كانط على </w:t>
      </w:r>
      <w:r w:rsidRPr="00EE32BD">
        <w:rPr>
          <w:rFonts w:ascii="Traditional Arabic" w:hAnsi="Traditional Arabic" w:cs="Traditional Arabic"/>
          <w:sz w:val="32"/>
          <w:szCs w:val="32"/>
          <w:rtl/>
          <w:lang w:bidi="ar-DZ"/>
        </w:rPr>
        <w:lastRenderedPageBreak/>
        <w:t>نتائ</w:t>
      </w:r>
      <w:r>
        <w:rPr>
          <w:rFonts w:ascii="Traditional Arabic" w:hAnsi="Traditional Arabic" w:cs="Traditional Arabic"/>
          <w:sz w:val="32"/>
          <w:szCs w:val="32"/>
          <w:rtl/>
          <w:lang w:bidi="ar-DZ"/>
        </w:rPr>
        <w:t xml:space="preserve">ج العلم الرياضي والفيزيائي كما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نتهيا في عصره مع نيوتن الذي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عتمد على علماء قبله مثل ك</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لر، تيكوبراهي، وفرانسيس بيكون. ون</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وتن كان يعتقد أن الزمان والمكان مفهومان مطلقان لا يتخلصان من إدراك حركة الأشياء ووجودها. ومعلوم أن كانط يرجع المعرفة إلى تكامل بين الحساسية والفهم. الحساسية تقدم مادة المعرفة والفهم يقدم صور ومقولات المعرفة وهذه الأخيرة قبلية فالمكان والزمان قبليان والسببية والإمكان والإضافة وغيرهما من المقولات قبلية أيضا. وحينما يرى كانط أن المكان قبلي فهو يعبر عن التصور الرياض</w:t>
      </w:r>
      <w:r>
        <w:rPr>
          <w:rFonts w:ascii="Traditional Arabic" w:hAnsi="Traditional Arabic" w:cs="Traditional Arabic"/>
          <w:sz w:val="32"/>
          <w:szCs w:val="32"/>
          <w:rtl/>
          <w:lang w:bidi="ar-DZ"/>
        </w:rPr>
        <w:t>ي في عصره للمكان، وهو المكان ال</w:t>
      </w:r>
      <w:r>
        <w:rPr>
          <w:rFonts w:ascii="Traditional Arabic" w:hAnsi="Traditional Arabic" w:cs="Traditional Arabic" w:hint="cs"/>
          <w:sz w:val="32"/>
          <w:szCs w:val="32"/>
          <w:rtl/>
          <w:lang w:bidi="ar-DZ"/>
        </w:rPr>
        <w:t>إ</w:t>
      </w:r>
      <w:r w:rsidRPr="00EE32BD">
        <w:rPr>
          <w:rFonts w:ascii="Traditional Arabic" w:hAnsi="Traditional Arabic" w:cs="Traditional Arabic"/>
          <w:sz w:val="32"/>
          <w:szCs w:val="32"/>
          <w:rtl/>
          <w:lang w:bidi="ar-DZ"/>
        </w:rPr>
        <w:t>قليدي ذي ثلاثة أبعاد، وكذ</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ك الزمان فهو الزمان بالمفهوم النيوتوني الذي يقوم على فكرة التآني. ولكن الفيزياء المعاصرة مع نظرية النسبية ستتجاوز هذا المفهوم الرياضي والفيزيائي النيوتوني للزمان والمكان. ولذلك فإن نظرية كانط تتهاوى تحت ضربات التط</w:t>
      </w:r>
      <w:r>
        <w:rPr>
          <w:rFonts w:ascii="Traditional Arabic" w:hAnsi="Traditional Arabic" w:cs="Traditional Arabic"/>
          <w:sz w:val="32"/>
          <w:szCs w:val="32"/>
          <w:rtl/>
          <w:lang w:bidi="ar-DZ"/>
        </w:rPr>
        <w:t>ورات الحاصلة في العلم. وتفضح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ستغلال السيء للعلم من أجل إقامة أنساق فلسفية مثلما يفعل كانط. </w:t>
      </w:r>
      <w:r w:rsidRPr="00EE32BD">
        <w:rPr>
          <w:rStyle w:val="Appelnotedebasdep"/>
          <w:rFonts w:ascii="Traditional Arabic" w:hAnsi="Traditional Arabic" w:cs="Traditional Arabic"/>
          <w:sz w:val="32"/>
          <w:szCs w:val="32"/>
          <w:rtl/>
          <w:lang w:bidi="ar-DZ"/>
        </w:rPr>
        <w:footnoteReference w:id="16"/>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يمكن أن ت</w:t>
      </w:r>
      <w:r>
        <w:rPr>
          <w:rFonts w:ascii="Traditional Arabic" w:hAnsi="Traditional Arabic" w:cs="Traditional Arabic" w:hint="cs"/>
          <w:sz w:val="32"/>
          <w:szCs w:val="32"/>
          <w:rtl/>
          <w:lang w:bidi="ar-DZ"/>
        </w:rPr>
        <w:t>خل</w:t>
      </w:r>
      <w:r w:rsidRPr="00EE32BD">
        <w:rPr>
          <w:rFonts w:ascii="Traditional Arabic" w:hAnsi="Traditional Arabic" w:cs="Traditional Arabic"/>
          <w:sz w:val="32"/>
          <w:szCs w:val="32"/>
          <w:rtl/>
          <w:lang w:bidi="ar-DZ"/>
        </w:rPr>
        <w:t xml:space="preserve">ص إلى مجموعة من النتائج: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تتميز ب</w:t>
      </w:r>
      <w:r>
        <w:rPr>
          <w:rFonts w:ascii="Traditional Arabic" w:hAnsi="Traditional Arabic" w:cs="Traditional Arabic" w:hint="cs"/>
          <w:sz w:val="32"/>
          <w:szCs w:val="32"/>
          <w:rtl/>
          <w:lang w:bidi="ar-DZ"/>
        </w:rPr>
        <w:t>ال</w:t>
      </w:r>
      <w:r>
        <w:rPr>
          <w:rFonts w:ascii="Traditional Arabic" w:hAnsi="Traditional Arabic" w:cs="Traditional Arabic"/>
          <w:sz w:val="32"/>
          <w:szCs w:val="32"/>
          <w:rtl/>
          <w:lang w:bidi="ar-DZ"/>
        </w:rPr>
        <w:t>خ</w:t>
      </w:r>
      <w:r w:rsidRPr="00EE32BD">
        <w:rPr>
          <w:rFonts w:ascii="Traditional Arabic" w:hAnsi="Traditional Arabic" w:cs="Traditional Arabic"/>
          <w:sz w:val="32"/>
          <w:szCs w:val="32"/>
          <w:rtl/>
          <w:lang w:bidi="ar-DZ"/>
        </w:rPr>
        <w:t>ص</w:t>
      </w:r>
      <w:r>
        <w:rPr>
          <w:rFonts w:ascii="Traditional Arabic" w:hAnsi="Traditional Arabic" w:cs="Traditional Arabic" w:hint="cs"/>
          <w:sz w:val="32"/>
          <w:szCs w:val="32"/>
          <w:rtl/>
          <w:lang w:bidi="ar-DZ"/>
        </w:rPr>
        <w:t>ائصالتالية</w:t>
      </w:r>
      <w:r w:rsidRPr="00EE32BD">
        <w:rPr>
          <w:rFonts w:ascii="Traditional Arabic" w:hAnsi="Traditional Arabic" w:cs="Traditional Arabic"/>
          <w:sz w:val="32"/>
          <w:szCs w:val="32"/>
          <w:rtl/>
          <w:lang w:bidi="ar-DZ"/>
        </w:rPr>
        <w:t xml:space="preserve">: </w:t>
      </w:r>
    </w:p>
    <w:p w:rsidR="006124D9" w:rsidRPr="00EE32BD" w:rsidRDefault="006124D9" w:rsidP="00661B1F">
      <w:pPr>
        <w:pStyle w:val="Paragraphedeliste"/>
        <w:numPr>
          <w:ilvl w:val="0"/>
          <w:numId w:val="38"/>
        </w:numPr>
        <w:bidi/>
        <w:spacing w:line="276" w:lineRule="auto"/>
        <w:ind w:left="0" w:firstLine="283"/>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إنها خطاب تأملي، بمعنى خطاب ينتقد العلوم ف</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تفترض إذن العلم وتأتي بعده. </w:t>
      </w:r>
    </w:p>
    <w:p w:rsidR="006124D9" w:rsidRPr="00EE32BD" w:rsidRDefault="006124D9" w:rsidP="00661B1F">
      <w:pPr>
        <w:pStyle w:val="Paragraphedeliste"/>
        <w:numPr>
          <w:ilvl w:val="0"/>
          <w:numId w:val="38"/>
        </w:numPr>
        <w:bidi/>
        <w:spacing w:line="276" w:lineRule="auto"/>
        <w:ind w:left="0" w:firstLine="283"/>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إنها خطاب نقدي إنها لا تميل إلى وصف العلوم من غير الحكم عليها. </w:t>
      </w:r>
    </w:p>
    <w:p w:rsidR="006124D9" w:rsidRPr="00EE32BD" w:rsidRDefault="006124D9" w:rsidP="00661B1F">
      <w:pPr>
        <w:pStyle w:val="Paragraphedeliste"/>
        <w:numPr>
          <w:ilvl w:val="0"/>
          <w:numId w:val="38"/>
        </w:numPr>
        <w:bidi/>
        <w:spacing w:line="276" w:lineRule="auto"/>
        <w:ind w:left="0" w:firstLine="283"/>
        <w:jc w:val="both"/>
        <w:rPr>
          <w:rFonts w:ascii="Traditional Arabic" w:hAnsi="Traditional Arabic" w:cs="Traditional Arabic"/>
          <w:sz w:val="32"/>
          <w:szCs w:val="32"/>
          <w:lang w:bidi="ar-DZ"/>
        </w:rPr>
      </w:pP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مرتبطة بالمنطق من حيث أنها كالمنطق تدرس شروط المعرفة الصحيحة، ولكنها تختلف عنه من حيث إن المنطق يعنى بصورة المعرفة فقط، في حين أنها تهتم بصورة المعرفة ومادتها معا، وبالأخص بالعلاقة القائمة بينهما. </w:t>
      </w:r>
    </w:p>
    <w:p w:rsidR="006124D9" w:rsidRPr="00EE32BD" w:rsidRDefault="006124D9" w:rsidP="00661B1F">
      <w:pPr>
        <w:pStyle w:val="Paragraphedeliste"/>
        <w:numPr>
          <w:ilvl w:val="0"/>
          <w:numId w:val="38"/>
        </w:numPr>
        <w:bidi/>
        <w:spacing w:line="276" w:lineRule="auto"/>
        <w:ind w:left="0" w:firstLine="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وهي مرتبطة بالميتودولوجيا من حيث إنها تتناول مناهج العلوم، ولكن لا من الزاوية الوصفية التحليلية فحسب بل أيضا، وبالأخص، من زاوية نقدية وتركيبية. </w:t>
      </w:r>
    </w:p>
    <w:p w:rsidR="006124D9" w:rsidRPr="00EE32BD" w:rsidRDefault="006124D9" w:rsidP="00661B1F">
      <w:pPr>
        <w:pStyle w:val="Paragraphedeliste"/>
        <w:numPr>
          <w:ilvl w:val="0"/>
          <w:numId w:val="38"/>
        </w:numPr>
        <w:bidi/>
        <w:spacing w:line="276" w:lineRule="auto"/>
        <w:ind w:left="0" w:firstLine="283"/>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وهي مرتبطة بنظرية المعرفة بمعن</w:t>
      </w:r>
      <w:r>
        <w:rPr>
          <w:rFonts w:ascii="Traditional Arabic" w:hAnsi="Traditional Arabic" w:cs="Traditional Arabic"/>
          <w:sz w:val="32"/>
          <w:szCs w:val="32"/>
          <w:rtl/>
          <w:lang w:bidi="ar-DZ"/>
        </w:rPr>
        <w:t xml:space="preserve">اها العام من حيث إنها تدرس طرق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كتساب المعرفة وطبيعتها وحدودها، ولكن لا من زاوية التأمل الفلسفي المجرد، بل من زاوية فحص المعرفة العلمية والتفكير ال</w:t>
      </w:r>
      <w:r>
        <w:rPr>
          <w:rFonts w:ascii="Traditional Arabic" w:hAnsi="Traditional Arabic" w:cs="Traditional Arabic"/>
          <w:sz w:val="32"/>
          <w:szCs w:val="32"/>
          <w:rtl/>
          <w:lang w:bidi="ar-DZ"/>
        </w:rPr>
        <w:t>علمي فحصا علميا ونقديا قوامه الاستقراءوال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ستنتاج معا. وهي وثيقة الصلة بتاريخ العلوم من حيث إنها تدرس تاريخ العلوم، ولكن لا بذاته، بل من زاوية كونه مسلسلا لنمو الفاعلية البشرية، الفكرية خاصة، تلك الفاعلية التي هي عبارة عن تحقق إمكانيات وعي الذات بنفسها وبقدراتها وحدودها.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w:t>
      </w: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المثالية: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ميلاد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المثالية: حتى ولو كان البعض لا يرى عدم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نتماء ديكارت للتيار المثالي، فهو رائد ومخترع الثورة المنهجية التي أحدثها في الفلسفة. الفكرة المركزية لدى ديكارت تقوم على إقامة علم الرياضيات </w:t>
      </w:r>
      <w:r>
        <w:rPr>
          <w:rFonts w:ascii="Traditional Arabic" w:hAnsi="Traditional Arabic" w:cs="Traditional Arabic"/>
          <w:sz w:val="32"/>
          <w:szCs w:val="32"/>
          <w:rtl/>
          <w:lang w:bidi="ar-DZ"/>
        </w:rPr>
        <w:t>أو الهندسة في المنهج الفلسفي.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قتراح المنهج لعلوم الواقع بأن يصير منهج كلية المعرفة بالواقع. </w:t>
      </w:r>
      <w:r>
        <w:rPr>
          <w:rFonts w:ascii="Traditional Arabic" w:hAnsi="Traditional Arabic" w:cs="Traditional Arabic"/>
          <w:sz w:val="32"/>
          <w:szCs w:val="32"/>
          <w:rtl/>
          <w:lang w:bidi="ar-DZ"/>
        </w:rPr>
        <w:t>الهدف الذي كان يبحث عنه هو إيضا</w:t>
      </w:r>
      <w:r>
        <w:rPr>
          <w:rFonts w:ascii="Traditional Arabic" w:hAnsi="Traditional Arabic" w:cs="Traditional Arabic" w:hint="cs"/>
          <w:sz w:val="32"/>
          <w:szCs w:val="32"/>
          <w:rtl/>
          <w:lang w:bidi="ar-DZ"/>
        </w:rPr>
        <w:t>ح</w:t>
      </w:r>
      <w:r w:rsidRPr="00EE32BD">
        <w:rPr>
          <w:rFonts w:ascii="Traditional Arabic" w:hAnsi="Traditional Arabic" w:cs="Traditional Arabic"/>
          <w:sz w:val="32"/>
          <w:szCs w:val="32"/>
          <w:rtl/>
          <w:lang w:bidi="ar-DZ"/>
        </w:rPr>
        <w:t xml:space="preserve"> العمل الفلسفي تجاه مدرسية متهاوية، التي تبدو منغلقة في منطق مجرد وإسمي. أفكار واضحة ومتميزة عن الواقع بدلا عن الواقع ذاته، هنا إسهام المنهج الرياضي في نظرية المعرفة والفلسفة المعاصرة منذ ديكارت.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لحظة ديكارت: ديكارت بطل، إنه المر</w:t>
      </w:r>
      <w:r>
        <w:rPr>
          <w:rFonts w:ascii="Traditional Arabic" w:hAnsi="Traditional Arabic" w:cs="Traditional Arabic" w:hint="cs"/>
          <w:sz w:val="32"/>
          <w:szCs w:val="32"/>
          <w:rtl/>
          <w:lang w:bidi="ar-DZ"/>
        </w:rPr>
        <w:t>ق</w:t>
      </w:r>
      <w:r w:rsidRPr="00EE32BD">
        <w:rPr>
          <w:rFonts w:ascii="Traditional Arabic" w:hAnsi="Traditional Arabic" w:cs="Traditional Arabic"/>
          <w:sz w:val="32"/>
          <w:szCs w:val="32"/>
          <w:rtl/>
          <w:lang w:bidi="ar-DZ"/>
        </w:rPr>
        <w:t xml:space="preserve">ي الحقيقي للفلسفة الحديثة. لقد شكل بلورة الرمزية والتركيبية لحركة شاملة للفكر الأوروبي.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ترييض العلوم، ذاتاتية ال</w:t>
      </w:r>
      <w:r>
        <w:rPr>
          <w:rFonts w:ascii="Traditional Arabic" w:hAnsi="Traditional Arabic" w:cs="Traditional Arabic"/>
          <w:sz w:val="32"/>
          <w:szCs w:val="32"/>
          <w:rtl/>
          <w:lang w:bidi="ar-DZ"/>
        </w:rPr>
        <w:t>معرفة، تسوير الفعل في دراسته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متداد المقاس، سمات تج</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مع في فكر صاحب خطاب في المنهج. في الواقع ديكارت ينطلق من فكرة وحدة العلم حول الذكاء الذي يتبع المنهج الرياضي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 عالميا.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لحظة كانط: كانط يقدم مسعاه الفلسفي على أنه </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شكل </w:t>
      </w:r>
      <w:r>
        <w:rPr>
          <w:rFonts w:ascii="Traditional Arabic" w:hAnsi="Traditional Arabic" w:cs="Traditional Arabic" w:hint="cs"/>
          <w:sz w:val="32"/>
          <w:szCs w:val="32"/>
          <w:rtl/>
          <w:lang w:bidi="ar-DZ"/>
        </w:rPr>
        <w:t xml:space="preserve">ثورة </w:t>
      </w:r>
      <w:r w:rsidRPr="00EE32BD">
        <w:rPr>
          <w:rFonts w:ascii="Traditional Arabic" w:hAnsi="Traditional Arabic" w:cs="Traditional Arabic"/>
          <w:sz w:val="32"/>
          <w:szCs w:val="32"/>
          <w:rtl/>
          <w:lang w:bidi="ar-DZ"/>
        </w:rPr>
        <w:t>كوبرنيكية بالنسبة لساب</w:t>
      </w:r>
      <w:r>
        <w:rPr>
          <w:rFonts w:ascii="Traditional Arabic" w:hAnsi="Traditional Arabic" w:cs="Traditional Arabic"/>
          <w:sz w:val="32"/>
          <w:szCs w:val="32"/>
          <w:rtl/>
          <w:lang w:bidi="ar-DZ"/>
        </w:rPr>
        <w:t xml:space="preserve">قيه، وخاصة ديكارت. المنهج الذي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بتكره هذا الأخير تم إدراكه كعنصر أول كرونولوجيا، كوسيلة في خدمة غاية، متمثلة في تحليل الواقع وبلوغ عمق وقمة الفلسفة، بمعنى الميتافيزيقا منذ أرسطو على الأقل. الأمر يتعلق مع كانط، بالتفكير في الفكر كعقل مركزي للفلسفة وكمفتاح للمشاكل التي تطرحها. فلسفة كانط هي نقدية أساسا. إنها تشيد مشكل المعرفة في الفلسفة الأولى في مكان الميتافيزيقا. مفهوم التعالي المستعمل بكثرة من قبل كانط من أجل تمييز مسعاه المثالي والنقدي ( جمالي، تحليلي، جدلي ) يعني أن الإلحاح الحامل للمعنى ليس الواقع الخارجي للذات العارفة، ولكن مجموع القوانين الداخلية لفكر العارف، المعرفة الذاتية للعقل. بعبارة أخرى </w:t>
      </w:r>
      <w:r>
        <w:rPr>
          <w:rFonts w:ascii="Traditional Arabic" w:hAnsi="Traditional Arabic" w:cs="Traditional Arabic"/>
          <w:sz w:val="32"/>
          <w:szCs w:val="32"/>
          <w:rtl/>
          <w:lang w:bidi="ar-DZ"/>
        </w:rPr>
        <w:t>الم</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 xml:space="preserve">عالي </w:t>
      </w:r>
      <w:r>
        <w:rPr>
          <w:rFonts w:ascii="Traditional Arabic" w:hAnsi="Traditional Arabic" w:cs="Traditional Arabic" w:hint="cs"/>
          <w:sz w:val="32"/>
          <w:szCs w:val="32"/>
          <w:rtl/>
          <w:lang w:bidi="ar-DZ"/>
        </w:rPr>
        <w:t>دوما</w:t>
      </w:r>
      <w:r w:rsidRPr="00EE32BD">
        <w:rPr>
          <w:rFonts w:ascii="Traditional Arabic" w:hAnsi="Traditional Arabic" w:cs="Traditional Arabic"/>
          <w:sz w:val="32"/>
          <w:szCs w:val="32"/>
          <w:rtl/>
          <w:lang w:bidi="ar-DZ"/>
        </w:rPr>
        <w:t xml:space="preserve"> يكون ملازما للذات العارفة ولكنه يتعالى عن الواقع المعروف. المعرفة لا ترجع إلى الموضوعات الملاحظة ولكن إلى البنية الداخلية لفكر الذات العارفة. ما يسميه كانط بالمفاهيم، ثم الأحكام القبلية. كانط أعاد التمييز الأرسطي بين المادة والصورة، ولك</w:t>
      </w:r>
      <w:r>
        <w:rPr>
          <w:rFonts w:ascii="Traditional Arabic" w:hAnsi="Traditional Arabic" w:cs="Traditional Arabic"/>
          <w:sz w:val="32"/>
          <w:szCs w:val="32"/>
          <w:rtl/>
          <w:lang w:bidi="ar-DZ"/>
        </w:rPr>
        <w:t>نه غير تماما مضمونه، بدلا من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عتراف في هذه الثنائية بسمات الواقع الموضوعي، فإنه يقسم مادة الصورة إلى معطيين داخليين للذات العارفة. الشكل يدرك قبليا، كفعل للذات، مستقلا عن التجربة والمادة بعديا كمعطى للتجربة التي تستقبله الذات.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المعرفة تبدأ بالظاهرة الحسية، التجربة الفردية والمحتملة، ولكن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نطلاقا من الذات، التي تشكل موضوع ما أسماه كانط بالحدس الحسي، مادة الظاهرة هي الإحساس قابلية التأثر السلبي للذات، وشكل الظاهرة على العكس يفرض من قبل الذات. إنها الأطر القبلية للحساسية التي تنظم وتوحد المادة المتعددة والمتفرقة للظاهرة، هذه الصور القبلية للحساسية هي المكان والزمان. الأول بالنسبة للإحساسات الخارجية والثاني بالنسبة للإحساسات الداخلية.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w:t>
      </w:r>
      <w:r w:rsidRPr="006C16A5">
        <w:rPr>
          <w:rFonts w:ascii="Traditional Arabic" w:hAnsi="Traditional Arabic" w:cs="Traditional Arabic"/>
          <w:b/>
          <w:bCs/>
          <w:sz w:val="32"/>
          <w:szCs w:val="32"/>
          <w:rtl/>
          <w:lang w:bidi="ar-DZ"/>
        </w:rPr>
        <w:t>نظرية المعرفة</w:t>
      </w:r>
      <w:r w:rsidRPr="00EE32BD">
        <w:rPr>
          <w:rFonts w:ascii="Traditional Arabic" w:hAnsi="Traditional Arabic" w:cs="Traditional Arabic"/>
          <w:sz w:val="32"/>
          <w:szCs w:val="32"/>
          <w:rtl/>
          <w:lang w:bidi="ar-DZ"/>
        </w:rPr>
        <w:t xml:space="preserve">: بما أن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لها علاقة بنظرية المعرفة فيجب أن نقول شيئا عن هذه الأخيرة. فنظرية المعرفة تحاول أن تجيب على سؤال مركزي هو: كيف يكون الناس معرفتهم ؟ نظرية المعرفة تستند أولا على نقاش أساسي بين المثالية والمادية. عالم الأفكار هل هو أولي ويحظى بوجود مستقل ؟ المادة هل هي أولية والأفكار تشتق منها بطريقة أو بأخرى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6C16A5">
        <w:rPr>
          <w:rFonts w:ascii="Traditional Arabic" w:hAnsi="Traditional Arabic" w:cs="Traditional Arabic"/>
          <w:b/>
          <w:bCs/>
          <w:sz w:val="32"/>
          <w:szCs w:val="32"/>
          <w:rtl/>
          <w:lang w:bidi="ar-DZ"/>
        </w:rPr>
        <w:t xml:space="preserve">المثالية: </w:t>
      </w:r>
      <w:r>
        <w:rPr>
          <w:rFonts w:ascii="Traditional Arabic" w:hAnsi="Traditional Arabic" w:cs="Traditional Arabic"/>
          <w:sz w:val="32"/>
          <w:szCs w:val="32"/>
          <w:rtl/>
          <w:lang w:bidi="ar-DZ"/>
        </w:rPr>
        <w:t xml:space="preserve">بالنسبة للمثالية، </w:t>
      </w:r>
      <w:r>
        <w:rPr>
          <w:rFonts w:ascii="Traditional Arabic" w:hAnsi="Traditional Arabic" w:cs="Traditional Arabic" w:hint="cs"/>
          <w:sz w:val="32"/>
          <w:szCs w:val="32"/>
          <w:rtl/>
          <w:lang w:bidi="ar-DZ"/>
        </w:rPr>
        <w:t xml:space="preserve">فهي </w:t>
      </w:r>
      <w:r>
        <w:rPr>
          <w:rFonts w:ascii="Traditional Arabic" w:hAnsi="Traditional Arabic" w:cs="Traditional Arabic"/>
          <w:sz w:val="32"/>
          <w:szCs w:val="32"/>
          <w:rtl/>
          <w:lang w:bidi="ar-DZ"/>
        </w:rPr>
        <w:t xml:space="preserve">تيار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جتاح الفلسفة منذ أفلاطون (428 – 347 ق. م). توجد أفكار تشكل الصور الكاملة والتي توجد قبل التجربة. مثلا المساواة في ذاتها هي معرفة قبلية، وبالرجوع إلى هذه الفكرة نستطيع تقريب الواقع الناقص. عندما نؤكد أن شيئين محسوسين لهما قول متساو، فالأمر لا يتعلق سوى بالتقريب. وبالمثل الدائرة الكاملة ( المثالية ) تمكن من تقدير الدائرة المرسومة ( المحسوسة). عالم الأفكار ( اللوغس ) له وجود في ذاته، وهناك بالنسبة لأفلاطون واقع أعلى على واقع العالم المحسوس الذي هو في جزء كبير منه مجرد وهم. ضمن هذا المنظور نحن نصل إلى المعرفة الصحيحة بواسطة العقل واللغة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أن هذه الأخيرة هي التعبير عن الأشكال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هذا التقليد المثالي تجسد خصوصا بواسطة باركلي وكانط وهيجل، وبعض ال</w:t>
      </w:r>
      <w:r>
        <w:rPr>
          <w:rFonts w:ascii="Traditional Arabic" w:hAnsi="Traditional Arabic" w:cs="Traditional Arabic"/>
          <w:sz w:val="32"/>
          <w:szCs w:val="32"/>
          <w:rtl/>
          <w:lang w:bidi="ar-DZ"/>
        </w:rPr>
        <w:t>فيزيائيين المعاصرين ( مثل شرودي</w:t>
      </w:r>
      <w:r>
        <w:rPr>
          <w:rFonts w:ascii="Traditional Arabic" w:hAnsi="Traditional Arabic" w:cs="Traditional Arabic" w:hint="cs"/>
          <w:sz w:val="32"/>
          <w:szCs w:val="32"/>
          <w:rtl/>
          <w:lang w:bidi="ar-DZ"/>
        </w:rPr>
        <w:t>نج</w:t>
      </w:r>
      <w:r w:rsidRPr="00EE32BD">
        <w:rPr>
          <w:rFonts w:ascii="Traditional Arabic" w:hAnsi="Traditional Arabic" w:cs="Traditional Arabic"/>
          <w:sz w:val="32"/>
          <w:szCs w:val="32"/>
          <w:rtl/>
          <w:lang w:bidi="ar-DZ"/>
        </w:rPr>
        <w:t xml:space="preserve">ر ). </w:t>
      </w:r>
      <w:r w:rsidRPr="00EE32BD">
        <w:rPr>
          <w:rStyle w:val="Appelnotedebasdep"/>
          <w:rFonts w:ascii="Traditional Arabic" w:hAnsi="Traditional Arabic" w:cs="Traditional Arabic"/>
          <w:sz w:val="32"/>
          <w:szCs w:val="32"/>
          <w:rtl/>
          <w:lang w:bidi="ar-DZ"/>
        </w:rPr>
        <w:footnoteReference w:id="17"/>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6C16A5">
        <w:rPr>
          <w:rFonts w:ascii="Traditional Arabic" w:hAnsi="Traditional Arabic" w:cs="Traditional Arabic"/>
          <w:b/>
          <w:bCs/>
          <w:sz w:val="32"/>
          <w:szCs w:val="32"/>
          <w:rtl/>
          <w:lang w:bidi="ar-DZ"/>
        </w:rPr>
        <w:t>المادية</w:t>
      </w:r>
      <w:r w:rsidRPr="00EE32BD">
        <w:rPr>
          <w:rFonts w:ascii="Traditional Arabic" w:hAnsi="Traditional Arabic" w:cs="Traditional Arabic"/>
          <w:sz w:val="32"/>
          <w:szCs w:val="32"/>
          <w:rtl/>
          <w:lang w:bidi="ar-DZ"/>
        </w:rPr>
        <w:t>: بالنسبة للمادية الواقع المادي يوجد مستقلا عن الفكر. بالن</w:t>
      </w:r>
      <w:r>
        <w:rPr>
          <w:rFonts w:ascii="Traditional Arabic" w:hAnsi="Traditional Arabic" w:cs="Traditional Arabic"/>
          <w:sz w:val="32"/>
          <w:szCs w:val="32"/>
          <w:rtl/>
          <w:lang w:bidi="ar-DZ"/>
        </w:rPr>
        <w:t xml:space="preserve">سبة لماركس حركة الفكر ليست سوى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نعكاس للحركة الواقعية، منقولة إلى دماغ الإنسان، التصور المادي يتجلى منذ القدم مع أعمال ديمقريطس وأبيقور التي شكلت موضوع أطروحة ماركس. في عصر الأنوار، التصور المادي تطور تحت تراجع تأثير المثالية ذات الإلهام الديني. المادية مرتبطة جدا بظهور المعرفة العلمية، ذلك أن فعل المعرفة يفترض تمييزا بين موضوع المعرفة والذات العارفة. الم</w:t>
      </w:r>
      <w:r>
        <w:rPr>
          <w:rFonts w:ascii="Traditional Arabic" w:hAnsi="Traditional Arabic" w:cs="Traditional Arabic"/>
          <w:sz w:val="32"/>
          <w:szCs w:val="32"/>
          <w:rtl/>
          <w:lang w:bidi="ar-DZ"/>
        </w:rPr>
        <w:t>ادية الميكانيكية تتبنى نظرية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نعكاس ( حسبها الفكر ليس سوى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نعكاس سلبي للواقع المادي ) الذي </w:t>
      </w:r>
      <w:r w:rsidRPr="00EE32BD">
        <w:rPr>
          <w:rFonts w:ascii="Traditional Arabic" w:hAnsi="Traditional Arabic" w:cs="Traditional Arabic"/>
          <w:sz w:val="32"/>
          <w:szCs w:val="32"/>
          <w:rtl/>
          <w:lang w:bidi="ar-DZ"/>
        </w:rPr>
        <w:lastRenderedPageBreak/>
        <w:t>يكون محل جدل. المادية الجدلية لماركس وإنجلزتهدف إلى تجاوز التناقض بين المثالية والمادية. التشديد من قبل ماركس كان على ال</w:t>
      </w:r>
      <w:r>
        <w:rPr>
          <w:rFonts w:ascii="Traditional Arabic" w:hAnsi="Traditional Arabic" w:cs="Traditional Arabic" w:hint="cs"/>
          <w:sz w:val="32"/>
          <w:szCs w:val="32"/>
          <w:rtl/>
          <w:lang w:bidi="ar-DZ"/>
        </w:rPr>
        <w:t>ب</w:t>
      </w:r>
      <w:r>
        <w:rPr>
          <w:rFonts w:ascii="Traditional Arabic" w:hAnsi="Traditional Arabic" w:cs="Traditional Arabic"/>
          <w:sz w:val="32"/>
          <w:szCs w:val="32"/>
          <w:rtl/>
          <w:lang w:bidi="ar-DZ"/>
        </w:rPr>
        <w:t>راكسيس، على تحول الواقع، على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ستقلالية النسبية للأفكار، التي تكون كاشفة عن إرادة تصور مادية متناغمة مع الدور الفعال للفكر الإنساني في تكوين المعارف. لينين شدد على الخاصية الناقصة للمعارف وعلى الخاصية غير المكتملة دائما لإنتاج المعارف العلمية.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التجريبية والعقلانية: </w:t>
      </w:r>
      <w:r w:rsidRPr="00EE32BD">
        <w:rPr>
          <w:rFonts w:ascii="Traditional Arabic" w:hAnsi="Traditional Arabic" w:cs="Traditional Arabic"/>
          <w:sz w:val="32"/>
          <w:szCs w:val="32"/>
          <w:rtl/>
          <w:lang w:bidi="ar-DZ"/>
        </w:rPr>
        <w:t>التفكير في أصل المعرفة سيعطي محلا لتطورات 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مولوجية مع النقاش الذي يقابل بين العقلانية والتجريبية.النقاش التجريبية/العقلانية مرتبط جدا مع النقاش المادية/المثالية ولكن لا ينحل إليه.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العقلانية يمثلها بشكل خاص ديكارت ( 1596-1650 ) بالنسبة له العقل يمكنه أن يؤسس معارفنا. هذه الأخيرة لا تأتي من حواسنا والتأثير عليها من الواقع المادي. الوصول إلى الحق لا يمكن أن ينتج إلا عن التوجيه المنطقي للفكر (لهذا كتب ديكارت مقالة الطريقة</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الحقيقة تفرض نفسها مع قوة البداهة. التجريبية دافع عنها خاصة بيكون ولوك وهيوم.بالنسبة لهؤلاء الكتاب المعارف تولد عن الإدراكات</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هناك إذن أولية للوقائع. مع ذلك، نشاط الذات العارضة لا ينتفي. بيكون دافع بوضوح عن عمل مسعى مزدوج ينطلق من الوقائع للوصول إلى الأوليات وينطلق من الأوليات ليصل إلى الوقائع.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الوضعية والعلموية: </w:t>
      </w:r>
      <w:r w:rsidRPr="00EE32BD">
        <w:rPr>
          <w:rFonts w:ascii="Traditional Arabic" w:hAnsi="Traditional Arabic" w:cs="Traditional Arabic"/>
          <w:sz w:val="32"/>
          <w:szCs w:val="32"/>
          <w:rtl/>
          <w:lang w:bidi="ar-DZ"/>
        </w:rPr>
        <w:t>الوضعية ترتبط عموما بكونت. هذا الأخير هو أكبر داع إليها. ولكن مع ذلك هناك كتاب آخرون أخذوا الأفكار الأ</w:t>
      </w:r>
      <w:r>
        <w:rPr>
          <w:rFonts w:ascii="Traditional Arabic" w:hAnsi="Traditional Arabic" w:cs="Traditional Arabic"/>
          <w:sz w:val="32"/>
          <w:szCs w:val="32"/>
          <w:rtl/>
          <w:lang w:bidi="ar-DZ"/>
        </w:rPr>
        <w:t>ساسية للوضعية مثل ج. س. مل وبير</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لو</w:t>
      </w:r>
      <w:r w:rsidRPr="00EE32BD">
        <w:rPr>
          <w:rFonts w:ascii="Traditional Arabic" w:hAnsi="Traditional Arabic" w:cs="Traditional Arabic"/>
          <w:sz w:val="32"/>
          <w:szCs w:val="32"/>
          <w:lang w:bidi="ar-AE"/>
        </w:rPr>
        <w:t>M. Berthelot</w:t>
      </w:r>
      <w:r w:rsidRPr="00EE32BD">
        <w:rPr>
          <w:rFonts w:ascii="Traditional Arabic" w:hAnsi="Traditional Arabic" w:cs="Traditional Arabic"/>
          <w:sz w:val="32"/>
          <w:szCs w:val="32"/>
          <w:rtl/>
          <w:lang w:bidi="ar-DZ"/>
        </w:rPr>
        <w:t xml:space="preserve"> وكلود برنارد، وتين</w:t>
      </w:r>
      <w:r w:rsidRPr="00EE32BD">
        <w:rPr>
          <w:rFonts w:ascii="Traditional Arabic" w:hAnsi="Traditional Arabic" w:cs="Traditional Arabic"/>
          <w:sz w:val="32"/>
          <w:szCs w:val="32"/>
          <w:lang w:bidi="ar-DZ"/>
        </w:rPr>
        <w:t xml:space="preserve">H. Taine </w:t>
      </w:r>
      <w:r w:rsidRPr="00EE32BD">
        <w:rPr>
          <w:rFonts w:ascii="Traditional Arabic" w:hAnsi="Traditional Arabic" w:cs="Traditional Arabic"/>
          <w:sz w:val="32"/>
          <w:szCs w:val="32"/>
          <w:rtl/>
          <w:lang w:bidi="ar-DZ"/>
        </w:rPr>
        <w:t xml:space="preserve"> ودوركايم وليتري </w:t>
      </w:r>
      <w:r w:rsidRPr="00EE32BD">
        <w:rPr>
          <w:rFonts w:ascii="Traditional Arabic" w:hAnsi="Traditional Arabic" w:cs="Traditional Arabic"/>
          <w:sz w:val="32"/>
          <w:szCs w:val="32"/>
          <w:lang w:bidi="ar-AE"/>
        </w:rPr>
        <w:t>E. Littré</w:t>
      </w:r>
      <w:r w:rsidRPr="00EE32BD">
        <w:rPr>
          <w:rFonts w:ascii="Traditional Arabic" w:hAnsi="Traditional Arabic" w:cs="Traditional Arabic"/>
          <w:sz w:val="32"/>
          <w:szCs w:val="32"/>
          <w:rtl/>
          <w:lang w:bidi="ar-DZ"/>
        </w:rPr>
        <w:t>.</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بالنسبة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كونت الوضعية ترتبط بظهور عصر العلم المميز لحالة الوضعية التي تتبع، في قانون الأول الثلاثة، الحالة اللاهوتية والحالة الميتافيزيقية. المذهب الوضعي مرت</w:t>
      </w:r>
      <w:r>
        <w:rPr>
          <w:rFonts w:ascii="Traditional Arabic" w:hAnsi="Traditional Arabic" w:cs="Traditional Arabic"/>
          <w:sz w:val="32"/>
          <w:szCs w:val="32"/>
          <w:rtl/>
          <w:lang w:bidi="ar-DZ"/>
        </w:rPr>
        <w:t>بط بالثقة في تقدم الإنسانية وال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عتقاد في منافع العقلانية العلمية. المعرفة يجب أن تستند حسب كونت على ملاحظة الواقع وليس على المعارف القبلية، الوضعية تشكل إذن تنسيقا للتجريبية المترافقة بنوع من الدين والعلم القائم على حتمية آلية.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أما العلموية فهي ليست خطابا 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مولوجيا ولكنها مجموعة من الآراء، والمعتقدات والأحكام السياسية. إنها أولا ثقة مفرطة في تقدم العلم، وآثاره الإيجابية على الإنسانية. ولكنها أيضا تصور حس</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ه ال</w:t>
      </w:r>
      <w:r>
        <w:rPr>
          <w:rFonts w:ascii="Traditional Arabic" w:hAnsi="Traditional Arabic" w:cs="Traditional Arabic"/>
          <w:sz w:val="32"/>
          <w:szCs w:val="32"/>
          <w:rtl/>
          <w:lang w:bidi="ar-DZ"/>
        </w:rPr>
        <w:t>معرفة العلمية يجب أن تمكن من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فلات من الجهل في كل الميادين وإذن حسب صيغة رينان، تنظيم الإنسانية علميا. ضمن هذا المنظور السياسي يمحى أمام التسيير العلمي للمشكلات الاجتماعية كل نزاع لا ينشأ إلا عن الجهل أو الإيمان </w:t>
      </w:r>
      <w:r w:rsidRPr="00EE32BD">
        <w:rPr>
          <w:rFonts w:ascii="Traditional Arabic" w:hAnsi="Traditional Arabic" w:cs="Traditional Arabic"/>
          <w:sz w:val="32"/>
          <w:szCs w:val="32"/>
          <w:rtl/>
          <w:lang w:bidi="ar-DZ"/>
        </w:rPr>
        <w:lastRenderedPageBreak/>
        <w:t>السيء، العلموية تولي أهمية عظمى للتربية. بالنسبة للع</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 xml:space="preserve">مويين الأكثر راديكالية، السلطة السياسية يجب أن تمنح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 xml:space="preserve">لعلماء.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المادية العقلية والعقلانية النقدية: </w:t>
      </w:r>
      <w:r w:rsidRPr="00EE32BD">
        <w:rPr>
          <w:rFonts w:ascii="Traditional Arabic" w:hAnsi="Traditional Arabic" w:cs="Traditional Arabic"/>
          <w:sz w:val="32"/>
          <w:szCs w:val="32"/>
          <w:rtl/>
          <w:lang w:bidi="ar-DZ"/>
        </w:rPr>
        <w:t>في بداية 1930 ظهر كتابان أساسيان: الفكر العلمي الجديد لصاحبه غاستون باشلار، ومنطق الكشف العلمي لكارل بوبر. هاذان الكاتبان، اللذان يقابل بينهما أحيانا، لهما شيء مشترك هو إقا</w:t>
      </w:r>
      <w:r>
        <w:rPr>
          <w:rFonts w:ascii="Traditional Arabic" w:hAnsi="Traditional Arabic" w:cs="Traditional Arabic" w:hint="cs"/>
          <w:sz w:val="32"/>
          <w:szCs w:val="32"/>
          <w:rtl/>
          <w:lang w:bidi="ar-DZ"/>
        </w:rPr>
        <w:t>م</w:t>
      </w:r>
      <w:r w:rsidRPr="00EE32BD">
        <w:rPr>
          <w:rFonts w:ascii="Traditional Arabic" w:hAnsi="Traditional Arabic" w:cs="Traditional Arabic"/>
          <w:sz w:val="32"/>
          <w:szCs w:val="32"/>
          <w:rtl/>
          <w:lang w:bidi="ar-DZ"/>
        </w:rPr>
        <w:t>ة تجاوز النقاش التجريبية</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العقلانية. بالنسبة لباشلار المادية العقلانية توجد في مركز 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w:t>
      </w:r>
      <w:r>
        <w:rPr>
          <w:rFonts w:ascii="Traditional Arabic" w:hAnsi="Traditional Arabic" w:cs="Traditional Arabic" w:hint="cs"/>
          <w:sz w:val="32"/>
          <w:szCs w:val="32"/>
          <w:rtl/>
          <w:lang w:bidi="ar-DZ"/>
        </w:rPr>
        <w:t>و</w:t>
      </w:r>
      <w:r w:rsidRPr="00EE32BD">
        <w:rPr>
          <w:rFonts w:ascii="Traditional Arabic" w:hAnsi="Traditional Arabic" w:cs="Traditional Arabic"/>
          <w:sz w:val="32"/>
          <w:szCs w:val="32"/>
          <w:rtl/>
          <w:lang w:bidi="ar-DZ"/>
        </w:rPr>
        <w:t xml:space="preserve">جي حيث نهايتهما يتكونان بالمثالية والمادية. بالنسبة لبوبر العقلانية النقدية تعبر عن الرفض المزدوج للمثالية والوضعية المنطقية. في كلتا الحالتين، يتعلق الأمر بالتأكيد في نفس الوقت على إمكانية الولوج إلى معرفة موضوعية وإلى دور إيجابي للذات في بناء العلم. الكاتبان معا لهما شيء مشترك هو التشديد على أهمية المشكلات العلمية. بوبر كتب قائلا: " العلم يولد عن المشكلات وينتهي بالمشكلات " أما باشلار فكتب: "المسعى العلمي يطالب بتكوين إشكالية، إنه يأخذ منطلقه من مشكلة ما، هذه المشكلة طرحت بشكل سيء ". </w:t>
      </w:r>
      <w:r w:rsidRPr="00EE32BD">
        <w:rPr>
          <w:rStyle w:val="Appelnotedebasdep"/>
          <w:rFonts w:ascii="Traditional Arabic" w:hAnsi="Traditional Arabic" w:cs="Traditional Arabic"/>
          <w:sz w:val="32"/>
          <w:szCs w:val="32"/>
          <w:rtl/>
          <w:lang w:bidi="ar-DZ"/>
        </w:rPr>
        <w:footnoteReference w:id="18"/>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تعريف العلم: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بما أن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هي تفكير نقدي في العلم فإننا نتساءل ما هو العلم ؟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روبير الصغير يقترح هذا التعريف: مجموع المعارف، والدراسات التي لها قيمة كونية، تتميز بموضوع ومنهج محددين، وقائمة على علاقات موضوعية يمكن التحقق منها.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أو هو كل المعارف التي تنشئ أو تحاول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نشاء علاقات عامة وضرورية وموضوعية وهذا بغض النظر عن طبيعة موضوعها.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ويمكن أن نستخلص عناصر العلم كما يلي: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العلم يجب أن يحدد موضوعه الذي هو ميدان بحثه الطبيعة الجامدة بالنسبة للفيزياء، الكائن الحي بالنسبة للبيولوجيا، الظواهر النفسية بالنسبة لعلم النفس وغير ذلك مع بقية العلوم.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العلم يقدم معارف عن موضوعه. </w:t>
      </w:r>
    </w:p>
    <w:p w:rsidR="006124D9" w:rsidRPr="00EE32BD" w:rsidRDefault="006124D9" w:rsidP="00661B1F">
      <w:pPr>
        <w:pStyle w:val="Paragraphedeliste"/>
        <w:numPr>
          <w:ilvl w:val="0"/>
          <w:numId w:val="38"/>
        </w:numPr>
        <w:bidi/>
        <w:spacing w:line="276" w:lineRule="auto"/>
        <w:ind w:left="0" w:firstLine="283"/>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المعارف العلمية يجب أن تقوم على علاقات موضوعية يمكن التحقق منها.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lastRenderedPageBreak/>
        <w:t xml:space="preserve">المعارف العلمية تمتلك قيمة كونية.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المعارف العلمية: يجب أن تحصل بمنهج محدد. </w:t>
      </w:r>
      <w:r w:rsidRPr="00EE32BD">
        <w:rPr>
          <w:rStyle w:val="Appelnotedebasdep"/>
          <w:rFonts w:ascii="Traditional Arabic" w:hAnsi="Traditional Arabic" w:cs="Traditional Arabic"/>
          <w:sz w:val="32"/>
          <w:szCs w:val="32"/>
          <w:rtl/>
          <w:lang w:bidi="ar-DZ"/>
        </w:rPr>
        <w:footnoteReference w:id="19"/>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من غير أن يكون محل إجماع كلي فإنه محل إجماع مدهش .</w:t>
      </w:r>
    </w:p>
    <w:p w:rsidR="006124D9" w:rsidRPr="00EE32BD" w:rsidRDefault="006124D9" w:rsidP="00661B1F">
      <w:pPr>
        <w:pStyle w:val="Paragraphedeliste"/>
        <w:numPr>
          <w:ilvl w:val="0"/>
          <w:numId w:val="38"/>
        </w:numPr>
        <w:bidi/>
        <w:spacing w:line="276" w:lineRule="auto"/>
        <w:ind w:left="0" w:firstLine="283"/>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إنه بيثقافي: رغم أنه مزدهر في بعض البلدان دون أخرى، فإنه يبدو قادرا على العيش تحت مناخات ثقافية وسياسية مختلفة جدا وأن يكون إلى حد كبير مستقلا. </w:t>
      </w:r>
    </w:p>
    <w:p w:rsidR="006124D9" w:rsidRPr="00EE32BD" w:rsidRDefault="006124D9" w:rsidP="00661B1F">
      <w:pPr>
        <w:pStyle w:val="Paragraphedeliste"/>
        <w:numPr>
          <w:ilvl w:val="0"/>
          <w:numId w:val="38"/>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إنه تراكمي. </w:t>
      </w:r>
    </w:p>
    <w:p w:rsidR="006124D9" w:rsidRPr="00EE32BD" w:rsidRDefault="006124D9" w:rsidP="00661B1F">
      <w:pPr>
        <w:pStyle w:val="Paragraphedeliste"/>
        <w:numPr>
          <w:ilvl w:val="0"/>
          <w:numId w:val="38"/>
        </w:numPr>
        <w:bidi/>
        <w:spacing w:line="276" w:lineRule="auto"/>
        <w:ind w:left="0" w:firstLine="283"/>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رغم أنه يستطيع أن يعلم للأفراد من أي أصل ثقافي، فإنه يتطلب تكوينا قاسيا وطويلا من أجل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كتساب أساليب وتقنيات التفكير التي لا تندرج أبدا في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ستمرارية الحياة اليومية والتي تتجه عكس الحدس. </w:t>
      </w:r>
      <w:r w:rsidRPr="00EE32BD">
        <w:rPr>
          <w:rStyle w:val="Appelnotedebasdep"/>
          <w:rFonts w:ascii="Traditional Arabic" w:hAnsi="Traditional Arabic" w:cs="Traditional Arabic"/>
          <w:sz w:val="32"/>
          <w:szCs w:val="32"/>
          <w:rtl/>
          <w:lang w:bidi="ar-DZ"/>
        </w:rPr>
        <w:footnoteReference w:id="20"/>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w:t>
      </w:r>
      <w:r w:rsidRPr="00EE32BD">
        <w:rPr>
          <w:rFonts w:ascii="Traditional Arabic" w:hAnsi="Traditional Arabic" w:cs="Traditional Arabic"/>
          <w:b/>
          <w:bCs/>
          <w:sz w:val="32"/>
          <w:szCs w:val="32"/>
          <w:rtl/>
          <w:lang w:bidi="ar-DZ"/>
        </w:rPr>
        <w:t xml:space="preserve">من نظرية المعرفة إلى </w:t>
      </w: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هي نظرية الإنتاج النوعي للتصورات العلمية. إنها النظرية التي تهتم بتشكيل نظريات كل علم عل</w:t>
      </w:r>
      <w:r>
        <w:rPr>
          <w:rFonts w:ascii="Traditional Arabic" w:hAnsi="Traditional Arabic" w:cs="Traditional Arabic"/>
          <w:sz w:val="32"/>
          <w:szCs w:val="32"/>
          <w:rtl/>
          <w:lang w:bidi="ar-DZ"/>
        </w:rPr>
        <w:t xml:space="preserve">ى حدة، معنى هذا أنه إذا كان في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ستطاعتنا أن نتحدث عن </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الرياضيات أو العلوم الطبيعية أو الحيوية، فإننا لا نستطيع الحديث عن </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العلم أو عن </w:t>
      </w:r>
      <w:r>
        <w:rPr>
          <w:rFonts w:ascii="Traditional Arabic" w:hAnsi="Traditional Arabic" w:cs="Traditional Arabic" w:hint="cs"/>
          <w:sz w:val="32"/>
          <w:szCs w:val="32"/>
          <w:rtl/>
          <w:lang w:bidi="ar-DZ"/>
        </w:rPr>
        <w:t xml:space="preserve">اللإبستيمولوجيا. هذا ما يعنيه باشلار عندما يتحدث عن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الجهوية. فإن كان ما يميز نظريات المعرفة التقليدية وما يطبع فلسفات العلوم في حديثها عن العلوم، هو روحها الشمولية ونزعتها نحو التوحيد، كما سنرى فيما بعد، فإن ما يميز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تس</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مولوجيا المعاصرة هو سعيها نحو التخصص. إن كان ما يميز فيلسوف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لعلم في بداية القرن العشرين كإميل مايرسون هو حديثه عن العلم بصفة عامة، فإن ما يطبع الأبحاث </w:t>
      </w:r>
      <w:r>
        <w:rPr>
          <w:rFonts w:ascii="Traditional Arabic" w:hAnsi="Traditional Arabic" w:cs="Traditional Arabic"/>
          <w:sz w:val="32"/>
          <w:szCs w:val="32"/>
          <w:rtl/>
          <w:lang w:bidi="ar-DZ"/>
        </w:rPr>
        <w:t>الإبستيمولوجية</w:t>
      </w:r>
      <w:r w:rsidRPr="00EE32BD">
        <w:rPr>
          <w:rFonts w:ascii="Traditional Arabic" w:hAnsi="Traditional Arabic" w:cs="Traditional Arabic"/>
          <w:sz w:val="32"/>
          <w:szCs w:val="32"/>
          <w:rtl/>
          <w:lang w:bidi="ar-DZ"/>
        </w:rPr>
        <w:t xml:space="preserve"> المعاصرة هو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رتباط</w:t>
      </w:r>
      <w:r>
        <w:rPr>
          <w:rFonts w:ascii="Traditional Arabic" w:hAnsi="Traditional Arabic" w:cs="Traditional Arabic" w:hint="cs"/>
          <w:sz w:val="32"/>
          <w:szCs w:val="32"/>
          <w:rtl/>
          <w:lang w:bidi="ar-DZ"/>
        </w:rPr>
        <w:t xml:space="preserve"> ا</w:t>
      </w:r>
      <w:r w:rsidRPr="00EE32BD">
        <w:rPr>
          <w:rFonts w:ascii="Traditional Arabic" w:hAnsi="Traditional Arabic" w:cs="Traditional Arabic"/>
          <w:sz w:val="32"/>
          <w:szCs w:val="32"/>
          <w:rtl/>
          <w:lang w:bidi="ar-DZ"/>
        </w:rPr>
        <w:t xml:space="preserve">سم الفيلسوف لا بالعلم بصيغة الفرد بل بعلم بعينه، ما يرتبط لدينا مثلا اسم كانغيلام بالعلوم الحيوية، واسم كافاييسوفينغنشتاين بالرياضيات وباشلار بالكيمياء، وبروديل بالتاريخ.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نظرية المعرفة تهتم بجميع أنواع المعارف دون تخصيص، أو على الأصح، بقدرتنا العارفة مهما كان الموضوع المعروف، في حين أن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تتعرض لنوع خاص من المعارف هو المعرفة العلمية. ولكن الأمر ليس بهذه </w:t>
      </w:r>
      <w:r w:rsidRPr="00EE32BD">
        <w:rPr>
          <w:rFonts w:ascii="Traditional Arabic" w:hAnsi="Traditional Arabic" w:cs="Traditional Arabic"/>
          <w:sz w:val="32"/>
          <w:szCs w:val="32"/>
          <w:rtl/>
          <w:lang w:bidi="ar-DZ"/>
        </w:rPr>
        <w:lastRenderedPageBreak/>
        <w:t xml:space="preserve">البساطة ولا بهذا الوضوح، خصوصا إذا علمنا أن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شتقاق لفظ </w:t>
      </w:r>
      <w:r>
        <w:rPr>
          <w:rFonts w:ascii="Traditional Arabic" w:hAnsi="Traditional Arabic" w:cs="Traditional Arabic"/>
          <w:sz w:val="32"/>
          <w:szCs w:val="32"/>
          <w:rtl/>
          <w:lang w:bidi="ar-DZ"/>
        </w:rPr>
        <w:t>إبستيمولوجيا يردنا إلى نظرية المعرفة.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مي تعني المعرفة.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ثم إن هذا التمييز لا يبقى له كبير أهمية عند من لا يعترفون إلا بنوع واحد من المعارف هو المعرفة العلمية. فأصحاب الوضعية المحدثة يرفضون جميع المعارف التي </w:t>
      </w:r>
      <w:r>
        <w:rPr>
          <w:rFonts w:ascii="Traditional Arabic" w:hAnsi="Traditional Arabic" w:cs="Traditional Arabic" w:hint="cs"/>
          <w:sz w:val="32"/>
          <w:szCs w:val="32"/>
          <w:rtl/>
          <w:lang w:bidi="ar-DZ"/>
        </w:rPr>
        <w:t xml:space="preserve">لا </w:t>
      </w:r>
      <w:r w:rsidRPr="00EE32BD">
        <w:rPr>
          <w:rFonts w:ascii="Traditional Arabic" w:hAnsi="Traditional Arabic" w:cs="Traditional Arabic"/>
          <w:sz w:val="32"/>
          <w:szCs w:val="32"/>
          <w:rtl/>
          <w:lang w:bidi="ar-DZ"/>
        </w:rPr>
        <w:t>تتمتع بالص</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غة العلمية. ففي </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هؤلاء لا فرق أن نتكلم عن نظرية المعرفة أن عن فلسفة العلم، أ</w:t>
      </w:r>
      <w:r>
        <w:rPr>
          <w:rFonts w:ascii="Traditional Arabic" w:hAnsi="Traditional Arabic" w:cs="Traditional Arabic" w:hint="cs"/>
          <w:sz w:val="32"/>
          <w:szCs w:val="32"/>
          <w:rtl/>
          <w:lang w:bidi="ar-DZ"/>
        </w:rPr>
        <w:t>و</w:t>
      </w:r>
      <w:r w:rsidRPr="00EE32BD">
        <w:rPr>
          <w:rFonts w:ascii="Traditional Arabic" w:hAnsi="Traditional Arabic" w:cs="Traditional Arabic"/>
          <w:sz w:val="32"/>
          <w:szCs w:val="32"/>
          <w:rtl/>
          <w:lang w:bidi="ar-DZ"/>
        </w:rPr>
        <w:t xml:space="preserve"> عن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ما دامت المعرفة الممكنة هي المعرفة العلمية. وربما إزداد الأمر تعقيدا إن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عتبرنا أن لفظ </w:t>
      </w:r>
      <w:r>
        <w:rPr>
          <w:rFonts w:ascii="Traditional Arabic" w:hAnsi="Traditional Arabic" w:cs="Traditional Arabic"/>
          <w:sz w:val="32"/>
          <w:szCs w:val="32"/>
          <w:rtl/>
          <w:lang w:bidi="ar-DZ"/>
        </w:rPr>
        <w:t>إبستيمولوجيا</w:t>
      </w:r>
      <w:r>
        <w:rPr>
          <w:rFonts w:ascii="Traditional Arabic" w:hAnsi="Traditional Arabic" w:cs="Traditional Arabic" w:hint="cs"/>
          <w:sz w:val="32"/>
          <w:szCs w:val="32"/>
          <w:rtl/>
          <w:lang w:bidi="ar-DZ"/>
        </w:rPr>
        <w:t xml:space="preserve"> ا</w:t>
      </w:r>
      <w:r>
        <w:rPr>
          <w:rFonts w:ascii="Traditional Arabic" w:hAnsi="Traditional Arabic" w:cs="Traditional Arabic"/>
          <w:sz w:val="32"/>
          <w:szCs w:val="32"/>
          <w:rtl/>
          <w:lang w:bidi="ar-DZ"/>
        </w:rPr>
        <w:t xml:space="preserve">ستخدم </w:t>
      </w:r>
      <w:r>
        <w:rPr>
          <w:rFonts w:ascii="Traditional Arabic" w:hAnsi="Traditional Arabic" w:cs="Traditional Arabic" w:hint="cs"/>
          <w:sz w:val="32"/>
          <w:szCs w:val="32"/>
          <w:rtl/>
          <w:lang w:bidi="ar-DZ"/>
        </w:rPr>
        <w:t>في</w:t>
      </w:r>
      <w:r w:rsidRPr="00EE32BD">
        <w:rPr>
          <w:rFonts w:ascii="Traditional Arabic" w:hAnsi="Traditional Arabic" w:cs="Traditional Arabic"/>
          <w:sz w:val="32"/>
          <w:szCs w:val="32"/>
          <w:rtl/>
          <w:lang w:bidi="ar-DZ"/>
        </w:rPr>
        <w:t xml:space="preserve"> بعض اللغات المعاصرة كمرادف وحيد لنظرية المعرفة، وأنه جاء عند البعض كفيلسوف العلم مايرسون ليعني ما سيطلق عليه فيما بعد فلسفة علم لا </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يمكن القول أن الميلاد الرسمي لنظرية المعرفة كان مع ظهور المشروع الكانطي لنق</w:t>
      </w:r>
      <w:r>
        <w:rPr>
          <w:rFonts w:ascii="Traditional Arabic" w:hAnsi="Traditional Arabic" w:cs="Traditional Arabic" w:hint="cs"/>
          <w:sz w:val="32"/>
          <w:szCs w:val="32"/>
          <w:rtl/>
          <w:lang w:bidi="ar-DZ"/>
        </w:rPr>
        <w:t>د</w:t>
      </w:r>
      <w:r w:rsidRPr="00EE32BD">
        <w:rPr>
          <w:rFonts w:ascii="Traditional Arabic" w:hAnsi="Traditional Arabic" w:cs="Traditional Arabic"/>
          <w:sz w:val="32"/>
          <w:szCs w:val="32"/>
          <w:rtl/>
          <w:lang w:bidi="ar-DZ"/>
        </w:rPr>
        <w:t xml:space="preserve"> العقل. ولكن هذا لا يعني عدم وجود بحوث في المعرفة لدى الفلاسفة السابقين على كانط.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نظرية المعرفة تتساءل على العلاقة بين الذات والموضوع. أي إمكانية معرفة الذات والموضوع. وإن هي أثبتت تلك الإمكانية بحثت في أدواتها ثم في حدودها ومدى صلاحيتها، إنها تبحث في طبيعة المعرفة ووسيلتها ثم في قيمتها.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ما يميز نظريات المعرفة في الفلسفة خاصيتان أساسيتان: </w:t>
      </w:r>
    </w:p>
    <w:p w:rsidR="006124D9" w:rsidRPr="00EE32BD" w:rsidRDefault="006124D9" w:rsidP="00661B1F">
      <w:pPr>
        <w:pStyle w:val="Paragraphedeliste"/>
        <w:numPr>
          <w:ilvl w:val="0"/>
          <w:numId w:val="45"/>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الأسئلة التي وضعت في نظريات المعرفة لم تكن أسئلة نابعة من صميم المعرفة ذاتها. </w:t>
      </w:r>
    </w:p>
    <w:p w:rsidR="006124D9" w:rsidRPr="00EE32BD" w:rsidRDefault="006124D9" w:rsidP="00661B1F">
      <w:pPr>
        <w:pStyle w:val="Paragraphedeliste"/>
        <w:numPr>
          <w:ilvl w:val="0"/>
          <w:numId w:val="45"/>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العلاقة التي أقامتها الفلسفة في نظريات المعرفة التقليدية مع المعرفة العلمية، علاقة إيديولوجية</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في هذه النظري</w:t>
      </w:r>
      <w:r>
        <w:rPr>
          <w:rFonts w:ascii="Traditional Arabic" w:hAnsi="Traditional Arabic" w:cs="Traditional Arabic"/>
          <w:sz w:val="32"/>
          <w:szCs w:val="32"/>
          <w:rtl/>
          <w:lang w:bidi="ar-DZ"/>
        </w:rPr>
        <w:t xml:space="preserve">ات </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 xml:space="preserve">ستخدمت الفلسفة المعرفة العلمية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ستخداما إيديولوجيا.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إن الفلسفة، في نظريات المعرفة التقليدية، تأملت من خارج الشروط القبلية التي تضمن إمكانية المعرفة لهذا فإنها لم تحاول فهم الميكانيزم الفعلي الذي يخضع له إنتاج المعارف، والمعرفة العلمية بشكل خاص. وأخذت تتحدث عن عملية المعرفة كما تتوهمها هي. وأصبحت تقسم عناصر المعرفة إلى ذات عارفة ثم موضوع معروف.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ثم إن مشكل المعرفة، في هذه النظريات وضع وضعا إيديولوجيا. فحديث نظرية المعرفة مثلا عن الفرق بين النظرية والتطبيق أو أن علاقة النظر بالعمل إن مثل هذا السؤال، سؤال إيديولوجي: والأسئلة في الإيديولوجيا لا توضع من أجل المعرفة. الإيديولوجيا ميالة إل</w:t>
      </w:r>
      <w:r>
        <w:rPr>
          <w:rFonts w:ascii="Traditional Arabic" w:hAnsi="Traditional Arabic" w:cs="Traditional Arabic"/>
          <w:sz w:val="32"/>
          <w:szCs w:val="32"/>
          <w:rtl/>
          <w:lang w:bidi="ar-DZ"/>
        </w:rPr>
        <w:t>ى ال</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عتقاد أكثر من ميلها إلى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نتقاد، إنها تميل إلى اليقين أكثر من </w:t>
      </w:r>
      <w:r w:rsidRPr="00EE32BD">
        <w:rPr>
          <w:rFonts w:ascii="Traditional Arabic" w:hAnsi="Traditional Arabic" w:cs="Traditional Arabic"/>
          <w:sz w:val="32"/>
          <w:szCs w:val="32"/>
          <w:rtl/>
          <w:lang w:bidi="ar-DZ"/>
        </w:rPr>
        <w:lastRenderedPageBreak/>
        <w:t>ميلها إلى الشك. ولهذا فإن الأسئلة الإيديولوجية التي وضعتها نظريات المعرفة</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لم تعمل إلا على وضع حجاب بينها وبين الكيفية التي يتم وفقها إنتاج المعارف وخصوصا المعرفة العلمية.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ويمكن توضيح هذه الفكرة بفلسفة أفلاطون. فمن المعروف أن المشكل الأساس عند أفلاطون كان مشكلا سياسيا. لقد كان الفكر الأفلاطوني وليد أزمة دولة ال</w:t>
      </w:r>
      <w:r>
        <w:rPr>
          <w:rFonts w:ascii="Traditional Arabic" w:hAnsi="Traditional Arabic" w:cs="Traditional Arabic"/>
          <w:sz w:val="32"/>
          <w:szCs w:val="32"/>
          <w:rtl/>
          <w:lang w:bidi="ar-DZ"/>
        </w:rPr>
        <w:t xml:space="preserve">مدينة. تلك الأزمة التي تجلت في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ضمحلال أثينا. ففي نهاية القرن الخامس كشفت أثينا عن عجزها عن الإحتفاظ بديموقراطية الطبقات الوسطى داخل تشكيلة اجتماعية عبودية. لذا إنصبت الفلسفة الافلاطونية على مشكل إعادة تنظيم </w:t>
      </w:r>
      <w:r>
        <w:rPr>
          <w:rFonts w:ascii="Traditional Arabic" w:hAnsi="Traditional Arabic" w:cs="Traditional Arabic" w:hint="cs"/>
          <w:sz w:val="32"/>
          <w:szCs w:val="32"/>
          <w:rtl/>
          <w:lang w:bidi="ar-DZ"/>
        </w:rPr>
        <w:t>المدينة</w:t>
      </w:r>
      <w:r w:rsidRPr="00EE32BD">
        <w:rPr>
          <w:rFonts w:ascii="Traditional Arabic" w:hAnsi="Traditional Arabic" w:cs="Traditional Arabic"/>
          <w:sz w:val="32"/>
          <w:szCs w:val="32"/>
          <w:rtl/>
          <w:lang w:bidi="ar-DZ"/>
        </w:rPr>
        <w:t>. وس</w:t>
      </w:r>
      <w:r>
        <w:rPr>
          <w:rFonts w:ascii="Traditional Arabic" w:hAnsi="Traditional Arabic" w:cs="Traditional Arabic" w:hint="cs"/>
          <w:sz w:val="32"/>
          <w:szCs w:val="32"/>
          <w:rtl/>
          <w:lang w:bidi="ar-DZ"/>
        </w:rPr>
        <w:t>خ</w:t>
      </w:r>
      <w:r w:rsidRPr="00EE32BD">
        <w:rPr>
          <w:rFonts w:ascii="Traditional Arabic" w:hAnsi="Traditional Arabic" w:cs="Traditional Arabic"/>
          <w:sz w:val="32"/>
          <w:szCs w:val="32"/>
          <w:rtl/>
          <w:lang w:bidi="ar-DZ"/>
        </w:rPr>
        <w:t xml:space="preserve">ر أفلاطون الفلسفة لإقامة حكم عادل. </w:t>
      </w:r>
      <w:r>
        <w:rPr>
          <w:rFonts w:ascii="Traditional Arabic" w:hAnsi="Traditional Arabic" w:cs="Traditional Arabic" w:hint="cs"/>
          <w:sz w:val="32"/>
          <w:szCs w:val="32"/>
          <w:rtl/>
          <w:lang w:bidi="ar-DZ"/>
        </w:rPr>
        <w:t xml:space="preserve">كما </w:t>
      </w:r>
      <w:r w:rsidRPr="00EE32BD">
        <w:rPr>
          <w:rFonts w:ascii="Traditional Arabic" w:hAnsi="Traditional Arabic" w:cs="Traditional Arabic"/>
          <w:sz w:val="32"/>
          <w:szCs w:val="32"/>
          <w:rtl/>
          <w:lang w:bidi="ar-DZ"/>
        </w:rPr>
        <w:t>سخر مب</w:t>
      </w:r>
      <w:r>
        <w:rPr>
          <w:rFonts w:ascii="Traditional Arabic" w:hAnsi="Traditional Arabic" w:cs="Traditional Arabic" w:hint="cs"/>
          <w:sz w:val="32"/>
          <w:szCs w:val="32"/>
          <w:rtl/>
          <w:lang w:bidi="ar-DZ"/>
        </w:rPr>
        <w:t>ح</w:t>
      </w:r>
      <w:r w:rsidRPr="00EE32BD">
        <w:rPr>
          <w:rFonts w:ascii="Traditional Arabic" w:hAnsi="Traditional Arabic" w:cs="Traditional Arabic"/>
          <w:sz w:val="32"/>
          <w:szCs w:val="32"/>
          <w:rtl/>
          <w:lang w:bidi="ar-DZ"/>
        </w:rPr>
        <w:t xml:space="preserve">ث الوجود والمعرفة لخدمة الأخلاق والسياسة. وهكذا تصبح جميع المعارف عنده تحت رحمة هذه النظرة، بما في ذلك المعرفة الرياضية نفسها، فعند </w:t>
      </w:r>
      <w:r>
        <w:rPr>
          <w:rFonts w:ascii="Traditional Arabic" w:hAnsi="Traditional Arabic" w:cs="Traditional Arabic"/>
          <w:sz w:val="32"/>
          <w:szCs w:val="32"/>
          <w:rtl/>
          <w:lang w:bidi="ar-DZ"/>
        </w:rPr>
        <w:t>أفلاطون لا قيمة ل</w:t>
      </w:r>
      <w:r>
        <w:rPr>
          <w:rFonts w:ascii="Traditional Arabic" w:hAnsi="Traditional Arabic" w:cs="Traditional Arabic" w:hint="cs"/>
          <w:sz w:val="32"/>
          <w:szCs w:val="32"/>
          <w:rtl/>
          <w:lang w:bidi="ar-DZ"/>
        </w:rPr>
        <w:t>أ</w:t>
      </w:r>
      <w:r w:rsidRPr="00EE32BD">
        <w:rPr>
          <w:rFonts w:ascii="Traditional Arabic" w:hAnsi="Traditional Arabic" w:cs="Traditional Arabic"/>
          <w:sz w:val="32"/>
          <w:szCs w:val="32"/>
          <w:rtl/>
          <w:lang w:bidi="ar-DZ"/>
        </w:rPr>
        <w:t xml:space="preserve">ية نظرية علمية إلا إذا كانت أسسها النظرية ومنطلقاتها لا تتنافر مع التنظيم الكامل. فحتى الفلك يرتبط عنده بكسمولوجية عقلية تعتبر العالم خير المصنوعات. فالبحث عن كيفية تنظيم الكون، كما يهدف إليه الفلك، من شأنه أن يؤدي إلى العلم الأكمل والنظام الأمثل. وهكذا تؤدي دراسة الطبيعة إلى معرفة القيم، ويصبح البحث في أسس المعرفة وقيمتها وسيلة للبحث في سير تنظيم المجتمع. فكأن نظرية المعرفة هنا وسيلة لحل المشاكل الأخلاقية والسياسية التي طرحتها أزمة دولة المدينة. </w:t>
      </w:r>
      <w:r w:rsidRPr="00EE32BD">
        <w:rPr>
          <w:rStyle w:val="Appelnotedebasdep"/>
          <w:rFonts w:ascii="Traditional Arabic" w:hAnsi="Traditional Arabic" w:cs="Traditional Arabic"/>
          <w:sz w:val="32"/>
          <w:szCs w:val="32"/>
          <w:rtl/>
          <w:lang w:bidi="ar-DZ"/>
        </w:rPr>
        <w:footnoteReference w:id="21"/>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ما العلاقة التي أقامتها الفلسفة بالمعرفة العلمية في نظريات المعرفة التقليدية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إن العلاقة التي تربط الفلسفة بالعلم في نظريات المعرفة هي علاقة منفعة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ستغلال. فالمعرفة العلمية جرى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ستغلالها من أجل تصورات فلسفية</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يقول باشلار: كان الفيلسوف يقتصر على أن يطلب من العلم أسئلة تؤيد نشاط العمليات العقلية، ولكنه كان يعتقد أن له القدرة على تحليل تلك العمليات المتنافسة دون مساندة العلم بل وقبل قيامه. وهكذا كانت الأمثلة العلمية تجيئ لتقر ما سبق تأكيده، لا لتحلل في ذاتها " فالفلاسفة هنا يولون ظهورهم للعلم، إنهم يستخدمون العلم لتبرير أنساقهم. إن نظرية المعرفة قد فهمت العلم فهما إيديولوجيا.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على هذا الأساس يمكن أن نفهم الفلسفة الكانطية فهي لم تأت إلى العلم إلا لكي تبرر التقسيم الذي أقامه كانط بين الشيء في ذاته والشيء أو الظاهرة التي هي موضوع العلم أما النومين أو الشيء في ذاته فهو موضوع الإيمان. ولذلك فقد أقام كانط ميتافيزيقا الميتافيزيقا إنقاذا للميتافيزيقا وإيمانا بالمطلق.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وفلسفة العلم </w:t>
      </w:r>
      <w:r>
        <w:rPr>
          <w:rFonts w:ascii="Traditional Arabic" w:hAnsi="Traditional Arabic" w:cs="Traditional Arabic"/>
          <w:sz w:val="32"/>
          <w:szCs w:val="32"/>
          <w:rtl/>
          <w:lang w:bidi="ar-DZ"/>
        </w:rPr>
        <w:t>كما يجب تصورها فلسفة تقطع مع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ستغلال السيء للعلم. إنها فلسفة تساير العلم في تطوره، " فلسفة منهمكة بإستمرار في مهمة صعبة هي مهمة الكشف عن الأخطاء التي وقع فيها العقل البشري وإبراز الوهم الذي تصوره البعض عندما كونوا لأنفسهم مفهوما إستاتيكيا عن الروح العلمية " يقول باشلار. </w:t>
      </w:r>
      <w:r w:rsidRPr="00EE32BD">
        <w:rPr>
          <w:rStyle w:val="Appelnotedebasdep"/>
          <w:rFonts w:ascii="Traditional Arabic" w:hAnsi="Traditional Arabic" w:cs="Traditional Arabic"/>
          <w:sz w:val="32"/>
          <w:szCs w:val="32"/>
          <w:rtl/>
          <w:lang w:bidi="ar-DZ"/>
        </w:rPr>
        <w:footnoteReference w:id="22"/>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إن فلسفة العلوم التي يتصورها باشلار تعيد النظر في مفهوم الذات العارفة فليست هي الذات المتأملة كما كانت عند أفلاطون، أو تلك القارئة لكتاب الطبيعة كما هي عند ديكارت. أو الناقدة لقدرات عقل مجرد كما هي عند كانط. إنها ليست الذات التي صنعتها نظريات المعرفة. فهي كما يرى باشلار. ذات مجهزة لا ترى العالم إلا من خلال نظريات مجسدة تبلور كل الماضي النظري والتقني للعلوم. وهذا أيضا شأن الموضوع المعروف " فالظواهر العلمية في العالم المعاصر لا تظهر إلا عندما نطلق حركة الأجهزة. إن الظاهرة هي دوما ظاهرة مجهزة".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6-</w:t>
      </w:r>
      <w:r w:rsidRPr="00EE32BD">
        <w:rPr>
          <w:rFonts w:ascii="Traditional Arabic" w:hAnsi="Traditional Arabic" w:cs="Traditional Arabic"/>
          <w:b/>
          <w:bCs/>
          <w:sz w:val="32"/>
          <w:szCs w:val="32"/>
          <w:rtl/>
          <w:lang w:bidi="ar-DZ"/>
        </w:rPr>
        <w:t xml:space="preserve">من نظرية المعرفة إلى فلسفة العلوم: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فلسفة العلوم هي نوع من الفكر واكب التفكير العلمي منذ نشأته يدرس مناهج العلوم وخطواتها.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إن النشأة الفعلية لفلسفة العلوم هذه لن تتم إلا من تقدم فعلي للعلوم وتحسن لمناهجها وتعقد لتقنياتها وتقدم لصناعتها. وإذا كانت النشأة العقلية لنظرية المعرفة قد تمت مع كانط وفلسفته النقدية، فإن الميلاد الفعلي لفلسفة العلوم </w:t>
      </w:r>
      <w:r>
        <w:rPr>
          <w:rFonts w:ascii="Traditional Arabic" w:hAnsi="Traditional Arabic" w:cs="Traditional Arabic" w:hint="cs"/>
          <w:sz w:val="32"/>
          <w:szCs w:val="32"/>
          <w:rtl/>
          <w:lang w:bidi="ar-DZ"/>
        </w:rPr>
        <w:t xml:space="preserve">لم يكن إلا مع أوغست كونت وفلسفته الوضعية. </w:t>
      </w:r>
      <w:r w:rsidRPr="00EE32BD">
        <w:rPr>
          <w:rFonts w:ascii="Traditional Arabic" w:hAnsi="Traditional Arabic" w:cs="Traditional Arabic"/>
          <w:sz w:val="32"/>
          <w:szCs w:val="32"/>
          <w:rtl/>
          <w:lang w:bidi="ar-DZ"/>
        </w:rPr>
        <w:t>المع</w:t>
      </w:r>
      <w:r>
        <w:rPr>
          <w:rFonts w:ascii="Traditional Arabic" w:hAnsi="Traditional Arabic" w:cs="Traditional Arabic"/>
          <w:sz w:val="32"/>
          <w:szCs w:val="32"/>
          <w:rtl/>
          <w:lang w:bidi="ar-DZ"/>
        </w:rPr>
        <w:t xml:space="preserve">روف أن كونت عندما أراد أن يبرر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ستخدامه لعبارة "فلسفة وضعية" كعنوان للدروس التي كان يعطيها ارتأى أن التسمية "فلسفة العلوم" ربما كانت أ</w:t>
      </w:r>
      <w:r>
        <w:rPr>
          <w:rFonts w:ascii="Traditional Arabic" w:hAnsi="Traditional Arabic" w:cs="Traditional Arabic"/>
          <w:sz w:val="32"/>
          <w:szCs w:val="32"/>
          <w:rtl/>
          <w:lang w:bidi="ar-DZ"/>
        </w:rPr>
        <w:t>صلح لدروسه. فهو يعرف فلسفته الو</w:t>
      </w:r>
      <w:r>
        <w:rPr>
          <w:rFonts w:ascii="Traditional Arabic" w:hAnsi="Traditional Arabic" w:cs="Traditional Arabic" w:hint="cs"/>
          <w:sz w:val="32"/>
          <w:szCs w:val="32"/>
          <w:rtl/>
          <w:lang w:bidi="ar-DZ"/>
        </w:rPr>
        <w:t>ضع</w:t>
      </w:r>
      <w:r w:rsidRPr="00EE32BD">
        <w:rPr>
          <w:rFonts w:ascii="Traditional Arabic" w:hAnsi="Traditional Arabic" w:cs="Traditional Arabic"/>
          <w:sz w:val="32"/>
          <w:szCs w:val="32"/>
          <w:rtl/>
          <w:lang w:bidi="ar-DZ"/>
        </w:rPr>
        <w:t xml:space="preserve">ية: " بأنها الدراسة الخاصة للمفاهيم العامة لمختلف العلوم من حيث إن هذه خاضعة لمنهج واحد ومن حيث إنها أجزاء مختلفة لمبحث عام " </w:t>
      </w:r>
      <w:r>
        <w:rPr>
          <w:rFonts w:ascii="Traditional Arabic" w:hAnsi="Traditional Arabic" w:cs="Traditional Arabic" w:hint="cs"/>
          <w:sz w:val="32"/>
          <w:szCs w:val="32"/>
          <w:rtl/>
          <w:lang w:bidi="ar-DZ"/>
        </w:rPr>
        <w:t>.</w:t>
      </w:r>
      <w:r w:rsidRPr="00EE32BD">
        <w:rPr>
          <w:rStyle w:val="Appelnotedebasdep"/>
          <w:rFonts w:ascii="Traditional Arabic" w:hAnsi="Traditional Arabic" w:cs="Traditional Arabic"/>
          <w:sz w:val="32"/>
          <w:szCs w:val="32"/>
          <w:rtl/>
          <w:lang w:bidi="ar-DZ"/>
        </w:rPr>
        <w:footnoteReference w:id="23"/>
      </w:r>
      <w:r w:rsidRPr="00EE32BD">
        <w:rPr>
          <w:rFonts w:ascii="Traditional Arabic" w:hAnsi="Traditional Arabic" w:cs="Traditional Arabic"/>
          <w:sz w:val="32"/>
          <w:szCs w:val="32"/>
          <w:rtl/>
          <w:lang w:bidi="ar-DZ"/>
        </w:rPr>
        <w:t xml:space="preserve"> ليست الفلسفة الوضعية، إذن هي العلوم الوضعية، وإنما هي دراسة لمنهج تلك العلوم. هذا المنهج الوضعي الذي يوافق آخر مرحلة آل إليها تطور الفكري البشري، بعد المرحلتين اللاهوتية والميتافيزيقية.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ولكن فلسفة العلوم تقع في مطبات على غرار نظريات المعرفة كما سبق أن بينا. فعيوب فلاسفة العلم هي: </w:t>
      </w:r>
    </w:p>
    <w:p w:rsidR="006124D9" w:rsidRPr="00EE32BD" w:rsidRDefault="006124D9" w:rsidP="00661B1F">
      <w:pPr>
        <w:pStyle w:val="Paragraphedeliste"/>
        <w:numPr>
          <w:ilvl w:val="0"/>
          <w:numId w:val="46"/>
        </w:numPr>
        <w:bidi/>
        <w:spacing w:line="276" w:lineRule="auto"/>
        <w:ind w:left="0" w:firstLine="360"/>
        <w:jc w:val="both"/>
        <w:rPr>
          <w:rFonts w:ascii="Traditional Arabic" w:hAnsi="Traditional Arabic" w:cs="Traditional Arabic"/>
          <w:b/>
          <w:bCs/>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لقد حاول فلاسفة العلم تطبيق</w:t>
      </w:r>
      <w:r>
        <w:rPr>
          <w:rFonts w:ascii="Traditional Arabic" w:hAnsi="Traditional Arabic" w:cs="Traditional Arabic"/>
          <w:sz w:val="32"/>
          <w:szCs w:val="32"/>
          <w:rtl/>
          <w:lang w:bidi="ar-DZ"/>
        </w:rPr>
        <w:t xml:space="preserve"> مفاهيم ميتافيزيقية على العلم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ستخلاص دروس أخلاقية من فعاليته، كما أنهم أسقطوا على تاريخه مفهوما فلسفيا عن التاريخ. </w:t>
      </w:r>
    </w:p>
    <w:p w:rsidR="006124D9" w:rsidRPr="00EE32BD" w:rsidRDefault="006124D9" w:rsidP="00661B1F">
      <w:pPr>
        <w:pStyle w:val="Paragraphedeliste"/>
        <w:numPr>
          <w:ilvl w:val="0"/>
          <w:numId w:val="46"/>
        </w:numPr>
        <w:bidi/>
        <w:spacing w:line="276" w:lineRule="auto"/>
        <w:ind w:left="0" w:firstLine="360"/>
        <w:jc w:val="both"/>
        <w:rPr>
          <w:rFonts w:ascii="Traditional Arabic" w:hAnsi="Traditional Arabic" w:cs="Traditional Arabic"/>
          <w:b/>
          <w:bCs/>
          <w:sz w:val="32"/>
          <w:szCs w:val="32"/>
          <w:lang w:bidi="ar-DZ"/>
        </w:rPr>
      </w:pPr>
      <w:r>
        <w:rPr>
          <w:rFonts w:ascii="Traditional Arabic" w:hAnsi="Traditional Arabic" w:cs="Traditional Arabic" w:hint="cs"/>
          <w:sz w:val="32"/>
          <w:szCs w:val="32"/>
          <w:rtl/>
          <w:lang w:bidi="ar-DZ"/>
        </w:rPr>
        <w:lastRenderedPageBreak/>
        <w:t>-</w:t>
      </w:r>
      <w:r w:rsidRPr="00EE32BD">
        <w:rPr>
          <w:rFonts w:ascii="Traditional Arabic" w:hAnsi="Traditional Arabic" w:cs="Traditional Arabic"/>
          <w:sz w:val="32"/>
          <w:szCs w:val="32"/>
          <w:rtl/>
          <w:lang w:bidi="ar-DZ"/>
        </w:rPr>
        <w:t xml:space="preserve">يتحدث هؤلاء الفلاسفة عن العلم بصيغة المفرد كأن هناك علما واحدا لا دراسات متخصصة متنوعة وعلوما متباينة المناهج والموضوعات والتواريخ. </w:t>
      </w:r>
    </w:p>
    <w:p w:rsidR="006124D9" w:rsidRPr="00EE32BD" w:rsidRDefault="006124D9" w:rsidP="00661B1F">
      <w:pPr>
        <w:pStyle w:val="Paragraphedeliste"/>
        <w:numPr>
          <w:ilvl w:val="0"/>
          <w:numId w:val="46"/>
        </w:numPr>
        <w:bidi/>
        <w:spacing w:line="276" w:lineRule="auto"/>
        <w:ind w:left="0" w:firstLine="360"/>
        <w:jc w:val="both"/>
        <w:rPr>
          <w:rFonts w:ascii="Traditional Arabic" w:hAnsi="Traditional Arabic" w:cs="Traditional Arabic"/>
          <w:b/>
          <w:bCs/>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ظل ه</w:t>
      </w:r>
      <w:r>
        <w:rPr>
          <w:rFonts w:ascii="Traditional Arabic" w:hAnsi="Traditional Arabic" w:cs="Traditional Arabic"/>
          <w:sz w:val="32"/>
          <w:szCs w:val="32"/>
          <w:rtl/>
          <w:lang w:bidi="ar-DZ"/>
        </w:rPr>
        <w:t xml:space="preserve">ؤلاء الفلاسفة سجيني مفهوم وضعي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ختباري عن العلوم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عتقدوا أن العلم يصف الواقع، وأن العالم يقرأ كتاب الطبيعة.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فبالنسبة للنقطة الأولى يمكن أن نعطي مثالا عن مايرسون الذي حاول في كتابه الهوية والواقع. أن يثبت أن الأنطولوجيا جزء لا يتجزأ من صميم العلم. وعن</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ستخ</w:t>
      </w:r>
      <w:r>
        <w:rPr>
          <w:rFonts w:ascii="Traditional Arabic" w:hAnsi="Traditional Arabic" w:cs="Traditional Arabic"/>
          <w:sz w:val="32"/>
          <w:szCs w:val="32"/>
          <w:rtl/>
          <w:lang w:bidi="ar-DZ"/>
        </w:rPr>
        <w:t>لاص الدروس من العلم يمكن ذكر غو</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لو في كتابه " المطول في المنطق " الذي يقول: " يتوفر الفكر العلمي على خصائص تتجاوز العقل والمعرفة. إنها خصال أخلاقية مثل حب الحقي</w:t>
      </w:r>
      <w:r>
        <w:rPr>
          <w:rFonts w:ascii="Traditional Arabic" w:hAnsi="Traditional Arabic" w:cs="Traditional Arabic"/>
          <w:sz w:val="32"/>
          <w:szCs w:val="32"/>
          <w:rtl/>
          <w:lang w:bidi="ar-DZ"/>
        </w:rPr>
        <w:t>قة والنزاهة الفكرية والعمق وثقا</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ة النظر والدقة</w:t>
      </w:r>
      <w:r>
        <w:rPr>
          <w:rFonts w:ascii="Traditional Arabic" w:hAnsi="Traditional Arabic" w:cs="Traditional Arabic" w:hint="cs"/>
          <w:sz w:val="32"/>
          <w:szCs w:val="32"/>
          <w:rtl/>
          <w:lang w:bidi="ar-DZ"/>
        </w:rPr>
        <w:t xml:space="preserve"> والقوة والمرونة"</w:t>
      </w:r>
      <w:r>
        <w:rPr>
          <w:rStyle w:val="Appelnotedebasdep"/>
          <w:rFonts w:ascii="Traditional Arabic" w:hAnsi="Traditional Arabic" w:cs="Traditional Arabic"/>
          <w:sz w:val="32"/>
          <w:szCs w:val="32"/>
          <w:rtl/>
          <w:lang w:bidi="ar-DZ"/>
        </w:rPr>
        <w:footnoteReference w:id="24"/>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ها هنا لا يجيئ الفيلسوف إلى العلم كما يقول باشلار إلا ليستقي منه أمثلة تؤيد دعواه وتقر ما يذه</w:t>
      </w:r>
      <w:r>
        <w:rPr>
          <w:rFonts w:ascii="Traditional Arabic" w:hAnsi="Traditional Arabic" w:cs="Traditional Arabic"/>
          <w:sz w:val="32"/>
          <w:szCs w:val="32"/>
          <w:rtl/>
          <w:lang w:bidi="ar-DZ"/>
        </w:rPr>
        <w:t xml:space="preserve">ب إليه، إنه يأتي إلى العلم وقد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تخذ مواقفه من الحياة والمعرفة.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وتاريخ العلوم عن هؤلاء الفلاسفة لا يتحدد بآلياته الخاصة ويخضع لضرورة نوعية. إنه ككل التواريخ تاريخ منسجم مستمر. لا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نقطاع يتخلله. هذا ما نلاحظه عند برانشفيك. وما يؤاخذه باشلار عليه هو أنه حاول أن يمثل تاريخ العلم وكأنه حر</w:t>
      </w:r>
      <w:r>
        <w:rPr>
          <w:rFonts w:ascii="Traditional Arabic" w:hAnsi="Traditional Arabic" w:cs="Traditional Arabic"/>
          <w:sz w:val="32"/>
          <w:szCs w:val="32"/>
          <w:rtl/>
          <w:lang w:bidi="ar-DZ"/>
        </w:rPr>
        <w:t>كة مستمرة لتقدم واحد دون أن يعن</w:t>
      </w:r>
      <w:r>
        <w:rPr>
          <w:rFonts w:ascii="Traditional Arabic" w:hAnsi="Traditional Arabic" w:cs="Traditional Arabic" w:hint="cs"/>
          <w:sz w:val="32"/>
          <w:szCs w:val="32"/>
          <w:rtl/>
          <w:lang w:bidi="ar-DZ"/>
        </w:rPr>
        <w:t>ى</w:t>
      </w:r>
      <w:r>
        <w:rPr>
          <w:rFonts w:ascii="Traditional Arabic" w:hAnsi="Traditional Arabic" w:cs="Traditional Arabic"/>
          <w:sz w:val="32"/>
          <w:szCs w:val="32"/>
          <w:rtl/>
          <w:lang w:bidi="ar-DZ"/>
        </w:rPr>
        <w:t xml:space="preserve"> بضروب العوائق والتعثرات وال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نفصالات والقطيعات التي </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ست</w:t>
      </w:r>
      <w:r w:rsidRPr="00EE32BD">
        <w:rPr>
          <w:rFonts w:ascii="Traditional Arabic" w:hAnsi="Traditional Arabic" w:cs="Traditional Arabic"/>
          <w:sz w:val="32"/>
          <w:szCs w:val="32"/>
          <w:rtl/>
          <w:lang w:bidi="ar-DZ"/>
        </w:rPr>
        <w:t xml:space="preserve">مر بها تاريخ العلوم.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وعن النقطة الثانية نجد فلاسفة العلم يتحدثون عن العلم بصيغة المفرد لا عن العلوم، يتحدثون عن منهج العلم وتاريخ العلم: وهم يتكلمون عن المعارف العلمية كما لو كانت تشكل كلا واحدا له موضوع واحد ومنهج واحد وتاريخ واحد. فعند ديكارت منهج العلم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حد هو منهج الرياضيات. وعند كونت كل العلوم تجمعها روح واحدة هي الروح الوضعية.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أما النقطة الثالثة فت</w:t>
      </w:r>
      <w:r>
        <w:rPr>
          <w:rFonts w:ascii="Traditional Arabic" w:hAnsi="Traditional Arabic" w:cs="Traditional Arabic"/>
          <w:sz w:val="32"/>
          <w:szCs w:val="32"/>
          <w:rtl/>
          <w:lang w:bidi="ar-DZ"/>
        </w:rPr>
        <w:t>تعلق بوراثة فلاسفة العلوم عن ال</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 xml:space="preserve">تجاه الوضعي لمفهوم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ختباري عن العلم. فهم يعتبرون المعرفة العلمية </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 xml:space="preserve">متداد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 xml:space="preserve">لمعرفة العادية. فميرسون مثلا لا يرى فرقا بين المعرفة العادية والمعرفة العلمية. يقول: " إن نقطة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نطلاق العلم لا توجد إلا في معطيات بادئ الرأي. وهذا من السهل إثباتهوقد أكده كثير من العلماء، فدوهايم مثلا يرى أن أعلى معارفنا العلمية ليس لها أساس غير معطيات بادئ الرأي ". ويستخلص أخيرا: ينتج مما سبق أننا لا نرى بين المبادئ الرأي والعلم ذلك ال</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 xml:space="preserve"> الكبير الذي يرى بينهما عادة. إننا نؤمن إيمانا كليا فإن </w:t>
      </w:r>
      <w:r w:rsidRPr="00EE32BD">
        <w:rPr>
          <w:rFonts w:ascii="Traditional Arabic" w:hAnsi="Traditional Arabic" w:cs="Traditional Arabic"/>
          <w:sz w:val="32"/>
          <w:szCs w:val="32"/>
          <w:rtl/>
          <w:lang w:bidi="ar-DZ"/>
        </w:rPr>
        <w:lastRenderedPageBreak/>
        <w:t xml:space="preserve">العلم يتخذ نفس الموقف الذي يتخذه بادئ الرأي " </w:t>
      </w:r>
      <w:r w:rsidRPr="00EE32BD">
        <w:rPr>
          <w:rStyle w:val="Appelnotedebasdep"/>
          <w:rFonts w:ascii="Traditional Arabic" w:hAnsi="Traditional Arabic" w:cs="Traditional Arabic"/>
          <w:sz w:val="32"/>
          <w:szCs w:val="32"/>
          <w:rtl/>
          <w:lang w:bidi="ar-DZ"/>
        </w:rPr>
        <w:footnoteReference w:id="25"/>
      </w:r>
      <w:r w:rsidRPr="00EE32BD">
        <w:rPr>
          <w:rFonts w:ascii="Traditional Arabic" w:hAnsi="Traditional Arabic" w:cs="Traditional Arabic"/>
          <w:sz w:val="32"/>
          <w:szCs w:val="32"/>
          <w:rtl/>
          <w:lang w:bidi="ar-DZ"/>
        </w:rPr>
        <w:t xml:space="preserve">لا فرق بين المعرفتين العامية والعلمية ما دام مبدأ العلمية والهوية يقوم في كليهما.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إن المعرفة العلمية صارت مجهزة بأحدث التقنيات ولذلك فإن التجارب العلمية اليوم ليست رجوعا إلى الواقع وإنما هي إنتاج للواقع وإعادة إنتاج له.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w:t>
      </w:r>
      <w:r>
        <w:rPr>
          <w:rFonts w:ascii="Traditional Arabic" w:hAnsi="Traditional Arabic" w:cs="Traditional Arabic"/>
          <w:b/>
          <w:bCs/>
          <w:sz w:val="32"/>
          <w:szCs w:val="32"/>
          <w:rtl/>
          <w:lang w:bidi="ar-DZ"/>
        </w:rPr>
        <w:t>الو</w:t>
      </w:r>
      <w:r>
        <w:rPr>
          <w:rFonts w:ascii="Traditional Arabic" w:hAnsi="Traditional Arabic" w:cs="Traditional Arabic" w:hint="cs"/>
          <w:b/>
          <w:bCs/>
          <w:sz w:val="32"/>
          <w:szCs w:val="32"/>
          <w:rtl/>
          <w:lang w:bidi="ar-DZ"/>
        </w:rPr>
        <w:t>ضع</w:t>
      </w:r>
      <w:r w:rsidRPr="00EE32BD">
        <w:rPr>
          <w:rFonts w:ascii="Traditional Arabic" w:hAnsi="Traditional Arabic" w:cs="Traditional Arabic"/>
          <w:b/>
          <w:bCs/>
          <w:sz w:val="32"/>
          <w:szCs w:val="32"/>
          <w:rtl/>
          <w:lang w:bidi="ar-DZ"/>
        </w:rPr>
        <w:t xml:space="preserve">ية المحدثة: فلسفة للعلم: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ظهرت الوضعية المحدثة سنة 1923 على يد جماعة من العلماء والفلاسفة الذين تلقوا تعليمهم في</w:t>
      </w:r>
      <w:r>
        <w:rPr>
          <w:rFonts w:ascii="Traditional Arabic" w:hAnsi="Traditional Arabic" w:cs="Traditional Arabic" w:hint="cs"/>
          <w:sz w:val="32"/>
          <w:szCs w:val="32"/>
          <w:rtl/>
          <w:lang w:bidi="ar-DZ"/>
        </w:rPr>
        <w:t xml:space="preserve"> في</w:t>
      </w:r>
      <w:r w:rsidRPr="00EE32BD">
        <w:rPr>
          <w:rFonts w:ascii="Traditional Arabic" w:hAnsi="Traditional Arabic" w:cs="Traditional Arabic"/>
          <w:sz w:val="32"/>
          <w:szCs w:val="32"/>
          <w:rtl/>
          <w:lang w:bidi="ar-DZ"/>
        </w:rPr>
        <w:t xml:space="preserve">ينا حول شليك </w:t>
      </w:r>
      <w:r>
        <w:rPr>
          <w:rFonts w:ascii="Traditional Arabic" w:hAnsi="Traditional Arabic" w:cs="Traditional Arabic" w:hint="cs"/>
          <w:sz w:val="32"/>
          <w:szCs w:val="32"/>
          <w:rtl/>
          <w:lang w:bidi="ar-DZ"/>
        </w:rPr>
        <w:t xml:space="preserve">الذي </w:t>
      </w:r>
      <w:r w:rsidRPr="00EE32BD">
        <w:rPr>
          <w:rFonts w:ascii="Traditional Arabic" w:hAnsi="Traditional Arabic" w:cs="Traditional Arabic"/>
          <w:sz w:val="32"/>
          <w:szCs w:val="32"/>
          <w:rtl/>
          <w:lang w:bidi="ar-DZ"/>
        </w:rPr>
        <w:t xml:space="preserve">كان </w:t>
      </w:r>
      <w:r>
        <w:rPr>
          <w:rFonts w:ascii="Traditional Arabic" w:hAnsi="Traditional Arabic" w:cs="Traditional Arabic"/>
          <w:sz w:val="32"/>
          <w:szCs w:val="32"/>
          <w:rtl/>
          <w:lang w:bidi="ar-DZ"/>
        </w:rPr>
        <w:t>عالما فيزيائيا ي</w:t>
      </w:r>
      <w:r>
        <w:rPr>
          <w:rFonts w:ascii="Traditional Arabic" w:hAnsi="Traditional Arabic" w:cs="Traditional Arabic" w:hint="cs"/>
          <w:sz w:val="32"/>
          <w:szCs w:val="32"/>
          <w:rtl/>
          <w:lang w:bidi="ar-DZ"/>
        </w:rPr>
        <w:t>ش</w:t>
      </w:r>
      <w:r w:rsidRPr="00EE32BD">
        <w:rPr>
          <w:rFonts w:ascii="Traditional Arabic" w:hAnsi="Traditional Arabic" w:cs="Traditional Arabic"/>
          <w:sz w:val="32"/>
          <w:szCs w:val="32"/>
          <w:rtl/>
          <w:lang w:bidi="ar-DZ"/>
        </w:rPr>
        <w:t>تغل اب</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 xml:space="preserve">داء من 1922 أستاذا للفلسفة وتاريخ العلوم بجامعة فيينا، وهو المنصب الذي كان يشغله فيما قبله ماخ. وعندما عين كارناب سنة 1926 في جامعة فيينا أصبح من مسيري هذه الجماعة.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وقد تشكلت الموضوعات الرئيسية للنزعة الوضعية الجديدة بمساعدة جماعة أخرى كانت قد تأسست في برلين بزعامة رايشنباخ تحت اسم الفلسفة التجريبية، وقد بدأ التعاون بين الجماعتين إبتداءا من 1929. وهكذا تكون النزعة الوضعية المحدثة</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 xml:space="preserve">قد ظهرت إلى الوجود العالمي حوالي 1929 عندما عقد المؤتمر السابع للفلسفة بأكسفورد حيث ألقى شليك عرضه حول مستقبل الفلسفة.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قامت الوضعية المحدثة ضد الموقف الذي كان يسود ألمانيا خلال الثلاثينيات من العلم</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فهاجموا النزعة المثالية التي كانت تهيمن أنئذ. وقد حاول أصحابها أن ي</w:t>
      </w:r>
      <w:r>
        <w:rPr>
          <w:rFonts w:ascii="Traditional Arabic" w:hAnsi="Traditional Arabic" w:cs="Traditional Arabic" w:hint="cs"/>
          <w:sz w:val="32"/>
          <w:szCs w:val="32"/>
          <w:rtl/>
          <w:lang w:bidi="ar-DZ"/>
        </w:rPr>
        <w:t>ق</w:t>
      </w:r>
      <w:r>
        <w:rPr>
          <w:rFonts w:ascii="Traditional Arabic" w:hAnsi="Traditional Arabic" w:cs="Traditional Arabic"/>
          <w:sz w:val="32"/>
          <w:szCs w:val="32"/>
          <w:rtl/>
          <w:lang w:bidi="ar-DZ"/>
        </w:rPr>
        <w:t>ربوا بين الفلسفة والعلم وذلك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ستبعاد أشباه المشاكل التي تشكل الخطاب الميتافيزيقي. فمعرفة الواقع في رأيهم تتم عن طريق العلم. أما مهمة الفلسفة فهي أن تنكب على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غ</w:t>
      </w:r>
      <w:r>
        <w:rPr>
          <w:rFonts w:ascii="Traditional Arabic" w:hAnsi="Traditional Arabic" w:cs="Traditional Arabic"/>
          <w:sz w:val="32"/>
          <w:szCs w:val="32"/>
          <w:rtl/>
          <w:lang w:bidi="ar-DZ"/>
        </w:rPr>
        <w:t>ة ال</w:t>
      </w:r>
      <w:r>
        <w:rPr>
          <w:rFonts w:ascii="Traditional Arabic" w:hAnsi="Traditional Arabic" w:cs="Traditional Arabic" w:hint="cs"/>
          <w:sz w:val="32"/>
          <w:szCs w:val="32"/>
          <w:rtl/>
          <w:lang w:bidi="ar-DZ"/>
        </w:rPr>
        <w:t>عل</w:t>
      </w:r>
      <w:r w:rsidRPr="00EE32BD">
        <w:rPr>
          <w:rFonts w:ascii="Traditional Arabic" w:hAnsi="Traditional Arabic" w:cs="Traditional Arabic"/>
          <w:sz w:val="32"/>
          <w:szCs w:val="32"/>
          <w:rtl/>
          <w:lang w:bidi="ar-DZ"/>
        </w:rPr>
        <w:t xml:space="preserve">ماء </w:t>
      </w:r>
      <w:r>
        <w:rPr>
          <w:rFonts w:ascii="Traditional Arabic" w:hAnsi="Traditional Arabic" w:cs="Traditional Arabic" w:hint="cs"/>
          <w:sz w:val="32"/>
          <w:szCs w:val="32"/>
          <w:rtl/>
          <w:lang w:bidi="ar-DZ"/>
        </w:rPr>
        <w:t xml:space="preserve">من أجل </w:t>
      </w:r>
      <w:r w:rsidRPr="00EE32BD">
        <w:rPr>
          <w:rFonts w:ascii="Traditional Arabic" w:hAnsi="Traditional Arabic" w:cs="Traditional Arabic"/>
          <w:sz w:val="32"/>
          <w:szCs w:val="32"/>
          <w:rtl/>
          <w:lang w:bidi="ar-DZ"/>
        </w:rPr>
        <w:t>توض</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ح قضايا العلم. والأمر لا يتوقف عند حد التقريب بين العلم والفلسفة عند هؤلاء بل يصل إلى التوحيد والذوبان، فكارناب يريد أن يجعل من الفلسفة علما من العلوم.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إن الفلسفة هي فلسفة المعرفة، والمعرفة العلمية على الخصوص. وليس هناك مبرر للميتافيزيقا عند هؤلاء. وه</w:t>
      </w:r>
      <w:r>
        <w:rPr>
          <w:rFonts w:ascii="Traditional Arabic" w:hAnsi="Traditional Arabic" w:cs="Traditional Arabic" w:hint="cs"/>
          <w:sz w:val="32"/>
          <w:szCs w:val="32"/>
          <w:rtl/>
          <w:lang w:bidi="ar-DZ"/>
        </w:rPr>
        <w:t>م</w:t>
      </w:r>
      <w:r w:rsidRPr="00EE32BD">
        <w:rPr>
          <w:rFonts w:ascii="Traditional Arabic" w:hAnsi="Traditional Arabic" w:cs="Traditional Arabic"/>
          <w:sz w:val="32"/>
          <w:szCs w:val="32"/>
          <w:rtl/>
          <w:lang w:bidi="ar-DZ"/>
        </w:rPr>
        <w:t xml:space="preserve"> في هذا يتبعون أب الوضعية كونت. فهم يرفضون الميتافيزيقا لأنها تشكل الكلام الذي لا معنى له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وعيب الفلسفة التقليدية في نظر هؤلاء راجع إلى سوء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ستعمال اللغة. ومن ثمة كانت هنا</w:t>
      </w:r>
      <w:r>
        <w:rPr>
          <w:rFonts w:ascii="Traditional Arabic" w:hAnsi="Traditional Arabic" w:cs="Traditional Arabic" w:hint="cs"/>
          <w:sz w:val="32"/>
          <w:szCs w:val="32"/>
          <w:rtl/>
          <w:lang w:bidi="ar-DZ"/>
        </w:rPr>
        <w:t>ك</w:t>
      </w:r>
      <w:r w:rsidRPr="00EE32BD">
        <w:rPr>
          <w:rFonts w:ascii="Traditional Arabic" w:hAnsi="Traditional Arabic" w:cs="Traditional Arabic"/>
          <w:sz w:val="32"/>
          <w:szCs w:val="32"/>
          <w:rtl/>
          <w:lang w:bidi="ar-DZ"/>
        </w:rPr>
        <w:t xml:space="preserve"> ضرو</w:t>
      </w:r>
      <w:r>
        <w:rPr>
          <w:rFonts w:ascii="Traditional Arabic" w:hAnsi="Traditional Arabic" w:cs="Traditional Arabic"/>
          <w:sz w:val="32"/>
          <w:szCs w:val="32"/>
          <w:rtl/>
          <w:lang w:bidi="ar-DZ"/>
        </w:rPr>
        <w:t>رة لتحليل اللغة تحليلا منطقيا ل</w:t>
      </w:r>
      <w:r>
        <w:rPr>
          <w:rFonts w:ascii="Traditional Arabic" w:hAnsi="Traditional Arabic" w:cs="Traditional Arabic" w:hint="cs"/>
          <w:sz w:val="32"/>
          <w:szCs w:val="32"/>
          <w:rtl/>
          <w:lang w:bidi="ar-DZ"/>
        </w:rPr>
        <w:t>إ</w:t>
      </w:r>
      <w:r w:rsidRPr="00EE32BD">
        <w:rPr>
          <w:rFonts w:ascii="Traditional Arabic" w:hAnsi="Traditional Arabic" w:cs="Traditional Arabic"/>
          <w:sz w:val="32"/>
          <w:szCs w:val="32"/>
          <w:rtl/>
          <w:lang w:bidi="ar-DZ"/>
        </w:rPr>
        <w:t xml:space="preserve">حلال اللغة الرمزية محل غموض اللغة العادية. وقد وجد هؤلاء في المنطق الرمزي كما عند فريجه وراسل أداة </w:t>
      </w:r>
      <w:r>
        <w:rPr>
          <w:rFonts w:ascii="Traditional Arabic" w:hAnsi="Traditional Arabic" w:cs="Traditional Arabic" w:hint="cs"/>
          <w:sz w:val="32"/>
          <w:szCs w:val="32"/>
          <w:rtl/>
          <w:lang w:bidi="ar-DZ"/>
        </w:rPr>
        <w:t>ل</w:t>
      </w:r>
      <w:r>
        <w:rPr>
          <w:rFonts w:ascii="Traditional Arabic" w:hAnsi="Traditional Arabic" w:cs="Traditional Arabic"/>
          <w:sz w:val="32"/>
          <w:szCs w:val="32"/>
          <w:rtl/>
          <w:lang w:bidi="ar-DZ"/>
        </w:rPr>
        <w:t>تحليلا</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 xml:space="preserve">هم اللغوية.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ويلقب الوضعيون المحدثون كذلك بالوضعيين التجري</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يين أو التجريبيين المنطقين، فيطلق على نزعتهم التجريبية المنطقية وذلك لكونهم يؤكدون تعلقهم بالنزعة التجريبية، أي بفلسفة تعتبر التجربة مصدر معرفة علمية ولا تفصل المعرفة العادية عن التجارب العلمية.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ولكن إلى أي حد يخرجنا الموقف الوضعي الجديد من الإشكالية العامة لفلسفة العلم ؟ وهل يتجاوز هؤلاء العيوب التي أثبت</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 xml:space="preserve">اها </w:t>
      </w:r>
      <w:r>
        <w:rPr>
          <w:rFonts w:ascii="Traditional Arabic" w:hAnsi="Traditional Arabic" w:cs="Traditional Arabic"/>
          <w:sz w:val="32"/>
          <w:szCs w:val="32"/>
          <w:rtl/>
          <w:lang w:bidi="ar-DZ"/>
        </w:rPr>
        <w:t>ب</w:t>
      </w:r>
      <w:r>
        <w:rPr>
          <w:rFonts w:ascii="Traditional Arabic" w:hAnsi="Traditional Arabic" w:cs="Traditional Arabic" w:hint="cs"/>
          <w:sz w:val="32"/>
          <w:szCs w:val="32"/>
          <w:rtl/>
          <w:lang w:bidi="ar-DZ"/>
        </w:rPr>
        <w:t>صد</w:t>
      </w:r>
      <w:r w:rsidRPr="00EE32BD">
        <w:rPr>
          <w:rFonts w:ascii="Traditional Arabic" w:hAnsi="Traditional Arabic" w:cs="Traditional Arabic"/>
          <w:sz w:val="32"/>
          <w:szCs w:val="32"/>
          <w:rtl/>
          <w:lang w:bidi="ar-DZ"/>
        </w:rPr>
        <w:t>د تلك الإشكالية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ليست هناك حاجة للتذكير ببعض المواقف المشتركة والتي تجعل الوضعيين الجدد لا يخرجون، سواء بالمشاكل التي يطرقونها أو الحلول التي يقترحونها، عن الإشكالية العامة لفلسفة العلم، ولعل أهم تلك المواقف حديثهم عن علم موحد اللغةو</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هم المعرفة العلمية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متدادا لبادئ الرأي. إلا أن أهم المشاكل التي تثيرها نزعتهم تلك التفرقة بين العبارات التي لا معنى لها والتي لها معنى. وهذا " لا يصح -فيما يقول بياجي– أن نق</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ل وصف المشاكل الميتافيزيقية على أنها مشاكل عديمة المعنى. ولا يعني هذا أننا نقبل المعرفة الميتافيزيقية. ولكن لا شيء يسمح لنا بإدخال هذا النوع من القضايا أو تصنيفه نهائيا ضمن قضايا علمية أو قضايا ميتافيزيقية. كل ما يمكن أن يقال عن مشكل لازال الجدال قائما حوله هو أنه مشكل لم يحظ بعد بالمعنى".</w:t>
      </w:r>
      <w:r w:rsidRPr="00EE32BD">
        <w:rPr>
          <w:rStyle w:val="Appelnotedebasdep"/>
          <w:rFonts w:ascii="Traditional Arabic" w:hAnsi="Traditional Arabic" w:cs="Traditional Arabic"/>
          <w:sz w:val="32"/>
          <w:szCs w:val="32"/>
          <w:rtl/>
          <w:lang w:bidi="ar-DZ"/>
        </w:rPr>
        <w:footnoteReference w:id="26"/>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التكوينية: </w:t>
      </w:r>
      <w:r w:rsidRPr="00EE32BD">
        <w:rPr>
          <w:rFonts w:ascii="Traditional Arabic" w:hAnsi="Traditional Arabic" w:cs="Traditional Arabic"/>
          <w:sz w:val="32"/>
          <w:szCs w:val="32"/>
          <w:rtl/>
          <w:lang w:bidi="ar-DZ"/>
        </w:rPr>
        <w:t xml:space="preserve">تقدم </w:t>
      </w:r>
      <w:r>
        <w:rPr>
          <w:rFonts w:ascii="Traditional Arabic" w:hAnsi="Traditional Arabic" w:cs="Traditional Arabic"/>
          <w:sz w:val="32"/>
          <w:szCs w:val="32"/>
          <w:rtl/>
          <w:lang w:bidi="ar-DZ"/>
        </w:rPr>
        <w:t>الإبستيمولوجية</w:t>
      </w:r>
      <w:r w:rsidRPr="00EE32BD">
        <w:rPr>
          <w:rFonts w:ascii="Traditional Arabic" w:hAnsi="Traditional Arabic" w:cs="Traditional Arabic"/>
          <w:sz w:val="32"/>
          <w:szCs w:val="32"/>
          <w:rtl/>
          <w:lang w:bidi="ar-DZ"/>
        </w:rPr>
        <w:t xml:space="preserve"> التكوينية كمحاولة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 xml:space="preserve">تجاوز أصحاب نظرية المعرفة والإشكالية العامة لفلسفة العلم.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تقوم هذه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كما تصورها</w:t>
      </w:r>
      <w:r>
        <w:rPr>
          <w:rFonts w:ascii="Traditional Arabic" w:hAnsi="Traditional Arabic" w:cs="Traditional Arabic" w:hint="cs"/>
          <w:sz w:val="32"/>
          <w:szCs w:val="32"/>
          <w:rtl/>
          <w:lang w:bidi="ar-DZ"/>
        </w:rPr>
        <w:t xml:space="preserve">صاحبها </w:t>
      </w:r>
      <w:r w:rsidRPr="00EE32BD">
        <w:rPr>
          <w:rFonts w:ascii="Traditional Arabic" w:hAnsi="Traditional Arabic" w:cs="Traditional Arabic"/>
          <w:sz w:val="32"/>
          <w:szCs w:val="32"/>
          <w:rtl/>
          <w:lang w:bidi="ar-DZ"/>
        </w:rPr>
        <w:t xml:space="preserve">بياجيه على النقاط التالية: </w:t>
      </w:r>
    </w:p>
    <w:p w:rsidR="006124D9" w:rsidRPr="00EE32BD" w:rsidRDefault="006124D9" w:rsidP="006124D9">
      <w:pPr>
        <w:pStyle w:val="Paragraphedeliste"/>
        <w:numPr>
          <w:ilvl w:val="0"/>
          <w:numId w:val="1"/>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إن نظريات المعرفة التقليدية لم تنظر إلى المعرفة العلمية كمسلسل وعملية تطور. </w:t>
      </w:r>
    </w:p>
    <w:p w:rsidR="006124D9" w:rsidRPr="00EE32BD" w:rsidRDefault="006124D9" w:rsidP="006124D9">
      <w:pPr>
        <w:pStyle w:val="Paragraphedeliste"/>
        <w:numPr>
          <w:ilvl w:val="0"/>
          <w:numId w:val="1"/>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إن الكيفية التي وضع عليها مشكل المعرفة كانت تؤدي بتلك النظريات إلى الخوض في مسائل الميتافيزيقا .</w:t>
      </w:r>
    </w:p>
    <w:p w:rsidR="006124D9" w:rsidRPr="00EE32BD" w:rsidRDefault="006124D9" w:rsidP="006124D9">
      <w:pPr>
        <w:pStyle w:val="Paragraphedeliste"/>
        <w:numPr>
          <w:ilvl w:val="0"/>
          <w:numId w:val="1"/>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إن نظريات المعرفة التقليدية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عتبرت ال</w:t>
      </w:r>
      <w:r>
        <w:rPr>
          <w:rFonts w:ascii="Traditional Arabic" w:hAnsi="Traditional Arabic" w:cs="Traditional Arabic"/>
          <w:sz w:val="32"/>
          <w:szCs w:val="32"/>
          <w:rtl/>
          <w:lang w:bidi="ar-DZ"/>
        </w:rPr>
        <w:t xml:space="preserve">حقائق جاهزة كما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عتبرت المعارف العلمية متوقفة مت</w:t>
      </w:r>
      <w:r>
        <w:rPr>
          <w:rFonts w:ascii="Traditional Arabic" w:hAnsi="Traditional Arabic" w:cs="Traditional Arabic" w:hint="cs"/>
          <w:sz w:val="32"/>
          <w:szCs w:val="32"/>
          <w:rtl/>
          <w:lang w:bidi="ar-DZ"/>
        </w:rPr>
        <w:t>ح</w:t>
      </w:r>
      <w:r w:rsidRPr="00EE32BD">
        <w:rPr>
          <w:rFonts w:ascii="Traditional Arabic" w:hAnsi="Traditional Arabic" w:cs="Traditional Arabic"/>
          <w:sz w:val="32"/>
          <w:szCs w:val="32"/>
          <w:rtl/>
          <w:lang w:bidi="ar-DZ"/>
        </w:rPr>
        <w:t xml:space="preserve">جرة. </w:t>
      </w:r>
    </w:p>
    <w:p w:rsidR="006124D9" w:rsidRPr="000D3E2C" w:rsidRDefault="006124D9" w:rsidP="006124D9">
      <w:pPr>
        <w:bidi/>
        <w:spacing w:line="276" w:lineRule="auto"/>
        <w:ind w:firstLine="567"/>
        <w:jc w:val="both"/>
        <w:rPr>
          <w:rFonts w:ascii="Traditional Arabic" w:hAnsi="Traditional Arabic" w:cs="Traditional Arabic"/>
          <w:sz w:val="32"/>
          <w:szCs w:val="32"/>
          <w:lang w:bidi="ar-DZ"/>
        </w:rPr>
      </w:pPr>
      <w:r w:rsidRPr="000D3E2C">
        <w:rPr>
          <w:rFonts w:ascii="Traditional Arabic" w:hAnsi="Traditional Arabic" w:cs="Traditional Arabic"/>
          <w:sz w:val="32"/>
          <w:szCs w:val="32"/>
          <w:rtl/>
          <w:lang w:bidi="ar-DZ"/>
        </w:rPr>
        <w:lastRenderedPageBreak/>
        <w:t xml:space="preserve">بالنسبة للنقطة الأولى يقول بياجيه: </w:t>
      </w:r>
      <w:r w:rsidRPr="000D3E2C">
        <w:rPr>
          <w:rFonts w:ascii="Traditional Arabic" w:hAnsi="Traditional Arabic" w:cs="Traditional Arabic" w:hint="cs"/>
          <w:sz w:val="32"/>
          <w:szCs w:val="32"/>
          <w:rtl/>
          <w:lang w:bidi="ar-DZ"/>
        </w:rPr>
        <w:t>"</w:t>
      </w:r>
      <w:r w:rsidRPr="000D3E2C">
        <w:rPr>
          <w:rFonts w:ascii="Traditional Arabic" w:hAnsi="Traditional Arabic" w:cs="Traditional Arabic"/>
          <w:sz w:val="32"/>
          <w:szCs w:val="32"/>
          <w:rtl/>
          <w:lang w:bidi="ar-DZ"/>
        </w:rPr>
        <w:t xml:space="preserve">إن الفرضية التي تجمع عليها كل الإيستمولجيات التقليدية هي أن المعرفة حالة قارة وليست عملية تطور ". </w:t>
      </w:r>
      <w:r w:rsidRPr="00EE32BD">
        <w:rPr>
          <w:rStyle w:val="Appelnotedebasdep"/>
          <w:rFonts w:ascii="Traditional Arabic" w:hAnsi="Traditional Arabic" w:cs="Traditional Arabic"/>
          <w:sz w:val="32"/>
          <w:szCs w:val="32"/>
          <w:rtl/>
          <w:lang w:bidi="ar-DZ"/>
        </w:rPr>
        <w:footnoteReference w:id="27"/>
      </w:r>
      <w:r w:rsidRPr="000D3E2C">
        <w:rPr>
          <w:rFonts w:ascii="Traditional Arabic" w:hAnsi="Traditional Arabic" w:cs="Traditional Arabic"/>
          <w:sz w:val="32"/>
          <w:szCs w:val="32"/>
          <w:rtl/>
          <w:lang w:bidi="ar-DZ"/>
        </w:rPr>
        <w:t xml:space="preserve"> وهذا ما جعل هذه النظريات التقليدية بعيدة عن أن تخوض مبحث المعرفة من الوجهة الصحيحة. وهو ما حال بينها وبين فهم صحيح لطبيعة المعرفة.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أما بالنسبة للنقطة الثانية فإن طبيعة الأسئلة التي وضعتها نظريات المعرفة التقليدية كانت تؤدي بأصحابها إلى الخوض في مسائل ميتافيزيقية الشيء الذي جعل العلم تحت رحمة الأنساق الفلسفية.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وآخر نقطة، فقد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عتبرت نظريات المعرفة التقليدية أن الحقائق جاهزة وأن المعارف العلمية متوقفة قارة. يرى بياجيه أن علينا أن نتخلص من فكرة الثبات والاستقرار وأن ننظر سواء إلى المعرفة أو إلى الذات العارفة أو الموضوع المعروف أن ننظر إلى كل هذا في نموهوحركته، وأن نعتبر العلم طريقا مفتوحا. يقول: " ليس علينا أن نتساءل عما هي المعرفة العلمية ككل ساكن، بل علينا أن نضع السؤال: كيف تنمو المعارف و</w:t>
      </w:r>
      <w:r>
        <w:rPr>
          <w:rFonts w:ascii="Traditional Arabic" w:hAnsi="Traditional Arabic" w:cs="Traditional Arabic"/>
          <w:sz w:val="32"/>
          <w:szCs w:val="32"/>
          <w:rtl/>
          <w:lang w:bidi="ar-DZ"/>
        </w:rPr>
        <w:t>تتزايد نا</w:t>
      </w:r>
      <w:r>
        <w:rPr>
          <w:rFonts w:ascii="Traditional Arabic" w:hAnsi="Traditional Arabic" w:cs="Traditional Arabic" w:hint="cs"/>
          <w:sz w:val="32"/>
          <w:szCs w:val="32"/>
          <w:rtl/>
          <w:lang w:bidi="ar-DZ"/>
        </w:rPr>
        <w:t>ظ</w:t>
      </w:r>
      <w:r w:rsidRPr="00EE32BD">
        <w:rPr>
          <w:rFonts w:ascii="Traditional Arabic" w:hAnsi="Traditional Arabic" w:cs="Traditional Arabic"/>
          <w:sz w:val="32"/>
          <w:szCs w:val="32"/>
          <w:rtl/>
          <w:lang w:bidi="ar-DZ"/>
        </w:rPr>
        <w:t xml:space="preserve">رين إلى تلك المعارف في تعددها ". </w:t>
      </w:r>
      <w:r w:rsidRPr="00EE32BD">
        <w:rPr>
          <w:rStyle w:val="Appelnotedebasdep"/>
          <w:rFonts w:ascii="Traditional Arabic" w:hAnsi="Traditional Arabic" w:cs="Traditional Arabic"/>
          <w:sz w:val="32"/>
          <w:szCs w:val="32"/>
          <w:rtl/>
          <w:lang w:bidi="ar-DZ"/>
        </w:rPr>
        <w:footnoteReference w:id="28"/>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إذن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التكوينية تنظر إلى العلم في نمو وتطوره. ومن ثم فإن هذا النمو يقتضي إعادة إنشاء السير التاريخي الذي رسمه ذلك النمو. لذا فإن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التكوينية تستفيد أكبر الإفادةمن تاريخ العلوم. ثم إن علم النفس التكويني يقدم بدوره أكبر الخدمات لهذه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تتميز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التكوينية إذن عن باقي النظريات التقليدية في المعرفة من حيث أنها تريد أن تقوم على نتائج علمية وتعتمد بصفة صريحة نتائج علم النفس. إذن من شأن ذلك أن يسمع لتلك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بأن تتابع نمو المعارف. </w:t>
      </w:r>
    </w:p>
    <w:p w:rsidR="006124D9"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ف</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التكوينية تعتمد على التحليل التاريخي التكويني من جهة، وعلم التحليل المنطقي الصوري من جهة أخرى. ولكن هل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w:t>
      </w:r>
      <w:r>
        <w:rPr>
          <w:rFonts w:ascii="Traditional Arabic" w:hAnsi="Traditional Arabic" w:cs="Traditional Arabic" w:hint="cs"/>
          <w:sz w:val="32"/>
          <w:szCs w:val="32"/>
          <w:rtl/>
          <w:lang w:bidi="ar-DZ"/>
        </w:rPr>
        <w:t>تكوينية استطاعت أن تتجاوز عيوب النظريات التي حاولت تخطيها</w:t>
      </w:r>
      <w:r w:rsidRPr="00EE32BD">
        <w:rPr>
          <w:rFonts w:ascii="Traditional Arabic" w:hAnsi="Traditional Arabic" w:cs="Traditional Arabic"/>
          <w:sz w:val="32"/>
          <w:szCs w:val="32"/>
          <w:rtl/>
          <w:lang w:bidi="ar-DZ"/>
        </w:rPr>
        <w:t>؟</w:t>
      </w:r>
    </w:p>
    <w:p w:rsidR="006124D9"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إنه رغم الإيجابيات الكثيرة </w:t>
      </w:r>
      <w:r w:rsidRPr="00EE32BD">
        <w:rPr>
          <w:rFonts w:ascii="Traditional Arabic" w:hAnsi="Traditional Arabic" w:cs="Traditional Arabic"/>
          <w:sz w:val="32"/>
          <w:szCs w:val="32"/>
          <w:rtl/>
          <w:lang w:bidi="ar-DZ"/>
        </w:rPr>
        <w:t xml:space="preserve">التي أثبتناها بصدد هذه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ورغم فهمها التكويني للمعرفة ووعيها بالتطور العلميو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نفتاحها على العلوم بمختلف فروعها،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سنادها البحوث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مولوجية </w:t>
      </w:r>
      <w:r>
        <w:rPr>
          <w:rFonts w:ascii="Traditional Arabic" w:hAnsi="Traditional Arabic" w:cs="Traditional Arabic" w:hint="cs"/>
          <w:sz w:val="32"/>
          <w:szCs w:val="32"/>
          <w:rtl/>
          <w:lang w:bidi="ar-DZ"/>
        </w:rPr>
        <w:t xml:space="preserve">إلى العمل الجماعي، واعتبارها الإبستيمولوجيا </w:t>
      </w:r>
      <w:r w:rsidRPr="00EE32BD">
        <w:rPr>
          <w:rFonts w:ascii="Traditional Arabic" w:hAnsi="Traditional Arabic" w:cs="Traditional Arabic"/>
          <w:sz w:val="32"/>
          <w:szCs w:val="32"/>
          <w:rtl/>
          <w:lang w:bidi="ar-DZ"/>
        </w:rPr>
        <w:t xml:space="preserve">ملتقى عدة دراسات، رغم كل هذا فإن </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بياجي لا تخرجنا عن السياق </w:t>
      </w:r>
      <w:r w:rsidRPr="00EE32BD">
        <w:rPr>
          <w:rFonts w:ascii="Traditional Arabic" w:hAnsi="Traditional Arabic" w:cs="Traditional Arabic"/>
          <w:sz w:val="32"/>
          <w:szCs w:val="32"/>
          <w:rtl/>
          <w:lang w:bidi="ar-DZ"/>
        </w:rPr>
        <w:lastRenderedPageBreak/>
        <w:t>الوضعي الذي أثبتناه بصدد الإشكالية العامة لفلسفة العلم. لنتساءل عن العلاقة الحقيقية التي يقيمها بياجيه بين الفلسفة والعلم ؟ حقا إنه لا يريد أن يمنع العلم من تخطي بعض الحدودو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قتحام بعض الأسوار، ولكنه، كما يقول هو ذاته، يريد أن يخرج الفلسفة ويبعدها عن أكبر عدد ممكن من المسائل الجزئية كي يختص بها العلم. إنها إذن نفس الروح الوضعية التي تنظر إلى الفلسفة نظرتها إلى العاجز، ولا ترى في الفعالية الفلسفية إلا العقم، وتريد أن تحرر المعارف من الفلسفة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 xml:space="preserve">يختص بها النشاط المعرفي المنتج أي النشاط العلمي.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7-</w:t>
      </w:r>
      <w:r w:rsidRPr="00EE32BD">
        <w:rPr>
          <w:rFonts w:ascii="Traditional Arabic" w:hAnsi="Traditional Arabic" w:cs="Traditional Arabic"/>
          <w:b/>
          <w:bCs/>
          <w:sz w:val="32"/>
          <w:szCs w:val="32"/>
          <w:rtl/>
          <w:lang w:bidi="ar-DZ"/>
        </w:rPr>
        <w:t xml:space="preserve">من فلسفة العلوم إلى </w:t>
      </w: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تجاوزا لإشكالية فلسفة العلم تأتي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مع باشلار لتصوغ تصورها لعلاقة الفلسفة بالعلوم رافضة كثيرا من الدعائم التي تقوم عليها الفلسفات التقليدية. وهذه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تقوم على ثلاث نقاط: </w:t>
      </w:r>
    </w:p>
    <w:p w:rsidR="006124D9" w:rsidRPr="00EE32BD" w:rsidRDefault="006124D9" w:rsidP="006124D9">
      <w:pPr>
        <w:pStyle w:val="Paragraphedeliste"/>
        <w:numPr>
          <w:ilvl w:val="0"/>
          <w:numId w:val="2"/>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هناك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رتباط وثيق الصلة بين النشاط العلمي والفعالية الفلسفية. </w:t>
      </w:r>
    </w:p>
    <w:p w:rsidR="006124D9" w:rsidRPr="00EE32BD" w:rsidRDefault="006124D9" w:rsidP="006124D9">
      <w:pPr>
        <w:pStyle w:val="Paragraphedeliste"/>
        <w:numPr>
          <w:ilvl w:val="0"/>
          <w:numId w:val="2"/>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لا تتحدد الفلسفة عند باشلار إلا في علاقتها بالعلوم ولا تعرف إلا بالوظيفة التي تقوم بها. </w:t>
      </w:r>
    </w:p>
    <w:p w:rsidR="006124D9" w:rsidRPr="00EE32BD" w:rsidRDefault="006124D9" w:rsidP="006124D9">
      <w:pPr>
        <w:pStyle w:val="Paragraphedeliste"/>
        <w:numPr>
          <w:ilvl w:val="0"/>
          <w:numId w:val="2"/>
        </w:numPr>
        <w:bidi/>
        <w:spacing w:line="276" w:lineRule="auto"/>
        <w:ind w:left="0"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الفلسفة تضع خطا فصلا بين ما هو علمي في العلوم، وإيديولوجي في الإيديولوجيات.</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بالنسبة للنقطة الأولى فتاريخ الفلسفة يكشف لنا أن العلاقة كانت دوما جدلية بين الفلسفة والعلم، فالفلسفات الكبرى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رتبط نشوؤها بنظريات علمية أو  بثورات علمية. يقول بياجيه: "يظهر أن مما لا </w:t>
      </w:r>
      <w:r>
        <w:rPr>
          <w:rFonts w:ascii="Traditional Arabic" w:hAnsi="Traditional Arabic" w:cs="Traditional Arabic" w:hint="cs"/>
          <w:sz w:val="32"/>
          <w:szCs w:val="32"/>
          <w:rtl/>
          <w:lang w:bidi="ar-DZ"/>
        </w:rPr>
        <w:t>ج</w:t>
      </w:r>
      <w:r w:rsidRPr="00EE32BD">
        <w:rPr>
          <w:rFonts w:ascii="Traditional Arabic" w:hAnsi="Traditional Arabic" w:cs="Traditional Arabic"/>
          <w:sz w:val="32"/>
          <w:szCs w:val="32"/>
          <w:rtl/>
          <w:lang w:bidi="ar-DZ"/>
        </w:rPr>
        <w:t>دال فيه أن أكبر المذاه</w:t>
      </w:r>
      <w:r>
        <w:rPr>
          <w:rFonts w:ascii="Traditional Arabic" w:hAnsi="Traditional Arabic" w:cs="Traditional Arabic"/>
          <w:sz w:val="32"/>
          <w:szCs w:val="32"/>
          <w:rtl/>
          <w:lang w:bidi="ar-DZ"/>
        </w:rPr>
        <w:t>ب الفلسفية ينحدر من تأمل حول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كتشافات العلمية لأصحابها أنفسهم. أو حول ثورة علمية خاصة عرفها عصرهم أو العصر الذي سبق وجودهم مباشرة. ذلك هو الأمر فيما يتعلق بأفلاطون مع الرياضيات، وأرسطو مع المنطق والبيولوجيا، وديكارت مع الجبر والهندسة التحليلية، ولاي</w:t>
      </w:r>
      <w:r>
        <w:rPr>
          <w:rFonts w:ascii="Traditional Arabic" w:hAnsi="Traditional Arabic" w:cs="Traditional Arabic" w:hint="cs"/>
          <w:sz w:val="32"/>
          <w:szCs w:val="32"/>
          <w:rtl/>
          <w:lang w:bidi="ar-DZ"/>
        </w:rPr>
        <w:t>بن</w:t>
      </w:r>
      <w:r w:rsidRPr="00EE32BD">
        <w:rPr>
          <w:rFonts w:ascii="Traditional Arabic" w:hAnsi="Traditional Arabic" w:cs="Traditional Arabic"/>
          <w:sz w:val="32"/>
          <w:szCs w:val="32"/>
          <w:rtl/>
          <w:lang w:bidi="ar-DZ"/>
        </w:rPr>
        <w:t xml:space="preserve">تز مع حساب اللانهائيات، وبتجريبية لوك وهيوم وتمهيدهما لعلم النفس، وبكانط مع العلم النيوتونيوتعميماته، وبهيجل والماركسية مع التاريخ وعلم الاجتماع إلى أن نصل إلى هوسرل مع المنطق الرمزي كما هو عند فريجه ". </w:t>
      </w:r>
      <w:r w:rsidRPr="00EE32BD">
        <w:rPr>
          <w:rStyle w:val="Appelnotedebasdep"/>
          <w:rFonts w:ascii="Traditional Arabic" w:hAnsi="Traditional Arabic" w:cs="Traditional Arabic"/>
          <w:sz w:val="32"/>
          <w:szCs w:val="32"/>
          <w:rtl/>
          <w:lang w:bidi="ar-DZ"/>
        </w:rPr>
        <w:footnoteReference w:id="29"/>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وهكذا فإن تاريخ الفكر العلمي يثبت أن: </w:t>
      </w:r>
    </w:p>
    <w:p w:rsidR="006124D9" w:rsidRPr="00EE32BD" w:rsidRDefault="006124D9" w:rsidP="006124D9">
      <w:pPr>
        <w:pStyle w:val="Paragraphedeliste"/>
        <w:numPr>
          <w:ilvl w:val="0"/>
          <w:numId w:val="3"/>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الفكر العلمي لم يكن خطا منفصلا عن الفكر الفلسفي. </w:t>
      </w:r>
    </w:p>
    <w:p w:rsidR="006124D9" w:rsidRPr="00EE32BD" w:rsidRDefault="006124D9" w:rsidP="006124D9">
      <w:pPr>
        <w:pStyle w:val="Paragraphedeliste"/>
        <w:numPr>
          <w:ilvl w:val="0"/>
          <w:numId w:val="3"/>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ال</w:t>
      </w:r>
      <w:r>
        <w:rPr>
          <w:rFonts w:ascii="Traditional Arabic" w:hAnsi="Traditional Arabic" w:cs="Traditional Arabic"/>
          <w:sz w:val="32"/>
          <w:szCs w:val="32"/>
          <w:rtl/>
          <w:lang w:bidi="ar-DZ"/>
        </w:rPr>
        <w:t>ثورات العلمية الكبرى قد تحددت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نقلابات وتحولات في المفاهيم الفلسفية.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الفكر العلمي، ونقصد هنا العلوم الطبيعية، لا ينمو في الخواء، بل إنه يوجد دوما داخل سياق من الأفكار والمبادئ الأساسية، والأوليات البديهية التي كانت تعد من مجال الفلسفة.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يعرف بياجي</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بأنها دراسة تكون المعارف الصحيحة، وكلمة تكون تغطي في الوقت ذاته شروط الوصول والشروط التكوينية بالضبط.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من أجل تفسير هذا التعريف في مختلف أوجهه، ننطلق من القول الذي تم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ختياره تاريخيا من أجل صياغة المشكل </w:t>
      </w:r>
      <w:r>
        <w:rPr>
          <w:rFonts w:ascii="Traditional Arabic" w:hAnsi="Traditional Arabic" w:cs="Traditional Arabic"/>
          <w:sz w:val="32"/>
          <w:szCs w:val="32"/>
          <w:rtl/>
          <w:lang w:bidi="ar-DZ"/>
        </w:rPr>
        <w:t>الإبستيمولوجي</w:t>
      </w:r>
      <w:r w:rsidRPr="00EE32BD">
        <w:rPr>
          <w:rFonts w:ascii="Traditional Arabic" w:hAnsi="Traditional Arabic" w:cs="Traditional Arabic"/>
          <w:sz w:val="32"/>
          <w:szCs w:val="32"/>
          <w:rtl/>
          <w:lang w:bidi="ar-DZ"/>
        </w:rPr>
        <w:t xml:space="preserve">، كيف تكون العلوم ممكنة ؟ نستنتج إذن أن: </w:t>
      </w:r>
    </w:p>
    <w:p w:rsidR="006124D9" w:rsidRPr="00EE32BD" w:rsidRDefault="006124D9" w:rsidP="006124D9">
      <w:pPr>
        <w:pStyle w:val="Paragraphedeliste"/>
        <w:numPr>
          <w:ilvl w:val="0"/>
          <w:numId w:val="4"/>
        </w:numPr>
        <w:bidi/>
        <w:spacing w:line="276" w:lineRule="auto"/>
        <w:ind w:left="0"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هذا التعريف يحيل من جهة، </w:t>
      </w:r>
      <w:r>
        <w:rPr>
          <w:rFonts w:ascii="Traditional Arabic" w:hAnsi="Traditional Arabic" w:cs="Traditional Arabic"/>
          <w:sz w:val="32"/>
          <w:szCs w:val="32"/>
          <w:rtl/>
          <w:lang w:bidi="ar-DZ"/>
        </w:rPr>
        <w:t>إلى صحة ال</w:t>
      </w:r>
      <w:r>
        <w:rPr>
          <w:rFonts w:ascii="Traditional Arabic" w:hAnsi="Traditional Arabic" w:cs="Traditional Arabic" w:hint="cs"/>
          <w:sz w:val="32"/>
          <w:szCs w:val="32"/>
          <w:rtl/>
          <w:lang w:bidi="ar-DZ"/>
        </w:rPr>
        <w:t>م</w:t>
      </w:r>
      <w:r w:rsidRPr="00EE32BD">
        <w:rPr>
          <w:rFonts w:ascii="Traditional Arabic" w:hAnsi="Traditional Arabic" w:cs="Traditional Arabic"/>
          <w:sz w:val="32"/>
          <w:szCs w:val="32"/>
          <w:rtl/>
          <w:lang w:bidi="ar-DZ"/>
        </w:rPr>
        <w:t xml:space="preserve">عارف ما يتضمن وجها معياريا، ولكن أيضا، من جهة أخرى شروط الوصول. </w:t>
      </w:r>
    </w:p>
    <w:p w:rsidR="006124D9" w:rsidRPr="00EE32BD" w:rsidRDefault="006124D9" w:rsidP="006124D9">
      <w:pPr>
        <w:pStyle w:val="Paragraphedeliste"/>
        <w:numPr>
          <w:ilvl w:val="0"/>
          <w:numId w:val="4"/>
        </w:numPr>
        <w:tabs>
          <w:tab w:val="right" w:pos="283"/>
        </w:tabs>
        <w:bidi/>
        <w:spacing w:line="276" w:lineRule="auto"/>
        <w:ind w:left="0"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الجمع الذي ينسب ال</w:t>
      </w:r>
      <w:r>
        <w:rPr>
          <w:rFonts w:ascii="Traditional Arabic" w:hAnsi="Traditional Arabic" w:cs="Traditional Arabic" w:hint="cs"/>
          <w:sz w:val="32"/>
          <w:szCs w:val="32"/>
          <w:rtl/>
          <w:lang w:bidi="ar-DZ"/>
        </w:rPr>
        <w:t xml:space="preserve">ى </w:t>
      </w:r>
      <w:r w:rsidRPr="00EE32BD">
        <w:rPr>
          <w:rFonts w:ascii="Traditional Arabic" w:hAnsi="Traditional Arabic" w:cs="Traditional Arabic"/>
          <w:sz w:val="32"/>
          <w:szCs w:val="32"/>
          <w:rtl/>
          <w:lang w:bidi="ar-DZ"/>
        </w:rPr>
        <w:t>ك</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 xml:space="preserve">مة معارف يشير إلى أن الشروط المعنية ليست نفسها لمختلف أنماط المعرفة: فهم كيف تكون البيولوجيا ممكنة لا يفسر كيف تكون الرياضيات ممكنة والعكس. </w:t>
      </w:r>
    </w:p>
    <w:p w:rsidR="006124D9" w:rsidRPr="00EE32BD" w:rsidRDefault="006124D9" w:rsidP="006124D9">
      <w:pPr>
        <w:pStyle w:val="Paragraphedeliste"/>
        <w:numPr>
          <w:ilvl w:val="0"/>
          <w:numId w:val="4"/>
        </w:numPr>
        <w:tabs>
          <w:tab w:val="right" w:pos="283"/>
        </w:tabs>
        <w:bidi/>
        <w:spacing w:line="276" w:lineRule="auto"/>
        <w:ind w:left="0"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كلمة وصول تشير إلى أن المعرفة هي عملية ( بعد ثقافي أو تاريخي ) والحال أن هذه العملية تهم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كثيرا. فمثلا الأمر يتعلق بسؤال 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 وليس فقط سيكولوجي التساؤل إذا كانت الكائنات الرياضية موضوع </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 xml:space="preserve">ختراع أو مجرد </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 xml:space="preserve">كتشاف (يقتضي أنها موجودة قبل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كتشافها ). </w:t>
      </w:r>
    </w:p>
    <w:p w:rsidR="006124D9" w:rsidRPr="00EE32BD" w:rsidRDefault="006124D9" w:rsidP="006124D9">
      <w:pPr>
        <w:pStyle w:val="Paragraphedeliste"/>
        <w:numPr>
          <w:ilvl w:val="0"/>
          <w:numId w:val="4"/>
        </w:numPr>
        <w:tabs>
          <w:tab w:val="right" w:pos="283"/>
        </w:tabs>
        <w:bidi/>
        <w:spacing w:line="276" w:lineRule="auto"/>
        <w:ind w:left="0"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بالنسبة للشروط التكوينية نفهم منها في نفس الوقت شروط الصحة الصورية أو التجريبية وشروط الواقع الخاصة بعلاقات الموضوع بعلاقات الذات بصياغة المعارف. المشكل المركزي لل</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هو في الواقع، بناء إذا ما كانت المعرفة تختزل إلى تسجيل خالص بواسطة الذات لمعطيات منظمة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ق</w:t>
      </w:r>
      <w:r w:rsidRPr="00EE32BD">
        <w:rPr>
          <w:rFonts w:ascii="Traditional Arabic" w:hAnsi="Traditional Arabic" w:cs="Traditional Arabic"/>
          <w:sz w:val="32"/>
          <w:szCs w:val="32"/>
          <w:rtl/>
          <w:lang w:bidi="ar-DZ"/>
        </w:rPr>
        <w:t xml:space="preserve">لال عنها في عالم خارجي (طبيعي أو مثالي )، أو إذا ما كانت الذات تتدخل بنشاط في المعرفة وفي تنظيم الأشياء. </w:t>
      </w:r>
    </w:p>
    <w:p w:rsidR="006124D9" w:rsidRPr="002763C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مثل المنطق ( الذي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نفصل عن الفلسفة وشكل فرعا علميا خاصا ) تستند على تحليل ذي سمة علمية لأن طبيعة المشكلات التي تثيرها تتضمن تنسيقا وثيقا للأبحاث المنطقيةوالسيكولوجيةوالمنهجية التي هي جميعها اليوم مستقلة عن الفلسفة العامة. لهذا فإن مستقبل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دون شك هو التموقع على </w:t>
      </w:r>
      <w:r w:rsidRPr="002763CD">
        <w:rPr>
          <w:rFonts w:ascii="Traditional Arabic" w:hAnsi="Traditional Arabic" w:cs="Traditional Arabic"/>
          <w:sz w:val="32"/>
          <w:szCs w:val="32"/>
          <w:rtl/>
          <w:lang w:bidi="ar-DZ"/>
        </w:rPr>
        <w:t xml:space="preserve">أرضية الأبحاث المتناظمة والمتخصصة أكثر من التموقع على أرضية التفكير التأملي المعزول. </w:t>
      </w:r>
    </w:p>
    <w:p w:rsidR="006124D9" w:rsidRPr="002763C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8-</w:t>
      </w:r>
      <w:r>
        <w:rPr>
          <w:rFonts w:ascii="Traditional Arabic" w:hAnsi="Traditional Arabic" w:cs="Traditional Arabic"/>
          <w:b/>
          <w:bCs/>
          <w:sz w:val="32"/>
          <w:szCs w:val="32"/>
          <w:rtl/>
          <w:lang w:bidi="ar-DZ"/>
        </w:rPr>
        <w:t>ال</w:t>
      </w:r>
      <w:r>
        <w:rPr>
          <w:rFonts w:ascii="Traditional Arabic" w:hAnsi="Traditional Arabic" w:cs="Traditional Arabic" w:hint="cs"/>
          <w:b/>
          <w:bCs/>
          <w:sz w:val="32"/>
          <w:szCs w:val="32"/>
          <w:rtl/>
          <w:lang w:bidi="ar-DZ"/>
        </w:rPr>
        <w:t>أ</w:t>
      </w:r>
      <w:r w:rsidRPr="002763CD">
        <w:rPr>
          <w:rFonts w:ascii="Traditional Arabic" w:hAnsi="Traditional Arabic" w:cs="Traditional Arabic"/>
          <w:b/>
          <w:bCs/>
          <w:sz w:val="32"/>
          <w:szCs w:val="32"/>
          <w:rtl/>
          <w:lang w:bidi="ar-DZ"/>
        </w:rPr>
        <w:t xml:space="preserve">شكال الكبرى للإبستيمولوجيا: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تصنف نظريات المعرفة إلا ثلاث فئات كبرى :</w:t>
      </w:r>
    </w:p>
    <w:p w:rsidR="006124D9" w:rsidRPr="00EE32BD" w:rsidRDefault="006124D9" w:rsidP="006124D9">
      <w:pPr>
        <w:pStyle w:val="Paragraphedeliste"/>
        <w:numPr>
          <w:ilvl w:val="0"/>
          <w:numId w:val="5"/>
        </w:numPr>
        <w:tabs>
          <w:tab w:val="right" w:pos="283"/>
        </w:tabs>
        <w:bidi/>
        <w:spacing w:line="276" w:lineRule="auto"/>
        <w:ind w:left="0"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w:t>
      </w:r>
      <w:r w:rsidRPr="00EE32BD">
        <w:rPr>
          <w:rFonts w:ascii="Traditional Arabic" w:hAnsi="Traditional Arabic" w:cs="Traditional Arabic"/>
          <w:sz w:val="32"/>
          <w:szCs w:val="32"/>
          <w:rtl/>
          <w:lang w:bidi="ar-DZ"/>
        </w:rPr>
        <w:t>الفئة التي تنطلق من التفكير في العلوم وتميل إلى تمديده إلى نظرية عامة في المعرفة .</w:t>
      </w:r>
    </w:p>
    <w:p w:rsidR="006124D9" w:rsidRPr="00EE32BD" w:rsidRDefault="006124D9" w:rsidP="006124D9">
      <w:pPr>
        <w:pStyle w:val="Paragraphedeliste"/>
        <w:numPr>
          <w:ilvl w:val="0"/>
          <w:numId w:val="5"/>
        </w:numPr>
        <w:tabs>
          <w:tab w:val="right" w:pos="283"/>
        </w:tabs>
        <w:bidi/>
        <w:spacing w:line="276" w:lineRule="auto"/>
        <w:ind w:left="0"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الفئة التي وهي تستند على نقد للعلوم، تبحث عن الوصول إلى نمط من المعرفة متميز عن المعرفة العلمية. </w:t>
      </w:r>
    </w:p>
    <w:p w:rsidR="006124D9" w:rsidRPr="00EE32BD" w:rsidRDefault="006124D9" w:rsidP="006124D9">
      <w:pPr>
        <w:pStyle w:val="Paragraphedeliste"/>
        <w:numPr>
          <w:ilvl w:val="0"/>
          <w:numId w:val="5"/>
        </w:numPr>
        <w:tabs>
          <w:tab w:val="right" w:pos="283"/>
        </w:tabs>
        <w:bidi/>
        <w:spacing w:line="276" w:lineRule="auto"/>
        <w:ind w:left="0"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الفئة التي تبقى داخل تأمل حول العلوم</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نلاحظ أن هذا التقسيم الثلاثي يبين أنه لا توجد </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مستقلة عن العلوم سنسمي ميتاعلمية أو ما وراء علمية نظريات المعرفة من النمط الأول وشبه علمية النظريات من النمط الثاني، وعلمية النظريات من النمط الثالث. </w:t>
      </w:r>
    </w:p>
    <w:p w:rsidR="006124D9" w:rsidRPr="00EE32BD" w:rsidRDefault="006124D9" w:rsidP="006124D9">
      <w:pPr>
        <w:pStyle w:val="Paragraphedeliste"/>
        <w:numPr>
          <w:ilvl w:val="0"/>
          <w:numId w:val="6"/>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تالميتاعلمية: </w:t>
      </w:r>
      <w:r w:rsidRPr="00EE32BD">
        <w:rPr>
          <w:rFonts w:ascii="Traditional Arabic" w:hAnsi="Traditional Arabic" w:cs="Traditional Arabic"/>
          <w:sz w:val="32"/>
          <w:szCs w:val="32"/>
          <w:rtl/>
          <w:lang w:bidi="ar-DZ"/>
        </w:rPr>
        <w:t xml:space="preserve">تتمثل في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اليونانية التي ولدت عن التفكير في الرياضيات مع أفلاطون والمنطق مع أرسطو، و</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الديكارتية، و</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الكانطية فهذه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ت تشير إلى النظريات التي تكونت بالفعل أو التي تم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ختراعها من قبل كتاب التأملات اللاحقة. لقد تجاوزتها إلى حد ما، ولكنها خرجت منها، من هنا مصطلح ميتاعلمية. </w:t>
      </w:r>
    </w:p>
    <w:p w:rsidR="006124D9" w:rsidRPr="00EE32BD" w:rsidRDefault="006124D9" w:rsidP="006124D9">
      <w:pPr>
        <w:pStyle w:val="Paragraphedeliste"/>
        <w:numPr>
          <w:ilvl w:val="0"/>
          <w:numId w:val="6"/>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ت على هامش العلمية :</w:t>
      </w:r>
      <w:r w:rsidRPr="00EE32BD">
        <w:rPr>
          <w:rFonts w:ascii="Traditional Arabic" w:hAnsi="Traditional Arabic" w:cs="Traditional Arabic"/>
          <w:sz w:val="32"/>
          <w:szCs w:val="32"/>
          <w:lang w:bidi="ar-AE"/>
        </w:rPr>
        <w:t xml:space="preserve">parascientifiques </w:t>
      </w:r>
      <w:r w:rsidRPr="00EE32BD">
        <w:rPr>
          <w:rFonts w:ascii="Traditional Arabic" w:hAnsi="Traditional Arabic" w:cs="Traditional Arabic"/>
          <w:sz w:val="32"/>
          <w:szCs w:val="32"/>
          <w:rtl/>
          <w:lang w:bidi="ar-DZ"/>
        </w:rPr>
        <w:t xml:space="preserve"> هذه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ت لا تكمن في التفكير في شروط التفكير العلمي من أجل الوصول إلى نظرية أكثر عمومية للمعرفة، و</w:t>
      </w:r>
      <w:r>
        <w:rPr>
          <w:rFonts w:ascii="Traditional Arabic" w:hAnsi="Traditional Arabic" w:cs="Traditional Arabic"/>
          <w:sz w:val="32"/>
          <w:szCs w:val="32"/>
          <w:rtl/>
          <w:lang w:bidi="ar-DZ"/>
        </w:rPr>
        <w:t>لكنها تجهد في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نطلاق من نقد تحديدي للعلم من أجل تأسيس، خارج حدوده، معرفة ذات شكل مختلف، الأمر يتعلق ب</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ترافسونولاشوليي ويوبروبرعسون. و</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تالفينومينولوجية. </w:t>
      </w:r>
    </w:p>
    <w:p w:rsidR="006124D9" w:rsidRPr="00EE32BD" w:rsidRDefault="006124D9" w:rsidP="006124D9">
      <w:pPr>
        <w:pStyle w:val="Paragraphedeliste"/>
        <w:numPr>
          <w:ilvl w:val="0"/>
          <w:numId w:val="6"/>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ت العلمية: </w:t>
      </w:r>
      <w:r>
        <w:rPr>
          <w:rFonts w:ascii="Traditional Arabic" w:hAnsi="Traditional Arabic" w:cs="Traditional Arabic"/>
          <w:sz w:val="32"/>
          <w:szCs w:val="32"/>
          <w:rtl/>
          <w:lang w:bidi="ar-DZ"/>
        </w:rPr>
        <w:t xml:space="preserve">مهمتها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ستخلاص قيمة المعرفة العلمية، مثل المذاهب الكلاسيكية الكبرى، ولكن مع هذه الجدة التي في وجودها أما</w:t>
      </w:r>
      <w:r>
        <w:rPr>
          <w:rFonts w:ascii="Traditional Arabic" w:hAnsi="Traditional Arabic" w:cs="Traditional Arabic" w:hint="cs"/>
          <w:sz w:val="32"/>
          <w:szCs w:val="32"/>
          <w:rtl/>
          <w:lang w:bidi="ar-DZ"/>
        </w:rPr>
        <w:t>م</w:t>
      </w:r>
      <w:r w:rsidRPr="00EE32BD">
        <w:rPr>
          <w:rFonts w:ascii="Traditional Arabic" w:hAnsi="Traditional Arabic" w:cs="Traditional Arabic"/>
          <w:sz w:val="32"/>
          <w:szCs w:val="32"/>
          <w:rtl/>
          <w:lang w:bidi="ar-DZ"/>
        </w:rPr>
        <w:t xml:space="preserve"> ليس فقط تكاثرا معتبرا للعلوم، ولكن أيضا أمام صيرورة غير متوقعة تترجم في ظهور مبادئ جديدة بواسطة زعزعة مبادئ أخرى،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ختصار بواسطة التحولات التي تعدل في لحظة ما طرح المشكل.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يمكن أن نعزو إلى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ت التي نسميها علمية ثلاثة مصادر: الأول ذو خاصية أخلاقية، والمصدر الثاني يتمثل في أهمية الفلاسفة الذين من كورنو إلى برونشفيك إلى كاسير</w:t>
      </w:r>
      <w:r>
        <w:rPr>
          <w:rFonts w:ascii="Traditional Arabic" w:hAnsi="Traditional Arabic" w:cs="Traditional Arabic" w:hint="cs"/>
          <w:sz w:val="32"/>
          <w:szCs w:val="32"/>
          <w:rtl/>
          <w:lang w:bidi="ar-DZ"/>
        </w:rPr>
        <w:t>ر</w:t>
      </w:r>
      <w:r w:rsidRPr="00EE32BD">
        <w:rPr>
          <w:rFonts w:ascii="Traditional Arabic" w:hAnsi="Traditional Arabic" w:cs="Traditional Arabic"/>
          <w:sz w:val="32"/>
          <w:szCs w:val="32"/>
          <w:rtl/>
          <w:lang w:bidi="ar-DZ"/>
        </w:rPr>
        <w:t xml:space="preserve"> وآخرين، بحثوا في فلسفة العلوم عن معلومات هي أن التفكير التأملي لا يمكن أن يمنحهم إياها حول تحولات المعرفة. والمصدر الثالث يتعلق بتفكير العلماء ذاتهم في أدوات المعرفة التي تمتلكها علومهم، تفكير يتجه ليس إلى التفلسف ولكن إلى تذليل الأزمات عندما لا تنتج هذه الأزمات فقط عن التفاوتات حول النتائج المحصلة، ولكن من تدخل قيمة المفاهيم أو المبادئ المستعملة من أجل الحصول عليها.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lastRenderedPageBreak/>
        <w:t xml:space="preserve">التيارات الوضعية: </w:t>
      </w:r>
      <w:r w:rsidRPr="00EE32BD">
        <w:rPr>
          <w:rFonts w:ascii="Traditional Arabic" w:hAnsi="Traditional Arabic" w:cs="Traditional Arabic"/>
          <w:sz w:val="32"/>
          <w:szCs w:val="32"/>
          <w:rtl/>
          <w:lang w:bidi="ar-DZ"/>
        </w:rPr>
        <w:t xml:space="preserve">وضعية كونت التي تقوم على تصور للعلم يقوم على أن العلم لا يهتم إلا بالظواهر وليس بطبيعة الأشياء. والعلم لا يعرف سوى القوانين ويجهل أسلوب إنتاج الظواهر بمعنى السببية.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فلسفات العلوم مع كورنووبرونشفيك: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داخل العلوم: </w:t>
      </w:r>
      <w:r w:rsidRPr="00EE32BD">
        <w:rPr>
          <w:rFonts w:ascii="Traditional Arabic" w:hAnsi="Traditional Arabic" w:cs="Traditional Arabic"/>
          <w:sz w:val="32"/>
          <w:szCs w:val="32"/>
          <w:rtl/>
          <w:lang w:bidi="ar-DZ"/>
        </w:rPr>
        <w:t xml:space="preserve">ميزة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المعاصرة هي أن التفكير </w:t>
      </w:r>
      <w:r>
        <w:rPr>
          <w:rFonts w:ascii="Traditional Arabic" w:hAnsi="Traditional Arabic" w:cs="Traditional Arabic"/>
          <w:sz w:val="32"/>
          <w:szCs w:val="32"/>
          <w:rtl/>
          <w:lang w:bidi="ar-DZ"/>
        </w:rPr>
        <w:t>الإبستيمولوجي</w:t>
      </w:r>
      <w:r w:rsidRPr="00EE32BD">
        <w:rPr>
          <w:rFonts w:ascii="Traditional Arabic" w:hAnsi="Traditional Arabic" w:cs="Traditional Arabic"/>
          <w:sz w:val="32"/>
          <w:szCs w:val="32"/>
          <w:rtl/>
          <w:lang w:bidi="ar-DZ"/>
        </w:rPr>
        <w:t xml:space="preserve"> يتولد من داخل العلوم ذاتها. هذا التفكير الذي يقوم بنقد المفاهيم والمناهج والمبادئ المستعملة إلى غاية الآن من أجل تحديد قيمتها </w:t>
      </w:r>
      <w:r>
        <w:rPr>
          <w:rFonts w:ascii="Traditional Arabic" w:hAnsi="Traditional Arabic" w:cs="Traditional Arabic"/>
          <w:sz w:val="32"/>
          <w:szCs w:val="32"/>
          <w:rtl/>
          <w:lang w:bidi="ar-DZ"/>
        </w:rPr>
        <w:t>الإبستيمولوجية</w:t>
      </w:r>
      <w:r w:rsidRPr="00EE32BD">
        <w:rPr>
          <w:rFonts w:ascii="Traditional Arabic" w:hAnsi="Traditional Arabic" w:cs="Traditional Arabic"/>
          <w:sz w:val="32"/>
          <w:szCs w:val="32"/>
          <w:rtl/>
          <w:lang w:bidi="ar-DZ"/>
        </w:rPr>
        <w:t xml:space="preserve"> ذاتها.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مناهج </w:t>
      </w: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w:t>
      </w:r>
      <w:r w:rsidRPr="00EE32BD">
        <w:rPr>
          <w:rFonts w:ascii="Traditional Arabic" w:hAnsi="Traditional Arabic" w:cs="Traditional Arabic"/>
          <w:sz w:val="32"/>
          <w:szCs w:val="32"/>
          <w:rtl/>
          <w:lang w:bidi="ar-DZ"/>
        </w:rPr>
        <w:t xml:space="preserve">يمكن أن </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 xml:space="preserve">ستخلص مما سبق نتيجتين: الأولى هي أن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ت الكبرى كان يسبقها دائما تفكير حول العلوم. والثانية أن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ت المعاصرة تشتق من الضرورة الداخلية ذاتها الخاصة بالعلوم في تطورها، مرجعة ثابتة لمبادئها وأدوات المعرفة الخاصة بها.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تميل إذن إلى أن تندرج في نسق العلوم ذاته. ولكن لا يمكنها أن تصبح علمية إلا بفضل تحديد مناهجها وحصر مشكلاتها بطريقة تمكن من </w:t>
      </w:r>
      <w:r>
        <w:rPr>
          <w:rFonts w:ascii="Traditional Arabic" w:hAnsi="Traditional Arabic" w:cs="Traditional Arabic"/>
          <w:sz w:val="32"/>
          <w:szCs w:val="32"/>
          <w:rtl/>
          <w:lang w:bidi="ar-DZ"/>
        </w:rPr>
        <w:t>معالجتها حسب الإجراءات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ستنباطية أو التجريبية التي تشرط الموضوعية بشكل عام.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يمكن التمييز بين ثلاثة أنواع من المناهج: </w:t>
      </w:r>
    </w:p>
    <w:p w:rsidR="006124D9" w:rsidRPr="00EE32BD" w:rsidRDefault="006124D9" w:rsidP="006124D9">
      <w:pPr>
        <w:pStyle w:val="Paragraphedeliste"/>
        <w:numPr>
          <w:ilvl w:val="0"/>
          <w:numId w:val="7"/>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b/>
          <w:bCs/>
          <w:sz w:val="32"/>
          <w:szCs w:val="32"/>
          <w:rtl/>
          <w:lang w:bidi="ar-DZ"/>
        </w:rPr>
        <w:t xml:space="preserve">مناهج التحليل المباشر: </w:t>
      </w:r>
      <w:r w:rsidRPr="00EE32BD">
        <w:rPr>
          <w:rFonts w:ascii="Traditional Arabic" w:hAnsi="Traditional Arabic" w:cs="Traditional Arabic"/>
          <w:sz w:val="32"/>
          <w:szCs w:val="32"/>
          <w:rtl/>
          <w:lang w:bidi="ar-DZ"/>
        </w:rPr>
        <w:t xml:space="preserve">التي تقوم، في حضور جسم جديد من المذاهب العلمية أو أزمة تدخل إعادة صياغة بعض المبادئ، على محاولة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ستخلاص بواسطة تحليل تأملي بسيط شروط المعرفة الداخلية في مثل هذه الأحداث. </w:t>
      </w:r>
    </w:p>
    <w:p w:rsidR="006124D9" w:rsidRPr="00EE32BD" w:rsidRDefault="006124D9" w:rsidP="006124D9">
      <w:pPr>
        <w:pStyle w:val="Paragraphedeliste"/>
        <w:numPr>
          <w:ilvl w:val="0"/>
          <w:numId w:val="7"/>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b/>
          <w:bCs/>
          <w:sz w:val="32"/>
          <w:szCs w:val="32"/>
          <w:rtl/>
          <w:lang w:bidi="ar-DZ"/>
        </w:rPr>
        <w:t xml:space="preserve">مناهج التحليل التشكيلية: </w:t>
      </w:r>
      <w:r w:rsidRPr="00EE32BD">
        <w:rPr>
          <w:rFonts w:ascii="Traditional Arabic" w:hAnsi="Traditional Arabic" w:cs="Traditional Arabic"/>
          <w:sz w:val="32"/>
          <w:szCs w:val="32"/>
          <w:rtl/>
          <w:lang w:bidi="ar-DZ"/>
        </w:rPr>
        <w:t xml:space="preserve">تشير إلى المناهج التي، مثل مناهج التجريبية المنطقية، تضيف إلى التحليل المباشر لعمليات المعرفة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ختيارا لشروط تكونها والتنسيق بين هذا التكوين والتجربة. </w:t>
      </w:r>
    </w:p>
    <w:p w:rsidR="006124D9" w:rsidRPr="00EE32BD" w:rsidRDefault="006124D9" w:rsidP="006124D9">
      <w:pPr>
        <w:pStyle w:val="Paragraphedeliste"/>
        <w:numPr>
          <w:ilvl w:val="0"/>
          <w:numId w:val="7"/>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b/>
          <w:bCs/>
          <w:sz w:val="32"/>
          <w:szCs w:val="32"/>
          <w:rtl/>
          <w:lang w:bidi="ar-DZ"/>
        </w:rPr>
        <w:t xml:space="preserve">المناهج التكوينية: </w:t>
      </w:r>
      <w:r w:rsidRPr="00EE32BD">
        <w:rPr>
          <w:rFonts w:ascii="Traditional Arabic" w:hAnsi="Traditional Arabic" w:cs="Traditional Arabic"/>
          <w:sz w:val="32"/>
          <w:szCs w:val="32"/>
          <w:rtl/>
          <w:lang w:bidi="ar-DZ"/>
        </w:rPr>
        <w:t>هي تلك المناهج التي تب</w:t>
      </w:r>
      <w:r>
        <w:rPr>
          <w:rFonts w:ascii="Traditional Arabic" w:hAnsi="Traditional Arabic" w:cs="Traditional Arabic" w:hint="cs"/>
          <w:sz w:val="32"/>
          <w:szCs w:val="32"/>
          <w:rtl/>
          <w:lang w:bidi="ar-DZ"/>
        </w:rPr>
        <w:t>ح</w:t>
      </w:r>
      <w:r w:rsidRPr="00EE32BD">
        <w:rPr>
          <w:rFonts w:ascii="Traditional Arabic" w:hAnsi="Traditional Arabic" w:cs="Traditional Arabic"/>
          <w:sz w:val="32"/>
          <w:szCs w:val="32"/>
          <w:rtl/>
          <w:lang w:bidi="ar-DZ"/>
        </w:rPr>
        <w:t xml:space="preserve">ث عن فهم عمليات المعرفة العلمية فيما يتعلق بتطورها أو بتكوينها ذاته. وهذه المناهج نميز فيها بين المناهج التاريخية النقدية التي تمدد مناهج التحليل المباشر، برفع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ختبار</w:t>
      </w:r>
      <w:r>
        <w:rPr>
          <w:rFonts w:ascii="Traditional Arabic" w:hAnsi="Traditional Arabic" w:cs="Traditional Arabic" w:hint="cs"/>
          <w:sz w:val="32"/>
          <w:szCs w:val="32"/>
          <w:rtl/>
          <w:lang w:bidi="ar-DZ"/>
        </w:rPr>
        <w:t xml:space="preserve"> ج</w:t>
      </w:r>
      <w:r w:rsidRPr="00EE32BD">
        <w:rPr>
          <w:rFonts w:ascii="Traditional Arabic" w:hAnsi="Traditional Arabic" w:cs="Traditional Arabic"/>
          <w:sz w:val="32"/>
          <w:szCs w:val="32"/>
          <w:rtl/>
          <w:lang w:bidi="ar-DZ"/>
        </w:rPr>
        <w:t>س</w:t>
      </w:r>
      <w:r>
        <w:rPr>
          <w:rFonts w:ascii="Traditional Arabic" w:hAnsi="Traditional Arabic" w:cs="Traditional Arabic" w:hint="cs"/>
          <w:sz w:val="32"/>
          <w:szCs w:val="32"/>
          <w:rtl/>
          <w:lang w:bidi="ar-DZ"/>
        </w:rPr>
        <w:t>م</w:t>
      </w:r>
      <w:r w:rsidRPr="00EE32BD">
        <w:rPr>
          <w:rFonts w:ascii="Traditional Arabic" w:hAnsi="Traditional Arabic" w:cs="Traditional Arabic"/>
          <w:sz w:val="32"/>
          <w:szCs w:val="32"/>
          <w:rtl/>
          <w:lang w:bidi="ar-DZ"/>
        </w:rPr>
        <w:t xml:space="preserve"> من المذاهب الحالية، إلى دراسة تكونه، ولكن بتشديدها على التقدم التاريخي، وتهمل غالبا </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تشكيلها. و</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التكوينية التي بواسطة تنسيق التحليلات السيكوتكوينية وتشكيل البنيات، تبحث عن بلوغ الشروط السيكولوجية لتكون معارف أولية وتنسق نتائجها مع دراس</w:t>
      </w:r>
      <w:r>
        <w:rPr>
          <w:rFonts w:ascii="Traditional Arabic" w:hAnsi="Traditional Arabic" w:cs="Traditional Arabic" w:hint="cs"/>
          <w:sz w:val="32"/>
          <w:szCs w:val="32"/>
          <w:rtl/>
          <w:lang w:bidi="ar-DZ"/>
        </w:rPr>
        <w:t>ة</w:t>
      </w:r>
      <w:r w:rsidRPr="00EE32BD">
        <w:rPr>
          <w:rFonts w:ascii="Traditional Arabic" w:hAnsi="Traditional Arabic" w:cs="Traditional Arabic"/>
          <w:sz w:val="32"/>
          <w:szCs w:val="32"/>
          <w:rtl/>
          <w:lang w:bidi="ar-DZ"/>
        </w:rPr>
        <w:t xml:space="preserve"> شروط التشكيل.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lastRenderedPageBreak/>
        <w:t xml:space="preserve">مناهج التحليل المباشر: </w:t>
      </w:r>
      <w:r w:rsidRPr="00EE32BD">
        <w:rPr>
          <w:rFonts w:ascii="Traditional Arabic" w:hAnsi="Traditional Arabic" w:cs="Traditional Arabic"/>
          <w:sz w:val="32"/>
          <w:szCs w:val="32"/>
          <w:rtl/>
          <w:lang w:bidi="ar-DZ"/>
        </w:rPr>
        <w:t>هذه المناهج تمدد التقاليد الكبرى للتفكير حول العلم الخاصة ب</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ت الكلاسيكية، وتقوم أساسا على تنقية هذا التفكير بجعله متضامنا مع النقاشات المثارة داخل العلوم ذاتها.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التحليل التشكيلي ومناهج الوضعية المنطقية: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تقوم هذه المناهج على تحليل شروط المعرفة العلمية، بمعالجة المشكلات خطوة بخطوة بالنظر إلى تحولات العلوم، بدلا </w:t>
      </w:r>
      <w:r>
        <w:rPr>
          <w:rFonts w:ascii="Traditional Arabic" w:hAnsi="Traditional Arabic" w:cs="Traditional Arabic"/>
          <w:sz w:val="32"/>
          <w:szCs w:val="32"/>
          <w:rtl/>
          <w:lang w:bidi="ar-DZ"/>
        </w:rPr>
        <w:t>من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 من معايير مطلقة ومن قوانين العقل ومن حلول زائفة من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الكلاسيكية. مناهج التحليل التشكيلي هي تلك المناهج التي تتبناها حلقة فيينا أو التجريبية المنطقية.</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المناهج التاريخية النقدية: </w:t>
      </w:r>
      <w:r w:rsidRPr="00EE32BD">
        <w:rPr>
          <w:rFonts w:ascii="Traditional Arabic" w:hAnsi="Traditional Arabic" w:cs="Traditional Arabic"/>
          <w:sz w:val="32"/>
          <w:szCs w:val="32"/>
          <w:rtl/>
          <w:lang w:bidi="ar-DZ"/>
        </w:rPr>
        <w:t>تاريخ العلوم وحده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سرد</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 xml:space="preserve"> بسيطا لتتابع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كتشافات، لا يهم </w:t>
      </w:r>
      <w:r>
        <w:rPr>
          <w:rFonts w:ascii="Traditional Arabic" w:hAnsi="Traditional Arabic" w:cs="Traditional Arabic"/>
          <w:sz w:val="32"/>
          <w:szCs w:val="32"/>
          <w:rtl/>
          <w:lang w:bidi="ar-DZ"/>
        </w:rPr>
        <w:t>الإبستيمولوجي</w:t>
      </w:r>
      <w:r w:rsidRPr="00EE32BD">
        <w:rPr>
          <w:rFonts w:ascii="Traditional Arabic" w:hAnsi="Traditional Arabic" w:cs="Traditional Arabic"/>
          <w:sz w:val="32"/>
          <w:szCs w:val="32"/>
          <w:rtl/>
          <w:lang w:bidi="ar-DZ"/>
        </w:rPr>
        <w:t xml:space="preserve"> مباشرة. المشكل التاريخي النقدي يتم التصدي له، على العكس، عندما نتمكن من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ستعمال إعادة التكوين التاريخي بالنظر إلى التحليل النقدي ( بمعنى مماثل للنقد لدى كانط ) مثلا من</w:t>
      </w:r>
      <w:r>
        <w:rPr>
          <w:rFonts w:ascii="Traditional Arabic" w:hAnsi="Traditional Arabic" w:cs="Traditional Arabic"/>
          <w:sz w:val="32"/>
          <w:szCs w:val="32"/>
          <w:rtl/>
          <w:lang w:bidi="ar-DZ"/>
        </w:rPr>
        <w:t xml:space="preserve"> أجل تفكيك الأجزاء المتبادلة لل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ستنباط والتجربة خلال تكوين مبدأ ما.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المنهج السيكولوجي التكوينيو</w:t>
      </w: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التكوينية: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التكوينية تقوم ببساطة على الأخذ بحد</w:t>
      </w:r>
      <w:r>
        <w:rPr>
          <w:rFonts w:ascii="Traditional Arabic" w:hAnsi="Traditional Arabic" w:cs="Traditional Arabic"/>
          <w:sz w:val="32"/>
          <w:szCs w:val="32"/>
          <w:rtl/>
          <w:lang w:bidi="ar-DZ"/>
        </w:rPr>
        <w:t>ية إسهامات علم النفس بدلا من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كتفاء بالمراجع الضمنية أو التأملية مثلما هو الحال بالنسبة لأغلب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ت. الأمر يتعلق فقط بالنسبة لكل مشكلة إيستمولوجية خاصة، بالتدقيق وتنظيم الدعوة إلى التكوين النفساني الذي ترجع إليه كل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ت العلمية من جهة، ومن جهة أخرى تكملة التحليل التكو</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ن</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 النفساني، </w:t>
      </w:r>
      <w:r>
        <w:rPr>
          <w:rFonts w:ascii="Traditional Arabic" w:hAnsi="Traditional Arabic" w:cs="Traditional Arabic"/>
          <w:sz w:val="32"/>
          <w:szCs w:val="32"/>
          <w:rtl/>
          <w:lang w:bidi="ar-DZ"/>
        </w:rPr>
        <w:t>غير الكافي وحده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عبتاره منهجا </w:t>
      </w:r>
      <w:r>
        <w:rPr>
          <w:rFonts w:ascii="Traditional Arabic" w:hAnsi="Traditional Arabic" w:cs="Traditional Arabic"/>
          <w:sz w:val="32"/>
          <w:szCs w:val="32"/>
          <w:rtl/>
          <w:lang w:bidi="ar-DZ"/>
        </w:rPr>
        <w:t>إبستيمولوجيابواس</w:t>
      </w:r>
      <w:r>
        <w:rPr>
          <w:rFonts w:ascii="Traditional Arabic" w:hAnsi="Traditional Arabic" w:cs="Traditional Arabic" w:hint="cs"/>
          <w:sz w:val="32"/>
          <w:szCs w:val="32"/>
          <w:rtl/>
          <w:lang w:bidi="ar-DZ"/>
        </w:rPr>
        <w:t>ط</w:t>
      </w:r>
      <w:r w:rsidRPr="00EE32BD">
        <w:rPr>
          <w:rFonts w:ascii="Traditional Arabic" w:hAnsi="Traditional Arabic" w:cs="Traditional Arabic"/>
          <w:sz w:val="32"/>
          <w:szCs w:val="32"/>
          <w:rtl/>
          <w:lang w:bidi="ar-DZ"/>
        </w:rPr>
        <w:t xml:space="preserve">ة تحليلات تاريخية نقدية وتحليلات مباشرة وخاصة بالتحليل التشكيلي. </w:t>
      </w:r>
      <w:r w:rsidRPr="00EE32BD">
        <w:rPr>
          <w:rStyle w:val="Appelnotedebasdep"/>
          <w:rFonts w:ascii="Traditional Arabic" w:hAnsi="Traditional Arabic" w:cs="Traditional Arabic"/>
          <w:sz w:val="32"/>
          <w:szCs w:val="32"/>
          <w:rtl/>
          <w:lang w:bidi="ar-DZ"/>
        </w:rPr>
        <w:footnoteReference w:id="30"/>
      </w:r>
    </w:p>
    <w:p w:rsidR="006124D9" w:rsidRPr="00DF37C3" w:rsidRDefault="00713A05" w:rsidP="00A846B1">
      <w:pPr>
        <w:bidi/>
        <w:spacing w:line="276" w:lineRule="auto"/>
        <w:jc w:val="center"/>
        <w:rPr>
          <w:rFonts w:ascii="Traditional Arabic" w:hAnsi="Traditional Arabic" w:cs="Traditional Arabic"/>
          <w:b/>
          <w:bCs/>
          <w:color w:val="FF0000"/>
          <w:sz w:val="32"/>
          <w:szCs w:val="32"/>
          <w:rtl/>
          <w:lang w:bidi="ar-DZ"/>
        </w:rPr>
      </w:pPr>
      <w:r w:rsidRPr="00DF37C3">
        <w:rPr>
          <w:rFonts w:ascii="Traditional Arabic" w:hAnsi="Traditional Arabic" w:cs="Traditional Arabic" w:hint="cs"/>
          <w:b/>
          <w:bCs/>
          <w:color w:val="FF0000"/>
          <w:sz w:val="32"/>
          <w:szCs w:val="32"/>
          <w:rtl/>
          <w:lang w:bidi="ar-DZ"/>
        </w:rPr>
        <w:t>المحاضرة الثانية</w:t>
      </w:r>
    </w:p>
    <w:p w:rsidR="006124D9" w:rsidRPr="00DF37C3" w:rsidRDefault="006124D9" w:rsidP="006124D9">
      <w:pPr>
        <w:bidi/>
        <w:spacing w:line="276" w:lineRule="auto"/>
        <w:jc w:val="center"/>
        <w:rPr>
          <w:rFonts w:ascii="Traditional Arabic" w:hAnsi="Traditional Arabic" w:cs="Traditional Arabic"/>
          <w:b/>
          <w:bCs/>
          <w:sz w:val="32"/>
          <w:szCs w:val="32"/>
          <w:rtl/>
          <w:lang w:bidi="ar-DZ"/>
        </w:rPr>
      </w:pPr>
      <w:r w:rsidRPr="00DF37C3">
        <w:rPr>
          <w:rFonts w:ascii="Traditional Arabic" w:hAnsi="Traditional Arabic" w:cs="Traditional Arabic"/>
          <w:b/>
          <w:bCs/>
          <w:sz w:val="32"/>
          <w:szCs w:val="32"/>
          <w:rtl/>
          <w:lang w:bidi="ar-DZ"/>
        </w:rPr>
        <w:t>نظرية المعرفة</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w:t>
      </w:r>
      <w:r w:rsidRPr="002B52F9">
        <w:rPr>
          <w:rFonts w:ascii="Traditional Arabic" w:hAnsi="Traditional Arabic" w:cs="Traditional Arabic"/>
          <w:b/>
          <w:bCs/>
          <w:sz w:val="32"/>
          <w:szCs w:val="32"/>
          <w:rtl/>
          <w:lang w:bidi="ar-DZ"/>
        </w:rPr>
        <w:t>اللاأ</w:t>
      </w:r>
      <w:r>
        <w:rPr>
          <w:rFonts w:ascii="Traditional Arabic" w:hAnsi="Traditional Arabic" w:cs="Traditional Arabic" w:hint="cs"/>
          <w:b/>
          <w:bCs/>
          <w:sz w:val="32"/>
          <w:szCs w:val="32"/>
          <w:rtl/>
          <w:lang w:bidi="ar-DZ"/>
        </w:rPr>
        <w:t>د</w:t>
      </w:r>
      <w:r w:rsidRPr="002B52F9">
        <w:rPr>
          <w:rFonts w:ascii="Traditional Arabic" w:hAnsi="Traditional Arabic" w:cs="Traditional Arabic"/>
          <w:b/>
          <w:bCs/>
          <w:sz w:val="32"/>
          <w:szCs w:val="32"/>
          <w:rtl/>
          <w:lang w:bidi="ar-DZ"/>
        </w:rPr>
        <w:t>رية</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w:t>
      </w:r>
      <w:r w:rsidRPr="00F4134A">
        <w:rPr>
          <w:rFonts w:ascii="Traditional Arabic" w:hAnsi="Traditional Arabic" w:cs="Traditional Arabic"/>
          <w:b/>
          <w:bCs/>
          <w:sz w:val="32"/>
          <w:szCs w:val="32"/>
          <w:rtl/>
          <w:lang w:bidi="ar-DZ"/>
        </w:rPr>
        <w:t>التجريبية</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3-</w:t>
      </w:r>
      <w:r w:rsidRPr="00EE32BD">
        <w:rPr>
          <w:rFonts w:ascii="Traditional Arabic" w:hAnsi="Traditional Arabic" w:cs="Traditional Arabic"/>
          <w:b/>
          <w:bCs/>
          <w:sz w:val="32"/>
          <w:szCs w:val="32"/>
          <w:rtl/>
          <w:lang w:bidi="ar-DZ"/>
        </w:rPr>
        <w:t>العقلانية</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w:t>
      </w:r>
      <w:r w:rsidRPr="00EE32BD">
        <w:rPr>
          <w:rFonts w:ascii="Traditional Arabic" w:hAnsi="Traditional Arabic" w:cs="Traditional Arabic"/>
          <w:b/>
          <w:bCs/>
          <w:sz w:val="32"/>
          <w:szCs w:val="32"/>
          <w:rtl/>
          <w:lang w:bidi="ar-DZ"/>
        </w:rPr>
        <w:t>المثالية</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5-</w:t>
      </w:r>
      <w:r w:rsidRPr="00EE32BD">
        <w:rPr>
          <w:rFonts w:ascii="Traditional Arabic" w:hAnsi="Traditional Arabic" w:cs="Traditional Arabic"/>
          <w:b/>
          <w:bCs/>
          <w:sz w:val="32"/>
          <w:szCs w:val="32"/>
          <w:rtl/>
          <w:lang w:bidi="ar-DZ"/>
        </w:rPr>
        <w:t>الواقعية</w:t>
      </w:r>
    </w:p>
    <w:p w:rsidR="00DF37C3" w:rsidRDefault="00DF37C3" w:rsidP="00DF37C3">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1-</w:t>
      </w:r>
      <w:r w:rsidRPr="002B52F9">
        <w:rPr>
          <w:rFonts w:ascii="Traditional Arabic" w:hAnsi="Traditional Arabic" w:cs="Traditional Arabic"/>
          <w:b/>
          <w:bCs/>
          <w:sz w:val="32"/>
          <w:szCs w:val="32"/>
          <w:rtl/>
          <w:lang w:bidi="ar-DZ"/>
        </w:rPr>
        <w:t>اللاأرية</w:t>
      </w:r>
      <w:r w:rsidRPr="00EE32BD">
        <w:rPr>
          <w:rFonts w:ascii="Traditional Arabic" w:hAnsi="Traditional Arabic" w:cs="Traditional Arabic"/>
          <w:sz w:val="32"/>
          <w:szCs w:val="32"/>
          <w:rtl/>
          <w:lang w:bidi="ar-DZ"/>
        </w:rPr>
        <w:t xml:space="preserve">: السؤال الأول الذي يجب </w:t>
      </w:r>
      <w:r>
        <w:rPr>
          <w:rFonts w:ascii="Traditional Arabic" w:hAnsi="Traditional Arabic" w:cs="Traditional Arabic" w:hint="cs"/>
          <w:sz w:val="32"/>
          <w:szCs w:val="32"/>
          <w:rtl/>
          <w:lang w:bidi="ar-DZ"/>
        </w:rPr>
        <w:t>ط</w:t>
      </w:r>
      <w:r w:rsidRPr="00EE32BD">
        <w:rPr>
          <w:rFonts w:ascii="Traditional Arabic" w:hAnsi="Traditional Arabic" w:cs="Traditional Arabic"/>
          <w:sz w:val="32"/>
          <w:szCs w:val="32"/>
          <w:rtl/>
          <w:lang w:bidi="ar-DZ"/>
        </w:rPr>
        <w:t xml:space="preserve">رحه بصدد المعرفة يتعلق بإمكانية المعرفة، هل الفكر البشري قادر على تحصيل الحقيقة أو هل لديه يقينيات مشروعة. إذا كنا لا نأمل في تحصيل الحقيقة في أي مجال نكون لاأدريين. اللاأدرية تقوم تحديدا على توقيف حكمها على كل الأشياء. </w:t>
      </w:r>
      <w:r>
        <w:rPr>
          <w:rFonts w:ascii="Traditional Arabic" w:hAnsi="Traditional Arabic" w:cs="Traditional Arabic"/>
          <w:sz w:val="32"/>
          <w:szCs w:val="32"/>
          <w:rtl/>
          <w:lang w:bidi="ar-DZ"/>
        </w:rPr>
        <w:t>الموقف النقيض هو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عتقادية</w:t>
      </w:r>
      <w:r w:rsidRPr="00EE32BD">
        <w:rPr>
          <w:rFonts w:ascii="Traditional Arabic" w:hAnsi="Traditional Arabic" w:cs="Traditional Arabic"/>
          <w:sz w:val="32"/>
          <w:szCs w:val="32"/>
          <w:lang w:bidi="ar-AE"/>
        </w:rPr>
        <w:t>Dogmastisme</w:t>
      </w:r>
      <w:r w:rsidRPr="00EE32BD">
        <w:rPr>
          <w:rFonts w:ascii="Traditional Arabic" w:hAnsi="Traditional Arabic" w:cs="Traditional Arabic"/>
          <w:sz w:val="32"/>
          <w:szCs w:val="32"/>
          <w:rtl/>
          <w:lang w:bidi="ar-DZ"/>
        </w:rPr>
        <w:t xml:space="preserve">، إنها تقوم على الدفاع عن </w:t>
      </w:r>
      <w:r>
        <w:rPr>
          <w:rFonts w:ascii="Traditional Arabic" w:hAnsi="Traditional Arabic" w:cs="Traditional Arabic" w:hint="cs"/>
          <w:sz w:val="32"/>
          <w:szCs w:val="32"/>
          <w:rtl/>
          <w:lang w:bidi="ar-DZ"/>
        </w:rPr>
        <w:t>أ</w:t>
      </w:r>
      <w:r w:rsidRPr="00EE32BD">
        <w:rPr>
          <w:rFonts w:ascii="Traditional Arabic" w:hAnsi="Traditional Arabic" w:cs="Traditional Arabic"/>
          <w:sz w:val="32"/>
          <w:szCs w:val="32"/>
          <w:rtl/>
          <w:lang w:bidi="ar-DZ"/>
        </w:rPr>
        <w:t xml:space="preserve">ننا نستطيع معرفة الحقيقة. اللاأدرية إغراء دائم بالنسبة للفكر البشري بمجرد التفكير ومغادرة الميدان الركين ليقينيات الحس المشترك. إنها تمظهر قلق فطري لدى الإنسان وعدم رضى أبدي. ولكن بما أنها تدفع القلق إلى حدوده القصوى وتقيمه كنوع مطلق، فإنها تصل إلى فقدان للأمل الفكري.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إذا ألقينا نظرة على تاريخ الفلسفة الغربية نلاحظ</w:t>
      </w:r>
      <w:r>
        <w:rPr>
          <w:rFonts w:ascii="Traditional Arabic" w:hAnsi="Traditional Arabic" w:cs="Traditional Arabic"/>
          <w:sz w:val="32"/>
          <w:szCs w:val="32"/>
          <w:rtl/>
          <w:lang w:bidi="ar-DZ"/>
        </w:rPr>
        <w:t xml:space="preserve"> نوعا من التذبذب المستمر بين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عتقاديةواللاأدرية. كل عمل </w:t>
      </w:r>
      <w:r>
        <w:rPr>
          <w:rFonts w:ascii="Traditional Arabic" w:hAnsi="Traditional Arabic" w:cs="Traditional Arabic"/>
          <w:sz w:val="32"/>
          <w:szCs w:val="32"/>
          <w:rtl/>
          <w:lang w:bidi="ar-DZ"/>
        </w:rPr>
        <w:t>عظيم للفكر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عتقادي يكون متبوعا بأزمة من التخاذل وفقدان الأمل. الفلاسفة الأوائل الإغريق طاليسوهيراقليطسوبارمينيدسوديموقريطس،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نطلقوا من محاولات مختلفة من أجل تفسير الطبيعة. لكن سرعان ما أتى السوفسطائيون ( بروناغوراسوجورجياس ) الذين أقاموا صفحة بيضاء خلال قرن من العمل. سقراط أنقذ الفلسفة. وأفلاطون وأرسطو بنو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الأنساق الأكثر قوة والتي لم يسبق إليها الفكر البشري. ولكن أرسطو يختف بعد حتى ظهر بيرون، الذي أعطى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سمه لمدرسة كاملة تعتبر الشك كحكمة وحيدة. خلال العصر الوسيط كله، المفكرون المسيحيون الكبار المنقادون بالإيمان، مددوا وحسنوا الفلسفة القديمة. ولكن في الأزمنة المعاصرة مونتاني بعث اللاأدرية الإغريقية وقدم الشك في الفترة المعاصرة</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حركة العقرب تسارعت، ديكارت أطلق الفكر الميتافيزيقي. ولكن هيوم فك الديكارتية بنقد لاذعو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ستقر في اللاأدرية. نفس المغامرة مع كانط، لقد أعطى للفلسفة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نطلاقة جديدة، ولكن مع ذلك اللاأدرية ستبدو في شكل الوضعية. نفس المغامرة أخيرا مع هيجل الأكثر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عتقادية للفلسفات المعاصرة. إنحلالالهيجيلية تبخر تحت أعيننا إنها فلسفة المجرد، الشكل المعاصر للاأدرية الخالدة.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إذا أردنا أن نعطي تعريف</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يصلح على كل أشكال اللاأدرية نقدم التالي: حركة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نحلال نزعة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عتقادية. ونفهم ه</w:t>
      </w:r>
      <w:r>
        <w:rPr>
          <w:rFonts w:ascii="Traditional Arabic" w:hAnsi="Traditional Arabic" w:cs="Traditional Arabic" w:hint="cs"/>
          <w:sz w:val="32"/>
          <w:szCs w:val="32"/>
          <w:rtl/>
          <w:lang w:bidi="ar-DZ"/>
        </w:rPr>
        <w:t>ك</w:t>
      </w:r>
      <w:r w:rsidRPr="00EE32BD">
        <w:rPr>
          <w:rFonts w:ascii="Traditional Arabic" w:hAnsi="Traditional Arabic" w:cs="Traditional Arabic"/>
          <w:sz w:val="32"/>
          <w:szCs w:val="32"/>
          <w:rtl/>
          <w:lang w:bidi="ar-DZ"/>
        </w:rPr>
        <w:t xml:space="preserve">ذا </w:t>
      </w:r>
      <w:r>
        <w:rPr>
          <w:rFonts w:ascii="Traditional Arabic" w:hAnsi="Traditional Arabic" w:cs="Traditional Arabic" w:hint="cs"/>
          <w:sz w:val="32"/>
          <w:szCs w:val="32"/>
          <w:rtl/>
          <w:lang w:bidi="ar-DZ"/>
        </w:rPr>
        <w:t>بأ</w:t>
      </w:r>
      <w:r>
        <w:rPr>
          <w:rFonts w:ascii="Traditional Arabic" w:hAnsi="Traditional Arabic" w:cs="Traditional Arabic"/>
          <w:sz w:val="32"/>
          <w:szCs w:val="32"/>
          <w:rtl/>
          <w:lang w:bidi="ar-DZ"/>
        </w:rPr>
        <w:t xml:space="preserve">ن هناك </w:t>
      </w:r>
      <w:r>
        <w:rPr>
          <w:rFonts w:ascii="Traditional Arabic" w:hAnsi="Traditional Arabic" w:cs="Traditional Arabic" w:hint="cs"/>
          <w:sz w:val="32"/>
          <w:szCs w:val="32"/>
          <w:rtl/>
          <w:lang w:bidi="ar-DZ"/>
        </w:rPr>
        <w:t>أ</w:t>
      </w:r>
      <w:r w:rsidRPr="00EE32BD">
        <w:rPr>
          <w:rFonts w:ascii="Traditional Arabic" w:hAnsi="Traditional Arabic" w:cs="Traditional Arabic"/>
          <w:sz w:val="32"/>
          <w:szCs w:val="32"/>
          <w:rtl/>
          <w:lang w:bidi="ar-DZ"/>
        </w:rPr>
        <w:t>شكالا مخت</w:t>
      </w:r>
      <w:r>
        <w:rPr>
          <w:rFonts w:ascii="Traditional Arabic" w:hAnsi="Traditional Arabic" w:cs="Traditional Arabic"/>
          <w:sz w:val="32"/>
          <w:szCs w:val="32"/>
          <w:rtl/>
          <w:lang w:bidi="ar-DZ"/>
        </w:rPr>
        <w:t>لفة من اللاأدرية حسب النزعات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عتقادية التي تناقضها.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ولكن إذا أردنا أن نكون معرفة باللاأدرية، فيجب الرجوع دائما إلى اللاأدرية الإغريقية لأن كل اللاأدريات الأخرى تتوقف عليها. اللاأدرية الإغريقية تأخذ أربع أشكال رئيسية: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الشكل الأقصى يوجد ل</w:t>
      </w:r>
      <w:r>
        <w:rPr>
          <w:rFonts w:ascii="Traditional Arabic" w:hAnsi="Traditional Arabic" w:cs="Traditional Arabic"/>
          <w:sz w:val="32"/>
          <w:szCs w:val="32"/>
          <w:rtl/>
          <w:lang w:bidi="ar-DZ"/>
        </w:rPr>
        <w:t>دى بيرون الذي يرى أنه لا يجب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عتقاد في أي شيء، التوقف عن الحكم والعيش في لا مبالاة كاملة الاتراكسيا</w:t>
      </w:r>
      <w:r w:rsidRPr="00EE32BD">
        <w:rPr>
          <w:rFonts w:ascii="Traditional Arabic" w:hAnsi="Traditional Arabic" w:cs="Traditional Arabic"/>
          <w:sz w:val="32"/>
          <w:szCs w:val="32"/>
          <w:lang w:bidi="ar-AE"/>
        </w:rPr>
        <w:t>Atraxie</w:t>
      </w:r>
      <w:r w:rsidRPr="00EE32BD">
        <w:rPr>
          <w:rFonts w:ascii="Traditional Arabic" w:hAnsi="Traditional Arabic" w:cs="Traditional Arabic"/>
          <w:sz w:val="32"/>
          <w:szCs w:val="32"/>
          <w:rtl/>
          <w:lang w:bidi="ar-DZ"/>
        </w:rPr>
        <w:t xml:space="preserve"> ( طمأنينة النفس ) هي الحكمة بالنسبة لبيرون. لقد كان هدفه هو تجريد الإنسان، بمعنى يتجرد من إنسانيته. </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عد بيروناللاأدرية أصبحت جدلا فكريا خالصا، موجهة أساسا ضد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عتقادية الرواقيين.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الأكاديمية الجديدة حيث أن قادتها على التوالي هما أرسيسيلاسو</w:t>
      </w:r>
      <w:r>
        <w:rPr>
          <w:rFonts w:ascii="Traditional Arabic" w:hAnsi="Traditional Arabic" w:cs="Traditional Arabic"/>
          <w:sz w:val="32"/>
          <w:szCs w:val="32"/>
          <w:rtl/>
          <w:lang w:bidi="ar-DZ"/>
        </w:rPr>
        <w:t>كارنديار كانوا يعلمون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حتمالية. أي تصور لا يكون بديهيا، لسنا متأكدين أبدا أننا في قلب الحقيقة، ولكن بعض التصورات تكون محتملة، إنها تكفي جيدا للحياة.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اللاأدرية الكلاسيكية حيث أستاذها هو أينسدام</w:t>
      </w:r>
      <w:r w:rsidRPr="00EE32BD">
        <w:rPr>
          <w:rFonts w:ascii="Traditional Arabic" w:hAnsi="Traditional Arabic" w:cs="Traditional Arabic"/>
          <w:sz w:val="32"/>
          <w:szCs w:val="32"/>
          <w:lang w:bidi="ar-AE"/>
        </w:rPr>
        <w:t>Aenésidème</w:t>
      </w:r>
      <w:r w:rsidRPr="00EE32BD">
        <w:rPr>
          <w:rFonts w:ascii="Traditional Arabic" w:hAnsi="Traditional Arabic" w:cs="Traditional Arabic"/>
          <w:sz w:val="32"/>
          <w:szCs w:val="32"/>
          <w:rtl/>
          <w:lang w:bidi="ar-DZ"/>
        </w:rPr>
        <w:t xml:space="preserve"> هو ظاهراتي. </w:t>
      </w:r>
      <w:r>
        <w:rPr>
          <w:rFonts w:ascii="Traditional Arabic" w:hAnsi="Traditional Arabic" w:cs="Traditional Arabic"/>
          <w:sz w:val="32"/>
          <w:szCs w:val="32"/>
          <w:rtl/>
          <w:lang w:bidi="ar-DZ"/>
        </w:rPr>
        <w:t>اللاأدرية قبلت بال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عتقادات في المظاهر،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ها حاضرة مباشرة في الشعور ومقابلة له.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المرحلة الأخيرة من اللاأدرية الإغريقية تتمثل في التجريبية، التي نجدها لدى سيكتوسأومبركوس وهي التطور المنطقي للظاهراتية.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حجج اللاأدرية: </w:t>
      </w:r>
    </w:p>
    <w:p w:rsidR="006124D9" w:rsidRPr="00EE32BD" w:rsidRDefault="006124D9" w:rsidP="00661B1F">
      <w:pPr>
        <w:pStyle w:val="Paragraphedeliste"/>
        <w:numPr>
          <w:ilvl w:val="0"/>
          <w:numId w:val="9"/>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تناقض الفلاسفة، وبشكل واسع تعددو</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 xml:space="preserve"> الآراء الإنسانية. الناس ليسوا متفقين على أي موضوع. </w:t>
      </w:r>
    </w:p>
    <w:p w:rsidR="006124D9" w:rsidRPr="00EE32BD" w:rsidRDefault="006124D9" w:rsidP="00661B1F">
      <w:pPr>
        <w:pStyle w:val="Paragraphedeliste"/>
        <w:numPr>
          <w:ilvl w:val="0"/>
          <w:numId w:val="9"/>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الأخطاء، وخاصة أخطاء الحواس، الأحلام، الهلوسات، السكر كلها تجعلنا نتساءل كيف نضمن لأنفسنا أننا لم نخطئ ؟ </w:t>
      </w:r>
    </w:p>
    <w:p w:rsidR="006124D9" w:rsidRPr="00EE32BD" w:rsidRDefault="006124D9" w:rsidP="00661B1F">
      <w:pPr>
        <w:pStyle w:val="Paragraphedeliste"/>
        <w:numPr>
          <w:ilvl w:val="0"/>
          <w:numId w:val="9"/>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نسبية المعرفة: يمكن أن تأخذ شكلين: أولا كل شيء نسبي بالنسبة للأشياء الأخرى، ذلك أنه لا شيء في الكون معزول، ومف</w:t>
      </w:r>
      <w:r>
        <w:rPr>
          <w:rFonts w:ascii="Traditional Arabic" w:hAnsi="Traditional Arabic" w:cs="Traditional Arabic" w:hint="cs"/>
          <w:sz w:val="32"/>
          <w:szCs w:val="32"/>
          <w:rtl/>
          <w:lang w:bidi="ar-DZ"/>
        </w:rPr>
        <w:t>ص</w:t>
      </w:r>
      <w:r w:rsidRPr="00EE32BD">
        <w:rPr>
          <w:rFonts w:ascii="Traditional Arabic" w:hAnsi="Traditional Arabic" w:cs="Traditional Arabic"/>
          <w:sz w:val="32"/>
          <w:szCs w:val="32"/>
          <w:rtl/>
          <w:lang w:bidi="ar-DZ"/>
        </w:rPr>
        <w:t xml:space="preserve">ول عن المجموع. من المستحيل معرفة شيء دون معرفة كل الأشياء الأخرى. ومن جهة أخرى الشيء المعروف نسبي بالنسبة للذات التي تكون دائما فردا له عمر معين، وحالة صحية معينة ويوجد في وضعية معينة من المستحيل إذن معرفة أن الشيء يكون هو ذاته، في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ستقلال عن علاقته بنا.</w:t>
      </w:r>
    </w:p>
    <w:p w:rsidR="006124D9" w:rsidRPr="00EE32BD" w:rsidRDefault="006124D9" w:rsidP="00661B1F">
      <w:pPr>
        <w:pStyle w:val="Paragraphedeliste"/>
        <w:numPr>
          <w:ilvl w:val="0"/>
          <w:numId w:val="9"/>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lastRenderedPageBreak/>
        <w:t xml:space="preserve">الحلقة المفرغة: إنها حجة منطقية خالصة. إذا لم تكن هناك قضية مبرهنة فلا يوجد أي سبب لتبنيها. إذا برهن عليها، فيكون ذلك بواسطة مبدأ ولكن هذا المبدأ يحتاج إلى مبدأ بدوره وهكذا نتراجع إلى ما لا نهاية. </w:t>
      </w:r>
      <w:r w:rsidRPr="00EE32BD">
        <w:rPr>
          <w:rStyle w:val="Appelnotedebasdep"/>
          <w:rFonts w:ascii="Traditional Arabic" w:hAnsi="Traditional Arabic" w:cs="Traditional Arabic"/>
          <w:sz w:val="32"/>
          <w:szCs w:val="32"/>
          <w:rtl/>
          <w:lang w:bidi="ar-DZ"/>
        </w:rPr>
        <w:footnoteReference w:id="31"/>
      </w:r>
    </w:p>
    <w:p w:rsidR="006124D9" w:rsidRPr="00EE32BD" w:rsidRDefault="006124D9" w:rsidP="006124D9">
      <w:pPr>
        <w:pStyle w:val="Paragraphedeliste"/>
        <w:numPr>
          <w:ilvl w:val="0"/>
          <w:numId w:val="8"/>
        </w:numPr>
        <w:bidi/>
        <w:spacing w:line="276" w:lineRule="auto"/>
        <w:ind w:left="0" w:firstLine="360"/>
        <w:jc w:val="both"/>
        <w:rPr>
          <w:rFonts w:ascii="Traditional Arabic" w:hAnsi="Traditional Arabic" w:cs="Traditional Arabic"/>
          <w:sz w:val="32"/>
          <w:szCs w:val="32"/>
          <w:lang w:bidi="ar-DZ"/>
        </w:rPr>
      </w:pPr>
      <w:r w:rsidRPr="00F4134A">
        <w:rPr>
          <w:rFonts w:ascii="Traditional Arabic" w:hAnsi="Traditional Arabic" w:cs="Traditional Arabic"/>
          <w:b/>
          <w:bCs/>
          <w:sz w:val="32"/>
          <w:szCs w:val="32"/>
          <w:rtl/>
          <w:lang w:bidi="ar-DZ"/>
        </w:rPr>
        <w:t>التجريبية</w:t>
      </w:r>
      <w:r w:rsidRPr="00EE32BD">
        <w:rPr>
          <w:rFonts w:ascii="Traditional Arabic" w:hAnsi="Traditional Arabic" w:cs="Traditional Arabic"/>
          <w:sz w:val="32"/>
          <w:szCs w:val="32"/>
          <w:rtl/>
          <w:lang w:bidi="ar-DZ"/>
        </w:rPr>
        <w:t xml:space="preserve">: هناك تقارب بين التجريبيةواللاأدريةفاللاأدريأوميركوس تجريبي، وهيوم يعتبر لاأدريا. النقطة المشتركة بين التجريبيين جميعا هي أن التجربة هي وسيلة المعرفة.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في الفلسفة الإغريقية، التجريبية ليست بعد سوى حسية. هيراقليطس أسسها على معطيات الحواس ودافع عن فكرة أن الكائن صيرورة خالصة. كل شيء يجري، لا شيء يبقى. تلميذه بروتاغوراس لاحظ أن الإحساس خاص بتكوين حواسنا وأعلن أن " الإنسان مقياس كل شيء ". صيغة كاملة نهائية للنسبيةوالإنسوية. أبيقور أخيرا مشهور بأخلاق اللذة. ولكن هذه الأخلاق لا تفهم إلا بوصفها نتيجة لنظرية حسية في المعرفة. ما هو الخير ؟ليس شيئا آخر غير ما تعلمنا إياه الحواس، وإذن اللذة. في العصر الوسيط، التجريبية يمثلها بشكل رئيس أوكام</w:t>
      </w:r>
      <w:r w:rsidRPr="00EE32BD">
        <w:rPr>
          <w:rFonts w:ascii="Traditional Arabic" w:hAnsi="Traditional Arabic" w:cs="Traditional Arabic"/>
          <w:sz w:val="32"/>
          <w:szCs w:val="32"/>
          <w:lang w:bidi="ar-AE"/>
        </w:rPr>
        <w:t>Occam</w:t>
      </w:r>
      <w:r w:rsidRPr="00EE32BD">
        <w:rPr>
          <w:rFonts w:ascii="Traditional Arabic" w:hAnsi="Traditional Arabic" w:cs="Traditional Arabic"/>
          <w:sz w:val="32"/>
          <w:szCs w:val="32"/>
          <w:rtl/>
          <w:lang w:bidi="ar-DZ"/>
        </w:rPr>
        <w:t xml:space="preserve"> وأخذت اسم الإسمية. أطروحته المركزية هي أنه لا يوجد في الفكر مفاهيم مجردة وعالمية</w:t>
      </w:r>
      <w:r>
        <w:rPr>
          <w:rFonts w:ascii="Traditional Arabic" w:hAnsi="Traditional Arabic" w:cs="Traditional Arabic" w:hint="cs"/>
          <w:sz w:val="32"/>
          <w:szCs w:val="32"/>
          <w:rtl/>
          <w:lang w:bidi="ar-DZ"/>
        </w:rPr>
        <w:t>،</w:t>
      </w:r>
      <w:r w:rsidRPr="00D278D3">
        <w:rPr>
          <w:rFonts w:ascii="Traditional Arabic" w:hAnsi="Traditional Arabic" w:cs="Traditional Arabic"/>
          <w:sz w:val="32"/>
          <w:szCs w:val="32"/>
          <w:rtl/>
          <w:lang w:bidi="ar-DZ"/>
        </w:rPr>
        <w:t>تمثل الماهيات ولكن فقط كلمات أو أسماء حيث أن المعنى يقوم في تعيين أفراد معطاة</w:t>
      </w:r>
      <w:r w:rsidRPr="00EE32BD">
        <w:rPr>
          <w:rFonts w:ascii="Traditional Arabic" w:hAnsi="Traditional Arabic" w:cs="Traditional Arabic"/>
          <w:sz w:val="32"/>
          <w:szCs w:val="32"/>
          <w:rtl/>
          <w:lang w:bidi="ar-DZ"/>
        </w:rPr>
        <w:t xml:space="preserve"> بواسطة التجربة. هذا المذهب الذي يحذف العقل سيدخل إلى التجريبية ويصبح هيكلها الأساسي.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التجريبية الإنجليزية يمكن أخذها ككل ذلك أنها تقدم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نسجاما ملحوظا ولم تتنوع خلال ثلاثة قرون. لوك لازال واقعيا، باركلي يعلم اللامادية. وهيوم ظاهراتي، بنتام </w:t>
      </w:r>
      <w:r>
        <w:rPr>
          <w:rFonts w:ascii="Traditional Arabic" w:hAnsi="Traditional Arabic" w:cs="Traditional Arabic" w:hint="cs"/>
          <w:sz w:val="32"/>
          <w:szCs w:val="32"/>
          <w:rtl/>
          <w:lang w:bidi="ar-DZ"/>
        </w:rPr>
        <w:t>اس</w:t>
      </w:r>
      <w:r w:rsidRPr="00EE32BD">
        <w:rPr>
          <w:rFonts w:ascii="Traditional Arabic" w:hAnsi="Traditional Arabic" w:cs="Traditional Arabic"/>
          <w:sz w:val="32"/>
          <w:szCs w:val="32"/>
          <w:rtl/>
          <w:lang w:bidi="ar-DZ"/>
        </w:rPr>
        <w:t xml:space="preserve">تخلص نتائج أخلاقية من الظاهراتية مع قياسه للذات. ولكن المبادئ النقدية متطابقة لدى الجمع، وهيوم هو الذي سيصوعها بشكل نهائي: </w:t>
      </w:r>
    </w:p>
    <w:p w:rsidR="006124D9" w:rsidRPr="00EE32BD" w:rsidRDefault="006124D9" w:rsidP="00661B1F">
      <w:pPr>
        <w:pStyle w:val="Paragraphedeliste"/>
        <w:numPr>
          <w:ilvl w:val="0"/>
          <w:numId w:val="10"/>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لا يوجد في الفكر أفكار فطرية ولا مفاهيم مجردة. </w:t>
      </w:r>
    </w:p>
    <w:p w:rsidR="006124D9" w:rsidRPr="00EE32BD" w:rsidRDefault="006124D9" w:rsidP="00661B1F">
      <w:pPr>
        <w:pStyle w:val="Paragraphedeliste"/>
        <w:numPr>
          <w:ilvl w:val="0"/>
          <w:numId w:val="10"/>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المعرفة تختزل إلى إنطباعات حسية وإلى </w:t>
      </w:r>
      <w:r>
        <w:rPr>
          <w:rFonts w:ascii="Traditional Arabic" w:hAnsi="Traditional Arabic" w:cs="Traditional Arabic"/>
          <w:sz w:val="32"/>
          <w:szCs w:val="32"/>
          <w:rtl/>
          <w:lang w:bidi="ar-DZ"/>
        </w:rPr>
        <w:t>أفكار هي نسخ باهتة لهذه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نطباعات بمعنى الصور. </w:t>
      </w:r>
    </w:p>
    <w:p w:rsidR="006124D9" w:rsidRPr="00EE32BD" w:rsidRDefault="006124D9" w:rsidP="00661B1F">
      <w:pPr>
        <w:pStyle w:val="Paragraphedeliste"/>
        <w:numPr>
          <w:ilvl w:val="0"/>
          <w:numId w:val="10"/>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الكيفيات الحسية ذاتية. </w:t>
      </w:r>
    </w:p>
    <w:p w:rsidR="006124D9" w:rsidRPr="00EE32BD" w:rsidRDefault="006124D9" w:rsidP="00661B1F">
      <w:pPr>
        <w:pStyle w:val="Paragraphedeliste"/>
        <w:numPr>
          <w:ilvl w:val="0"/>
          <w:numId w:val="10"/>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العلاقات بين الأفكار تختزل إلى ترابطات. </w:t>
      </w:r>
    </w:p>
    <w:p w:rsidR="006124D9" w:rsidRPr="00EE32BD" w:rsidRDefault="006124D9" w:rsidP="00661B1F">
      <w:pPr>
        <w:pStyle w:val="Paragraphedeliste"/>
        <w:numPr>
          <w:ilvl w:val="0"/>
          <w:numId w:val="10"/>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المبادئ الأولى وتحديدا مبدأ السببية هي ترابطات من الأفكار صارت معتادة. </w:t>
      </w:r>
    </w:p>
    <w:p w:rsidR="006124D9" w:rsidRPr="00EE32BD" w:rsidRDefault="006124D9" w:rsidP="00661B1F">
      <w:pPr>
        <w:pStyle w:val="Paragraphedeliste"/>
        <w:numPr>
          <w:ilvl w:val="0"/>
          <w:numId w:val="10"/>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المعرفة محدودة بالظواهر وكل ميتافيزيقا تكون مستحيلة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التجريبية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نتهت في فرنسا إلى كوندياك الذي بنى نسقا حسيا أرجع كل معرفة إلى الإحساس المتحول إلى طرق مختلفة.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الوضعية تنظم إلى التجريبية مع كونت. "كل قضية، يقول كونت، ليست مختزلة بشكل حاسم إلى بيان واقعة، لن يكون لها أية قيمة لا واقعية ولا فكرية ". الوضعية ترجع المعرفة إلى دراسة الظواهر الطبيعية وقوانينها حسب إجراءات المنهج التجريبي.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والحجج التي يستند إليها التجريبيون كثيرة، فلوك مثلا يقول بأنه لا توجد أفكار فطرية في الذهن ذلك أن الأطفال والبدائيين والمجانين ليس لديهم أفكار إنسان بالغ.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بالنسبة لهيوم فقد برهن على تجريبيته بواسطة فكرة الس</w:t>
      </w:r>
      <w:r>
        <w:rPr>
          <w:rFonts w:ascii="Traditional Arabic" w:hAnsi="Traditional Arabic" w:cs="Traditional Arabic"/>
          <w:sz w:val="32"/>
          <w:szCs w:val="32"/>
          <w:rtl/>
          <w:lang w:bidi="ar-DZ"/>
        </w:rPr>
        <w:t xml:space="preserve">ببية حيث بين أنه لا توجد علاقة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قتران بين الحوادث، فإذا لاحظنا تتابع حادثتين فإننا لا نرى تأثير إحداهما في الأخرى، و</w:t>
      </w:r>
      <w:r>
        <w:rPr>
          <w:rFonts w:ascii="Traditional Arabic" w:hAnsi="Traditional Arabic" w:cs="Traditional Arabic"/>
          <w:sz w:val="32"/>
          <w:szCs w:val="32"/>
          <w:rtl/>
          <w:lang w:bidi="ar-DZ"/>
        </w:rPr>
        <w:t>كل ما هنالك أ</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 xml:space="preserve"> المشاهدة المتكررة لتتابع الحادثتين هي التي تجعلنا نقول عن الحادث الأول سببا والحادث الثاني مسببا. </w:t>
      </w:r>
    </w:p>
    <w:p w:rsidR="006124D9" w:rsidRPr="00EE32BD" w:rsidRDefault="006124D9" w:rsidP="006124D9">
      <w:pPr>
        <w:pStyle w:val="Paragraphedeliste"/>
        <w:numPr>
          <w:ilvl w:val="0"/>
          <w:numId w:val="8"/>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b/>
          <w:bCs/>
          <w:sz w:val="32"/>
          <w:szCs w:val="32"/>
          <w:rtl/>
          <w:lang w:bidi="ar-DZ"/>
        </w:rPr>
        <w:t xml:space="preserve">العقلانية: </w:t>
      </w:r>
      <w:r w:rsidRPr="00EE32BD">
        <w:rPr>
          <w:rFonts w:ascii="Traditional Arabic" w:hAnsi="Traditional Arabic" w:cs="Traditional Arabic"/>
          <w:sz w:val="32"/>
          <w:szCs w:val="32"/>
          <w:rtl/>
          <w:lang w:bidi="ar-DZ"/>
        </w:rPr>
        <w:t xml:space="preserve">العقلانية هي الإتجاه المناقض للتجريبية، حتى لو جعلت العقلانية مكانا للتجربة، فهي ترفض أن يكون لها قيمة علمية. في الفلسفة الإغريقية، العقلانية أعطت حركتين بارزتين: الأولى ترجع إلى بارمنيدس الذي رأى أن طريق التجربة لا يقود سوى إلى الخطأ، العقل وحده يقود الحكيم نحو قلب الحقيقة التي تشكل دائرة جميلة. الحقيقة الأولى التي يطرحها العقل هي مبدأ الهوية. الكائن موجود، اللاموجود غير موجود. الأخلاق الرواقية تستند على ميتافيزيقا من نفس النمط. الحكيم يكون لا مباليا بظروف وحركات الحساسية، إنه يجهد في أن يكون غير محس باللذة والألم، إنه يستأصل أهواءه ولكن لماذا؟ لأن السعادة تكمن في الفضيلة، والفضيلة تقوم في العيش حسب العقل. وأن العقل أخيرا وحتى الإله ملازم للعالم والإنسان. العيش في توافق مع العقل، هو أن تكون إلها.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في الفلسفة الحديثة العقلانية ظهرت مع ديكارتو</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 xml:space="preserve">تخذت </w:t>
      </w:r>
      <w:r>
        <w:rPr>
          <w:rFonts w:ascii="Traditional Arabic" w:hAnsi="Traditional Arabic" w:cs="Traditional Arabic" w:hint="cs"/>
          <w:sz w:val="32"/>
          <w:szCs w:val="32"/>
          <w:rtl/>
          <w:lang w:bidi="ar-DZ"/>
        </w:rPr>
        <w:t>أ</w:t>
      </w:r>
      <w:r w:rsidRPr="00EE32BD">
        <w:rPr>
          <w:rFonts w:ascii="Traditional Arabic" w:hAnsi="Traditional Arabic" w:cs="Traditional Arabic"/>
          <w:sz w:val="32"/>
          <w:szCs w:val="32"/>
          <w:rtl/>
          <w:lang w:bidi="ar-DZ"/>
        </w:rPr>
        <w:t>شكالا إلى حد ما خالصة لدى ديكارت تتعبر بشكل أساسي بفكرة الرياضيات العالمية و</w:t>
      </w:r>
      <w:r>
        <w:rPr>
          <w:rFonts w:ascii="Traditional Arabic" w:hAnsi="Traditional Arabic" w:cs="Traditional Arabic"/>
          <w:sz w:val="32"/>
          <w:szCs w:val="32"/>
          <w:rtl/>
          <w:lang w:bidi="ar-DZ"/>
        </w:rPr>
        <w:t>نظرية الأفكار ال</w:t>
      </w:r>
      <w:r>
        <w:rPr>
          <w:rFonts w:ascii="Traditional Arabic" w:hAnsi="Traditional Arabic" w:cs="Traditional Arabic" w:hint="cs"/>
          <w:sz w:val="32"/>
          <w:szCs w:val="32"/>
          <w:rtl/>
          <w:lang w:bidi="ar-DZ"/>
        </w:rPr>
        <w:t>ف</w:t>
      </w:r>
      <w:r w:rsidRPr="00EE32BD">
        <w:rPr>
          <w:rFonts w:ascii="Traditional Arabic" w:hAnsi="Traditional Arabic" w:cs="Traditional Arabic"/>
          <w:sz w:val="32"/>
          <w:szCs w:val="32"/>
          <w:rtl/>
          <w:lang w:bidi="ar-DZ"/>
        </w:rPr>
        <w:t xml:space="preserve">طرية. الرياضيات هي بالنسبة لديكارت نمط العلم، ذلك أنها </w:t>
      </w:r>
      <w:r>
        <w:rPr>
          <w:rFonts w:ascii="Traditional Arabic" w:hAnsi="Traditional Arabic" w:cs="Traditional Arabic" w:hint="cs"/>
          <w:sz w:val="32"/>
          <w:szCs w:val="32"/>
          <w:rtl/>
          <w:lang w:bidi="ar-DZ"/>
        </w:rPr>
        <w:t xml:space="preserve">في </w:t>
      </w:r>
      <w:r w:rsidRPr="00EE32BD">
        <w:rPr>
          <w:rFonts w:ascii="Traditional Arabic" w:hAnsi="Traditional Arabic" w:cs="Traditional Arabic"/>
          <w:sz w:val="32"/>
          <w:szCs w:val="32"/>
          <w:rtl/>
          <w:lang w:bidi="ar-DZ"/>
        </w:rPr>
        <w:t>نفس الوقت صارمة وتقدمية. من أجل أن تكون لغة المعرفة علمية، في أي ميدان كانت، وخاصة في الفيزياء والميتافيزيقا يجب أن تنطلق من أفكار واضحة ومتميزة مدر</w:t>
      </w:r>
      <w:r>
        <w:rPr>
          <w:rFonts w:ascii="Traditional Arabic" w:hAnsi="Traditional Arabic" w:cs="Traditional Arabic" w:hint="cs"/>
          <w:sz w:val="32"/>
          <w:szCs w:val="32"/>
          <w:rtl/>
          <w:lang w:bidi="ar-DZ"/>
        </w:rPr>
        <w:t>ك</w:t>
      </w:r>
      <w:r w:rsidRPr="00EE32BD">
        <w:rPr>
          <w:rFonts w:ascii="Traditional Arabic" w:hAnsi="Traditional Arabic" w:cs="Traditional Arabic"/>
          <w:sz w:val="32"/>
          <w:szCs w:val="32"/>
          <w:rtl/>
          <w:lang w:bidi="ar-DZ"/>
        </w:rPr>
        <w:t>ة بالحدس وناتجة عن حقائق بواسطة نظام، مثل سلسلة النظريات الهندسية. ديكارت يمنح دون شك دورا للتجربة في الفيزياء، ولكنه يختزله إلى الآتي: إعطاء إشارة عن وجود نتائج محصلة قبليا عن المبادئ، التجربة لا تمنح أي موضوع للعا</w:t>
      </w:r>
      <w:r>
        <w:rPr>
          <w:rFonts w:ascii="Traditional Arabic" w:hAnsi="Traditional Arabic" w:cs="Traditional Arabic" w:hint="cs"/>
          <w:sz w:val="32"/>
          <w:szCs w:val="32"/>
          <w:rtl/>
          <w:lang w:bidi="ar-DZ"/>
        </w:rPr>
        <w:t xml:space="preserve">لم </w:t>
      </w:r>
      <w:r w:rsidRPr="00EE32BD">
        <w:rPr>
          <w:rFonts w:ascii="Traditional Arabic" w:hAnsi="Traditional Arabic" w:cs="Traditional Arabic"/>
          <w:sz w:val="32"/>
          <w:szCs w:val="32"/>
          <w:rtl/>
          <w:lang w:bidi="ar-DZ"/>
        </w:rPr>
        <w:t>إذن</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أما عن أصل الأفكار، فديكارت يتبنى أن عددا لا بأس به هو عارض مثل الإحساسات، وخيالي مثل التخيلات. ولكن هذه الأفكار ليست واضحة ولا متميزة، ولا يمكن أن تدخل مجال العلم إذن. الأفكار الفطرية وحدها تكون واضحة ومتميزة، و</w:t>
      </w:r>
      <w:r>
        <w:rPr>
          <w:rFonts w:ascii="Traditional Arabic" w:hAnsi="Traditional Arabic" w:cs="Traditional Arabic"/>
          <w:sz w:val="32"/>
          <w:szCs w:val="32"/>
          <w:rtl/>
          <w:lang w:bidi="ar-DZ"/>
        </w:rPr>
        <w:t>خاصة فكرة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متداد الذي</w:t>
      </w:r>
      <w:r>
        <w:rPr>
          <w:rFonts w:ascii="Traditional Arabic" w:hAnsi="Traditional Arabic" w:cs="Traditional Arabic"/>
          <w:sz w:val="32"/>
          <w:szCs w:val="32"/>
          <w:rtl/>
          <w:lang w:bidi="ar-DZ"/>
        </w:rPr>
        <w:t xml:space="preserve"> ه</w:t>
      </w:r>
      <w:r>
        <w:rPr>
          <w:rFonts w:ascii="Traditional Arabic" w:hAnsi="Traditional Arabic" w:cs="Traditional Arabic" w:hint="cs"/>
          <w:sz w:val="32"/>
          <w:szCs w:val="32"/>
          <w:rtl/>
          <w:lang w:bidi="ar-DZ"/>
        </w:rPr>
        <w:t>و</w:t>
      </w:r>
      <w:r w:rsidRPr="00EE32BD">
        <w:rPr>
          <w:rFonts w:ascii="Traditional Arabic" w:hAnsi="Traditional Arabic" w:cs="Traditional Arabic"/>
          <w:sz w:val="32"/>
          <w:szCs w:val="32"/>
          <w:rtl/>
          <w:lang w:bidi="ar-DZ"/>
        </w:rPr>
        <w:t xml:space="preserve"> موضوع الهندسة.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الأفكار الفطرية موجودة فينا</w:t>
      </w:r>
      <w:r>
        <w:rPr>
          <w:rFonts w:ascii="Traditional Arabic" w:hAnsi="Traditional Arabic" w:cs="Traditional Arabic" w:hint="cs"/>
          <w:sz w:val="32"/>
          <w:szCs w:val="32"/>
          <w:rtl/>
          <w:lang w:bidi="ar-DZ"/>
        </w:rPr>
        <w:t xml:space="preserve"> منذ الأصل</w:t>
      </w:r>
      <w:r w:rsidRPr="00EE32BD">
        <w:rPr>
          <w:rFonts w:ascii="Traditional Arabic" w:hAnsi="Traditional Arabic" w:cs="Traditional Arabic"/>
          <w:sz w:val="32"/>
          <w:szCs w:val="32"/>
          <w:rtl/>
          <w:lang w:bidi="ar-DZ"/>
        </w:rPr>
        <w:t xml:space="preserve">، ليس كأفعال ولكن كقوى مثل الكرم الذي هو فطري لدى بعض الأسر.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فلاسفة آخرون عقليون أمثال سبينوزا و</w:t>
      </w:r>
      <w:r>
        <w:rPr>
          <w:rFonts w:ascii="Traditional Arabic" w:hAnsi="Traditional Arabic" w:cs="Traditional Arabic" w:hint="cs"/>
          <w:sz w:val="32"/>
          <w:szCs w:val="32"/>
          <w:rtl/>
          <w:lang w:bidi="ar-DZ"/>
        </w:rPr>
        <w:t xml:space="preserve">ليبنتز </w:t>
      </w:r>
      <w:r w:rsidRPr="00EE32BD">
        <w:rPr>
          <w:rFonts w:ascii="Traditional Arabic" w:hAnsi="Traditional Arabic" w:cs="Traditional Arabic"/>
          <w:sz w:val="32"/>
          <w:szCs w:val="32"/>
          <w:rtl/>
          <w:lang w:bidi="ar-DZ"/>
        </w:rPr>
        <w:t>وكانط الذي على يديه تعمقت العقلانية. كانط جعل المعرفة ممكنة بتعاون التجربة والعقل. العقل يتضمن مبادئ قبلية وصورتين قبليتين هو المكان والزمان، والتجربة تقدم معرفة بعدية. والمعرفة لا تتم إلا بتعاون الحساسية والفاهمة. الحساسية تقدم معطيات ذاتية ومشتتة والفكر هو الذي ينظم تلك المعطيات ويعطيها شكلها الموضوعي .</w:t>
      </w:r>
    </w:p>
    <w:p w:rsidR="006124D9" w:rsidRPr="00EE32BD" w:rsidRDefault="006124D9" w:rsidP="006124D9">
      <w:pPr>
        <w:pStyle w:val="Paragraphedeliste"/>
        <w:numPr>
          <w:ilvl w:val="0"/>
          <w:numId w:val="8"/>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b/>
          <w:bCs/>
          <w:sz w:val="32"/>
          <w:szCs w:val="32"/>
          <w:rtl/>
          <w:lang w:bidi="ar-DZ"/>
        </w:rPr>
        <w:t xml:space="preserve">المثالية: </w:t>
      </w:r>
      <w:r w:rsidRPr="00EE32BD">
        <w:rPr>
          <w:rFonts w:ascii="Traditional Arabic" w:hAnsi="Traditional Arabic" w:cs="Traditional Arabic"/>
          <w:sz w:val="32"/>
          <w:szCs w:val="32"/>
          <w:rtl/>
          <w:lang w:bidi="ar-DZ"/>
        </w:rPr>
        <w:t>هناك أبوة بين العقلانية والمثالية،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نحدار للأولى نحو الثانية، ذلك أن الوسيلة الممتازة لبلوغ الواقعي الذي يكون عقلانيا هو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فتراض أن الواقعي يتكون بفعل العقل. مع ذلك لا يمكننا المطابقة الخالصة والبسيطة بين التيارين. أولا لأن المشكل الذي يجيبان عليه ليس واحدا. بالنسبة لأحدهما هو وسيلة المعرفة وبالنسبة للآخر هو مأخذها.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ثم لأن التاريخ يقدم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رتباطات مختلفة عقلانية واقعية مثلا لدى ديكارت، ومثالية تجريبية مثلا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دى باركلي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المثالية مذهب حديث. </w:t>
      </w:r>
      <w:r>
        <w:rPr>
          <w:rFonts w:ascii="Traditional Arabic" w:hAnsi="Traditional Arabic" w:cs="Traditional Arabic" w:hint="cs"/>
          <w:sz w:val="32"/>
          <w:szCs w:val="32"/>
          <w:rtl/>
          <w:lang w:bidi="ar-DZ"/>
        </w:rPr>
        <w:t>ت</w:t>
      </w:r>
      <w:r>
        <w:rPr>
          <w:rFonts w:ascii="Traditional Arabic" w:hAnsi="Traditional Arabic" w:cs="Traditional Arabic"/>
          <w:sz w:val="32"/>
          <w:szCs w:val="32"/>
          <w:rtl/>
          <w:lang w:bidi="ar-DZ"/>
        </w:rPr>
        <w:t>عز</w:t>
      </w:r>
      <w:r>
        <w:rPr>
          <w:rFonts w:ascii="Traditional Arabic" w:hAnsi="Traditional Arabic" w:cs="Traditional Arabic" w:hint="cs"/>
          <w:sz w:val="32"/>
          <w:szCs w:val="32"/>
          <w:rtl/>
          <w:lang w:bidi="ar-DZ"/>
        </w:rPr>
        <w:t>ى</w:t>
      </w:r>
      <w:r w:rsidRPr="00EE32BD">
        <w:rPr>
          <w:rFonts w:ascii="Traditional Arabic" w:hAnsi="Traditional Arabic" w:cs="Traditional Arabic"/>
          <w:sz w:val="32"/>
          <w:szCs w:val="32"/>
          <w:rtl/>
          <w:lang w:bidi="ar-DZ"/>
        </w:rPr>
        <w:t xml:space="preserve"> أحيانا إلى أ</w:t>
      </w:r>
      <w:r>
        <w:rPr>
          <w:rFonts w:ascii="Traditional Arabic" w:hAnsi="Traditional Arabic" w:cs="Traditional Arabic" w:hint="cs"/>
          <w:sz w:val="32"/>
          <w:szCs w:val="32"/>
          <w:rtl/>
          <w:lang w:bidi="ar-DZ"/>
        </w:rPr>
        <w:t>ف</w:t>
      </w:r>
      <w:r w:rsidRPr="00EE32BD">
        <w:rPr>
          <w:rFonts w:ascii="Traditional Arabic" w:hAnsi="Traditional Arabic" w:cs="Traditional Arabic"/>
          <w:sz w:val="32"/>
          <w:szCs w:val="32"/>
          <w:rtl/>
          <w:lang w:bidi="ar-DZ"/>
        </w:rPr>
        <w:t xml:space="preserve">لاطون أبوة هذه الحركة، ولكن هذا خطأ. هناك بكل تأكيد لدى أفلاطون نظرية في الأفكار، ولكنها نظرية واقعية، إنها أكثر واقعية من الأشياء الحسية التي ليست سوى ظل بمعنى مشاركة بعيدة. روحنا شاهدت عالم الأفكار قبل أن تسجن في الجسد، وأفكارنا هي تذكر لهذا الحدس المباشر. من أجل ترجمة نظرية الأفكار كمثالية، يجب قراءة أفلاطون بنظارات كانط. أب المثالية هو ديكارت. ومن الخطأ أيضا تقديمه هو ذاته كمثالي، ذلك أن نتائج نسقه واقعية. ولكنه </w:t>
      </w:r>
      <w:r>
        <w:rPr>
          <w:rFonts w:ascii="Traditional Arabic" w:hAnsi="Traditional Arabic" w:cs="Traditional Arabic" w:hint="cs"/>
          <w:sz w:val="32"/>
          <w:szCs w:val="32"/>
          <w:rtl/>
          <w:lang w:bidi="ar-DZ"/>
        </w:rPr>
        <w:t>و</w:t>
      </w:r>
      <w:r w:rsidRPr="00EE32BD">
        <w:rPr>
          <w:rFonts w:ascii="Traditional Arabic" w:hAnsi="Traditional Arabic" w:cs="Traditional Arabic"/>
          <w:sz w:val="32"/>
          <w:szCs w:val="32"/>
          <w:rtl/>
          <w:lang w:bidi="ar-DZ"/>
        </w:rPr>
        <w:t xml:space="preserve">هو يكون نسقه، زرع بذور المثالية التي توسعت بعده. أولا ديكارت بدأ فلسفته بالشك المنهجي. لقد </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 xml:space="preserve">ستبعد كل اليقينيات التي يمكن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كتسابها، وخاصة تلك التي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نبنت على معطيات الحواس. هكذا وجود العالم لم يبد لها بديهيا، فلا يمكن تنبيه إلا إذا تمت البرهنة عليه.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ثانيا: المبدأ الأول لفلسفته هو الكوجيتو. لقد طرح أن الفكر هو الحقيقة الوحيدة التي تعطى للفكر بطريقة مباشرة وأكيدة. كل حقيقة أخرى يجب أن تختزل من هذه الحقيقة الوحيدة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ثالثا: ديكارت منح للفكر أفكارا فطرية التي هي في ذاتها لوحات، بمعنى أشياء للمعرفة.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فلاسفة آخرون أمثال مالبرانش وباركليولبينتز قدموا فلسفات مثالية.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ولكن مع كانط تتكون وتتحدد المثالية. كانط سمى موقف ديكارت بالمثالية الإشكالية، و</w:t>
      </w:r>
      <w:r>
        <w:rPr>
          <w:rFonts w:ascii="Traditional Arabic" w:hAnsi="Traditional Arabic" w:cs="Traditional Arabic"/>
          <w:sz w:val="32"/>
          <w:szCs w:val="32"/>
          <w:rtl/>
          <w:lang w:bidi="ar-DZ"/>
        </w:rPr>
        <w:t>موقف باركلي بالمثالية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عتقادية. وموقفه الخاص بالمثالية المتعالية أو النقدية. الأشياء لا تعطى لنا من نفسها بل نحن نكونها كما تبدو لنا بفضل تكويننا الذاتي. فنحن إذن من ينظم الظواهر المختلفة المعطاة من قبل الحساسية، و</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 xml:space="preserve">كون عالما موضوعيا يربط الظواهر حسب قوانين العقل التي يسميها كانط بالمقولات.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المثالية بعد كانط ستأخذ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تجاهين: الأول موجه من طرف هيجل في ألمانيا. ورونوفيي وهاملين في فرنسا. والثاني موجه من طرف فيخت</w:t>
      </w:r>
      <w:r>
        <w:rPr>
          <w:rFonts w:ascii="Traditional Arabic" w:hAnsi="Traditional Arabic" w:cs="Traditional Arabic" w:hint="cs"/>
          <w:sz w:val="32"/>
          <w:szCs w:val="32"/>
          <w:rtl/>
          <w:lang w:bidi="ar-DZ"/>
        </w:rPr>
        <w:t xml:space="preserve">ه </w:t>
      </w:r>
      <w:r w:rsidRPr="00EE32BD">
        <w:rPr>
          <w:rFonts w:ascii="Traditional Arabic" w:hAnsi="Traditional Arabic" w:cs="Traditional Arabic"/>
          <w:sz w:val="32"/>
          <w:szCs w:val="32"/>
          <w:rtl/>
          <w:lang w:bidi="ar-DZ"/>
        </w:rPr>
        <w:t xml:space="preserve">ولاشولييوبرونشفيك.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إذا أردنا أن نحدد المثالية فمن الخطأ تعريفها كما تفعل الكثير من الكتب على أنها تنفي واقعية العالم الخارجي. نجد هنا نظرة ضيقة لا تصلح إلا على مثالية جزئية كتلك التي لدى باركلي. المثالية بعد كانط مطلقة، بمعنى التي لا تعني فقط بالعالم ولكن أيضا بالإنسان والروح والله. إنها نظرية في الكائن وإذن ميتافيزيقا أو أنتولوجيا كاملة. والمثالية لا تنفي أبدا، واقعية العالم. ما تنفيه هو أن العالم يوجد في ذاته، بمعنى خارج كل معرفة أو كل تصور. ولكن بعيدا عن نفي واقعيته فإنها تقيمه على العكس، على نشاط الفكر. إنها تنفي حتى وجود الروح والله في ذاته، وتحددها كوعي أو بأفعال أو وظائف أو قوانين المعرفة. </w:t>
      </w:r>
    </w:p>
    <w:p w:rsidR="006124D9" w:rsidRPr="00EE32BD" w:rsidRDefault="006124D9" w:rsidP="006124D9">
      <w:pPr>
        <w:pStyle w:val="Paragraphedeliste"/>
        <w:numPr>
          <w:ilvl w:val="0"/>
          <w:numId w:val="8"/>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b/>
          <w:bCs/>
          <w:sz w:val="32"/>
          <w:szCs w:val="32"/>
          <w:rtl/>
          <w:lang w:bidi="ar-DZ"/>
        </w:rPr>
        <w:t>الواقعية:</w:t>
      </w:r>
      <w:r w:rsidRPr="00EE32BD">
        <w:rPr>
          <w:rFonts w:ascii="Traditional Arabic" w:hAnsi="Traditional Arabic" w:cs="Traditional Arabic"/>
          <w:sz w:val="32"/>
          <w:szCs w:val="32"/>
          <w:rtl/>
          <w:lang w:bidi="ar-DZ"/>
        </w:rPr>
        <w:t xml:space="preserve">على النقيض من اللاأدرية الواقعية تدعم القول ببلوغ الحقيقة. إنها تضع مكانا للشك في الحياة العقلية، ولكنها تعتبر الشك عالميا كموت للذكاء. إنها لا تجهل إمكانية الخطأ، ولا تردد الأخطاء، ولكنها تعتبر الخطأ كعرض أو شذوذ. </w:t>
      </w:r>
      <w:r>
        <w:rPr>
          <w:rFonts w:ascii="Traditional Arabic" w:hAnsi="Traditional Arabic" w:cs="Traditional Arabic"/>
          <w:sz w:val="32"/>
          <w:szCs w:val="32"/>
          <w:rtl/>
          <w:lang w:bidi="ar-DZ"/>
        </w:rPr>
        <w:t>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ختصار إنها تتبنى أنه لدينا يقينيات مشروعة. إنها إذن موقف دوغمائي، زيادة على ذلك الواقعية تتعارض مع التجريبية والعقلانية. بأية وسيلة نعرف الحقيقة ؟ </w:t>
      </w:r>
      <w:r>
        <w:rPr>
          <w:rFonts w:ascii="Traditional Arabic" w:hAnsi="Traditional Arabic" w:cs="Traditional Arabic" w:hint="cs"/>
          <w:sz w:val="32"/>
          <w:szCs w:val="32"/>
          <w:rtl/>
          <w:lang w:bidi="ar-DZ"/>
        </w:rPr>
        <w:t>هل با</w:t>
      </w:r>
      <w:r w:rsidRPr="00EE32BD">
        <w:rPr>
          <w:rFonts w:ascii="Traditional Arabic" w:hAnsi="Traditional Arabic" w:cs="Traditional Arabic"/>
          <w:sz w:val="32"/>
          <w:szCs w:val="32"/>
          <w:rtl/>
          <w:lang w:bidi="ar-DZ"/>
        </w:rPr>
        <w:t xml:space="preserve">لتجربة وحدها ؟ لا، </w:t>
      </w:r>
      <w:r>
        <w:rPr>
          <w:rFonts w:ascii="Traditional Arabic" w:hAnsi="Traditional Arabic" w:cs="Traditional Arabic" w:hint="cs"/>
          <w:sz w:val="32"/>
          <w:szCs w:val="32"/>
          <w:rtl/>
          <w:lang w:bidi="ar-DZ"/>
        </w:rPr>
        <w:t>هل بال</w:t>
      </w:r>
      <w:r w:rsidRPr="00EE32BD">
        <w:rPr>
          <w:rFonts w:ascii="Traditional Arabic" w:hAnsi="Traditional Arabic" w:cs="Traditional Arabic"/>
          <w:sz w:val="32"/>
          <w:szCs w:val="32"/>
          <w:rtl/>
          <w:lang w:bidi="ar-DZ"/>
        </w:rPr>
        <w:t>ع</w:t>
      </w:r>
      <w:r>
        <w:rPr>
          <w:rFonts w:ascii="Traditional Arabic" w:hAnsi="Traditional Arabic" w:cs="Traditional Arabic" w:hint="cs"/>
          <w:sz w:val="32"/>
          <w:szCs w:val="32"/>
          <w:rtl/>
          <w:lang w:bidi="ar-DZ"/>
        </w:rPr>
        <w:t>ق</w:t>
      </w:r>
      <w:r w:rsidRPr="00EE32BD">
        <w:rPr>
          <w:rFonts w:ascii="Traditional Arabic" w:hAnsi="Traditional Arabic" w:cs="Traditional Arabic"/>
          <w:sz w:val="32"/>
          <w:szCs w:val="32"/>
          <w:rtl/>
          <w:lang w:bidi="ar-DZ"/>
        </w:rPr>
        <w:t xml:space="preserve">ل وحده؟ لا أيضا. ولكن بالتجربة والعقل معا. أما فيما يتعلق بمأخذ المعرفة، الواقعية تتعارض مع المثالية. إنها تدعم أن الفكر البشري يمكن أن يعرف الكائن في ذاته، وأن الحقيقة تكمن تحديدا في تطابق الفكر مع ما هو كائن.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في الواقعية نجد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تجاهين أساسيين: أحدهما ينحدر عن أفلاطون موجه بالقديس أوغسطين و</w:t>
      </w:r>
      <w:r>
        <w:rPr>
          <w:rFonts w:ascii="Traditional Arabic" w:hAnsi="Traditional Arabic" w:cs="Traditional Arabic"/>
          <w:sz w:val="32"/>
          <w:szCs w:val="32"/>
          <w:rtl/>
          <w:lang w:bidi="ar-DZ"/>
        </w:rPr>
        <w:t xml:space="preserve">القديس </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ونفوتورا وصل إلى ديكارت، وإلى ماليرانش وإلى أنطولوجيي القرن 19. الإتجاه الآخر ينحدر عن أرسطو وبلغ أوجه عند توما الاكويني، وظل حيا خلال قرون بواسطة المدرسة التوماوية. </w:t>
      </w:r>
    </w:p>
    <w:p w:rsidR="006124D9" w:rsidRDefault="006124D9" w:rsidP="006124D9">
      <w:pPr>
        <w:bidi/>
        <w:spacing w:line="276" w:lineRule="auto"/>
        <w:jc w:val="both"/>
        <w:rPr>
          <w:rFonts w:ascii="Traditional Arabic" w:hAnsi="Traditional Arabic" w:cs="Traditional Arabic"/>
          <w:b/>
          <w:bCs/>
          <w:sz w:val="32"/>
          <w:szCs w:val="32"/>
          <w:rtl/>
          <w:lang w:bidi="ar-DZ"/>
        </w:rPr>
      </w:pPr>
    </w:p>
    <w:p w:rsidR="006124D9" w:rsidRDefault="006124D9" w:rsidP="006124D9">
      <w:pPr>
        <w:bidi/>
        <w:spacing w:line="276" w:lineRule="auto"/>
        <w:jc w:val="both"/>
        <w:rPr>
          <w:rFonts w:ascii="Traditional Arabic" w:hAnsi="Traditional Arabic" w:cs="Traditional Arabic"/>
          <w:b/>
          <w:bCs/>
          <w:sz w:val="32"/>
          <w:szCs w:val="32"/>
          <w:rtl/>
          <w:lang w:bidi="ar-DZ"/>
        </w:rPr>
      </w:pPr>
    </w:p>
    <w:p w:rsidR="006124D9" w:rsidRDefault="006124D9" w:rsidP="006124D9">
      <w:pPr>
        <w:bidi/>
        <w:spacing w:line="276" w:lineRule="auto"/>
        <w:jc w:val="both"/>
        <w:rPr>
          <w:rFonts w:ascii="Traditional Arabic" w:hAnsi="Traditional Arabic" w:cs="Traditional Arabic"/>
          <w:b/>
          <w:bCs/>
          <w:sz w:val="32"/>
          <w:szCs w:val="32"/>
          <w:rtl/>
          <w:lang w:bidi="ar-DZ"/>
        </w:rPr>
      </w:pPr>
    </w:p>
    <w:p w:rsidR="006124D9" w:rsidRPr="00DF37C3" w:rsidRDefault="00713A05" w:rsidP="001F18DD">
      <w:pPr>
        <w:bidi/>
        <w:spacing w:line="276" w:lineRule="auto"/>
        <w:jc w:val="center"/>
        <w:rPr>
          <w:rFonts w:ascii="Traditional Arabic" w:hAnsi="Traditional Arabic" w:cs="Traditional Arabic"/>
          <w:b/>
          <w:bCs/>
          <w:color w:val="FF0000"/>
          <w:sz w:val="32"/>
          <w:szCs w:val="32"/>
          <w:rtl/>
          <w:lang w:bidi="ar-DZ"/>
        </w:rPr>
      </w:pPr>
      <w:r w:rsidRPr="00DF37C3">
        <w:rPr>
          <w:rFonts w:ascii="Traditional Arabic" w:hAnsi="Traditional Arabic" w:cs="Traditional Arabic" w:hint="cs"/>
          <w:b/>
          <w:bCs/>
          <w:color w:val="FF0000"/>
          <w:sz w:val="32"/>
          <w:szCs w:val="32"/>
          <w:rtl/>
          <w:lang w:bidi="ar-DZ"/>
        </w:rPr>
        <w:t>المحاضرة الثالثة</w:t>
      </w:r>
    </w:p>
    <w:p w:rsidR="006124D9" w:rsidRDefault="006124D9" w:rsidP="006124D9">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w:t>
      </w:r>
      <w:r w:rsidRPr="00EE32BD">
        <w:rPr>
          <w:rFonts w:ascii="Traditional Arabic" w:hAnsi="Traditional Arabic" w:cs="Traditional Arabic"/>
          <w:b/>
          <w:bCs/>
          <w:sz w:val="32"/>
          <w:szCs w:val="32"/>
          <w:rtl/>
          <w:lang w:bidi="ar-DZ"/>
        </w:rPr>
        <w:t>تجاهاتإ</w:t>
      </w:r>
      <w:r>
        <w:rPr>
          <w:rFonts w:ascii="Traditional Arabic" w:hAnsi="Traditional Arabic" w:cs="Traditional Arabic" w:hint="cs"/>
          <w:b/>
          <w:bCs/>
          <w:sz w:val="32"/>
          <w:szCs w:val="32"/>
          <w:rtl/>
          <w:lang w:bidi="ar-DZ"/>
        </w:rPr>
        <w:t>ب</w:t>
      </w:r>
      <w:r w:rsidRPr="00EE32BD">
        <w:rPr>
          <w:rFonts w:ascii="Traditional Arabic" w:hAnsi="Traditional Arabic" w:cs="Traditional Arabic"/>
          <w:b/>
          <w:bCs/>
          <w:sz w:val="32"/>
          <w:szCs w:val="32"/>
          <w:rtl/>
          <w:lang w:bidi="ar-DZ"/>
        </w:rPr>
        <w:t>ست</w:t>
      </w:r>
      <w:r>
        <w:rPr>
          <w:rFonts w:ascii="Traditional Arabic" w:hAnsi="Traditional Arabic" w:cs="Traditional Arabic" w:hint="cs"/>
          <w:b/>
          <w:bCs/>
          <w:sz w:val="32"/>
          <w:szCs w:val="32"/>
          <w:rtl/>
          <w:lang w:bidi="ar-DZ"/>
        </w:rPr>
        <w:t>ي</w:t>
      </w:r>
      <w:r w:rsidRPr="00EE32BD">
        <w:rPr>
          <w:rFonts w:ascii="Traditional Arabic" w:hAnsi="Traditional Arabic" w:cs="Traditional Arabic"/>
          <w:b/>
          <w:bCs/>
          <w:sz w:val="32"/>
          <w:szCs w:val="32"/>
          <w:rtl/>
          <w:lang w:bidi="ar-DZ"/>
        </w:rPr>
        <w:t>مولوجية معاصرة</w:t>
      </w:r>
    </w:p>
    <w:p w:rsidR="006124D9" w:rsidRPr="00EE32BD" w:rsidRDefault="006124D9" w:rsidP="006124D9">
      <w:pPr>
        <w:bidi/>
        <w:spacing w:line="276" w:lineRule="auto"/>
        <w:jc w:val="center"/>
        <w:rPr>
          <w:rFonts w:ascii="Traditional Arabic" w:hAnsi="Traditional Arabic" w:cs="Traditional Arabic"/>
          <w:sz w:val="32"/>
          <w:szCs w:val="32"/>
          <w:rtl/>
          <w:lang w:bidi="ar-DZ"/>
        </w:rPr>
      </w:pP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w:t>
      </w: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الوضعية عند أوغست كونت</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w:t>
      </w:r>
      <w:r w:rsidRPr="00381D28">
        <w:rPr>
          <w:rFonts w:ascii="Traditional Arabic" w:hAnsi="Traditional Arabic" w:cs="Traditional Arabic"/>
          <w:b/>
          <w:bCs/>
          <w:sz w:val="32"/>
          <w:szCs w:val="32"/>
          <w:rtl/>
          <w:lang w:bidi="ar-DZ"/>
        </w:rPr>
        <w:t>النزعة الإصطلاحية في الإبستيمولوجيا</w:t>
      </w:r>
      <w:r>
        <w:rPr>
          <w:rFonts w:ascii="Traditional Arabic" w:hAnsi="Traditional Arabic" w:cs="Traditional Arabic" w:hint="cs"/>
          <w:b/>
          <w:bCs/>
          <w:sz w:val="32"/>
          <w:szCs w:val="32"/>
          <w:rtl/>
          <w:lang w:bidi="ar-DZ"/>
        </w:rPr>
        <w:t>:</w:t>
      </w:r>
      <w:r w:rsidRPr="00381D28">
        <w:rPr>
          <w:rFonts w:ascii="Traditional Arabic" w:hAnsi="Traditional Arabic" w:cs="Traditional Arabic"/>
          <w:b/>
          <w:bCs/>
          <w:sz w:val="32"/>
          <w:szCs w:val="32"/>
          <w:rtl/>
          <w:lang w:bidi="ar-DZ"/>
        </w:rPr>
        <w:t xml:space="preserve"> هن</w:t>
      </w:r>
      <w:r>
        <w:rPr>
          <w:rFonts w:ascii="Traditional Arabic" w:hAnsi="Traditional Arabic" w:cs="Traditional Arabic" w:hint="cs"/>
          <w:b/>
          <w:bCs/>
          <w:sz w:val="32"/>
          <w:szCs w:val="32"/>
          <w:rtl/>
          <w:lang w:bidi="ar-DZ"/>
        </w:rPr>
        <w:t>ر</w:t>
      </w:r>
      <w:r w:rsidRPr="00381D28">
        <w:rPr>
          <w:rFonts w:ascii="Traditional Arabic" w:hAnsi="Traditional Arabic" w:cs="Traditional Arabic"/>
          <w:b/>
          <w:bCs/>
          <w:sz w:val="32"/>
          <w:szCs w:val="32"/>
          <w:rtl/>
          <w:lang w:bidi="ar-DZ"/>
        </w:rPr>
        <w:t>ي بوانكاري</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w:t>
      </w:r>
      <w:r w:rsidRPr="00EE32BD">
        <w:rPr>
          <w:rFonts w:ascii="Traditional Arabic" w:hAnsi="Traditional Arabic" w:cs="Traditional Arabic"/>
          <w:b/>
          <w:bCs/>
          <w:sz w:val="32"/>
          <w:szCs w:val="32"/>
          <w:rtl/>
          <w:lang w:bidi="ar-DZ"/>
        </w:rPr>
        <w:t>إميل بوترو و</w:t>
      </w:r>
      <w:r>
        <w:rPr>
          <w:rFonts w:ascii="Traditional Arabic" w:hAnsi="Traditional Arabic" w:cs="Traditional Arabic"/>
          <w:b/>
          <w:bCs/>
          <w:sz w:val="32"/>
          <w:szCs w:val="32"/>
          <w:rtl/>
          <w:lang w:bidi="ar-DZ"/>
        </w:rPr>
        <w:t>مذهب ال</w:t>
      </w:r>
      <w:r>
        <w:rPr>
          <w:rFonts w:ascii="Traditional Arabic" w:hAnsi="Traditional Arabic" w:cs="Traditional Arabic" w:hint="cs"/>
          <w:b/>
          <w:bCs/>
          <w:sz w:val="32"/>
          <w:szCs w:val="32"/>
          <w:rtl/>
          <w:lang w:bidi="ar-DZ"/>
        </w:rPr>
        <w:t>ا</w:t>
      </w:r>
      <w:r w:rsidRPr="00EE32BD">
        <w:rPr>
          <w:rFonts w:ascii="Traditional Arabic" w:hAnsi="Traditional Arabic" w:cs="Traditional Arabic"/>
          <w:b/>
          <w:bCs/>
          <w:sz w:val="32"/>
          <w:szCs w:val="32"/>
          <w:rtl/>
          <w:lang w:bidi="ar-DZ"/>
        </w:rPr>
        <w:t>حتمال</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w:t>
      </w:r>
      <w:r w:rsidRPr="00EE32BD">
        <w:rPr>
          <w:rFonts w:ascii="Traditional Arabic" w:hAnsi="Traditional Arabic" w:cs="Traditional Arabic"/>
          <w:b/>
          <w:bCs/>
          <w:sz w:val="32"/>
          <w:szCs w:val="32"/>
          <w:rtl/>
          <w:lang w:bidi="ar-DZ"/>
        </w:rPr>
        <w:t>العلم يتحرك: كارل بوبر</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5-</w:t>
      </w:r>
      <w:r w:rsidRPr="00EE32BD">
        <w:rPr>
          <w:rFonts w:ascii="Traditional Arabic" w:hAnsi="Traditional Arabic" w:cs="Traditional Arabic"/>
          <w:b/>
          <w:bCs/>
          <w:sz w:val="32"/>
          <w:szCs w:val="32"/>
          <w:rtl/>
          <w:lang w:bidi="ar-DZ"/>
        </w:rPr>
        <w:t>ألكسندر كويري: فهم تاريخ العلوم بواسطة تاريخ الأفكار</w:t>
      </w:r>
    </w:p>
    <w:p w:rsidR="006124D9" w:rsidRDefault="006124D9" w:rsidP="006124D9">
      <w:pPr>
        <w:bidi/>
        <w:spacing w:line="276" w:lineRule="auto"/>
        <w:rPr>
          <w:rFonts w:ascii="Traditional Arabic" w:hAnsi="Traditional Arabic" w:cs="Traditional Arabic"/>
          <w:b/>
          <w:bCs/>
          <w:sz w:val="32"/>
          <w:szCs w:val="32"/>
          <w:rtl/>
          <w:lang w:bidi="ar-AE"/>
        </w:rPr>
      </w:pPr>
      <w:r>
        <w:rPr>
          <w:rFonts w:ascii="Traditional Arabic" w:hAnsi="Traditional Arabic" w:cs="Traditional Arabic" w:hint="cs"/>
          <w:b/>
          <w:bCs/>
          <w:sz w:val="32"/>
          <w:szCs w:val="32"/>
          <w:rtl/>
          <w:lang w:bidi="ar-AE"/>
        </w:rPr>
        <w:t>6-</w:t>
      </w:r>
      <w:r w:rsidRPr="00EE32BD">
        <w:rPr>
          <w:rFonts w:ascii="Traditional Arabic" w:hAnsi="Traditional Arabic" w:cs="Traditional Arabic"/>
          <w:b/>
          <w:bCs/>
          <w:sz w:val="32"/>
          <w:szCs w:val="32"/>
          <w:rtl/>
          <w:lang w:bidi="ar-AE"/>
        </w:rPr>
        <w:t>طوماس كون: ثورة هيستوريوغرافية لتاريخ العلم</w:t>
      </w:r>
    </w:p>
    <w:p w:rsidR="006124D9" w:rsidRDefault="006124D9" w:rsidP="006124D9">
      <w:pPr>
        <w:bidi/>
        <w:spacing w:line="276" w:lineRule="auto"/>
        <w:rPr>
          <w:rFonts w:ascii="Traditional Arabic" w:hAnsi="Traditional Arabic" w:cs="Traditional Arabic"/>
          <w:b/>
          <w:bCs/>
          <w:sz w:val="32"/>
          <w:szCs w:val="32"/>
          <w:rtl/>
          <w:lang w:bidi="ar-AE"/>
        </w:rPr>
      </w:pPr>
      <w:r>
        <w:rPr>
          <w:rFonts w:ascii="Traditional Arabic" w:hAnsi="Traditional Arabic" w:cs="Traditional Arabic" w:hint="cs"/>
          <w:b/>
          <w:bCs/>
          <w:sz w:val="32"/>
          <w:szCs w:val="32"/>
          <w:rtl/>
          <w:lang w:bidi="ar-DZ"/>
        </w:rPr>
        <w:t>7-</w:t>
      </w:r>
      <w:r w:rsidRPr="00852D65">
        <w:rPr>
          <w:rFonts w:ascii="Traditional Arabic" w:hAnsi="Traditional Arabic" w:cs="Traditional Arabic"/>
          <w:b/>
          <w:bCs/>
          <w:sz w:val="32"/>
          <w:szCs w:val="32"/>
          <w:rtl/>
          <w:lang w:bidi="ar-DZ"/>
        </w:rPr>
        <w:t>النموذج التطوري للتغير المفهومي لستيفان تولمان</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8-</w:t>
      </w:r>
      <w:r w:rsidRPr="00EE32BD">
        <w:rPr>
          <w:rFonts w:ascii="Traditional Arabic" w:hAnsi="Traditional Arabic" w:cs="Traditional Arabic"/>
          <w:b/>
          <w:bCs/>
          <w:sz w:val="32"/>
          <w:szCs w:val="32"/>
          <w:rtl/>
          <w:lang w:bidi="ar-DZ"/>
        </w:rPr>
        <w:t>لودفيك فليك وتكون الواقعية العلمية</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9-</w:t>
      </w:r>
      <w:r w:rsidRPr="00EE32BD">
        <w:rPr>
          <w:rFonts w:ascii="Traditional Arabic" w:hAnsi="Traditional Arabic" w:cs="Traditional Arabic"/>
          <w:b/>
          <w:bCs/>
          <w:sz w:val="32"/>
          <w:szCs w:val="32"/>
          <w:rtl/>
          <w:lang w:bidi="ar-DZ"/>
        </w:rPr>
        <w:t>برونشفيك والمثالية النقدية</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10-</w:t>
      </w:r>
      <w:r w:rsidRPr="00EE32BD">
        <w:rPr>
          <w:rFonts w:ascii="Traditional Arabic" w:hAnsi="Traditional Arabic" w:cs="Traditional Arabic"/>
          <w:b/>
          <w:bCs/>
          <w:sz w:val="32"/>
          <w:szCs w:val="32"/>
          <w:rtl/>
          <w:lang w:bidi="ar-DZ"/>
        </w:rPr>
        <w:t>باشلارو</w:t>
      </w: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التاريخية أو العقلانية المطبقة</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11-</w:t>
      </w:r>
      <w:r w:rsidRPr="00EE32BD">
        <w:rPr>
          <w:rFonts w:ascii="Traditional Arabic" w:hAnsi="Traditional Arabic" w:cs="Traditional Arabic"/>
          <w:b/>
          <w:bCs/>
          <w:sz w:val="32"/>
          <w:szCs w:val="32"/>
          <w:rtl/>
          <w:lang w:bidi="ar-DZ"/>
        </w:rPr>
        <w:t>جان بياجيو</w:t>
      </w: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التكوينية</w:t>
      </w:r>
    </w:p>
    <w:p w:rsidR="006124D9" w:rsidRPr="00EE32BD" w:rsidRDefault="00DF37C3" w:rsidP="006124D9">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1-</w:t>
      </w: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الوضعية عند أوغست كونت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أثار كونت في كتابه " دروس في الفلسفة الوضعية " عدد</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من المشكلات المتعلقة ب</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والتي يمكن بفضلها أن نعتبره أقوى ممهد لل</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في صورتها المعاصرة، فلديه نجد تحديدا لمعنى العلم هذا المعنى السائد منذ ذلك الوقت إلى اليوم. كما نجد لديه تحديدا لعلاقة الفلسفة بالعلم من خلالها يمكن تحديد مهمة </w:t>
      </w:r>
      <w:r w:rsidRPr="00EE32BD">
        <w:rPr>
          <w:rFonts w:ascii="Traditional Arabic" w:hAnsi="Traditional Arabic" w:cs="Traditional Arabic"/>
          <w:sz w:val="32"/>
          <w:szCs w:val="32"/>
          <w:rtl/>
          <w:lang w:bidi="ar-DZ"/>
        </w:rPr>
        <w:lastRenderedPageBreak/>
        <w:t xml:space="preserve">الفيلسوف عندما يكون موضوع تفكيره هو العلوم في تطورها ومناهجها ونتائجها. كما أن كونت قدم في كتابه المذكور تصنيفا للعلوم يعتبر متقدما على ما عداه من تصنيفات لكونه يقوم على مبادئ مستقاة من دراسة تاريخ العلوم.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ولذلك فإن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التي يقدمها كونت كان لها تأثير كبير على فلاسفة العلم المعاصرين له. وقد نشأت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الوضعية في ظل مناخ تاريخي ومعرفي وإيديولوجي معين يمثل شروطها الت</w:t>
      </w:r>
      <w:r>
        <w:rPr>
          <w:rFonts w:ascii="Traditional Arabic" w:hAnsi="Traditional Arabic" w:cs="Traditional Arabic"/>
          <w:sz w:val="32"/>
          <w:szCs w:val="32"/>
          <w:rtl/>
          <w:lang w:bidi="ar-DZ"/>
        </w:rPr>
        <w:t xml:space="preserve">ي من خلالها نتبين الأهداف التي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نتدبتنفسها إليها.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المناخ التاريخي والإيديولوجي للفلسفة الوضعية هو مناخ فرنسا القرن التاسع عشر، و</w:t>
      </w:r>
      <w:r>
        <w:rPr>
          <w:rFonts w:ascii="Traditional Arabic" w:hAnsi="Traditional Arabic" w:cs="Traditional Arabic"/>
          <w:sz w:val="32"/>
          <w:szCs w:val="32"/>
          <w:rtl/>
          <w:lang w:bidi="ar-DZ"/>
        </w:rPr>
        <w:t>كان هذا الزمن هو زمن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ضطرابات المجتمعية والسياسية التي أعق</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ت الثورة الفرنسية التي لم تحقق أهدافها كاملة، والصراع المجتمعي تمثل في الصراع بين القوى المحافظة والقوى الثورية الأولى تنادي بالنظام والثانية تنادي بالتقدم، ولذلك رأى كونت أن كلا القوتين المتصارعتين كانتا عاجزتين عن تجاوز حالة الفوضى السياسية التي كانت تسود المجتمع الفرنسي. لقد كان يلزم لدفع تلك الفوضى السياسية أن يوجد تآلف بين فكرتي النظام والتقدم. أما على الصعيد المعرفي فإن القرن التاسع عشر قد شهد درجة كبيرة من تطور العلوم الرياضية والفيزيائية والكيميائية، فضلا عن بدايات النجاح بالنسبة لعلوم الحياة. غير أن ضرورة علم الاجتماع لم تكن ضرورة معرفية فحسب، بل كانت مطلبا إيديولوجيا فكونت كان يرى أن الحل الوسط القادر على تجاوز تناقضات القوى المحافظة والقوى الثورية على السواء أي على التأليف بصورة إيجابية بين فكرتي النظام والتقدم. هو إقامة معرفة علمية بظواهر المجتمع بإقامة علم يتعلق بالاجتماع الإنساني.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الفلسفة الوضعيةو</w:t>
      </w: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أولا يجب أن نحدد مفهوم العلم عند كونت. فالعلم عنده هو الذي بلغ مرحلة الوضعية بعد تجاوز المرحلتين اللاهوتية والميتافيزيقية، وترك البحث في العلل الميتافيزيقية والغيبية وأصبح يهتم بالظواهر والعلاقات الثا</w:t>
      </w:r>
      <w:r>
        <w:rPr>
          <w:rFonts w:ascii="Traditional Arabic" w:hAnsi="Traditional Arabic" w:cs="Traditional Arabic" w:hint="cs"/>
          <w:sz w:val="32"/>
          <w:szCs w:val="32"/>
          <w:rtl/>
          <w:lang w:bidi="ar-DZ"/>
        </w:rPr>
        <w:t>بت</w:t>
      </w:r>
      <w:r w:rsidRPr="00EE32BD">
        <w:rPr>
          <w:rFonts w:ascii="Traditional Arabic" w:hAnsi="Traditional Arabic" w:cs="Traditional Arabic"/>
          <w:sz w:val="32"/>
          <w:szCs w:val="32"/>
          <w:rtl/>
          <w:lang w:bidi="ar-DZ"/>
        </w:rPr>
        <w:t xml:space="preserve">ة لتعاقبها أو تماثلها.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وفي هذا الصدد من المهم قول شيء عن قانون الحالات الثلاث. يقول كونت عندما ندرس التطور العام للتفكير الإنساني في نختلف مجالات فاعليته، منذ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نطلاقته الأولى الأكثر بساطة إلى غاية اليوم، أعتقد </w:t>
      </w:r>
      <w:r>
        <w:rPr>
          <w:rFonts w:ascii="Traditional Arabic" w:hAnsi="Traditional Arabic" w:cs="Traditional Arabic"/>
          <w:sz w:val="32"/>
          <w:szCs w:val="32"/>
          <w:rtl/>
          <w:lang w:bidi="ar-DZ"/>
        </w:rPr>
        <w:t xml:space="preserve">أنني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كتشفت قانونا أساسيا، </w:t>
      </w:r>
      <w:r>
        <w:rPr>
          <w:rFonts w:ascii="Traditional Arabic" w:hAnsi="Traditional Arabic" w:cs="Traditional Arabic" w:hint="cs"/>
          <w:sz w:val="32"/>
          <w:szCs w:val="32"/>
          <w:rtl/>
          <w:lang w:bidi="ar-DZ"/>
        </w:rPr>
        <w:t>أ</w:t>
      </w:r>
      <w:r w:rsidRPr="00EE32BD">
        <w:rPr>
          <w:rFonts w:ascii="Traditional Arabic" w:hAnsi="Traditional Arabic" w:cs="Traditional Arabic"/>
          <w:sz w:val="32"/>
          <w:szCs w:val="32"/>
          <w:rtl/>
          <w:lang w:bidi="ar-DZ"/>
        </w:rPr>
        <w:t xml:space="preserve">فسر به هذا التطور. هذا القانون يقوم على أن كل تصوراتنا الرئيسة، </w:t>
      </w:r>
      <w:r>
        <w:rPr>
          <w:rFonts w:ascii="Traditional Arabic" w:hAnsi="Traditional Arabic" w:cs="Traditional Arabic" w:hint="cs"/>
          <w:sz w:val="32"/>
          <w:szCs w:val="32"/>
          <w:rtl/>
          <w:lang w:bidi="ar-DZ"/>
        </w:rPr>
        <w:t>و</w:t>
      </w:r>
      <w:r w:rsidRPr="00EE32BD">
        <w:rPr>
          <w:rFonts w:ascii="Traditional Arabic" w:hAnsi="Traditional Arabic" w:cs="Traditional Arabic"/>
          <w:sz w:val="32"/>
          <w:szCs w:val="32"/>
          <w:rtl/>
          <w:lang w:bidi="ar-DZ"/>
        </w:rPr>
        <w:t>كل فرع من معارفنا، يمر بالتتابع بثلاث حالات نظرية</w:t>
      </w:r>
      <w:r>
        <w:rPr>
          <w:rFonts w:ascii="Traditional Arabic" w:hAnsi="Traditional Arabic" w:cs="Traditional Arabic"/>
          <w:sz w:val="32"/>
          <w:szCs w:val="32"/>
          <w:rtl/>
          <w:lang w:bidi="ar-DZ"/>
        </w:rPr>
        <w:t xml:space="preserve"> مختلفة. الحالة اللاهوتية أو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نفعالية، الحالة الميتافيزيقية أو المجردة، الحالة </w:t>
      </w:r>
      <w:r w:rsidRPr="00EE32BD">
        <w:rPr>
          <w:rFonts w:ascii="Traditional Arabic" w:hAnsi="Traditional Arabic" w:cs="Traditional Arabic"/>
          <w:sz w:val="32"/>
          <w:szCs w:val="32"/>
          <w:rtl/>
          <w:lang w:bidi="ar-DZ"/>
        </w:rPr>
        <w:lastRenderedPageBreak/>
        <w:t xml:space="preserve">العلمية أو الوضعية بعبارات أخرى، الفكر البشري بطبيعته يستعمل بالتتابع في كل واحد من أبحاثه ثلاثة مناهج من التفلسف، تختلف في خصائصها وحتى تكون متناقضة جذريا. أولا المنهج اللاهوتي، ثانيا المنهج الميتافيزيقي، وأخيرا المنهج الوضعي. فهنا ثلاث فلسفات أو ثلاث أنساق عامة من التصورات حول مجموع الظواهر، </w:t>
      </w:r>
      <w:r>
        <w:rPr>
          <w:rFonts w:ascii="Traditional Arabic" w:hAnsi="Traditional Arabic" w:cs="Traditional Arabic"/>
          <w:sz w:val="32"/>
          <w:szCs w:val="32"/>
          <w:rtl/>
          <w:lang w:bidi="ar-DZ"/>
        </w:rPr>
        <w:t>الحالة اللاهوتية هي نقطة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 للفكر، والحالة الثالثة هي الحالة الثابتة والنهائية، أما الحالة الثانية فهي مرحلة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نتقالية من الأولى إلى الثانية.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في الحالة اللاهوتية يبحث الفكر عن أسباب الظواهر وهذه الحالة تنقسم إلى مراحل: الفيتشية تقوم على منح لكل الأجسام الخارجية حياة مماثلة لحياتنا ولكن دائما تقريبا أكثر </w:t>
      </w:r>
      <w:r>
        <w:rPr>
          <w:rFonts w:ascii="Traditional Arabic" w:hAnsi="Traditional Arabic" w:cs="Traditional Arabic" w:hint="cs"/>
          <w:sz w:val="32"/>
          <w:szCs w:val="32"/>
          <w:rtl/>
          <w:lang w:bidi="ar-DZ"/>
        </w:rPr>
        <w:t>ط</w:t>
      </w:r>
      <w:r w:rsidRPr="00EE32BD">
        <w:rPr>
          <w:rFonts w:ascii="Traditional Arabic" w:hAnsi="Traditional Arabic" w:cs="Traditional Arabic"/>
          <w:sz w:val="32"/>
          <w:szCs w:val="32"/>
          <w:rtl/>
          <w:lang w:bidi="ar-DZ"/>
        </w:rPr>
        <w:t>اقة. ع</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ادة الكواكب تميز الدرجة العليا من هذه المرحلة اللاهوتية.المرحلة الثانية تتمثل في تعدد الآلهة والمرحلة الثالثة التوحيد.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أما الحالة الميتافيزيقية بدلا من تفسير الظواهر كما في الحالة السابقة بواسطة فاعلين فوق طبيعيين يلجأ الإنسان إلى تفسيرها بواسطة جواهر أو تجريدات</w:t>
      </w:r>
      <w:r>
        <w:rPr>
          <w:rFonts w:ascii="Traditional Arabic" w:hAnsi="Traditional Arabic" w:cs="Traditional Arabic" w:hint="cs"/>
          <w:sz w:val="32"/>
          <w:szCs w:val="32"/>
          <w:rtl/>
          <w:lang w:bidi="ar-DZ"/>
        </w:rPr>
        <w:t xml:space="preserve">.وأخيرا </w:t>
      </w:r>
      <w:r w:rsidRPr="00EE32BD">
        <w:rPr>
          <w:rFonts w:ascii="Traditional Arabic" w:hAnsi="Traditional Arabic" w:cs="Traditional Arabic"/>
          <w:sz w:val="32"/>
          <w:szCs w:val="32"/>
          <w:rtl/>
          <w:lang w:bidi="ar-DZ"/>
        </w:rPr>
        <w:t xml:space="preserve">الحالة الوضعية: تفسير الظواهر بالقوانين لا بالأسباب الأولى أو الغائية. </w:t>
      </w:r>
      <w:r>
        <w:rPr>
          <w:rFonts w:ascii="Traditional Arabic" w:hAnsi="Traditional Arabic" w:cs="Traditional Arabic"/>
          <w:sz w:val="32"/>
          <w:szCs w:val="32"/>
          <w:rtl/>
          <w:lang w:bidi="ar-DZ"/>
        </w:rPr>
        <w:t xml:space="preserve">هذه الحالة تتميز </w:t>
      </w:r>
      <w:r>
        <w:rPr>
          <w:rFonts w:ascii="Traditional Arabic" w:hAnsi="Traditional Arabic" w:cs="Traditional Arabic" w:hint="cs"/>
          <w:sz w:val="32"/>
          <w:szCs w:val="32"/>
          <w:rtl/>
          <w:lang w:bidi="ar-DZ"/>
        </w:rPr>
        <w:t>با</w:t>
      </w:r>
      <w:r w:rsidRPr="00EE32BD">
        <w:rPr>
          <w:rFonts w:ascii="Traditional Arabic" w:hAnsi="Traditional Arabic" w:cs="Traditional Arabic"/>
          <w:sz w:val="32"/>
          <w:szCs w:val="32"/>
          <w:rtl/>
          <w:lang w:bidi="ar-DZ"/>
        </w:rPr>
        <w:t xml:space="preserve">ستبدال الخيال بالملاحظة. وهو ما يشكل الفكر العلمي بالمعنى الدقيق للكلمة.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وتتميز هذه الحالة بنسبية المفاهيم التي كانت مطلقة في الحالتين الأولى والثانية. فكل دراسة للطبيعة الحميمة للكائنات ولأسبابها الأولى والغائية يجب أن تكون مطلقة بينما أن كل بحث عن القوانين وحدها للظواهر يكون نسبيا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أنه يفترض عملية متواصلة للتأمل المطلق بتحسين مندرج للملاحظة من غير أن يتم التوصل إلى الحقيقة التامة</w:t>
      </w:r>
      <w:r w:rsidRPr="00EE32BD">
        <w:rPr>
          <w:rStyle w:val="Appelnotedebasdep"/>
          <w:rFonts w:ascii="Traditional Arabic" w:hAnsi="Traditional Arabic" w:cs="Traditional Arabic"/>
          <w:sz w:val="32"/>
          <w:szCs w:val="32"/>
          <w:rtl/>
          <w:lang w:bidi="ar-DZ"/>
        </w:rPr>
        <w:footnoteReference w:id="32"/>
      </w:r>
      <w:r w:rsidRPr="00EE32BD">
        <w:rPr>
          <w:rFonts w:ascii="Traditional Arabic" w:hAnsi="Traditional Arabic" w:cs="Traditional Arabic"/>
          <w:sz w:val="32"/>
          <w:szCs w:val="32"/>
          <w:rtl/>
          <w:lang w:bidi="ar-DZ"/>
        </w:rPr>
        <w:t xml:space="preserve">.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وعندما نبلغ المرحلة الوضعية فإننا نكون أمام ضرورة تقسيم العلوم وتخصص كل مفكر أو عالم في ميدان واحد إذ إدراك جميع الميادين كما كان سابقا لم يعد ممكنا مع تقدم المعارف الإنسانية. وهذا التخصص من شأن أن يطور العلوم. ولكن لهذا التخصص جانب سلبي هو الإيغال الذي يتميز به مفكر أو مجموعة مفكرين في دراسة ميدان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حد من ميادين المعرفة العلمية يجعلهم يجهلون الميادين الأخرى ومن أجل تلافي هذه النقطة السلبية يكون بواسطة إتمام عمل التقسيم، ويكفي لذلك أن نجعل دراسة العموميات العلمية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ختصاصا آخر، يتكفل به فئة من العلماء مهمتهم أن يربطوا ب</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 xml:space="preserve">ستمرار كل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كتشاف جزئي جديد بالنسق العام. وهكذا يمكن القول أن </w:t>
      </w:r>
      <w:r w:rsidRPr="00EE32BD">
        <w:rPr>
          <w:rFonts w:ascii="Traditional Arabic" w:hAnsi="Traditional Arabic" w:cs="Traditional Arabic"/>
          <w:sz w:val="32"/>
          <w:szCs w:val="32"/>
          <w:rtl/>
          <w:lang w:bidi="ar-DZ"/>
        </w:rPr>
        <w:lastRenderedPageBreak/>
        <w:t>الفيلسوف الوضعي كما يتمثل في تصور كونت هو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 وأن الشروط التي يضعها كونت أمام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 من أجل تحقيق أهدافه تقترب من الشروط التي يضعها عدد من فلاسفة العلم المعاصرين.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إن الفلسفة الوضعية التي يتصورها كونت هي التي تقوم بالتنسيق بين الميادين المعرفية المختلفة بربط كل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كتشاف علمي جزئي بالنسق العام للمعارف العلمية. وهكذا تأ</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ي الفلسفة الوضعية ك</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ختصاص متمم لل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ختصاصات الأخرى التي فرضها تطور المعارف الإنسانية. إن الفلسفة الوضعية إذن ليست شيئا غريبا عن الاخصاص العلمي بل هي بعض منه. ولكن الفلسفة الوضعية التي يكون موضوعها العموميات العلمية يجب أن يضطلع بها العلماء وليس الفلاسفة التقليديون.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هذا المعنى الذي يحدد به كونت الفلسفة الوضعية ويعين به مهمة الفيلسوف الوضعي وشروط إنجازه لها، يقترب من المعنى الذي يحدد به عدد من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مولوجيين المعاصرين معنى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يلتقي المعنيان من حيث أن العمل الفلسفي فيهما لا يفرض على العمل العلمي أي قيم من خارجه، فهو ذاته منبثق منه. كما يلتقيان أيضا في أن كونت يتصور أن الفيلسوف الوضعي ذو تكوين علمي. إلا أن الإلتقاء لا يعني التطابق في كل الأحوال بين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وبين الفلسفة الوضعية عند كونت، فهناك من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مولوجيين المعاصرين من يعمل على تضييق مهمة فيلسوف العلم أكثر مما يفعله كونت. يحصر مهمة الفيلسوف الوضعي في التنسيق بين النتائج العلمية. على أن هناك 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مولوجيينكباشلار يجعل مهمة فيلسوف العلم هي تحليل نفسي للمعرفة العلمية، أو يقوم بتحليل المفاهيم العلمية لا من جهتها المنطقية فحسب من جهة كون هذه المفاهيم هي نتيجة لتكون وهذا ما دعا إليه بياجي.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أما تقسيم العلوم عند كونت فهو ليس مجرد تعداد لمعارف عصره وتقسيما لها من حيث موضوعها، بل هو تصنيف للعلوم الوضعية أي لمجموع العلوم التي بلغت المرحلة الوضعية بوصفها المرحلة النهائية التي يبلغها الفكر البشري في تطوره في كل مجال من المجالات المختلفة للمعرفة وإن العلوم التي يصنفها كونت، فضلا عن ذلك، هي العلوم النظرية المجردة وليست العلوم العملية التطبيقية.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تبعا لهذه الشروط يذكر كونت العلوم التالية بالترتيب: الرياضيات، الفلك، الفيزياء، الكيمياء، علوم الحياة، وعلم الاجتماع.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بالنسبة لعلم الاجتماع فإن موضوعه الظواهر المجتمعية التي يجب أن تدرس بمثل ما تدرس العلوم الأخرى الظواهر الفلكية والفيزيائية والكيميائية والبيولوجية: إن الفيزياء الاجتماعية هي العلم الوضعي بالظواهر المجتمعية.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وقد وضع كونت علم الاجتماع في آخر الترتيب لأن الظواهر المجتمعية أكثر تعقيدا.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ويقسم كونت علم الاجتماع إلى قسمين: قسم يدرس الظواهر الاجتماعية من حيث حالة تأثيرها المتبادل، وهذا هو علم الاجتماع الإستاتيكي، وقسم يدرس تلك الظواهر من حيث ديناميتها وهذا هو علم الاجتماع الدينامي. وهذا التقسيم يستجيب لحاجة المجتمع إلى التأليف الإيجابي بين فكرتي النظام والتقدم. وعلم الاجتماع عند كونت يتضمن العلوم الإنسانية الأخرى مثل علم النفس والتاريخ واللسانيات. وهذه نقطة ينتقد فيها كونت وثمة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نتقاد آخر يوجه إلى تصنيفه للعلوم، فهو تصنيف ثابت لا يبرز العلاقات بين هذه العلوم في تطورها.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2-</w:t>
      </w:r>
      <w:r w:rsidRPr="00381D28">
        <w:rPr>
          <w:rFonts w:ascii="Traditional Arabic" w:hAnsi="Traditional Arabic" w:cs="Traditional Arabic"/>
          <w:b/>
          <w:bCs/>
          <w:sz w:val="32"/>
          <w:szCs w:val="32"/>
          <w:rtl/>
          <w:lang w:bidi="ar-DZ"/>
        </w:rPr>
        <w:t>النزعة الإصطلاحية في الإبستيمولوجيا</w:t>
      </w:r>
      <w:r>
        <w:rPr>
          <w:rFonts w:ascii="Traditional Arabic" w:hAnsi="Traditional Arabic" w:cs="Traditional Arabic" w:hint="cs"/>
          <w:b/>
          <w:bCs/>
          <w:sz w:val="32"/>
          <w:szCs w:val="32"/>
          <w:rtl/>
          <w:lang w:bidi="ar-DZ"/>
        </w:rPr>
        <w:t>:</w:t>
      </w:r>
      <w:r w:rsidRPr="00381D28">
        <w:rPr>
          <w:rFonts w:ascii="Traditional Arabic" w:hAnsi="Traditional Arabic" w:cs="Traditional Arabic"/>
          <w:b/>
          <w:bCs/>
          <w:sz w:val="32"/>
          <w:szCs w:val="32"/>
          <w:rtl/>
          <w:lang w:bidi="ar-DZ"/>
        </w:rPr>
        <w:t>هن</w:t>
      </w:r>
      <w:r>
        <w:rPr>
          <w:rFonts w:ascii="Traditional Arabic" w:hAnsi="Traditional Arabic" w:cs="Traditional Arabic" w:hint="cs"/>
          <w:b/>
          <w:bCs/>
          <w:sz w:val="32"/>
          <w:szCs w:val="32"/>
          <w:rtl/>
          <w:lang w:bidi="ar-DZ"/>
        </w:rPr>
        <w:t>ر</w:t>
      </w:r>
      <w:r w:rsidRPr="00381D28">
        <w:rPr>
          <w:rFonts w:ascii="Traditional Arabic" w:hAnsi="Traditional Arabic" w:cs="Traditional Arabic"/>
          <w:b/>
          <w:bCs/>
          <w:sz w:val="32"/>
          <w:szCs w:val="32"/>
          <w:rtl/>
          <w:lang w:bidi="ar-DZ"/>
        </w:rPr>
        <w:t>ي بوانكاري</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ما هي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الإصطلاحية؟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يمكن القول أن النزعة الإصطلاحية في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المعاصرة من بين النزعات الفلسفية المناهضة للتجريبية ويظهر موقفها هذا في ناحيتين أساسيتين: أولا في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رجاعها قيمة القوانين العلمية وقيمة العلم بالتالي إلى عامل الإصطلاح بالدرجة الأولى لا إلى عامل التجربة، وثانيا في القيمة التي تتحدد بها هذه النزعة وظيفة الفرضية في العلم التجريبي. هذه المناهضة للتجريبية لا تكون بمعنى الرجوع إلى فلسفة ذات نزعة قبلية، فليس هنالك أبدا إنكار للدور الذي يلعبه التجريب في العلم، بل إنها تؤدي إلى نوع من الفلسفة النقدية التي قد ترجع إلى الفيلسوف كانط.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الفكرة الأساسية التي تعبر عنها النزعة الإصطلاحية يمكن صياغتها في الصورة التالية: إن بعض الإثباتات العلمية التي نعتبرها خطأ كما لو كانت وصفا للعالم يتأسس على التسجيل وعلى التعميم بناء على تجارب، ليست في</w:t>
      </w:r>
      <w:r>
        <w:rPr>
          <w:rFonts w:ascii="Traditional Arabic" w:hAnsi="Traditional Arabic" w:cs="Traditional Arabic"/>
          <w:sz w:val="32"/>
          <w:szCs w:val="32"/>
          <w:rtl/>
          <w:lang w:bidi="ar-DZ"/>
        </w:rPr>
        <w:t xml:space="preserve"> الواقع سوى نتاجات مؤسسة بصورة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صطناعية. والإعتراف بهذه القضايا العلمية لا يرجع إلا ل</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ات اليسر والملاءمة وليس إلى التجربة.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لقد عبر عن هذه الفكرة الإصطلاحية في النظر إلى قيمة العلم جملة من الفلاسفة في فرنسا بصفة خاصة من بينهم العالم الرياضي والفيزيائي هنري بوانكاري وإدوارد لورواوبييردوهيم. وسنقتصر على هنري بوانكاري.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الهندساتاللاإقليدية والصفة الإصطلاحية لعلم الهندسة</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يثير بوانكاري هذه المسألة بصدد علم رياضي هو الهندسة. وقد ساعده قيام الهندساتاللاإقليدية على طرح المسألة بهذه الصورة.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يرى بوانكاري إن كل نتيجة تقتضي مقدمات، إما أن تعتمد هي ذاتها على مقدمات أخرى وإما أن تكون واضحة بذاتها بدون حاجة إلى برهنة. وكما كان من غير الممكن المضي في البرهنة إلى غير نهاية، فإنه لا بد من أن </w:t>
      </w:r>
      <w:r w:rsidRPr="00EE32BD">
        <w:rPr>
          <w:rFonts w:ascii="Traditional Arabic" w:hAnsi="Traditional Arabic" w:cs="Traditional Arabic"/>
          <w:sz w:val="32"/>
          <w:szCs w:val="32"/>
          <w:rtl/>
          <w:lang w:bidi="ar-DZ"/>
        </w:rPr>
        <w:lastRenderedPageBreak/>
        <w:t>تكون هنالك بالنسبة لأي علم، ولعلم الهندسة بالتالي</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بعض القضايا التي يعتمد عليها دون الرجوع إلى البرهنة على صحتها. والقضايا الخاصة بالهندسة من هذا النوع ثلاثة. </w:t>
      </w:r>
    </w:p>
    <w:p w:rsidR="006124D9" w:rsidRPr="00EE32BD" w:rsidRDefault="006124D9" w:rsidP="00661B1F">
      <w:pPr>
        <w:pStyle w:val="Paragraphedeliste"/>
        <w:numPr>
          <w:ilvl w:val="0"/>
          <w:numId w:val="11"/>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بين نقطتين لا يمكن أن يمر إلا خط مستقيم واحد. </w:t>
      </w:r>
    </w:p>
    <w:p w:rsidR="006124D9" w:rsidRPr="00EE32BD" w:rsidRDefault="006124D9" w:rsidP="00661B1F">
      <w:pPr>
        <w:pStyle w:val="Paragraphedeliste"/>
        <w:numPr>
          <w:ilvl w:val="0"/>
          <w:numId w:val="11"/>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الخط المستقيم هو أقصر مسافة من نقطة إلى أخرى. </w:t>
      </w:r>
    </w:p>
    <w:p w:rsidR="006124D9" w:rsidRPr="00EE32BD" w:rsidRDefault="006124D9" w:rsidP="00661B1F">
      <w:pPr>
        <w:pStyle w:val="Paragraphedeliste"/>
        <w:numPr>
          <w:ilvl w:val="0"/>
          <w:numId w:val="11"/>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لا يمكن من نقطة خارج مستقيم أن نرسم إلا مستقيما واحدا موازيا له.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هذه القضايا هي التي تعتبر مصادرات العلم الهندسي الذي هيمن لعدة قرون ويعرف الآن بالنسق الهندسي الإقليدي.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وقد حاول الرياضيون البرهنة على المصادرة الثالثة ولكنهم فشلوا إلى أن برهن عليها بالضد لوباتشفسكي وريمان وتوصلا إلى هندستين لاإقليديتين تختلفان في نتائجهما عن نتائج هندسة إقليدس وأبرزها تتعلق بمجموع زوايا المثلث. فإذا كان مجموع زوايا المثلث في الهندسة الإقليدية يساوي زاويتين قائمتين فإنه أقل من زاويتين قائمتين في هندسة لوبتاشفسكي، وأكثر من زاويتين قائمتين في هندسة ريمان. ولكن هل يمكن المفاضلة بين هذه الهندسات ؟ وهل تلعب التجربة دورا في هذه المفاضلة ؟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إن التجربة ليست هي المعيار الذي يمكن أن نحسم بفضله في الحكم على أي من هذه الأنساق الهندسية يكونه أصدق من الأنساق الأخرى.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فإذا أبعدنا التجربة فهل يمكن القول أن المبادئ التي تقوم عليها تلك الأنساق قبلية ؟ والجواب هو أن تلك المبادئ ليست قبلية وإلا لما كان بالإمكان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فتراض قضايا أخرى مخالفة لمبادئ إحدى الهندسات، فإن لم تكن هذه المبادئ إذن قبلية فهل هي حقائق تجريبية ؟ لو كان الأمر كذلك فإن علم الهندسة سيكون علما تقريبيا لا علما دقيقا، وسيكون عرضة لتغيرات متعددة.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ويبقى </w:t>
      </w:r>
      <w:r>
        <w:rPr>
          <w:rFonts w:ascii="Traditional Arabic" w:hAnsi="Traditional Arabic" w:cs="Traditional Arabic"/>
          <w:sz w:val="32"/>
          <w:szCs w:val="32"/>
          <w:rtl/>
          <w:lang w:bidi="ar-DZ"/>
        </w:rPr>
        <w:t xml:space="preserve">حل واحد هو القول أنها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صطلاحيات، و</w:t>
      </w:r>
      <w:r>
        <w:rPr>
          <w:rFonts w:ascii="Traditional Arabic" w:hAnsi="Traditional Arabic" w:cs="Traditional Arabic"/>
          <w:sz w:val="32"/>
          <w:szCs w:val="32"/>
          <w:rtl/>
          <w:lang w:bidi="ar-DZ"/>
        </w:rPr>
        <w:t xml:space="preserve">دور التجربة هنا هو توجيه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ختيارنا. ولكن ما هي الهندسة الأكثر ملاءمة للتجربة، إنها الهندسة الإقليدية لأنها أبسط ولأنها ملائمة للتجريب على الأ</w:t>
      </w:r>
      <w:r>
        <w:rPr>
          <w:rFonts w:ascii="Traditional Arabic" w:hAnsi="Traditional Arabic" w:cs="Traditional Arabic" w:hint="cs"/>
          <w:sz w:val="32"/>
          <w:szCs w:val="32"/>
          <w:rtl/>
          <w:lang w:bidi="ar-DZ"/>
        </w:rPr>
        <w:t>ج</w:t>
      </w:r>
      <w:r w:rsidRPr="00EE32BD">
        <w:rPr>
          <w:rFonts w:ascii="Traditional Arabic" w:hAnsi="Traditional Arabic" w:cs="Traditional Arabic"/>
          <w:sz w:val="32"/>
          <w:szCs w:val="32"/>
          <w:rtl/>
          <w:lang w:bidi="ar-DZ"/>
        </w:rPr>
        <w:t xml:space="preserve">سام الصلبة. وهكذا فإن السؤال ما هي الهندسة الأصدق، سؤال لا معنى له.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الصفة الإصطلاحية للعلوم الفيزيائية: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النزعة الإصطلاحية عند بوانكاري لا تتعلق بالعلوم الرياضية فحسب، بل تتعلق بالعلوم الفيزيائية أيضا. ورغم أن بوانكاري لا يشك في دور التجربة في العلوم الفيزيائية عنها في العلوم الرياضية، فإنه ينتقد التجريبية في العلوم الفيزيائية كما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نتقد التجريبية الرياضية .لأن التجريبية لا تستطيع تفسير دقة القوانين الفيزيائية. فموضوعية ودقة القوانين الفيزيائية لا ترجع كلية إلى التجربة، بل ترجع إلى الإصطلاح القائم على ملاءمة تلك القوانين لتجاربنا ويسرها.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وتبرز النزعة الإصطلاحية لدى بوانكاري في تصوره للزمان والمكان كإطارين تدرك ضمنهما الظواهر الفيزيائية، فهما إطاران لا تفرضهما التجربة بل نحن الذين نفرضهما على الطبيعة لملاءمتهما. ومعنى ملاءمتهما هنا إنهما إطاران يتيسر إدراك الأشياء ضمنهما. </w:t>
      </w:r>
    </w:p>
    <w:p w:rsidR="006124D9" w:rsidRPr="00EE32BD" w:rsidRDefault="006124D9" w:rsidP="006124D9">
      <w:pPr>
        <w:pStyle w:val="Paragraphedeliste"/>
        <w:numPr>
          <w:ilvl w:val="0"/>
          <w:numId w:val="1"/>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د</w:t>
      </w:r>
      <w:r w:rsidRPr="00EE32BD">
        <w:rPr>
          <w:rFonts w:ascii="Traditional Arabic" w:hAnsi="Traditional Arabic" w:cs="Traditional Arabic"/>
          <w:b/>
          <w:bCs/>
          <w:sz w:val="32"/>
          <w:szCs w:val="32"/>
          <w:rtl/>
          <w:lang w:bidi="ar-DZ"/>
        </w:rPr>
        <w:t xml:space="preserve">ور الفرضية في العلم: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يبين بوانكاري بأن التجربة غير كافية في العلم و</w:t>
      </w:r>
      <w:r>
        <w:rPr>
          <w:rFonts w:ascii="Traditional Arabic" w:hAnsi="Traditional Arabic" w:cs="Traditional Arabic"/>
          <w:sz w:val="32"/>
          <w:szCs w:val="32"/>
          <w:rtl/>
          <w:lang w:bidi="ar-DZ"/>
        </w:rPr>
        <w:t>أن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كتفاء بها تجاهل تام للسمة الخاصة للعلم. إذ أن ما يهم في العلم ليس هو الوقائع مجردة، بل الوقائع منظمة، فبناء العلم هو كبناء منزل من أحجار. فالتراكم العشوائي للوقائع لا يكون علما كما أن المنزل ليس مجرد مجموعة أحجار. إن على العلم أن ينظم الوقائع أولا، وأن يتوقع ثانيا، وكلا الأمرين لا يأتي من التجربة. إن للفرضية دورا في العلم لأن التعميم يتوقف عليها. والفرضية ذات قيمة في العلم حتى ولو كانت خائطة لأن الخطأ يدفعنا إلى التمحيص وطرح فرضيات أدق. </w:t>
      </w:r>
      <w:r w:rsidRPr="00EE32BD">
        <w:rPr>
          <w:rStyle w:val="Appelnotedebasdep"/>
          <w:rFonts w:ascii="Traditional Arabic" w:hAnsi="Traditional Arabic" w:cs="Traditional Arabic"/>
          <w:sz w:val="32"/>
          <w:szCs w:val="32"/>
          <w:rtl/>
          <w:lang w:bidi="ar-DZ"/>
        </w:rPr>
        <w:footnoteReference w:id="33"/>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3-</w:t>
      </w:r>
      <w:r w:rsidRPr="00EE32BD">
        <w:rPr>
          <w:rFonts w:ascii="Traditional Arabic" w:hAnsi="Traditional Arabic" w:cs="Traditional Arabic"/>
          <w:b/>
          <w:bCs/>
          <w:sz w:val="32"/>
          <w:szCs w:val="32"/>
          <w:rtl/>
          <w:lang w:bidi="ar-DZ"/>
        </w:rPr>
        <w:t>إميل بوترو و</w:t>
      </w:r>
      <w:r>
        <w:rPr>
          <w:rFonts w:ascii="Traditional Arabic" w:hAnsi="Traditional Arabic" w:cs="Traditional Arabic"/>
          <w:b/>
          <w:bCs/>
          <w:sz w:val="32"/>
          <w:szCs w:val="32"/>
          <w:rtl/>
          <w:lang w:bidi="ar-DZ"/>
        </w:rPr>
        <w:t>مذهب ال</w:t>
      </w:r>
      <w:r>
        <w:rPr>
          <w:rFonts w:ascii="Traditional Arabic" w:hAnsi="Traditional Arabic" w:cs="Traditional Arabic" w:hint="cs"/>
          <w:b/>
          <w:bCs/>
          <w:sz w:val="32"/>
          <w:szCs w:val="32"/>
          <w:rtl/>
          <w:lang w:bidi="ar-DZ"/>
        </w:rPr>
        <w:t>ا</w:t>
      </w:r>
      <w:r w:rsidRPr="00EE32BD">
        <w:rPr>
          <w:rFonts w:ascii="Traditional Arabic" w:hAnsi="Traditional Arabic" w:cs="Traditional Arabic"/>
          <w:b/>
          <w:bCs/>
          <w:sz w:val="32"/>
          <w:szCs w:val="32"/>
          <w:rtl/>
          <w:lang w:bidi="ar-DZ"/>
        </w:rPr>
        <w:t xml:space="preserve">حتمال: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إميل بوترو متزوج بإحدى أخوات بوانكاري، يمثل أحد فل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سفة العلم الأكثر تأثيرا في فرنسا في نهاية القرن 19. عمله كرس للعلوم وعالج مواضيع كثيرة سنناقشها هنا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رغم أنه عكس </w:t>
      </w:r>
      <w:r>
        <w:rPr>
          <w:rFonts w:ascii="Traditional Arabic" w:hAnsi="Traditional Arabic" w:cs="Traditional Arabic" w:hint="cs"/>
          <w:sz w:val="32"/>
          <w:szCs w:val="32"/>
          <w:rtl/>
          <w:lang w:bidi="ar-DZ"/>
        </w:rPr>
        <w:t>د</w:t>
      </w:r>
      <w:r w:rsidRPr="00EE32BD">
        <w:rPr>
          <w:rFonts w:ascii="Traditional Arabic" w:hAnsi="Traditional Arabic" w:cs="Traditional Arabic"/>
          <w:sz w:val="32"/>
          <w:szCs w:val="32"/>
          <w:rtl/>
          <w:lang w:bidi="ar-DZ"/>
        </w:rPr>
        <w:t>ي بواريموند و</w:t>
      </w:r>
      <w:r>
        <w:rPr>
          <w:rFonts w:ascii="Traditional Arabic" w:hAnsi="Traditional Arabic" w:cs="Traditional Arabic" w:hint="cs"/>
          <w:sz w:val="32"/>
          <w:szCs w:val="32"/>
          <w:rtl/>
          <w:lang w:bidi="ar-DZ"/>
        </w:rPr>
        <w:t>أ</w:t>
      </w:r>
      <w:r w:rsidRPr="00EE32BD">
        <w:rPr>
          <w:rFonts w:ascii="Traditional Arabic" w:hAnsi="Traditional Arabic" w:cs="Traditional Arabic"/>
          <w:sz w:val="32"/>
          <w:szCs w:val="32"/>
          <w:rtl/>
          <w:lang w:bidi="ar-DZ"/>
        </w:rPr>
        <w:t xml:space="preserve">رنست ماخ بوترو ينتمي إلى بيت الفلاسفة. لقد كان مشغولا جدا بعلوم عصره. يمكن أن يعد أحد آباء التقريب بين الفلسفة والعلوم الذي في القرن العشرين كان يجب أن يدشن في شكل خاص من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التاريخية. في أطروحته المعنونة </w:t>
      </w:r>
      <w:r w:rsidRPr="00EE32BD">
        <w:rPr>
          <w:rFonts w:ascii="Traditional Arabic" w:hAnsi="Traditional Arabic" w:cs="Traditional Arabic"/>
          <w:sz w:val="32"/>
          <w:szCs w:val="32"/>
          <w:lang w:bidi="ar-AE"/>
        </w:rPr>
        <w:t>de la contingence des lois de la nature</w:t>
      </w:r>
      <w:r w:rsidRPr="00EE32BD">
        <w:rPr>
          <w:rFonts w:ascii="Traditional Arabic" w:hAnsi="Traditional Arabic" w:cs="Traditional Arabic"/>
          <w:sz w:val="32"/>
          <w:szCs w:val="32"/>
          <w:rtl/>
          <w:lang w:bidi="ar-DZ"/>
        </w:rPr>
        <w:t xml:space="preserve"> ( 1874 ) نجد كل الموضوعات المناسبة لنقاشنا.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بالنسبة لبوترو، </w:t>
      </w: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حتمال هو الكلمة المفتاح التي معها حاول أن يفتح ثغرة في الحتمية الخاصة بالميكانيك الكلاسيكية. حسبه، فإننا لا نحصل على تفسيرات حول العالم إلا بواسطة علوم تجريبية تقارب موضوعاتها بواسطة التجربة. كل تحقق تجريبي يؤول في النهاية، إلى التشديد على قيمة العنصر المقاس للظواهر بين حدود متقاربة قدر الإمكان، ومع ذلك لا نصل أبدا إلى بلوغ النقطة المحددة حيث تبدأ الظاهرة وتنتهي واقعيا. بين الإثنين، يوجد فضاء للاحتمية، تجهله الحتمية. لسنا مع ذلك أهلا لكي نقوم بهذه الخطوة. في قلب العلم الدقيق ذاته، يوجد فضاء للاحتمية.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بوترو في دراسته الكبيرة الثانية المنصبة على مفهوم القانون الطبيعي، يعتقد أنه سيكون من غير الدقيق القول أن الميكانيك لها وحدها كل علم الواقع. ذلك أنه في الحالة الراهنة لمعارفنا، العلم ليس واحدا، ولكنه متعدد. العلم مدركا كحاضن لكل العلوم ليس سوى تجريد.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حتمال لا يعين فقط فضاء لعب للاحتمية، إنه يطبع أيضا </w:t>
      </w:r>
      <w:r>
        <w:rPr>
          <w:rFonts w:ascii="Traditional Arabic" w:hAnsi="Traditional Arabic" w:cs="Traditional Arabic" w:hint="cs"/>
          <w:sz w:val="32"/>
          <w:szCs w:val="32"/>
          <w:rtl/>
          <w:lang w:bidi="ar-DZ"/>
        </w:rPr>
        <w:t>ش</w:t>
      </w:r>
      <w:r w:rsidRPr="00EE32BD">
        <w:rPr>
          <w:rFonts w:ascii="Traditional Arabic" w:hAnsi="Traditional Arabic" w:cs="Traditional Arabic"/>
          <w:sz w:val="32"/>
          <w:szCs w:val="32"/>
          <w:rtl/>
          <w:lang w:bidi="ar-DZ"/>
        </w:rPr>
        <w:t>رط إمكانية للتطوير وللتاريخ. هذا يصدق أيضا على هذا النشاط الإنساني الذي هو التعبير عن خصوصيته، يعني النشاط العلمي والتطور التاريخي. بهذا البحث نفسه يصبح في ال</w:t>
      </w:r>
      <w:r>
        <w:rPr>
          <w:rFonts w:ascii="Traditional Arabic" w:hAnsi="Traditional Arabic" w:cs="Traditional Arabic"/>
          <w:sz w:val="32"/>
          <w:szCs w:val="32"/>
          <w:rtl/>
          <w:lang w:bidi="ar-DZ"/>
        </w:rPr>
        <w:t>نهاية التعبير الأرفع عن مبدأ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حتمال.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مشكل الموضوعية يتحول في النهاية إلى واجب تاريخي. فليس أي جوهر لشيء ما يجب أن يستحق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نتباهنا العظيم، ولكن قبل كل شيء تاريخ هذا الشيء وهذا أيضا صادق بشكل خاص بالنسبة للبحث العلمي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 عملية دائمة من التصحيحات المحتملة. بوترو مع ذلك لا يذهب إلى حد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حتواء الفلسفة ذاتها أيضا،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ها تفكيرا حول العلم، حول هذه العملية. في نهاية المطاف، إنها تبقى مجردة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ها فلسفة للعلوم.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يميز بوترو في نتيجة النشاط العلمي بين نوعين من القوانين: القوانين التي لها صلة بالرياضيات وتقتضي بناء قويا للمفاهيم، و</w:t>
      </w:r>
      <w:r>
        <w:rPr>
          <w:rFonts w:ascii="Traditional Arabic" w:hAnsi="Traditional Arabic" w:cs="Traditional Arabic"/>
          <w:sz w:val="32"/>
          <w:szCs w:val="32"/>
          <w:rtl/>
          <w:lang w:bidi="ar-DZ"/>
        </w:rPr>
        <w:t>الأخرى التي هي مجاورة لل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ستقراء الخالص والبسيط.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w:t>
      </w:r>
      <w:r w:rsidRPr="00EE32BD">
        <w:rPr>
          <w:rFonts w:ascii="Traditional Arabic" w:hAnsi="Traditional Arabic" w:cs="Traditional Arabic"/>
          <w:b/>
          <w:bCs/>
          <w:sz w:val="32"/>
          <w:szCs w:val="32"/>
          <w:rtl/>
          <w:lang w:bidi="ar-DZ"/>
        </w:rPr>
        <w:t xml:space="preserve">العلم يتحرك: كارل بوبر: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دخل كارل بوبر في نهاية العشرينيات من القرن الماضي في حوار نقدي مع ممثلي دائرة فيينا وتحديدا مورتزشليك، ديرولفكارناب، أوتونورات وهيلبرت فيجل، عن هذا الحوار نتج الكتاب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لأول المهم لبوبر: منطق الكشف العلمي ( 1935 )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ختار بوبر أن يكون شعاره لهذا </w:t>
      </w:r>
      <w:r>
        <w:rPr>
          <w:rFonts w:ascii="Traditional Arabic" w:hAnsi="Traditional Arabic" w:cs="Traditional Arabic"/>
          <w:sz w:val="32"/>
          <w:szCs w:val="32"/>
          <w:rtl/>
          <w:lang w:bidi="ar-DZ"/>
        </w:rPr>
        <w:t xml:space="preserve">الكتاب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ستشهاد المؤرخ لورد أكتون: " لا شيء أكثر ضرورة للإنسان من العلم من تاريخ العلم ومنطق كش</w:t>
      </w:r>
      <w:r>
        <w:rPr>
          <w:rFonts w:ascii="Traditional Arabic" w:hAnsi="Traditional Arabic" w:cs="Traditional Arabic" w:hint="cs"/>
          <w:sz w:val="32"/>
          <w:szCs w:val="32"/>
          <w:rtl/>
          <w:lang w:bidi="ar-DZ"/>
        </w:rPr>
        <w:t>ف</w:t>
      </w:r>
      <w:r w:rsidRPr="00EE32BD">
        <w:rPr>
          <w:rFonts w:ascii="Traditional Arabic" w:hAnsi="Traditional Arabic" w:cs="Traditional Arabic"/>
          <w:sz w:val="32"/>
          <w:szCs w:val="32"/>
          <w:rtl/>
          <w:lang w:bidi="ar-DZ"/>
        </w:rPr>
        <w:t xml:space="preserve">ه ". منذ البداية يعرف بوبر منطق المعرفة كمنطق </w:t>
      </w:r>
      <w:r w:rsidRPr="00EE32BD">
        <w:rPr>
          <w:rFonts w:ascii="Traditional Arabic" w:hAnsi="Traditional Arabic" w:cs="Traditional Arabic"/>
          <w:sz w:val="32"/>
          <w:szCs w:val="32"/>
          <w:rtl/>
          <w:lang w:bidi="ar-DZ"/>
        </w:rPr>
        <w:lastRenderedPageBreak/>
        <w:t>للبحث. موضوعه يتكون بواسطة مناهج البحث ودينامية العلوم التجريبية، دينامية تولدها هذه المناهج. لقد لاحظ بوبر أنه حسب خط</w:t>
      </w:r>
      <w:r>
        <w:rPr>
          <w:rFonts w:ascii="Traditional Arabic" w:hAnsi="Traditional Arabic" w:cs="Traditional Arabic" w:hint="cs"/>
          <w:sz w:val="32"/>
          <w:szCs w:val="32"/>
          <w:rtl/>
          <w:lang w:bidi="ar-DZ"/>
        </w:rPr>
        <w:t>أ</w:t>
      </w:r>
      <w:r w:rsidRPr="00EE32BD">
        <w:rPr>
          <w:rFonts w:ascii="Traditional Arabic" w:hAnsi="Traditional Arabic" w:cs="Traditional Arabic"/>
          <w:sz w:val="32"/>
          <w:szCs w:val="32"/>
          <w:rtl/>
          <w:lang w:bidi="ar-DZ"/>
        </w:rPr>
        <w:t xml:space="preserve"> شائع جدا، منهج الكشف العلمي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عتبر</w:t>
      </w:r>
      <w:r>
        <w:rPr>
          <w:rFonts w:ascii="Traditional Arabic" w:hAnsi="Traditional Arabic" w:cs="Traditional Arabic" w:hint="cs"/>
          <w:sz w:val="32"/>
          <w:szCs w:val="32"/>
          <w:rtl/>
          <w:lang w:bidi="ar-DZ"/>
        </w:rPr>
        <w:t xml:space="preserve"> ا</w:t>
      </w:r>
      <w:r w:rsidRPr="00EE32BD">
        <w:rPr>
          <w:rFonts w:ascii="Traditional Arabic" w:hAnsi="Traditional Arabic" w:cs="Traditional Arabic"/>
          <w:sz w:val="32"/>
          <w:szCs w:val="32"/>
          <w:rtl/>
          <w:lang w:bidi="ar-DZ"/>
        </w:rPr>
        <w:t>ستقرائيا أساسا. و</w:t>
      </w:r>
      <w:r>
        <w:rPr>
          <w:rFonts w:ascii="Traditional Arabic" w:hAnsi="Traditional Arabic" w:cs="Traditional Arabic"/>
          <w:sz w:val="32"/>
          <w:szCs w:val="32"/>
          <w:rtl/>
          <w:lang w:bidi="ar-DZ"/>
        </w:rPr>
        <w:t>لكن الاستقراء</w:t>
      </w:r>
      <w:r w:rsidRPr="00EE32BD">
        <w:rPr>
          <w:rFonts w:ascii="Traditional Arabic" w:hAnsi="Traditional Arabic" w:cs="Traditional Arabic"/>
          <w:sz w:val="32"/>
          <w:szCs w:val="32"/>
          <w:rtl/>
          <w:lang w:bidi="ar-DZ"/>
        </w:rPr>
        <w:t xml:space="preserve"> يطرح صعوبات كثيرة، ول</w:t>
      </w:r>
      <w:r>
        <w:rPr>
          <w:rFonts w:ascii="Traditional Arabic" w:hAnsi="Traditional Arabic" w:cs="Traditional Arabic"/>
          <w:sz w:val="32"/>
          <w:szCs w:val="32"/>
          <w:rtl/>
          <w:lang w:bidi="ar-DZ"/>
        </w:rPr>
        <w:t>هذا فقط طرح نظريته عن المنهج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ستنباطي المراقب. الأمر يتعلق عنده بتمييز العلم التجريبي بطريقة مناسبة. بالنسبة لبوبر التجربة في معنى الإحساس والإدراك هي أسلوب للذات العارفة. نفس المعاينة تنطبق على نزوة وقدرة التخيل الضروري لبناء فرضية. بالنسبة لبوبر كل فاعليات الذات العارفة هذه يرجع إلى ميدان علم النفس المعرفة، ويجب إبعاده بصرامة من ميدان منطق المعرفة. هذه الأخيرة تعرف حصريا كمنطق للبحث أو الكشف العلمي.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بوبر لا يرفض مفهوم التجربة، من أجل أن يبلغ هدفه فإنه يعرفها بطريقة جديدة كليا. التجربة تصبح بالنسبة له مفهوما </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خاصا، منهجا متميزا، </w:t>
      </w:r>
      <w:r>
        <w:rPr>
          <w:rFonts w:ascii="Traditional Arabic" w:hAnsi="Traditional Arabic" w:cs="Traditional Arabic"/>
          <w:sz w:val="32"/>
          <w:szCs w:val="32"/>
          <w:rtl/>
          <w:lang w:bidi="ar-DZ"/>
        </w:rPr>
        <w:t>تقوم على عملية منظمة من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ختبارات. هذا المنهج هو عملية التزييف. في هذا السياق يصرح بوبر بعبارته المشهورة:"إن نسقا يشكل جزء من العلم التجريبي ينبغي أن يرفض بالتجربة ". يلتقي بوبر مع باشلار في النقطة المتعلقة بالتزييف. باشلار أكد أن المعرفة في ميدان العلم هي تصحيح تاريخي لخطأ قديم. وأن التجربة هي التصحيح التاريخي للوهم المشترك الأولي. باشلار مع ذلك لم يعط لمفهومه عن التصحيح البنية الشكلية لتزييف بو</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ري. فكرته عن التصحيح لا تتطابق لا مع تحقيق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ستقرائي و</w:t>
      </w:r>
      <w:r>
        <w:rPr>
          <w:rFonts w:ascii="Traditional Arabic" w:hAnsi="Traditional Arabic" w:cs="Traditional Arabic"/>
          <w:sz w:val="32"/>
          <w:szCs w:val="32"/>
          <w:rtl/>
          <w:lang w:bidi="ar-DZ"/>
        </w:rPr>
        <w:t xml:space="preserve">لا مع تزييف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ستنباطي. إنها تقصد بالأحرى تحليل القوى التي تواج</w:t>
      </w:r>
      <w:r>
        <w:rPr>
          <w:rFonts w:ascii="Traditional Arabic" w:hAnsi="Traditional Arabic" w:cs="Traditional Arabic" w:hint="cs"/>
          <w:sz w:val="32"/>
          <w:szCs w:val="32"/>
          <w:rtl/>
          <w:lang w:bidi="ar-DZ"/>
        </w:rPr>
        <w:t>ه</w:t>
      </w:r>
      <w:r w:rsidRPr="00EE32BD">
        <w:rPr>
          <w:rFonts w:ascii="Traditional Arabic" w:hAnsi="Traditional Arabic" w:cs="Traditional Arabic"/>
          <w:sz w:val="32"/>
          <w:szCs w:val="32"/>
          <w:rtl/>
          <w:lang w:bidi="ar-DZ"/>
        </w:rPr>
        <w:t xml:space="preserve"> التجربة وتوجهها الدائم. بشكل متأخر وضع بوبر منطقة للكشف أو الكشف العلمي ضمن منظور تطوري، بإعطائه خاصية ميكانيكية لتقدم المعرفة يستلهمها من بيولوجيا التطور. المشكل المركزي لل</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كان دائما وسيظل هو مشكل نمو المعرفة. والطريقة الممتازة لدراسة هذه الأخيرة هي دراسة نمو المعرفة العلمية. نظرية المعرفة هي إذن في النهاية نظرية للتقدم والمعرفة. منطق الكشف العلمي البوبري يقوم على الإلغاءو</w:t>
      </w: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نتخاب، بكلمة على بيولوجيا الكشف.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w:t>
      </w:r>
      <w:r w:rsidRPr="00EE32BD">
        <w:rPr>
          <w:rFonts w:ascii="Traditional Arabic" w:hAnsi="Traditional Arabic" w:cs="Traditional Arabic"/>
          <w:b/>
          <w:bCs/>
          <w:sz w:val="32"/>
          <w:szCs w:val="32"/>
          <w:rtl/>
          <w:lang w:bidi="ar-DZ"/>
        </w:rPr>
        <w:t xml:space="preserve">ألكسندر كويري: فهم تاريخ العلوم بواسطة تاريخ الأفكار: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DZ"/>
        </w:rPr>
        <w:t xml:space="preserve">ألكسندر كويري </w:t>
      </w:r>
      <w:r w:rsidRPr="00EE32BD">
        <w:rPr>
          <w:rFonts w:ascii="Traditional Arabic" w:hAnsi="Traditional Arabic" w:cs="Traditional Arabic"/>
          <w:sz w:val="32"/>
          <w:szCs w:val="32"/>
          <w:lang w:bidi="ar-AE"/>
        </w:rPr>
        <w:t>Alexander Koyré</w:t>
      </w:r>
      <w:r w:rsidRPr="00EE32BD">
        <w:rPr>
          <w:rFonts w:ascii="Traditional Arabic" w:hAnsi="Traditional Arabic" w:cs="Traditional Arabic"/>
          <w:sz w:val="32"/>
          <w:szCs w:val="32"/>
          <w:rtl/>
          <w:lang w:bidi="ar-AE"/>
        </w:rPr>
        <w:t xml:space="preserve"> درس الرياضيات والفلسفة أولا بغوتنغن مع آخرين أمثال دفيد هيلبرت وادموند هوسرل. تحت تأثير إميل مايرسون تحول نحو تاريخ العلوم.</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 xml:space="preserve">دراساته التحليلية سنة 1939 المطبوعة بباريس تقدم تحليلا جديدا كليا لفترة جليلي-نهاية القرن 16 وبداية القرن 17 – التي وضعها بأنها مرحلة ثورة علمية. رحل كويري إلى الولايات المتحدة حيث سيؤثر في جيل </w:t>
      </w:r>
      <w:r w:rsidRPr="00EE32BD">
        <w:rPr>
          <w:rFonts w:ascii="Traditional Arabic" w:hAnsi="Traditional Arabic" w:cs="Traditional Arabic"/>
          <w:sz w:val="32"/>
          <w:szCs w:val="32"/>
          <w:rtl/>
          <w:lang w:bidi="ar-AE"/>
        </w:rPr>
        <w:lastRenderedPageBreak/>
        <w:t xml:space="preserve">كامل من مؤرخي العلوم من بينهم طوماس كونوبارنار كوهين. في الولايات المتحدة كتب " من عالم مغلق إلى </w:t>
      </w:r>
      <w:r>
        <w:rPr>
          <w:rFonts w:ascii="Traditional Arabic" w:hAnsi="Traditional Arabic" w:cs="Traditional Arabic" w:hint="cs"/>
          <w:sz w:val="32"/>
          <w:szCs w:val="32"/>
          <w:rtl/>
          <w:lang w:bidi="ar-AE"/>
        </w:rPr>
        <w:t>ك</w:t>
      </w:r>
      <w:r w:rsidRPr="00EE32BD">
        <w:rPr>
          <w:rFonts w:ascii="Traditional Arabic" w:hAnsi="Traditional Arabic" w:cs="Traditional Arabic"/>
          <w:sz w:val="32"/>
          <w:szCs w:val="32"/>
          <w:rtl/>
          <w:lang w:bidi="ar-AE"/>
        </w:rPr>
        <w:t xml:space="preserve">ون مفتوح " ( 1957 ).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 xml:space="preserve">ضمن تركيب واسع من التاريخ ومن فلسفة العلوم – الذي يتبنى أساسا منظورا لتاريخ الأفكار- كويري حاول توضيح ما أسماه: الترسيمات البنيوية للتصور القديم والحديث للعالم. إنه لا يطابقهما. لا يتحول من علم للتأمل إلى علم للتدخل، ولا – كما يفعل هيدجر– إلى إدخال التقنية والآلات، ولا أيضا إلى المرور من رؤية إلى العام تقوم على الثيولوجيا إلى رؤية للعالم </w:t>
      </w:r>
      <w:r>
        <w:rPr>
          <w:rFonts w:ascii="Traditional Arabic" w:hAnsi="Traditional Arabic" w:cs="Traditional Arabic" w:hint="cs"/>
          <w:sz w:val="32"/>
          <w:szCs w:val="32"/>
          <w:rtl/>
          <w:lang w:bidi="ar-AE"/>
        </w:rPr>
        <w:t>آ</w:t>
      </w:r>
      <w:r w:rsidRPr="00EE32BD">
        <w:rPr>
          <w:rFonts w:ascii="Traditional Arabic" w:hAnsi="Traditional Arabic" w:cs="Traditional Arabic"/>
          <w:sz w:val="32"/>
          <w:szCs w:val="32"/>
          <w:rtl/>
          <w:lang w:bidi="ar-AE"/>
        </w:rPr>
        <w:t>لية، ولا أخيرا بناء التعالي بواسطة الملازمة. بالنسبة لكويري كان بالأحرى التحول الجذري لرؤية العالم ه</w:t>
      </w:r>
      <w:r>
        <w:rPr>
          <w:rFonts w:ascii="Traditional Arabic" w:hAnsi="Traditional Arabic" w:cs="Traditional Arabic" w:hint="cs"/>
          <w:sz w:val="32"/>
          <w:szCs w:val="32"/>
          <w:rtl/>
          <w:lang w:bidi="ar-AE"/>
        </w:rPr>
        <w:t>و</w:t>
      </w:r>
      <w:r w:rsidRPr="00EE32BD">
        <w:rPr>
          <w:rFonts w:ascii="Traditional Arabic" w:hAnsi="Traditional Arabic" w:cs="Traditional Arabic"/>
          <w:sz w:val="32"/>
          <w:szCs w:val="32"/>
          <w:rtl/>
          <w:lang w:bidi="ar-AE"/>
        </w:rPr>
        <w:t xml:space="preserve"> ال</w:t>
      </w:r>
      <w:r>
        <w:rPr>
          <w:rFonts w:ascii="Traditional Arabic" w:hAnsi="Traditional Arabic" w:cs="Traditional Arabic" w:hint="cs"/>
          <w:sz w:val="32"/>
          <w:szCs w:val="32"/>
          <w:rtl/>
          <w:lang w:bidi="ar-AE"/>
        </w:rPr>
        <w:t>ذ</w:t>
      </w:r>
      <w:r w:rsidRPr="00EE32BD">
        <w:rPr>
          <w:rFonts w:ascii="Traditional Arabic" w:hAnsi="Traditional Arabic" w:cs="Traditional Arabic"/>
          <w:sz w:val="32"/>
          <w:szCs w:val="32"/>
          <w:rtl/>
          <w:lang w:bidi="ar-AE"/>
        </w:rPr>
        <w:t xml:space="preserve">ي </w:t>
      </w:r>
      <w:r>
        <w:rPr>
          <w:rFonts w:ascii="Traditional Arabic" w:hAnsi="Traditional Arabic" w:cs="Traditional Arabic" w:hint="cs"/>
          <w:sz w:val="32"/>
          <w:szCs w:val="32"/>
          <w:rtl/>
          <w:lang w:bidi="ar-AE"/>
        </w:rPr>
        <w:t>ي</w:t>
      </w:r>
      <w:r w:rsidRPr="00EE32BD">
        <w:rPr>
          <w:rFonts w:ascii="Traditional Arabic" w:hAnsi="Traditional Arabic" w:cs="Traditional Arabic"/>
          <w:sz w:val="32"/>
          <w:szCs w:val="32"/>
          <w:rtl/>
          <w:lang w:bidi="ar-AE"/>
        </w:rPr>
        <w:t xml:space="preserve">كون جوهر هذه التحولات: هدم كون مغلق موروث عن التقدم والهندسة المرافقة التي تعني فتح فضاء في إتجاه كون إمتداده غير متناه.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 xml:space="preserve">هذه الطريقة في مقاربة تاريخ العلوم تقوم على تاريخ للأفكار، تهتم قبل كل شيء بتصورات العالم وبالمسلمات الأساسية التي </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 xml:space="preserve">رتبطت به. مميزة لسنوات الخمسينيات والستينيات، هذه المقاربة كانت إلى حد ما ضد تجريبية. كويري كان يعتقد أن العمل العلمي هو قبل كل شيء عمل نظري.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AE"/>
        </w:rPr>
        <w:t>6-</w:t>
      </w:r>
      <w:r w:rsidRPr="00EE32BD">
        <w:rPr>
          <w:rFonts w:ascii="Traditional Arabic" w:hAnsi="Traditional Arabic" w:cs="Traditional Arabic"/>
          <w:b/>
          <w:bCs/>
          <w:sz w:val="32"/>
          <w:szCs w:val="32"/>
          <w:rtl/>
          <w:lang w:bidi="ar-AE"/>
        </w:rPr>
        <w:t xml:space="preserve">طوماس كون: ثورة هيستوريوغرافية لتاريخ العلم: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طوماس كون </w:t>
      </w:r>
      <w:r w:rsidRPr="00EE32BD">
        <w:rPr>
          <w:rFonts w:ascii="Traditional Arabic" w:hAnsi="Traditional Arabic" w:cs="Traditional Arabic"/>
          <w:sz w:val="32"/>
          <w:szCs w:val="32"/>
          <w:lang w:bidi="ar-AE"/>
        </w:rPr>
        <w:t>Thomas Kuhn</w:t>
      </w:r>
      <w:r w:rsidRPr="00EE32BD">
        <w:rPr>
          <w:rFonts w:ascii="Traditional Arabic" w:hAnsi="Traditional Arabic" w:cs="Traditional Arabic"/>
          <w:sz w:val="32"/>
          <w:szCs w:val="32"/>
          <w:rtl/>
          <w:lang w:bidi="ar-DZ"/>
        </w:rPr>
        <w:t xml:space="preserve"> يمثل أحد مؤرخي العلوم من جيل مل بعد الحرب الذين أعادوا بقوة وطوروا فكرة قطيعة في الفكر العلمي لكويري. كون كان قد درس الفيزياء بجامعة هارفارد قبل أن يتحول نحو تاريخ الفيزياء. الفصل الأول من كتابه " بنية الثورات العلمية " 1962 الذي كان صاحب التأثير الكبير من بين كل كتبه يبدأ بملاحظة وتحد. حسب كون إذا لم تتحدد بتكرار الطرفات وتغيير الكرونولوجياتاستويوغرافياالعلوم يمكن أن تغير الصورة النمطية الحالية للعلوم. إلى غاية الحاضر، حسية، هذه الصورة قامت على وصف النجاحات العلمية المبنية كما نجدها في الكتب. بالنسبة لكون مثل هذه الصورة كانت خاطئة أساسا. لقد أرجع مسؤولية الصور التقليدية للعلوم قبل كل شيء إلى الوصف الذي قامت به الكتب: العمليون الممارسون بما في ذلك الذين يكتبون الكتب، لا يأخذون عموما الوقت للتفكير في تاريخ مهنتهم، وب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جتماعيتهم الأكاديمية كما بتجربتهم للكتابة، لم يكونوا على كل حال عموما في وضع يسمح لهم بفعل ذلك.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هذه الدائرة هي التي نذر كون نفسه كمهمة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 xml:space="preserve">تحطيمها وبهذا المعنى يمكن أن يقارن بفليك الذي كانت له حجة مماثلة عن صورتنا التقليدية للعلوم. الرافعة المنهجية التي يجب أن توضع في مكانها من أجل فتح الدائرة هي </w:t>
      </w:r>
      <w:r w:rsidRPr="00EE32BD">
        <w:rPr>
          <w:rFonts w:ascii="Traditional Arabic" w:hAnsi="Traditional Arabic" w:cs="Traditional Arabic"/>
          <w:sz w:val="32"/>
          <w:szCs w:val="32"/>
          <w:rtl/>
          <w:lang w:bidi="ar-DZ"/>
        </w:rPr>
        <w:lastRenderedPageBreak/>
        <w:t xml:space="preserve">التوقف عن </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أن العلم يتطور في شكل تراكم إلى حد ما مستمد من النتائج. </w:t>
      </w:r>
      <w:r>
        <w:rPr>
          <w:rFonts w:ascii="Traditional Arabic" w:hAnsi="Traditional Arabic" w:cs="Traditional Arabic"/>
          <w:sz w:val="32"/>
          <w:szCs w:val="32"/>
          <w:rtl/>
          <w:lang w:bidi="ar-DZ"/>
        </w:rPr>
        <w:t>العلم لا يتطور بتراكم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كتسافاتو</w:t>
      </w: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ختراعات الفردية.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يمكن القول مع كون وضد بوبر أن العلم ليس بالتحديد تتابعا مستمرا من التزييفات، حتى ولو كانت هذه الأخيرة تعني فرضيات </w:t>
      </w:r>
      <w:r>
        <w:rPr>
          <w:rFonts w:ascii="Traditional Arabic" w:hAnsi="Traditional Arabic" w:cs="Traditional Arabic" w:hint="cs"/>
          <w:sz w:val="32"/>
          <w:szCs w:val="32"/>
          <w:rtl/>
          <w:lang w:bidi="ar-DZ"/>
        </w:rPr>
        <w:t>حذ</w:t>
      </w:r>
      <w:r w:rsidRPr="00EE32BD">
        <w:rPr>
          <w:rFonts w:ascii="Traditional Arabic" w:hAnsi="Traditional Arabic" w:cs="Traditional Arabic"/>
          <w:sz w:val="32"/>
          <w:szCs w:val="32"/>
          <w:rtl/>
          <w:lang w:bidi="ar-DZ"/>
        </w:rPr>
        <w:t xml:space="preserve">رة لا تتابع بالضرورة. حسب كون، إلى غاية الآن، الأسئلة السيئة هي التي طرحت. إن ثورة كانت ضرورية بنفس الطريقة التي طرحت بها فرضيات منهجية أساسية لتاريخ العلوم. النتيجة لكل هذه الشكوك والصعوبات هي ثورة هيستوريوغرافية في دراسة العلم، رغم أن هذه الثورة لا زالت في بدايتها. من بين المؤرخين للعلوم الذين حضرت أعمالهم لهذا النوع من الثورة داخل الهيستوريوغرافيا وإمكانية صورة جديدة للعلم، الذين يذكرهم كون في المحل الأول نجد ألكسندر كويري.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بنية الثورات العلمية ترسم الخطوط الكبرى لهذه الهيستوريوغرافيا الجديدة.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ما هي الثورات العلمية، وما هي وظيفتها في التطور العلمي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الثورات العلمية تؤلف سلسلة الأحداث النظرية اللاتراكمية التي يحل فيها، كليا أو جزئيا، برادجم جديد محل برادجم أقدم منه، ولا يكون متسقا معه. إن تغيير برادجم يعد ثورة .</w:t>
      </w:r>
      <w:r w:rsidRPr="00EE32BD">
        <w:rPr>
          <w:rStyle w:val="Appelnotedebasdep"/>
          <w:rFonts w:ascii="Traditional Arabic" w:hAnsi="Traditional Arabic" w:cs="Traditional Arabic"/>
          <w:sz w:val="32"/>
          <w:szCs w:val="32"/>
          <w:rtl/>
          <w:lang w:bidi="ar-DZ"/>
        </w:rPr>
        <w:footnoteReference w:id="34"/>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الثورة العلمية شبيهة بالثورة السياسية، فهذه الأخيرة تبدأ بتزايد شعور الناس، الذي يكون غالبا محصورا في قسم من المجتمع السياسي، بأن المؤسسات القائمة توقفت عن الحل الكافي لمشكلات بيئية كانت قد أوجدتها جزئيا وبطريقة مماثلة تكون الثورات العلمية التي تبدأ بنشوء شعور متزايد، يكون وهو غالبا وما يكون مقتصرا على فئة ضيقة من المتحد العلمي، بأن مؤسسات قائمة توقفت عن العمل بما فيه الكفاية في الكشف عن ناحية من نواحي الطبيعة سبق لذلك البرادجم ذاته أن أدى إليها. وفي كلا التطور السياسي والعلمي كان الشعور يتعطل العمل المؤدي إلى أزمة شرطا ضروريا لظهور ثورة. الثورات العلمية لا تبدو ثورية إلا عند أولئك الذين تأثرت براديجماتهم، فيمكن أن تبدو وكأنها مراحل عادية في العملية التطورية. فقد يقبل الفلكيون على سبيل المثال، الأشعة السينية كمجرد إضافة إلى المعرفة، وذلك لأن براديجماتهم لم تتأثر بوجود الإشعاع الجديد ولكن بالنسبة لعلماء مثل كلفن، وكروكسوروتنغن الذين بحثوا في نظرية الإشعاع أو في أنابيب الأشعة المهبطية فإن ظهور الأشعة </w:t>
      </w:r>
      <w:r w:rsidRPr="00EE32BD">
        <w:rPr>
          <w:rFonts w:ascii="Traditional Arabic" w:hAnsi="Traditional Arabic" w:cs="Traditional Arabic"/>
          <w:sz w:val="32"/>
          <w:szCs w:val="32"/>
          <w:rtl/>
          <w:lang w:bidi="ar-DZ"/>
        </w:rPr>
        <w:lastRenderedPageBreak/>
        <w:t xml:space="preserve">السينية قد كان بالضرورة خروجا عن براديجموخلق لبراديجم آخر. وذلك هو السبب في أن تلك الأشعة لم تكشف إلا عبر حدوث خطب ما في البحث العادي.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والبراديجم هو جملة منظومة المعتقدات، والقيم والتقنيات وما شابه، التي يشترك فيها أعضاء متحد مفترض. ومن جهة أخرى يدل على نوع واحد من عناصر تلك المنظومة، وهو الحلول المادية للأحجيات التي تقدر، إذا ما وظفت كبراديجمات أو أمثلة، أن تحل محل القواعد الواضحة كأساس لحل أحجيات ا</w:t>
      </w:r>
      <w:r>
        <w:rPr>
          <w:rFonts w:ascii="Traditional Arabic" w:hAnsi="Traditional Arabic" w:cs="Traditional Arabic" w:hint="cs"/>
          <w:sz w:val="32"/>
          <w:szCs w:val="32"/>
          <w:rtl/>
          <w:lang w:bidi="ar-DZ"/>
        </w:rPr>
        <w:t>لعل</w:t>
      </w:r>
      <w:r w:rsidRPr="00EE32BD">
        <w:rPr>
          <w:rFonts w:ascii="Traditional Arabic" w:hAnsi="Traditional Arabic" w:cs="Traditional Arabic"/>
          <w:sz w:val="32"/>
          <w:szCs w:val="32"/>
          <w:rtl/>
          <w:lang w:bidi="ar-DZ"/>
        </w:rPr>
        <w:t xml:space="preserve">م العادي الباقيةوتاريخ العلم هو عبارة عن براديجمات متعاقبة يختلف واحدها عن الآخر </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 xml:space="preserve">ا نوعيا إلى الحد الذي لا يمكن مقارنتها. وليس العلم كما خاله آخرون من مؤرخي العلوم وفلسفتها عملية تراكمية </w:t>
      </w:r>
      <w:r>
        <w:rPr>
          <w:rFonts w:ascii="Traditional Arabic" w:hAnsi="Traditional Arabic" w:cs="Traditional Arabic"/>
          <w:sz w:val="32"/>
          <w:szCs w:val="32"/>
          <w:rtl/>
          <w:lang w:bidi="ar-DZ"/>
        </w:rPr>
        <w:t>ممتدة لا يعتريها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نقطاع. </w:t>
      </w:r>
    </w:p>
    <w:p w:rsidR="006124D9" w:rsidRPr="00EE32BD" w:rsidRDefault="006124D9" w:rsidP="006124D9">
      <w:pPr>
        <w:bidi/>
        <w:spacing w:line="276" w:lineRule="auto"/>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7-</w:t>
      </w:r>
      <w:r w:rsidRPr="00852D65">
        <w:rPr>
          <w:rFonts w:ascii="Traditional Arabic" w:hAnsi="Traditional Arabic" w:cs="Traditional Arabic"/>
          <w:b/>
          <w:bCs/>
          <w:sz w:val="32"/>
          <w:szCs w:val="32"/>
          <w:rtl/>
          <w:lang w:bidi="ar-DZ"/>
        </w:rPr>
        <w:t>النموذج التطوري للتغير المفهومي لستيفان تولمان</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في أعماله المتعلقة بفلسفة العلوم، ستيفان تولمان </w:t>
      </w:r>
      <w:r w:rsidRPr="00EE32BD">
        <w:rPr>
          <w:rFonts w:ascii="Traditional Arabic" w:hAnsi="Traditional Arabic" w:cs="Traditional Arabic"/>
          <w:sz w:val="32"/>
          <w:szCs w:val="32"/>
          <w:lang w:bidi="ar-AE"/>
        </w:rPr>
        <w:t>Stephen Toulman</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DZ"/>
        </w:rPr>
        <w:t xml:space="preserve">نشغل بالنموذج التطوري لتطور العلوم. تولمان درس الرياضيات، والفيزياء والفلسفة بكمبريدج حيث حضر دوكتوراه، وكان تحت تأثير فيتشجتاين في كتابه " تحقيق عن أهداف العلم ". تولمان مثل توماس كون يرجع النظرية البيولوجية بشكل صريح. في تفكيره حول مجرى العلوم، يؤكد تولمان واقعة أن العقلانية العلمية لا يمكن أن تفهم حسب نموذج </w:t>
      </w:r>
      <w:r>
        <w:rPr>
          <w:rFonts w:ascii="Traditional Arabic" w:hAnsi="Traditional Arabic" w:cs="Traditional Arabic" w:hint="cs"/>
          <w:sz w:val="32"/>
          <w:szCs w:val="32"/>
          <w:rtl/>
          <w:lang w:bidi="ar-DZ"/>
        </w:rPr>
        <w:t>حجة</w:t>
      </w:r>
      <w:r w:rsidRPr="00EE32BD">
        <w:rPr>
          <w:rFonts w:ascii="Traditional Arabic" w:hAnsi="Traditional Arabic" w:cs="Traditional Arabic"/>
          <w:sz w:val="32"/>
          <w:szCs w:val="32"/>
          <w:rtl/>
          <w:lang w:bidi="ar-DZ"/>
        </w:rPr>
        <w:t xml:space="preserve"> شكلية، أو بالمماثلة مع تخطيطية منطقية مركزية. إنه يبحث عن نماذج يمكن أن تساعده في إيجاد بديل. العلم ليس آلة حساب فكرية، إنه قسم من الحياة. كما أن كل محاولات التعريف تقوم على معيار ما، المحاولات من أجل محاكمة النظريات العلمية بواسطة قدرتها على التخمين بطريقة تبني معيارا للتقدم العلم بدت لتولمان غير كافية، ولا تلامس سوى سطح الأشياء. </w:t>
      </w:r>
      <w:r>
        <w:rPr>
          <w:rFonts w:ascii="Traditional Arabic" w:hAnsi="Traditional Arabic" w:cs="Traditional Arabic"/>
          <w:sz w:val="32"/>
          <w:szCs w:val="32"/>
          <w:rtl/>
          <w:lang w:bidi="ar-DZ"/>
        </w:rPr>
        <w:t>النماذج العقلية لل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تصال لفترة ما، والتغيرات الطويلة الأمد في الأفكار على نظام طبيعي العاملة في البحث العلمي تشكل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تصالا أكثر تعقيدا، والتي في نهاية المطاف، لا تجعل الفهم ممكنا إلا بتحليل تاريخي واسع في نفس الوقت لبنيته وديناميته.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تولمان يرى العلم كمجموعة من الأفكار والتقنيات، حيث المكونات و</w:t>
      </w:r>
      <w:r>
        <w:rPr>
          <w:rFonts w:ascii="Traditional Arabic" w:hAnsi="Traditional Arabic" w:cs="Traditional Arabic"/>
          <w:sz w:val="32"/>
          <w:szCs w:val="32"/>
          <w:rtl/>
          <w:lang w:bidi="ar-DZ"/>
        </w:rPr>
        <w:t>الأهداف تختلف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ستمرار في داخل بنية فكرية واجتماعية متحركة.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فلسفة تاريخية للعلوم لا يجب أن تكون معيارية ولا حاضرة. العمل الذي ينتظره مؤرخ وفيلسوف العلوم، إذا أرادا أن يكونا فعالين وواقعيين يجد بالنسبة لتومان مقابلة في البيولوجيا الداروينية. مع </w:t>
      </w:r>
      <w:r>
        <w:rPr>
          <w:rFonts w:ascii="Traditional Arabic" w:hAnsi="Traditional Arabic" w:cs="Traditional Arabic" w:hint="cs"/>
          <w:sz w:val="32"/>
          <w:szCs w:val="32"/>
          <w:rtl/>
          <w:lang w:bidi="ar-DZ"/>
        </w:rPr>
        <w:t>ذ</w:t>
      </w:r>
      <w:r w:rsidRPr="00EE32BD">
        <w:rPr>
          <w:rFonts w:ascii="Traditional Arabic" w:hAnsi="Traditional Arabic" w:cs="Traditional Arabic"/>
          <w:sz w:val="32"/>
          <w:szCs w:val="32"/>
          <w:rtl/>
          <w:lang w:bidi="ar-DZ"/>
        </w:rPr>
        <w:t xml:space="preserve">لك هذه المقابلة لا يجب أن تختزل في </w:t>
      </w:r>
      <w:r>
        <w:rPr>
          <w:rFonts w:ascii="Traditional Arabic" w:hAnsi="Traditional Arabic" w:cs="Traditional Arabic" w:hint="cs"/>
          <w:sz w:val="32"/>
          <w:szCs w:val="32"/>
          <w:rtl/>
          <w:lang w:bidi="ar-DZ"/>
        </w:rPr>
        <w:t>م</w:t>
      </w:r>
      <w:r w:rsidRPr="00EE32BD">
        <w:rPr>
          <w:rFonts w:ascii="Traditional Arabic" w:hAnsi="Traditional Arabic" w:cs="Traditional Arabic"/>
          <w:sz w:val="32"/>
          <w:szCs w:val="32"/>
          <w:rtl/>
          <w:lang w:bidi="ar-DZ"/>
        </w:rPr>
        <w:t>بدأ مجرد من التنوعو</w:t>
      </w: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نتخاب، يجب بالأحرى أن تعتبر ضمن منظور أيكولوجيا تاريخية معقدة </w:t>
      </w:r>
      <w:r w:rsidRPr="00EE32BD">
        <w:rPr>
          <w:rStyle w:val="Appelnotedebasdep"/>
          <w:rFonts w:ascii="Traditional Arabic" w:hAnsi="Traditional Arabic" w:cs="Traditional Arabic"/>
          <w:sz w:val="32"/>
          <w:szCs w:val="32"/>
          <w:rtl/>
          <w:lang w:bidi="ar-DZ"/>
        </w:rPr>
        <w:footnoteReference w:id="35"/>
      </w:r>
      <w:r w:rsidRPr="00EE32BD">
        <w:rPr>
          <w:rFonts w:ascii="Traditional Arabic" w:hAnsi="Traditional Arabic" w:cs="Traditional Arabic"/>
          <w:sz w:val="32"/>
          <w:szCs w:val="32"/>
          <w:rtl/>
          <w:lang w:bidi="ar-DZ"/>
        </w:rPr>
        <w:t xml:space="preserve">.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8-</w:t>
      </w:r>
      <w:r w:rsidRPr="00EE32BD">
        <w:rPr>
          <w:rFonts w:ascii="Traditional Arabic" w:hAnsi="Traditional Arabic" w:cs="Traditional Arabic"/>
          <w:b/>
          <w:bCs/>
          <w:sz w:val="32"/>
          <w:szCs w:val="32"/>
          <w:rtl/>
          <w:lang w:bidi="ar-DZ"/>
        </w:rPr>
        <w:t xml:space="preserve">لودفيك فليك وتكون الواقعية العلمية: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متخصص في المناعة صاغ لودفيك فليك </w:t>
      </w:r>
      <w:r w:rsidRPr="00EE32BD">
        <w:rPr>
          <w:rFonts w:ascii="Traditional Arabic" w:hAnsi="Traditional Arabic" w:cs="Traditional Arabic"/>
          <w:sz w:val="32"/>
          <w:szCs w:val="32"/>
          <w:lang w:bidi="ar-AE"/>
        </w:rPr>
        <w:t>LudwickFleck</w:t>
      </w:r>
      <w:r w:rsidRPr="00EE32BD">
        <w:rPr>
          <w:rFonts w:ascii="Traditional Arabic" w:hAnsi="Traditional Arabic" w:cs="Traditional Arabic"/>
          <w:sz w:val="32"/>
          <w:szCs w:val="32"/>
          <w:rtl/>
          <w:lang w:bidi="ar-DZ"/>
        </w:rPr>
        <w:t xml:space="preserve"> تفكيره المبتكر في نهاية سنوات العشرينيات وبداية الثلاثينيات، كتابه الأكثر أهمية: " تكون وتطور الواقعة العلمية" (</w:t>
      </w:r>
      <w:r>
        <w:rPr>
          <w:rFonts w:ascii="Traditional Arabic" w:hAnsi="Traditional Arabic" w:cs="Traditional Arabic"/>
          <w:sz w:val="32"/>
          <w:szCs w:val="32"/>
          <w:rtl/>
          <w:lang w:bidi="ar-DZ"/>
        </w:rPr>
        <w:t>1935</w:t>
      </w:r>
      <w:r w:rsidRPr="00EE32BD">
        <w:rPr>
          <w:rFonts w:ascii="Traditional Arabic" w:hAnsi="Traditional Arabic" w:cs="Traditional Arabic"/>
          <w:sz w:val="32"/>
          <w:szCs w:val="32"/>
          <w:rtl/>
          <w:lang w:bidi="ar-DZ"/>
        </w:rPr>
        <w:t xml:space="preserve">). بعد الحرب العالمية </w:t>
      </w:r>
      <w:r>
        <w:rPr>
          <w:rFonts w:ascii="Traditional Arabic" w:hAnsi="Traditional Arabic" w:cs="Traditional Arabic"/>
          <w:sz w:val="32"/>
          <w:szCs w:val="32"/>
          <w:rtl/>
          <w:lang w:bidi="ar-DZ"/>
        </w:rPr>
        <w:t>الثانية و</w:t>
      </w:r>
      <w:r w:rsidRPr="00EE32BD">
        <w:rPr>
          <w:rFonts w:ascii="Traditional Arabic" w:hAnsi="Traditional Arabic" w:cs="Traditional Arabic"/>
          <w:sz w:val="32"/>
          <w:szCs w:val="32"/>
          <w:rtl/>
          <w:lang w:bidi="ar-DZ"/>
        </w:rPr>
        <w:t>اصل فليك أعماله في المناعة بأكاديمية العلوم ببولونيا. ب</w:t>
      </w:r>
      <w:r>
        <w:rPr>
          <w:rFonts w:ascii="Traditional Arabic" w:hAnsi="Traditional Arabic" w:cs="Traditional Arabic"/>
          <w:sz w:val="32"/>
          <w:szCs w:val="32"/>
          <w:rtl/>
          <w:lang w:bidi="ar-DZ"/>
        </w:rPr>
        <w:t>عد خمسين سنة فقط أن حظيت كتبه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ستقبال واسع.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فليك صاغ العناصر الأساسية لمفهوم العلم في مقال بعوان: </w:t>
      </w:r>
      <w:r w:rsidRPr="00EE32BD">
        <w:rPr>
          <w:rFonts w:ascii="Traditional Arabic" w:hAnsi="Traditional Arabic" w:cs="Traditional Arabic"/>
          <w:sz w:val="32"/>
          <w:szCs w:val="32"/>
          <w:lang w:bidi="ar-AE"/>
        </w:rPr>
        <w:t>Au Suget de la crise de la réalité</w:t>
      </w:r>
      <w:r w:rsidRPr="00EE32BD">
        <w:rPr>
          <w:rFonts w:ascii="Traditional Arabic" w:hAnsi="Traditional Arabic" w:cs="Traditional Arabic"/>
          <w:sz w:val="32"/>
          <w:szCs w:val="32"/>
          <w:rtl/>
          <w:lang w:bidi="ar-DZ"/>
        </w:rPr>
        <w:t xml:space="preserve">طبع في عام 1930 في دورية ألمانية، هذا المقال عالج ما أسماه كيرت ريزلر، حسب منظورين ما رآه على أنه أزمة من جهة حسية التطور العلمي الراهن أدى إلى تخفيف مفهوم القانون الطبيعي إلى كمية ثابتة، ومن جهة أخرى كان قد صار واضحا أن العلوم الفردية، بدلا من التقدم نحو علم موحد، كانت تتجه نحو التشعب.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فليك أخذ الكلمة المفتاحية " أزمة " من أجل الدفاع عن نظرية في المعرفة متحولة أساسا. المتغيرات المنطقية الخالصة لهذه النظرية حسبه تكشف عن لا محدوديتها. هكذا يبدأ مقاله بالطريقة التالية: " إذا كنا ندرس مصادر المعرفة، فإننا نرتكب غالبا خطأ تقديمها بطريقة سهلة جدا " </w:t>
      </w:r>
      <w:r w:rsidRPr="00EE32BD">
        <w:rPr>
          <w:rStyle w:val="Appelnotedebasdep"/>
          <w:rFonts w:ascii="Traditional Arabic" w:hAnsi="Traditional Arabic" w:cs="Traditional Arabic"/>
          <w:sz w:val="32"/>
          <w:szCs w:val="32"/>
          <w:rtl/>
          <w:lang w:bidi="ar-DZ"/>
        </w:rPr>
        <w:footnoteReference w:id="36"/>
      </w:r>
      <w:r w:rsidRPr="00EE32BD">
        <w:rPr>
          <w:rFonts w:ascii="Traditional Arabic" w:hAnsi="Traditional Arabic" w:cs="Traditional Arabic"/>
          <w:sz w:val="32"/>
          <w:szCs w:val="32"/>
          <w:rtl/>
          <w:lang w:bidi="ar-DZ"/>
        </w:rPr>
        <w:t xml:space="preserve"> فليك ميز ثلاثة عوامل أو بدقة أكبر ثلاثة أنظمة من العوامل التي تكون ما أسماه " فيزيولوجيا المعرفة ". ثقل التقليد، وزن التربية، وأثر الإندراج ضمن نظام تعاقبي للفعل المعرفي. بالنظر إلى هذه الأنظمة الثلاثة من العوامل عن قرب تكشف أنها تتشعب نحو نقطة واحدة، </w:t>
      </w:r>
      <w:r>
        <w:rPr>
          <w:rFonts w:ascii="Traditional Arabic" w:hAnsi="Traditional Arabic" w:cs="Traditional Arabic"/>
          <w:sz w:val="32"/>
          <w:szCs w:val="32"/>
          <w:rtl/>
          <w:lang w:bidi="ar-DZ"/>
        </w:rPr>
        <w:t>حسب ما يصوغه فليك ف</w:t>
      </w:r>
      <w:r w:rsidRPr="00EE32BD">
        <w:rPr>
          <w:rFonts w:ascii="Traditional Arabic" w:hAnsi="Traditional Arabic" w:cs="Traditional Arabic"/>
          <w:sz w:val="32"/>
          <w:szCs w:val="32"/>
          <w:rtl/>
          <w:lang w:bidi="ar-DZ"/>
        </w:rPr>
        <w:t xml:space="preserve"> " هذه الأنظمة هي لحظات اجتماعية، وهذا هو السبب في أن كل نظرية في المعرفة يجب أن تدخل في علاقة مع الاجتماعي، وعبر هذا الأخير، مع التاريخ الثقافي، بطريقة لا تصل فيها إلى تناقضات صريحة مع تاريخ المعرفة والتجربة اليومية لمن يدرسون ولمن يتعلمون ". من هنا، حسب فليك، ينتج أنه من غير المستحيل بناء نظرية للمعرفة تقوم على الفرد، بمعنى كعمل فردي لإنسان رمزي. ولكن بالأحرى ينبغي منذ البداية، إدراكها كبنية اجتماعية وثقافية فوق فردية. لا يمكن أن تختزل إلا علاقة أولية ذات/موضوع. " مهما يكن </w:t>
      </w:r>
      <w:r w:rsidRPr="00EE32BD">
        <w:rPr>
          <w:rFonts w:ascii="Traditional Arabic" w:hAnsi="Traditional Arabic" w:cs="Traditional Arabic"/>
          <w:sz w:val="32"/>
          <w:szCs w:val="32"/>
          <w:rtl/>
          <w:lang w:bidi="ar-DZ"/>
        </w:rPr>
        <w:lastRenderedPageBreak/>
        <w:t xml:space="preserve">المكان واللحظة اللتين تبدأ منهما، نحن دائما في الوسط تماما " في المقطع الذي تم ذكره فليك أشار إلى مصدرين إنطلاقا منهما يكون من الممكن العمل من أجل بناء نظرية جديدة للمعرفة. أحدهما هو تاريخ المعرفة، والآخر هو التجربة اليومية للباحث والمدرس.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مثل باشلار، فليك عمل أيضا بواسطة الصدمات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w:t>
      </w:r>
      <w:r>
        <w:rPr>
          <w:rFonts w:ascii="Traditional Arabic" w:hAnsi="Traditional Arabic" w:cs="Traditional Arabic" w:hint="cs"/>
          <w:sz w:val="32"/>
          <w:szCs w:val="32"/>
          <w:rtl/>
          <w:lang w:bidi="ar-DZ"/>
        </w:rPr>
        <w:t>تي</w:t>
      </w:r>
      <w:r w:rsidRPr="00EE32BD">
        <w:rPr>
          <w:rFonts w:ascii="Traditional Arabic" w:hAnsi="Traditional Arabic" w:cs="Traditional Arabic"/>
          <w:sz w:val="32"/>
          <w:szCs w:val="32"/>
          <w:rtl/>
          <w:lang w:bidi="ar-DZ"/>
        </w:rPr>
        <w:t>مولوجية التي ولدتها الفيزياء الكوانتية، بشكل خاص بواسطة سؤال التفاعل بين الملاحظ وما يلاحظه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مفهوما أسلوب التفكير والفكر الجمعي، يكونان نقاطا مرجعية مركزية في أعمال فليك المنصبة على نظرية المعرفة. هذان المفهومان يستحقان أن يفحص</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بقليل من العناية. إنهما مرتبطان فيما بينهما ويقومان على اليقين الذي لدى فليك وهو أن العلم لا ينتج عن أفعال فردية ولكنه عملية تؤديها جماعات. في كتابه: " تكون وتطور واقعة علمية ". فليك ميز أسلوب الفكر كمفهوم يوصل إلى أن جميع الطرق تقود إلى نظرية المعرفة تكون وصفية ومثمرة. أسلوب الفكر لا يجب أن يعتبر كنسق منطقي، </w:t>
      </w:r>
      <w:r>
        <w:rPr>
          <w:rFonts w:ascii="Traditional Arabic" w:hAnsi="Traditional Arabic" w:cs="Traditional Arabic" w:hint="cs"/>
          <w:sz w:val="32"/>
          <w:szCs w:val="32"/>
          <w:rtl/>
          <w:lang w:bidi="ar-DZ"/>
        </w:rPr>
        <w:t>ال</w:t>
      </w:r>
      <w:r w:rsidRPr="00EE32BD">
        <w:rPr>
          <w:rFonts w:ascii="Traditional Arabic" w:hAnsi="Traditional Arabic" w:cs="Traditional Arabic"/>
          <w:sz w:val="32"/>
          <w:szCs w:val="32"/>
          <w:rtl/>
          <w:lang w:bidi="ar-DZ"/>
        </w:rPr>
        <w:t xml:space="preserve">عنصر الأساس هو إمتلاكه لإدراك موجه. بهذا، يتميز فليك </w:t>
      </w:r>
      <w:r>
        <w:rPr>
          <w:rFonts w:ascii="Traditional Arabic" w:hAnsi="Traditional Arabic" w:cs="Traditional Arabic" w:hint="cs"/>
          <w:sz w:val="32"/>
          <w:szCs w:val="32"/>
          <w:rtl/>
          <w:lang w:bidi="ar-DZ"/>
        </w:rPr>
        <w:t>ع</w:t>
      </w:r>
      <w:r w:rsidRPr="00EE32BD">
        <w:rPr>
          <w:rFonts w:ascii="Traditional Arabic" w:hAnsi="Traditional Arabic" w:cs="Traditional Arabic"/>
          <w:sz w:val="32"/>
          <w:szCs w:val="32"/>
          <w:rtl/>
          <w:lang w:bidi="ar-DZ"/>
        </w:rPr>
        <w:t xml:space="preserve">ما يعتبره كخطأ أساسي لنظريات المعرفة الوضعية والمنطقية – من ماخ إلى كارتاب. بمعنى قبول وجود ملاحظة غير مشروطة. الواقعة العلمية ليست نقطة إنطلاق للملاحظة، ولكن نتيجة تكون عادة في الإدراك.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أسلوب الفكر، الذي يلخص كمية الرؤية لجماعة من العلميين ليس مع ذلك ببساطة تكوين إتفاق ما. إنه يقوم على أسس مادية.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فليك يعرف مجمع الفكر بطريقة مكملة لأسلوب الفكر. ويقدمه على أنه جماعة الأشخاص الذين يتبادلون الأفكار أو الذين يتفاعلون فكريا، والذي يعمل </w:t>
      </w:r>
      <w:r>
        <w:rPr>
          <w:rFonts w:ascii="Traditional Arabic" w:hAnsi="Traditional Arabic" w:cs="Traditional Arabic"/>
          <w:sz w:val="32"/>
          <w:szCs w:val="32"/>
          <w:rtl/>
          <w:lang w:bidi="ar-DZ"/>
        </w:rPr>
        <w:t>ك</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تجاه للتطور التاريخي لميدان من الفكر، لحالة من المعرفة محددة ولحالة من الثقافة، بمعنى لأسلوب فكر خاص. بالنسبة لفليك، الفعل المعرفي هو علاقة ثلاثية: علاقة الفرد بصدد بناء معرفة، الموضوع الذي يجب معرفته، وحالة المعرفة أو خزان من المعارف. بالنسبة لفليك، الفعل المعرفي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 عملية اجتماعية يقوم على خلق وترابط مثل تلك الحالات من المعرفة. </w:t>
      </w:r>
      <w:r>
        <w:rPr>
          <w:rFonts w:ascii="Traditional Arabic" w:hAnsi="Traditional Arabic" w:cs="Traditional Arabic"/>
          <w:sz w:val="32"/>
          <w:szCs w:val="32"/>
          <w:rtl/>
          <w:lang w:bidi="ar-DZ"/>
        </w:rPr>
        <w:t>شكل المعرفة هو في ال</w:t>
      </w:r>
      <w:r>
        <w:rPr>
          <w:rFonts w:ascii="Traditional Arabic" w:hAnsi="Traditional Arabic" w:cs="Traditional Arabic" w:hint="cs"/>
          <w:sz w:val="32"/>
          <w:szCs w:val="32"/>
          <w:rtl/>
          <w:lang w:bidi="ar-DZ"/>
        </w:rPr>
        <w:t>و</w:t>
      </w:r>
      <w:r w:rsidRPr="00EE32BD">
        <w:rPr>
          <w:rFonts w:ascii="Traditional Arabic" w:hAnsi="Traditional Arabic" w:cs="Traditional Arabic"/>
          <w:sz w:val="32"/>
          <w:szCs w:val="32"/>
          <w:rtl/>
          <w:lang w:bidi="ar-DZ"/>
        </w:rPr>
        <w:t xml:space="preserve">قت نفسه شكل من الثقافة. هكذا يرى فليك في المعرفة العلمية، النشاط الإنساني المشروط أكثر بالاجتماعي. بالنسبة له المعرفة في الحقيقة قلق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جتماعي. بالنسبة لفليك مركز الكاتب لا يبحث عنه في الباحث الفردي، ولكن في الجمعي، أي في العمل الجمعي. </w:t>
      </w:r>
      <w:r w:rsidRPr="00EE32BD">
        <w:rPr>
          <w:rStyle w:val="Appelnotedebasdep"/>
          <w:rFonts w:ascii="Traditional Arabic" w:hAnsi="Traditional Arabic" w:cs="Traditional Arabic"/>
          <w:sz w:val="32"/>
          <w:szCs w:val="32"/>
          <w:rtl/>
          <w:lang w:bidi="ar-DZ"/>
        </w:rPr>
        <w:footnoteReference w:id="37"/>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lastRenderedPageBreak/>
        <w:t>9-</w:t>
      </w:r>
      <w:r w:rsidRPr="00EE32BD">
        <w:rPr>
          <w:rFonts w:ascii="Traditional Arabic" w:hAnsi="Traditional Arabic" w:cs="Traditional Arabic"/>
          <w:b/>
          <w:bCs/>
          <w:sz w:val="32"/>
          <w:szCs w:val="32"/>
          <w:rtl/>
          <w:lang w:bidi="ar-DZ"/>
        </w:rPr>
        <w:t xml:space="preserve">برونشفيك والمثالية النقدية: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هتمبرونشفيك بالعلم في علاقته بالفلسفة وقدم نظرية جديدة في نقد العلم.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إذا كان فلاسفة العلم السابقون يركزون على الواقع التجريبي في الحكم على صدق النظريات العلمية، ويعتمدون على التجربة، والتجربة فقط، نجد برونشفيك ومعه باشلار يتجاوزان الفكر التجريبي لينتقلا منه إلى الجانب العقلي الرياضي في الحكم على صدق هذه النظريات وهما يؤكدان بذلك على قصور الفكر التجريبي في هذا المجال منطلقين من مبدأ مؤداه أن الفكر النظري العقلي يجب أن يأخذ وضعه جنبا إلى جنب مع الفكر التجريبي. ومن هنا يمكن إطلاق على فلسفة باشلا</w:t>
      </w:r>
      <w:r>
        <w:rPr>
          <w:rFonts w:ascii="Traditional Arabic" w:hAnsi="Traditional Arabic" w:cs="Traditional Arabic"/>
          <w:sz w:val="32"/>
          <w:szCs w:val="32"/>
          <w:rtl/>
          <w:lang w:bidi="ar-DZ"/>
        </w:rPr>
        <w:t>ر اسم العقلانية العلمية نظرا 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حتوائها وتأكيدها للجانب العقلي التجريبي في العلم كما يمكن إطلاق على فلسفة برانشفيك اسم المثالية النقدية لأنها مثالية مبنية على </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علمية. إن </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برونشفيك تعطي أهمية كبيرة لدور الرياضيات في الفكر العلمي، </w:t>
      </w:r>
      <w:r>
        <w:rPr>
          <w:rFonts w:ascii="Traditional Arabic" w:hAnsi="Traditional Arabic" w:cs="Traditional Arabic"/>
          <w:sz w:val="32"/>
          <w:szCs w:val="32"/>
          <w:rtl/>
          <w:lang w:bidi="ar-DZ"/>
        </w:rPr>
        <w:t>فمن حيث هي علم تساهم في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كتشاف العلمي، وهناك في نظره تعارض بين الفكر العلمي المعاصر الذي يعتمد على الرياضيات وبين الفلسفة الواقعية التي تنطلق من الشيء في ذاته. إن الفارق بين ما تريده الفلسفة الواقعية وبين ما تريده الرياضي</w:t>
      </w:r>
      <w:r>
        <w:rPr>
          <w:rFonts w:ascii="Traditional Arabic" w:hAnsi="Traditional Arabic" w:cs="Traditional Arabic"/>
          <w:sz w:val="32"/>
          <w:szCs w:val="32"/>
          <w:rtl/>
          <w:lang w:bidi="ar-DZ"/>
        </w:rPr>
        <w:t xml:space="preserve">ات هو أن الفيلسوف الواقعي يفكر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نطلاقا من الجوهر. و</w:t>
      </w:r>
      <w:r>
        <w:rPr>
          <w:rFonts w:ascii="Traditional Arabic" w:hAnsi="Traditional Arabic" w:cs="Traditional Arabic"/>
          <w:sz w:val="32"/>
          <w:szCs w:val="32"/>
          <w:rtl/>
          <w:lang w:bidi="ar-DZ"/>
        </w:rPr>
        <w:t xml:space="preserve">العلم المعاصر يفكر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نطلاقا من العلاقة. وبما أن الرياضيات علم يعبر عن العلاقة فإنها تأتي من حيث الأهمية بعد التجريب. </w:t>
      </w:r>
    </w:p>
    <w:p w:rsidR="006124D9" w:rsidRPr="00850475"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وقد كثرت المصطلحات التي أطلقت على مثالية برونشفيك: فهناك من ينعتها بالمثالية النقدية نظرا لأنها: أولا تفسح المجال واسعا لحجج الطبيعيات والرياضيات. وثانيا لأنها مثالية تكمل كانطوهيجلوتستمد أصلا من كانط. وثالثا لأنها مثالية نقدية مبنية على </w:t>
      </w:r>
      <w:r w:rsidRPr="00850475">
        <w:rPr>
          <w:rFonts w:ascii="Traditional Arabic" w:hAnsi="Traditional Arabic" w:cs="Traditional Arabic"/>
          <w:sz w:val="32"/>
          <w:szCs w:val="32"/>
          <w:rtl/>
          <w:lang w:bidi="ar-DZ"/>
        </w:rPr>
        <w:t>إبستيمولوجيا</w:t>
      </w:r>
      <w:r w:rsidRPr="00850475">
        <w:rPr>
          <w:rFonts w:ascii="Traditional Arabic" w:hAnsi="Traditional Arabic" w:cs="Traditional Arabic" w:hint="cs"/>
          <w:sz w:val="32"/>
          <w:szCs w:val="32"/>
          <w:rtl/>
          <w:lang w:bidi="ar-DZ"/>
        </w:rPr>
        <w:t xml:space="preserve"> ا</w:t>
      </w:r>
      <w:r w:rsidRPr="00850475">
        <w:rPr>
          <w:rFonts w:ascii="Traditional Arabic" w:hAnsi="Traditional Arabic" w:cs="Traditional Arabic"/>
          <w:sz w:val="32"/>
          <w:szCs w:val="32"/>
          <w:rtl/>
          <w:lang w:bidi="ar-DZ"/>
        </w:rPr>
        <w:t>ستطاعت أن ترتقي إلى مستوى العلوم التي نستعملها. وهناك من يطلقون عليها مثالية عقلي</w:t>
      </w:r>
      <w:r w:rsidRPr="00850475">
        <w:rPr>
          <w:rFonts w:ascii="Traditional Arabic" w:hAnsi="Traditional Arabic" w:cs="Traditional Arabic" w:hint="cs"/>
          <w:sz w:val="32"/>
          <w:szCs w:val="32"/>
          <w:rtl/>
          <w:lang w:bidi="ar-DZ"/>
        </w:rPr>
        <w:t>ة</w:t>
      </w:r>
      <w:r w:rsidRPr="00850475">
        <w:rPr>
          <w:rFonts w:ascii="Traditional Arabic" w:hAnsi="Traditional Arabic" w:cs="Traditional Arabic"/>
          <w:sz w:val="32"/>
          <w:szCs w:val="32"/>
          <w:rtl/>
          <w:lang w:bidi="ar-DZ"/>
        </w:rPr>
        <w:t xml:space="preserve">.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850475">
        <w:rPr>
          <w:rFonts w:ascii="Traditional Arabic" w:hAnsi="Traditional Arabic" w:cs="Traditional Arabic"/>
          <w:sz w:val="32"/>
          <w:szCs w:val="32"/>
          <w:rtl/>
          <w:lang w:bidi="ar-DZ"/>
        </w:rPr>
        <w:t xml:space="preserve">ويذهب السيد شعبان حسن إلى إطلاق تسمية المثالية العلمية على مثالية برونشفيك لأنها مثالية جديدة، مثالية وضعية تجريبية تلتمس في تاريخ الفكر الإنساني الطابع العقلي المطلق. ( ومن هنا مثاليتها)، ومن ناحية أخرى هي عقلانية علمية لأنها تقوم على أساس من دراسة العلم وعلوم الرياضيات بصفة خاصة ( ومن هنا علميتها ). </w:t>
      </w:r>
      <w:r w:rsidRPr="00EE32BD">
        <w:rPr>
          <w:rStyle w:val="Appelnotedebasdep"/>
          <w:rFonts w:ascii="Traditional Arabic" w:hAnsi="Traditional Arabic" w:cs="Traditional Arabic"/>
          <w:sz w:val="32"/>
          <w:szCs w:val="32"/>
          <w:rtl/>
          <w:lang w:bidi="ar-DZ"/>
        </w:rPr>
        <w:footnoteReference w:id="38"/>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وفضل برونشفيك الرئيس أنه سعى لتجاوز الوضعية التجريبية من ناحية، والنزعة العقلية الميتافيزيقية بالمعنى الذي قصده هيجل، من ناحية أخرى، وإن كان كانط هو المصدر الأساس لمثاليته النقدية. ولكن السمة المميزة لمثالية برونشفيك التي تميزها عن سائر المثاليات الأخرى هي أنها صدرت عن حدس فلسفي تركز حول العلم والفلسفة على السواء. وإ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مولوجيةبرونشفيك نقدية، ففي كتابه " مراحل الفلسفة الرياضية " يوضح أنه سعى نحو تجاوز المذهب التجريبي من ناحية أخرى. ففي رأيه ليس ثمة بنية منطقية خالصة ولا بنية حسية خالصة، ويسمى كلتاهما أصناما ينبغي تحطيمها. ويقيم حقيقة المعرفة على أساس التجربة والعقل و</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جعلهما في حالة تكيف معا.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10-</w:t>
      </w:r>
      <w:r w:rsidRPr="00EE32BD">
        <w:rPr>
          <w:rFonts w:ascii="Traditional Arabic" w:hAnsi="Traditional Arabic" w:cs="Traditional Arabic"/>
          <w:b/>
          <w:bCs/>
          <w:sz w:val="32"/>
          <w:szCs w:val="32"/>
          <w:rtl/>
          <w:lang w:bidi="ar-DZ"/>
        </w:rPr>
        <w:t>باشلارو</w:t>
      </w: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التاريخية أو العقلانية المطبقة: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يقدم باشلار على أنه الممثل الكبير والمركزي لفلسفة العلوم في فرنسا، ولكن أيضا كوجه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فتتاحي ومؤسس لل</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التاريخية سواء بسبب فائدته الثابتة بالنسبة للتاريخ الفعلي للعلوم، وبإرادته العنيدة لتحليل الرهانات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مية والفلسفية للثورات العلمية المعاصرة، أو أيضا لعمله الصبور لإعادة بناء مراحل تطور النظريات والمفاهيم والمناهج العلمية المتصلة بالقرن 19 و20.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إن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w:t>
      </w:r>
      <w:r>
        <w:rPr>
          <w:rFonts w:ascii="Traditional Arabic" w:hAnsi="Traditional Arabic" w:cs="Traditional Arabic" w:hint="cs"/>
          <w:sz w:val="32"/>
          <w:szCs w:val="32"/>
          <w:rtl/>
          <w:lang w:bidi="ar-DZ"/>
        </w:rPr>
        <w:t xml:space="preserve">ا </w:t>
      </w:r>
      <w:r w:rsidRPr="00EE32BD">
        <w:rPr>
          <w:rFonts w:ascii="Traditional Arabic" w:hAnsi="Traditional Arabic" w:cs="Traditional Arabic"/>
          <w:sz w:val="32"/>
          <w:szCs w:val="32"/>
          <w:rtl/>
          <w:lang w:bidi="ar-DZ"/>
        </w:rPr>
        <w:t>الباشلاريةتستلهم تاريخ العلوم الفعلي</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يقول باشلار: " إذا طرحنا الآن مشكلة الجدة العلمية على المستوى النفسي بالمعنى الأدق، وجدنا أنه ليس في وسعنا إلا أن نرى كيف ينبغي أن يرتكس هذا الطابع الثوري في العلم المعاصر على بنية الفكر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رتكاسا عميقا. إن للفكر بنية متحولة منذ كان للمعرفة تاريخ. والواقع أن التاريخ الإنساني قد يكون بدءا سرمديا من حيث أهواؤه وأحكامه المبيتة وكل ما ينم عن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ندفاعاته المباشرة: ولكن ثمة أفكار لا تعارض، إنها الأفكار التي صممت ووسعت وأكملت. إنها لا ترجع إلى رقعتها الضيقة أو المتأرجحة. يبد أن الفكر العلمي، بالدرجة الأولى، هو تصحيح معرفة، توسيع أطر المعرفة. إنه يحكم على ماضيه التاريخي بإدانته، وأن بنيته هي الوعي بأخطائه التاريخية. ثم إن العلماء يفكرون في الحقيقي، من الناحية العلمية، على أنه تصحيح تاريخي لخطأ طويل. ويفكرون في التجربة على أنها تصحيح وهم مشترك أولي. وأن حياة العلم الفكرية </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أسرها لتستند من الوجهة الجدلية إلى هذا الحساب التفاضلي للمعرفة. وتقوم في تخوم المجهول. وأن قوام الفكر ذاته أن يفهم المرء أنه لم يفهم. وما الأفكار ( اللاييكونية)، و( اللاأوقليدية )، و( اللاديكارتية ) سوى خلاصة هذه الأفانين من الجدل التاريخي التي تمثل في تصحيح خطأ، في توسيع شمول منظومة، في إتمام فكرة".</w:t>
      </w:r>
      <w:r w:rsidRPr="00EE32BD">
        <w:rPr>
          <w:rStyle w:val="Appelnotedebasdep"/>
          <w:rFonts w:ascii="Traditional Arabic" w:hAnsi="Traditional Arabic" w:cs="Traditional Arabic"/>
          <w:sz w:val="32"/>
          <w:szCs w:val="32"/>
          <w:rtl/>
          <w:lang w:bidi="ar-DZ"/>
        </w:rPr>
        <w:footnoteReference w:id="39"/>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هكذا فإن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التاريخية هي تصحيح لأخطاء ماضية وتجاوز للمعرفة العامية. يمكن أن نلاحظ ثلاثة أساليب أو ثلاثة أنواع من فلسفة العلوم، التي تعطي المكان لثلاثة أنماط من العلاقة الممكنة بين العلم والفلسفة. </w:t>
      </w:r>
    </w:p>
    <w:p w:rsidR="006124D9" w:rsidRPr="00EE32BD" w:rsidRDefault="006124D9" w:rsidP="00661B1F">
      <w:pPr>
        <w:pStyle w:val="Paragraphedeliste"/>
        <w:numPr>
          <w:ilvl w:val="0"/>
          <w:numId w:val="12"/>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w:t>
      </w:r>
      <w:r w:rsidRPr="00EE32BD">
        <w:rPr>
          <w:rFonts w:ascii="Traditional Arabic" w:hAnsi="Traditional Arabic" w:cs="Traditional Arabic"/>
          <w:b/>
          <w:bCs/>
          <w:sz w:val="32"/>
          <w:szCs w:val="32"/>
          <w:rtl/>
          <w:lang w:bidi="ar-DZ"/>
        </w:rPr>
        <w:t>الفلسفة الشكلية للعلوم: و</w:t>
      </w:r>
      <w:r w:rsidRPr="00EE32BD">
        <w:rPr>
          <w:rFonts w:ascii="Traditional Arabic" w:hAnsi="Traditional Arabic" w:cs="Traditional Arabic"/>
          <w:sz w:val="32"/>
          <w:szCs w:val="32"/>
          <w:rtl/>
          <w:lang w:bidi="ar-DZ"/>
        </w:rPr>
        <w:t>هي المهيمنة في العالم الثقافي الأنجلوساكسوني، تتميز أساسا بطبيعتها التحليلية والشكلية، بسبب الأولية المم</w:t>
      </w:r>
      <w:r>
        <w:rPr>
          <w:rFonts w:ascii="Traditional Arabic" w:hAnsi="Traditional Arabic" w:cs="Traditional Arabic"/>
          <w:sz w:val="32"/>
          <w:szCs w:val="32"/>
          <w:rtl/>
          <w:lang w:bidi="ar-DZ"/>
        </w:rPr>
        <w:t>نوحة للتحليل المنطقي-اللساني لل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ستدلال وللمنهج فيما يتعلق بالمعرفة، وللنقاش حول صلاحية معايير التبرير العقلاني للنظريات والحجج العلمية، أو أيضا لتحليل اللغة المثالية للعلوم. في هذه المقاربة، التي تمنح أهمية كبرى لمسألة التبرير وأساس المعرفة سواء كانت ذات طبيعة علمية أو متأتية من الحس المشترك، وكذلك للتحديد بين العلم والميتافيزيقا أو بين العلمواللاعلم. يمكن أن نصنف في هذه المقاربة كتابا أمثال برتراند راسل، رودولف كارناب، أوتونوراة، هانز رايشنياخ أو أيضا كارل بوبر. </w:t>
      </w:r>
    </w:p>
    <w:p w:rsidR="006124D9" w:rsidRPr="00EE32BD" w:rsidRDefault="006124D9" w:rsidP="00661B1F">
      <w:pPr>
        <w:pStyle w:val="Paragraphedeliste"/>
        <w:numPr>
          <w:ilvl w:val="0"/>
          <w:numId w:val="12"/>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w:t>
      </w:r>
      <w:r w:rsidRPr="00EE32BD">
        <w:rPr>
          <w:rFonts w:ascii="Traditional Arabic" w:hAnsi="Traditional Arabic" w:cs="Traditional Arabic"/>
          <w:b/>
          <w:bCs/>
          <w:sz w:val="32"/>
          <w:szCs w:val="32"/>
          <w:rtl/>
          <w:lang w:bidi="ar-DZ"/>
        </w:rPr>
        <w:t xml:space="preserve">فلسفة الطبيعة: </w:t>
      </w:r>
      <w:r w:rsidRPr="00EE32BD">
        <w:rPr>
          <w:rFonts w:ascii="Traditional Arabic" w:hAnsi="Traditional Arabic" w:cs="Traditional Arabic"/>
          <w:sz w:val="32"/>
          <w:szCs w:val="32"/>
          <w:rtl/>
          <w:lang w:bidi="ar-DZ"/>
        </w:rPr>
        <w:t>الأنتروب</w:t>
      </w:r>
      <w:r>
        <w:rPr>
          <w:rFonts w:ascii="Traditional Arabic" w:hAnsi="Traditional Arabic" w:cs="Traditional Arabic"/>
          <w:sz w:val="32"/>
          <w:szCs w:val="32"/>
          <w:rtl/>
          <w:lang w:bidi="ar-DZ"/>
        </w:rPr>
        <w:t>ولوجيا الفلسفية تتميز أساسا بال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 من معطيات مبنية ومبررة بواسطة العلوم الخاصة من أجل بناء فيما بعد، </w:t>
      </w:r>
      <w:r>
        <w:rPr>
          <w:rFonts w:ascii="Traditional Arabic" w:hAnsi="Traditional Arabic" w:cs="Traditional Arabic"/>
          <w:sz w:val="32"/>
          <w:szCs w:val="32"/>
          <w:rtl/>
          <w:lang w:bidi="ar-DZ"/>
        </w:rPr>
        <w:t>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تباع إجراء للتعميم ومسعى تأملي واضح، مفهوم كلي عن الكون، في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تفاق مع النماذج ومبادئ المنهج العلمي. ما يترجم في الغالب ببناء كوسمولوجيا، وتصور للعلم، والحياة، ومكان الإنسان في الكون، أو أيضا ظهور الفكر داخل الواقع المادي. من بين الكتاب المصنفين ضمن هذا الفرع من فلسفة العلوم نجد وايتهيد. </w:t>
      </w:r>
    </w:p>
    <w:p w:rsidR="006124D9" w:rsidRPr="00EE32BD" w:rsidRDefault="006124D9" w:rsidP="00661B1F">
      <w:pPr>
        <w:pStyle w:val="Paragraphedeliste"/>
        <w:numPr>
          <w:ilvl w:val="0"/>
          <w:numId w:val="12"/>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w:t>
      </w: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التاريخية: </w:t>
      </w:r>
      <w:r w:rsidRPr="00EE32BD">
        <w:rPr>
          <w:rFonts w:ascii="Traditional Arabic" w:hAnsi="Traditional Arabic" w:cs="Traditional Arabic"/>
          <w:sz w:val="32"/>
          <w:szCs w:val="32"/>
          <w:rtl/>
          <w:lang w:bidi="ar-DZ"/>
        </w:rPr>
        <w:t xml:space="preserve">تاريخ وفلسفة العلوم المهيمنة في الثقافة والتقليد الفلسفي المسمى القارية. </w:t>
      </w:r>
      <w:r>
        <w:rPr>
          <w:rFonts w:ascii="Traditional Arabic" w:hAnsi="Traditional Arabic" w:cs="Traditional Arabic"/>
          <w:sz w:val="32"/>
          <w:szCs w:val="32"/>
          <w:rtl/>
          <w:lang w:bidi="ar-DZ"/>
        </w:rPr>
        <w:t>هذه الفلسفة تتحدد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هتمام مركزي بمشكل العلاقة بين </w:t>
      </w:r>
      <w:r>
        <w:rPr>
          <w:rFonts w:ascii="Traditional Arabic" w:hAnsi="Traditional Arabic" w:cs="Traditional Arabic" w:hint="cs"/>
          <w:sz w:val="32"/>
          <w:szCs w:val="32"/>
          <w:rtl/>
          <w:lang w:bidi="ar-DZ"/>
        </w:rPr>
        <w:t>الحقيقة</w:t>
      </w:r>
      <w:r w:rsidRPr="00EE32BD">
        <w:rPr>
          <w:rFonts w:ascii="Traditional Arabic" w:hAnsi="Traditional Arabic" w:cs="Traditional Arabic"/>
          <w:sz w:val="32"/>
          <w:szCs w:val="32"/>
          <w:rtl/>
          <w:lang w:bidi="ar-DZ"/>
        </w:rPr>
        <w:t xml:space="preserve"> العلمية وتاريخ العلوم، وللعمل الفعلي والممارسات الواقعية للعلماء، وكذلك الاهتمام بسؤال تقدم العلوم الموضوعية، و</w:t>
      </w:r>
      <w:r>
        <w:rPr>
          <w:rFonts w:ascii="Traditional Arabic" w:hAnsi="Traditional Arabic" w:cs="Traditional Arabic"/>
          <w:sz w:val="32"/>
          <w:szCs w:val="32"/>
          <w:rtl/>
          <w:lang w:bidi="ar-DZ"/>
        </w:rPr>
        <w:t>تاريخ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كتشافات العلمية، بناء النظريات، تأسيس الوقائع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مية أو أيضا الأهمية الاجتماعية</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لمعرفة العلمية. الفلاسفة الذين يصن</w:t>
      </w:r>
      <w:r>
        <w:rPr>
          <w:rFonts w:ascii="Traditional Arabic" w:hAnsi="Traditional Arabic" w:cs="Traditional Arabic" w:hint="cs"/>
          <w:sz w:val="32"/>
          <w:szCs w:val="32"/>
          <w:rtl/>
          <w:lang w:bidi="ar-DZ"/>
        </w:rPr>
        <w:t>ف</w:t>
      </w:r>
      <w:r w:rsidRPr="00EE32BD">
        <w:rPr>
          <w:rFonts w:ascii="Traditional Arabic" w:hAnsi="Traditional Arabic" w:cs="Traditional Arabic"/>
          <w:sz w:val="32"/>
          <w:szCs w:val="32"/>
          <w:rtl/>
          <w:lang w:bidi="ar-DZ"/>
        </w:rPr>
        <w:t>ون ضمن هذا التيار نجد: أغست كونت، أوغستانكورنو، غاس</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 xml:space="preserve">ونباشلار، ألكسندر كوبري، جورج كانغيلام، فرانسوا داغوني، وإيان هايكنغ. </w:t>
      </w:r>
      <w:r w:rsidRPr="00EE32BD">
        <w:rPr>
          <w:rStyle w:val="Appelnotedebasdep"/>
          <w:rFonts w:ascii="Traditional Arabic" w:hAnsi="Traditional Arabic" w:cs="Traditional Arabic"/>
          <w:sz w:val="32"/>
          <w:szCs w:val="32"/>
          <w:rtl/>
          <w:lang w:bidi="ar-DZ"/>
        </w:rPr>
        <w:footnoteReference w:id="40"/>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إلى جانب التسمية السابقة هناك تسمية أخرى تطلق على فلسفة باشلار وهي العقلانية المطبقة، ويعنون باشلار بهذه التسمية أحد كتبه الأساسية، وثمة أوصاف أخرى يصف بها باشلار فلسفته من قبل أنها عقلانية </w:t>
      </w:r>
      <w:r w:rsidRPr="00EE32BD">
        <w:rPr>
          <w:rFonts w:ascii="Traditional Arabic" w:hAnsi="Traditional Arabic" w:cs="Traditional Arabic"/>
          <w:sz w:val="32"/>
          <w:szCs w:val="32"/>
          <w:rtl/>
          <w:lang w:bidi="ar-DZ"/>
        </w:rPr>
        <w:lastRenderedPageBreak/>
        <w:t xml:space="preserve">علمية أو عقلانية منفتحة، أو وسمها بأنها عقلانية جدلية، كما يميز باشلار فلسفته عن الفلسفات العقلانية الأخرى بأنها </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لا ديكارتية، كما يميزها عن الفلسفات الواقعية والتجريبية والمادية الساذجة حين يدعوها بالمادية العقلانية.</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إن هذه النعوت لا تشير في الواقع، إلا لموقف واحد هو هذا الذي سعى باشلار إلى بنائه لكي يجعل منه الفلسفة التي يستحقها العلم المعاصر. فالتناقض الذي لاحظه باشلار هو هذا الذي يوجد بين معرفة علمية عرفت ثورات معرفية متعددة أعادت النظر في كثير من مفاهيمها الأساسية، وبين فلسفات تفكر في المعرفة العلمية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نطلاقا من المفاهيم التقليدية، وهو ما جعل هذه الفلسفات جميعها عاجزة عن أن تمنح العلم المعاصر، منظورا إليه من جهة الثورات المعرفية التي تحققت به، الفلسفة التي يستحقها. وضدا على هذه الفلسفات فإن باشلار كان يهدف إلى إقامة فلسفة مطابقة من حيث الخطاب الذي يصدر عنها لواقع العلم المعاصر. هذه الفلسفة هي ما يدعوه باشلار بالعقلانية المطبقة.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إن موقف باشلار الفلسفي هو موقف عقلاني بصفة أساسية، إنه يريد بناء فلسفة ذات محورين عقلاني وواقعي في الوقت ذاته، ولكنه يعلن في نفس الوقت أنه فلسفته عقلانية بصفة أساسية. لقد سعت فلسفة باشلار إلى أن تكون مطابقة للعلم المعاصر. وإحدى المميزات التي يتميز بها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لفكر العلمي المعاصر</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هذه المزاوجة التي يجمع بفضلها بين العمل التجريبي المستند إلى دقة الآلة والبرنامج العقلاني المعتمد على دقة العلوم الرياضية. فلم تعد العلوم الرياضية مجرد أداة لعلم جاهز قبلها، </w:t>
      </w:r>
      <w:r>
        <w:rPr>
          <w:rFonts w:ascii="Traditional Arabic" w:hAnsi="Traditional Arabic" w:cs="Traditional Arabic"/>
          <w:sz w:val="32"/>
          <w:szCs w:val="32"/>
          <w:rtl/>
          <w:lang w:bidi="ar-DZ"/>
        </w:rPr>
        <w:t>بل أصبحت الرياضيات تساهم في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كتشاف العلمي ذاته إلى حد أن الفيزياء السائدة في عصرنا هي الفيزياء الرياضية يقول باشلار: </w:t>
      </w:r>
      <w:r>
        <w:rPr>
          <w:rFonts w:ascii="Traditional Arabic" w:hAnsi="Traditional Arabic" w:cs="Traditional Arabic"/>
          <w:sz w:val="32"/>
          <w:szCs w:val="32"/>
          <w:rtl/>
          <w:lang w:bidi="ar-DZ"/>
        </w:rPr>
        <w:t>" إن ما قد يفسح المجال لل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عتقاد بأن الفكر العلمي يظل في الواقع هو عبر أعمق التصحيحات التي يحققها، إنما يرجع إلى أن الباحثين لا يقدرون دور الرياضيات في الفكر العلمي حق قدره. فقد كرروا بلا كلل أن الرياضيات لغة، ووسيلة تعبير بسيطة، وألفوا </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ها أداة يتصرف بها عقل واع لذاته، عقل سيد على الأفكار المحضة المتخلية بوضوح سابق للرياضيات، وقد كان في غابر الفكر العلمي وأصله، عندما كانت الصور الحدسية الأولى قوة إيماء تعين على تشكل النظرية. مثال ذلك إذا قبلنا أن فكرة الجاذبية فكرة بسيطة واضحة، أمكن القول أن التعابير الرياضية عن قوانين الجاذبية إنها تدقق الأحوال الخاصة وتربط بعض النتائج، كقانون المساحات، ولهذه النتائج أيضا معنى واضح مباشر في الحدس الأول: ولكن الفكر العلمي يغدو، بنوع ما، أكثر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نسجاما في المذاهب الجديدة التي تبتعد عن الصور الساذجة. </w:t>
      </w:r>
      <w:r w:rsidRPr="00EE32BD">
        <w:rPr>
          <w:rFonts w:ascii="Traditional Arabic" w:hAnsi="Traditional Arabic" w:cs="Traditional Arabic"/>
          <w:sz w:val="32"/>
          <w:szCs w:val="32"/>
          <w:rtl/>
          <w:lang w:bidi="ar-DZ"/>
        </w:rPr>
        <w:lastRenderedPageBreak/>
        <w:t xml:space="preserve">فقد صار بعد اليوم كله حاضرا في جهده الرياضي وبتعبير أفضل، عدا الجهد الرياضي </w:t>
      </w:r>
      <w:r>
        <w:rPr>
          <w:rFonts w:ascii="Traditional Arabic" w:hAnsi="Traditional Arabic" w:cs="Traditional Arabic"/>
          <w:sz w:val="32"/>
          <w:szCs w:val="32"/>
          <w:rtl/>
          <w:lang w:bidi="ar-DZ"/>
        </w:rPr>
        <w:t>هو الذي يؤلف محور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كتشاف، وهو وحده يتيح لنا أن نفكر في الظاهرة".</w:t>
      </w:r>
      <w:r w:rsidRPr="00EE32BD">
        <w:rPr>
          <w:rStyle w:val="Appelnotedebasdep"/>
          <w:rFonts w:ascii="Traditional Arabic" w:hAnsi="Traditional Arabic" w:cs="Traditional Arabic"/>
          <w:sz w:val="32"/>
          <w:szCs w:val="32"/>
          <w:rtl/>
          <w:lang w:bidi="ar-DZ"/>
        </w:rPr>
        <w:footnoteReference w:id="41"/>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إن الفلسفة العقلانية لدى باشلار هي فلسفة مطبقة. وأول ما يميز هذه العقلانية المطبقة هو أنها سعت إلى أن تكون فلسفة تعرب عن النتائج العلمية، دون أن تكون صادرة على رأي فلسفي جاهز. إن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وهي المجال المعرفي الذي يجعل من مشكلات المعرفة العلمية موضوعا لتحليلاته، ليست بالنسبة لباشلار</w:t>
      </w: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نطلاق من موقف فلسفي جاهز قبل التعرف على النتائج المفصلة والجزئية للعلوم المختلفة، إن العقلانية المطبقة تريد أن تنطلق كنظرية، وهذا هدف لا يتحقق لها إلا إذا كانت فلسفة للعلوم تقدم في حينها بالنسبة للعمل العلمي لا قبل ذلك. وساعة فلسفة العلم لا تقوم، إلا حين الإنتهاء من إنجاز العمل العلمي. ذلك لأن مهمة فيلسوف العلم الأساسية هي إبراز القيم المعرفية للنظريات العلميةو</w:t>
      </w: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كتشافات العلمية الجديدة، و</w:t>
      </w:r>
      <w:r>
        <w:rPr>
          <w:rFonts w:ascii="Traditional Arabic" w:hAnsi="Traditional Arabic" w:cs="Traditional Arabic"/>
          <w:sz w:val="32"/>
          <w:szCs w:val="32"/>
          <w:rtl/>
          <w:lang w:bidi="ar-DZ"/>
        </w:rPr>
        <w:t>هذا أمر لا يتحقق إلا بال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ط</w:t>
      </w:r>
      <w:r>
        <w:rPr>
          <w:rFonts w:ascii="Traditional Arabic" w:hAnsi="Traditional Arabic" w:cs="Traditional Arabic"/>
          <w:sz w:val="32"/>
          <w:szCs w:val="32"/>
          <w:rtl/>
          <w:lang w:bidi="ar-DZ"/>
        </w:rPr>
        <w:t xml:space="preserve">لاع على هذه القيم المعرفية كما </w:t>
      </w:r>
      <w:r>
        <w:rPr>
          <w:rFonts w:ascii="Traditional Arabic" w:hAnsi="Traditional Arabic" w:cs="Traditional Arabic" w:hint="cs"/>
          <w:sz w:val="32"/>
          <w:szCs w:val="32"/>
          <w:rtl/>
          <w:lang w:bidi="ar-DZ"/>
        </w:rPr>
        <w:t>ه</w:t>
      </w:r>
      <w:r w:rsidRPr="00EE32BD">
        <w:rPr>
          <w:rFonts w:ascii="Traditional Arabic" w:hAnsi="Traditional Arabic" w:cs="Traditional Arabic"/>
          <w:sz w:val="32"/>
          <w:szCs w:val="32"/>
          <w:rtl/>
          <w:lang w:bidi="ar-DZ"/>
        </w:rPr>
        <w:t xml:space="preserve">ي في ذاتها، أي بالصورة التي تفرض بها ذاتها في سيرورة تطور المعرفة العلمية. ومعنى هذا أن الفيلسوف العقلاني لا يسعى إلى أن يفرض على العلم قيما من خارجه.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ومما يميز العقلانية المطبقة الباشلارية أيضا، أنها تسعى إلى أن تنطبق. وهذا بخلاف العقلانيات المثالية السابقة التي كانت تنظر إلى الفكرة العقلانية بوصفها حقيقة مفارقة للواقع وتسمو عليه، مما جعلها تنظر إلى أي تطبيق للفكرة العقلانية كما لو كان مظهرا لفشل تلك الفكرة العقلانية أو لظهورها دون حقيقتها. إن الفكرة العقلانية في نظر الفلسفة العقلانية المطبقة تظل بدون قيمة خارج علاقتها الجدلية بالواقع. فهي تصدر عنه، ولكن لا ق</w:t>
      </w:r>
      <w:r>
        <w:rPr>
          <w:rFonts w:ascii="Traditional Arabic" w:hAnsi="Traditional Arabic" w:cs="Traditional Arabic"/>
          <w:sz w:val="32"/>
          <w:szCs w:val="32"/>
          <w:rtl/>
          <w:lang w:bidi="ar-DZ"/>
        </w:rPr>
        <w:t>يمة لها أيضا إن لم تكن قابلة لل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نطباق عليه. إن السعي إلى التطبيق هو إحدى الخصائص الأساسية لعلم عصرنا.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ولكن إذا كانت العقلانية المطبقة تتميز عن العقلانيات المثالية بأخذها للفكرة من حيث هي برنامج عمل، فإن هذه العقلانية المطبقة تتميز في الوقت نفسه عن الفلسفات التجريبية من حيث إنها ترفض أن تنظر إلى الفكرة على أنها تلخيص للتجربة أو نسخة من الواقع. </w:t>
      </w:r>
      <w:r>
        <w:rPr>
          <w:rFonts w:ascii="Traditional Arabic" w:hAnsi="Traditional Arabic" w:cs="Traditional Arabic" w:hint="cs"/>
          <w:sz w:val="32"/>
          <w:szCs w:val="32"/>
          <w:rtl/>
          <w:lang w:bidi="ar-DZ"/>
        </w:rPr>
        <w:t xml:space="preserve">فبهذا </w:t>
      </w:r>
      <w:r>
        <w:rPr>
          <w:rFonts w:ascii="Traditional Arabic" w:hAnsi="Traditional Arabic" w:cs="Traditional Arabic"/>
          <w:sz w:val="32"/>
          <w:szCs w:val="32"/>
          <w:rtl/>
          <w:lang w:bidi="ar-DZ"/>
        </w:rPr>
        <w:t>الاعتبار</w:t>
      </w:r>
      <w:r w:rsidRPr="00EE32BD">
        <w:rPr>
          <w:rFonts w:ascii="Traditional Arabic" w:hAnsi="Traditional Arabic" w:cs="Traditional Arabic"/>
          <w:sz w:val="32"/>
          <w:szCs w:val="32"/>
          <w:rtl/>
          <w:lang w:bidi="ar-DZ"/>
        </w:rPr>
        <w:t xml:space="preserve"> لن تكون للفكرة العقلانية</w:t>
      </w:r>
      <w:r>
        <w:rPr>
          <w:rFonts w:ascii="Traditional Arabic" w:hAnsi="Traditional Arabic" w:cs="Traditional Arabic" w:hint="cs"/>
          <w:sz w:val="32"/>
          <w:szCs w:val="32"/>
          <w:rtl/>
          <w:lang w:bidi="ar-DZ"/>
        </w:rPr>
        <w:t>إ</w:t>
      </w:r>
      <w:r w:rsidRPr="00EE32BD">
        <w:rPr>
          <w:rFonts w:ascii="Traditional Arabic" w:hAnsi="Traditional Arabic" w:cs="Traditional Arabic"/>
          <w:sz w:val="32"/>
          <w:szCs w:val="32"/>
          <w:rtl/>
          <w:lang w:bidi="ar-DZ"/>
        </w:rPr>
        <w:t>لا قيمة سلبية، ولن نستطيع تفسير فعاليتها في العمل العلمي كما هو ملاحظ. إن العقلانية المطبقة عقلانية تؤمن بفعالية الفكرة من حيث هي أساس لتجارب، و" هذه العقلانية الفعالة تتعارض مع الفلسفة التجريبية التي تقدم الفكرة كما لو كانت تلخيص</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للتجربة وذلك بالفصل بين التجربة وكل قبليات التهيء، كما أنها تتعارض أيضا مع الأفلاطونية </w:t>
      </w:r>
      <w:r w:rsidRPr="00EE32BD">
        <w:rPr>
          <w:rFonts w:ascii="Traditional Arabic" w:hAnsi="Traditional Arabic" w:cs="Traditional Arabic"/>
          <w:sz w:val="32"/>
          <w:szCs w:val="32"/>
          <w:rtl/>
          <w:lang w:bidi="ar-DZ"/>
        </w:rPr>
        <w:lastRenderedPageBreak/>
        <w:t>التي تعلمنا أن الأفكار تنحط عندما تطبق على الأشياء " .</w:t>
      </w:r>
      <w:r w:rsidRPr="00EE32BD">
        <w:rPr>
          <w:rStyle w:val="Appelnotedebasdep"/>
          <w:rFonts w:ascii="Traditional Arabic" w:hAnsi="Traditional Arabic" w:cs="Traditional Arabic"/>
          <w:sz w:val="32"/>
          <w:szCs w:val="32"/>
          <w:rtl/>
          <w:lang w:bidi="ar-DZ"/>
        </w:rPr>
        <w:footnoteReference w:id="42"/>
      </w:r>
      <w:r w:rsidRPr="00EE32BD">
        <w:rPr>
          <w:rFonts w:ascii="Traditional Arabic" w:hAnsi="Traditional Arabic" w:cs="Traditional Arabic"/>
          <w:sz w:val="32"/>
          <w:szCs w:val="32"/>
          <w:rtl/>
          <w:lang w:bidi="ar-DZ"/>
        </w:rPr>
        <w:t xml:space="preserve"> وهكذا فإن </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الفكرة برنامجا للعمل يكون مميزا للعقلانية المطبقة عن العقلانية التقليدية التي نموذجها أفلاطون وعن الفلسفات التجريبية التي تجد تعبير واضحا عنها في فلسفة لوك وهيوم.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وتتميز العقلانية المطبقة أيضا، بكونها تخضع مبادئها للجدل. إن الفكرة العقلانية، هي برنامج للعمل. وهذا لا يعني أن هذا البرنامج للعمل يفرض ذاته على الواقع، بل إن علاقة الفكرة بالواقع جدلية. فهي توجه تجاربنا على الوقائع التي نلاحظها، غير أنها لا تكتسب قيمتها المعرفية الحقيقية إلا عندما تثبت تلك التجارب ذاتها صدقها. والعقلانية المطبقة، قادرة على أن تعيد النظر في مبادئها، وهكذا يكسبها خاصية جديدة هي التفتح. فالعقلانية الباشلارية متفتحة بالنسبة للعلم، من ناحية، وبالنسبة </w:t>
      </w:r>
      <w:r>
        <w:rPr>
          <w:rFonts w:ascii="Traditional Arabic" w:hAnsi="Traditional Arabic" w:cs="Traditional Arabic" w:hint="cs"/>
          <w:sz w:val="32"/>
          <w:szCs w:val="32"/>
          <w:rtl/>
          <w:lang w:bidi="ar-DZ"/>
        </w:rPr>
        <w:t xml:space="preserve">للأنساق الفلسفية من ناحية أخرى. مظهر تفتحها بالنسبة </w:t>
      </w:r>
      <w:r w:rsidRPr="00EE32BD">
        <w:rPr>
          <w:rFonts w:ascii="Traditional Arabic" w:hAnsi="Traditional Arabic" w:cs="Traditional Arabic"/>
          <w:sz w:val="32"/>
          <w:szCs w:val="32"/>
          <w:rtl/>
          <w:lang w:bidi="ar-DZ"/>
        </w:rPr>
        <w:t>للعلم أنها تخضع مبادئها لجدل المعرفة العلمية. أما تفتحها بالنسبة للأنساق الفلسفية فمظهره أن الموقف العقلاني الجديد لا يرى داعيا للتردد في أن يأخذ من الفلسفات الأخرى بعض مفاهيمها ومقولاتها حين تكون هذ</w:t>
      </w:r>
      <w:r>
        <w:rPr>
          <w:rFonts w:ascii="Traditional Arabic" w:hAnsi="Traditional Arabic" w:cs="Traditional Arabic"/>
          <w:sz w:val="32"/>
          <w:szCs w:val="32"/>
          <w:rtl/>
          <w:lang w:bidi="ar-DZ"/>
        </w:rPr>
        <w:t xml:space="preserve">ه المقولات قادرة على أن تفهمنا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كتشاف</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علميا جديدا.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وثمة صفة أخرى تميز العقلانية المطبقة على أنها عقلانية جدلية. وهذه العقلانية تقول بالجدل في المعرفة العلمية على عدة مستويات.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فالجدل يعني أولا أن العقلانية المطبقة ليست أوتوماتيكية من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ستلهام المنطق. إن الجدلية هي صفة الفلسفة التي تخضع مبادئها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سيرورة التطور العلمي. والجدل من جهة أخرى، يعني عدة من أنواع التكامل القائمة داخل المعرفة العلمية، وفي العمل العلمي، ثم أخيرا في الفلسفة العقلانية التي تسعى إلى أن تكون مطابقة للحظة الراهنة من تطور المعرفة العلمية مع ما يميز هذه اللحظة من ثورات معرفية. وهكذا فإن هناك في تاريخ المعرفة العلمية جدلا مستمرا بين ما يدعوه باشلار بالعوائق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مولوجية وهي ما يعبر به عن لحظات التوقف والتعطل في السيرورة العلمية، وبين ما يدعوه، من جهة أخرى، بالقطيعات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مولوجية وهي ما يعبر به عن لحظات الثورة المعرفية.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وهناك في العمل العلمي تكامل جدلي آخر بين التجريب الفيزيائي والعقلية الرياضية.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والميزة الأخيرة الأساسية للعقلانية المطبقة هي أنها ليست عقلانية واحدة مطلقة تنطبق في جميع ميادين المعرفة العلمية وفي كل مستويات المعرفة العلمية، بل إنها مجموعة من العقلانيات التي يخص كل منها مجالا من مجالات المعرفة. وبهذا </w:t>
      </w:r>
      <w:r>
        <w:rPr>
          <w:rFonts w:ascii="Traditional Arabic" w:hAnsi="Traditional Arabic" w:cs="Traditional Arabic"/>
          <w:sz w:val="32"/>
          <w:szCs w:val="32"/>
          <w:rtl/>
          <w:lang w:bidi="ar-DZ"/>
        </w:rPr>
        <w:t>الاعتبار</w:t>
      </w:r>
      <w:r w:rsidRPr="00EE32BD">
        <w:rPr>
          <w:rFonts w:ascii="Traditional Arabic" w:hAnsi="Traditional Arabic" w:cs="Traditional Arabic"/>
          <w:sz w:val="32"/>
          <w:szCs w:val="32"/>
          <w:rtl/>
          <w:lang w:bidi="ar-DZ"/>
        </w:rPr>
        <w:t xml:space="preserve">فهي عقلانية جهوية.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ستنادا إلى العقلانية المطبقة تمت مراجعة كثير من المفاهيم كالعقل والواقع، والحقيقة والزمان ... فالحقيقة لم تعد مطلقة عند باشلار كما كانت تدعي ذلك الفلسفات التقليدية، بل أصبحت تقريبية. الحقيقة بهذا المعنى مرتبطة بتطور الفكر العلمي المنفتح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ستمرار على نتائج جديدة. و</w:t>
      </w:r>
      <w:r>
        <w:rPr>
          <w:rFonts w:ascii="Traditional Arabic" w:hAnsi="Traditional Arabic" w:cs="Traditional Arabic"/>
          <w:sz w:val="32"/>
          <w:szCs w:val="32"/>
          <w:rtl/>
          <w:lang w:bidi="ar-DZ"/>
        </w:rPr>
        <w:t>القابل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ستمرار وإعادة النظر في حقائقه. إن الحقيقة مرتبطة إذن بتطور وسائلنا ومناهجنا المعرفية، وهي لذلك حقيقة لها تاريخ.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وبالنسبة للزمان والمكان ف</w:t>
      </w:r>
      <w:r>
        <w:rPr>
          <w:rFonts w:ascii="Traditional Arabic" w:hAnsi="Traditional Arabic" w:cs="Traditional Arabic" w:hint="cs"/>
          <w:sz w:val="32"/>
          <w:szCs w:val="32"/>
          <w:rtl/>
          <w:lang w:bidi="ar-DZ"/>
        </w:rPr>
        <w:t>إن</w:t>
      </w:r>
      <w:r w:rsidRPr="00EE32BD">
        <w:rPr>
          <w:rFonts w:ascii="Traditional Arabic" w:hAnsi="Traditional Arabic" w:cs="Traditional Arabic"/>
          <w:sz w:val="32"/>
          <w:szCs w:val="32"/>
          <w:rtl/>
          <w:lang w:bidi="ar-DZ"/>
        </w:rPr>
        <w:t>هما إطار</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 قبلي</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 ومفهوم</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 مطلق</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 من منظور العقلانية المطبقة. والعقلانية المطبقة هي </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لاديكارتية من حيث أن باشلار لا يقبل من فلسفة ديكارت فكرة يقين أول يكون من القوة بحيث يكون بمثابة نور للكشف عن يقينيات أخرى. كما أنه يعارض فكرة ديكارت القائلة بأن منهج البحث عن الحقيقة منهج واحد. مهما تعددت مستويات بحثنا، إذا رأينا أن العقلانية المطبقة تعني مجموعة من العقلانيات التي يخص كل منها ميدانا من ميادين المعرفة أو مستوى من مستوياتها. وهذا ما يعرف ب</w:t>
      </w:r>
      <w:r>
        <w:rPr>
          <w:rFonts w:ascii="Traditional Arabic" w:hAnsi="Traditional Arabic" w:cs="Traditional Arabic" w:hint="cs"/>
          <w:sz w:val="32"/>
          <w:szCs w:val="32"/>
          <w:rtl/>
          <w:lang w:bidi="ar-DZ"/>
        </w:rPr>
        <w:t>ال</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الجهوية حيث تكون الجهة هنا هي علم من العلوم المعاصرة.</w:t>
      </w:r>
      <w:r w:rsidRPr="00EE32BD">
        <w:rPr>
          <w:rStyle w:val="Appelnotedebasdep"/>
          <w:rFonts w:ascii="Traditional Arabic" w:hAnsi="Traditional Arabic" w:cs="Traditional Arabic"/>
          <w:sz w:val="32"/>
          <w:szCs w:val="32"/>
          <w:rtl/>
          <w:lang w:bidi="ar-DZ"/>
        </w:rPr>
        <w:footnoteReference w:id="43"/>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إن ما يميز فلسفة العلوم لدى باشلار هي الدعوة إلى موقف فلسفي جديد يأخذ بعين </w:t>
      </w:r>
      <w:r>
        <w:rPr>
          <w:rFonts w:ascii="Traditional Arabic" w:hAnsi="Traditional Arabic" w:cs="Traditional Arabic"/>
          <w:sz w:val="32"/>
          <w:szCs w:val="32"/>
          <w:rtl/>
          <w:lang w:bidi="ar-DZ"/>
        </w:rPr>
        <w:t>الاعتبار</w:t>
      </w:r>
      <w:r w:rsidRPr="00EE32BD">
        <w:rPr>
          <w:rFonts w:ascii="Traditional Arabic" w:hAnsi="Traditional Arabic" w:cs="Traditional Arabic"/>
          <w:sz w:val="32"/>
          <w:szCs w:val="32"/>
          <w:rtl/>
          <w:lang w:bidi="ar-DZ"/>
        </w:rPr>
        <w:t xml:space="preserve"> التطورات الحاصلة في الميادين العلمية، ولذلك فإن باشلار في فلسفته يصدر عن الثورة العلمية التي بدأت في النصف الثاني من القرن التاسع عشر وبداية القرن العشرين، وكان لها دور في إنتاج قيم ومفاهيم علمية فلسفية جديدة. و</w:t>
      </w:r>
      <w:r>
        <w:rPr>
          <w:rFonts w:ascii="Traditional Arabic" w:hAnsi="Traditional Arabic" w:cs="Traditional Arabic"/>
          <w:sz w:val="32"/>
          <w:szCs w:val="32"/>
          <w:rtl/>
          <w:lang w:bidi="ar-DZ"/>
        </w:rPr>
        <w:t>لذلك فإن فلسفة باشلار جاءت 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حتضان هذه القيم الجديدة من أجل بلورة فلسفة علمية مواكبة للتطوراتو</w:t>
      </w: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كتشافات العلمية.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وقد نشأت فلسفة باشلار في إطار حوار سجالي مع نظريات ومواقف فلسفية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ستخدمت نتائج العلم من أجل تعزيز أنساق فلسفية بعينها.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ومن أمثلة التطورات العلمية ما حدث في الرياضيات من بروز هندسات لاإقليدية والفيزياء، مع ظهور الفيزياء الكوانطية ونظرية النسبية.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والتيارات الفلسفية التي حاورها باشلار وحاول تجاوزها تتمثل أولا في الفلسفة الوضعية. التي تعتبر فلسفة قريبة من </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باشلار لأنها واقعية. بمعنى أنها تقع في وسط بين المثالية والماديةوباشلار يرفض الوضعية، لأنها تؤدي إلى التجريبية. و</w:t>
      </w:r>
      <w:r>
        <w:rPr>
          <w:rFonts w:ascii="Traditional Arabic" w:hAnsi="Traditional Arabic" w:cs="Traditional Arabic"/>
          <w:sz w:val="32"/>
          <w:szCs w:val="32"/>
          <w:rtl/>
          <w:lang w:bidi="ar-DZ"/>
        </w:rPr>
        <w:t>هناك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تجاهالمو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ضعاتي الذي يقول </w:t>
      </w:r>
      <w:r>
        <w:rPr>
          <w:rFonts w:ascii="Traditional Arabic" w:hAnsi="Traditional Arabic" w:cs="Traditional Arabic" w:hint="cs"/>
          <w:sz w:val="32"/>
          <w:szCs w:val="32"/>
          <w:rtl/>
          <w:lang w:bidi="ar-DZ"/>
        </w:rPr>
        <w:t>إ</w:t>
      </w:r>
      <w:r w:rsidRPr="00EE32BD">
        <w:rPr>
          <w:rFonts w:ascii="Traditional Arabic" w:hAnsi="Traditional Arabic" w:cs="Traditional Arabic"/>
          <w:sz w:val="32"/>
          <w:szCs w:val="32"/>
          <w:rtl/>
          <w:lang w:bidi="ar-DZ"/>
        </w:rPr>
        <w:t xml:space="preserve">ن التجربة ليست معيارا صادقا للحكم بصدق نسق علمي أو صحة قانون علمي، وأن دور التجربة ينحصر على إرشادنا إلى النسق العلمي الأكثر ملاءمة.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وهذا الإتجاه يؤكد ثانيا على أن الأنساق والقوانين العلمية ما هي إلا مواضعات.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ويشترك باشلار مع النزعة المواضعاتية في هذه النقطة وهي الاهتمام بمظهر الثورة العلمية المعاصرة في علم الهندسة أي بقيام الهندسات ا</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إقليدية ولكن باشلار يختلف مع هذه النزعة من حيث أنها لم تستطع أن تفهم المعنى الحقيقي والدلالة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مولوجية لقيام هذه الأنساق الهندسية الجديدة إلى جانب النسق الهندسي التقليدي. والمو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ضعاتية تقود في نظر باشلار إلى المثالية. أما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تجاهات العقلانية التي كانت تسود الفلسفة الفرنسية زمن باشلار فنجد ممثليها لدى برانشفيكومايرسون، وبرغسون.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فبرانشفيك يرى أن موضوع الفلسفة ليس هو الطبيعة بل الفكر ولذلك </w:t>
      </w:r>
      <w:r>
        <w:rPr>
          <w:rFonts w:ascii="Traditional Arabic" w:hAnsi="Traditional Arabic" w:cs="Traditional Arabic" w:hint="cs"/>
          <w:sz w:val="32"/>
          <w:szCs w:val="32"/>
          <w:rtl/>
          <w:lang w:bidi="ar-DZ"/>
        </w:rPr>
        <w:t xml:space="preserve">فهو </w:t>
      </w:r>
      <w:r w:rsidRPr="00EE32BD">
        <w:rPr>
          <w:rFonts w:ascii="Traditional Arabic" w:hAnsi="Traditional Arabic" w:cs="Traditional Arabic"/>
          <w:sz w:val="32"/>
          <w:szCs w:val="32"/>
          <w:rtl/>
          <w:lang w:bidi="ar-DZ"/>
        </w:rPr>
        <w:t xml:space="preserve">يبحث في تاريخ العلوم وفي تاريخ الفلسفة عن المراحل التي تخطاها الفكر في فعاليته. وهنا يقترب برانشفيك من باشلار أي أن باشلاروبرانشفيك يلتقيان في المفهوم الدينامي للفكر ولكنهما يختلفان في كون برانشفيك يجعل مهمة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هي البحث في تاريخ العلوم للتعرف على حقيقة الفكر بينما مهمتها لدى باشلار هي البحث عن أثر تطور المعارف على بنية الفكر.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أما فلسفة مايرسون فإنها تقدم ذاتها كفلسفة مناهضة للوضعية الكونتية. فهذه الأخيرة تتميز بالقصور من ناحيتين: الأولى قوله أن العلم الواقعي بخلاف التصور الوضعي له لا يقف عند حدوث البحث عن القوانين بل يطلب معرفة الشيء. والثانية تصريحه بأن هدف العلم لا ينحصر في التوقع بل يبحث فوق ذلك عن التفسير. ولكن باشلار يرفض موقف مايرسون ويبدو له مفهومه للشيء واقعة ساذجة لأن الميكروفيزياء بصفة خاصة تبين أن موضوع المعرفة العلمية ليس هو الشيء الجوهري الذي كانت تقول به الفلسفات التقليدية. كما ان باشلار من جهة أخرى لا يقبل نظرة مايرسون</w:t>
      </w: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ستمرارية إلى تاريخ الفكر العلمي بصفة خاصة وإلى تاريخ الفكر بصفة عامة. فمايرسون يرى أن العقل الإنساني يظل هو ذاته عبر كل مراحل تاريخ الفكر. فالفكر العلمي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ستمرار للفكر العا</w:t>
      </w:r>
      <w:r>
        <w:rPr>
          <w:rFonts w:ascii="Traditional Arabic" w:hAnsi="Traditional Arabic" w:cs="Traditional Arabic" w:hint="cs"/>
          <w:sz w:val="32"/>
          <w:szCs w:val="32"/>
          <w:rtl/>
          <w:lang w:bidi="ar-DZ"/>
        </w:rPr>
        <w:t>م</w:t>
      </w:r>
      <w:r w:rsidRPr="00EE32BD">
        <w:rPr>
          <w:rFonts w:ascii="Traditional Arabic" w:hAnsi="Traditional Arabic" w:cs="Traditional Arabic"/>
          <w:sz w:val="32"/>
          <w:szCs w:val="32"/>
          <w:rtl/>
          <w:lang w:bidi="ar-DZ"/>
        </w:rPr>
        <w:t>ي، و</w:t>
      </w:r>
      <w:r>
        <w:rPr>
          <w:rFonts w:ascii="Traditional Arabic" w:hAnsi="Traditional Arabic" w:cs="Traditional Arabic"/>
          <w:sz w:val="32"/>
          <w:szCs w:val="32"/>
          <w:rtl/>
          <w:lang w:bidi="ar-DZ"/>
        </w:rPr>
        <w:t xml:space="preserve">الفكر العلمي المعاصر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ستمرار للفكر العلمي السابق له. وباشلار يرفض أن يكون الفكر العلمي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ستمرارا للفكر العامي من أجهة وأن يكون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ستمرارا للفكر العلمي القديم .</w:t>
      </w:r>
    </w:p>
    <w:p w:rsidR="006124D9" w:rsidRPr="00EE32BD" w:rsidRDefault="006124D9" w:rsidP="006124D9">
      <w:pPr>
        <w:bidi/>
        <w:spacing w:line="276" w:lineRule="auto"/>
        <w:ind w:firstLine="708"/>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أما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تجاه الفلسفي الثالث فيتمثل في فلسفة برغسون الروحانية. هذه الفلسفة تقيم تمييزا بين المعرفة العلمية والمعرفة الميتافيزيقية من حيث الموضوع والمنهج. فمن حيث الموضوع المعرفة العلمية لا تبلغ إلا ما هو سببي في حين أنا الميتافيزيقا هي التي تصل إلى معرفة المطلق. ولذلك تكون المعرفة الميتافيزيقية هي العلم الوحيد الممكن من حيث أنها تبلغ معرفة المطلق. أما من حيث المنهج  </w:t>
      </w:r>
      <w:r>
        <w:rPr>
          <w:rFonts w:ascii="Traditional Arabic" w:hAnsi="Traditional Arabic" w:cs="Traditional Arabic" w:hint="cs"/>
          <w:sz w:val="32"/>
          <w:szCs w:val="32"/>
          <w:rtl/>
          <w:lang w:bidi="ar-DZ"/>
        </w:rPr>
        <w:t>ف</w:t>
      </w:r>
      <w:r w:rsidRPr="00EE32BD">
        <w:rPr>
          <w:rFonts w:ascii="Traditional Arabic" w:hAnsi="Traditional Arabic" w:cs="Traditional Arabic"/>
          <w:sz w:val="32"/>
          <w:szCs w:val="32"/>
          <w:rtl/>
          <w:lang w:bidi="ar-DZ"/>
        </w:rPr>
        <w:t>المعرفة علمية تكتفي بأن تحوم حول موضوعها بالنظر إليه من مختلف الجهات، في حين المعرفة الميتافيزيقية تنفذ إلى باطن موضوعها لتدرك ما هو جوهري فيه أي لتدرك حقيقته المطلقة. فالمعرفة العلمية تعتمد منهج التحليل والتركيب في حين أن المعرفة الميتافيزيقية تعمد على الحدس. و</w:t>
      </w:r>
      <w:r>
        <w:rPr>
          <w:rFonts w:ascii="Traditional Arabic" w:hAnsi="Traditional Arabic" w:cs="Traditional Arabic"/>
          <w:sz w:val="32"/>
          <w:szCs w:val="32"/>
          <w:rtl/>
          <w:lang w:bidi="ar-DZ"/>
        </w:rPr>
        <w:t>هذا ال</w:t>
      </w:r>
      <w:r>
        <w:rPr>
          <w:rFonts w:ascii="Traditional Arabic" w:hAnsi="Traditional Arabic" w:cs="Traditional Arabic" w:hint="cs"/>
          <w:sz w:val="32"/>
          <w:szCs w:val="32"/>
          <w:rtl/>
          <w:lang w:bidi="ar-DZ"/>
        </w:rPr>
        <w:t>إ</w:t>
      </w:r>
      <w:r w:rsidRPr="00EE32BD">
        <w:rPr>
          <w:rFonts w:ascii="Traditional Arabic" w:hAnsi="Traditional Arabic" w:cs="Traditional Arabic"/>
          <w:sz w:val="32"/>
          <w:szCs w:val="32"/>
          <w:rtl/>
          <w:lang w:bidi="ar-DZ"/>
        </w:rPr>
        <w:t>تجاه الروحاني يضع نفسه في تعارض مع المعرفة العلمية لأنه يجعل مهمة الفيلسوف حين التفكير فيها هي البحث عن حدودها. إ</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 xml:space="preserve"> باشلار لا يقبل بالحدس كمنهج للمعرفة العلمية، </w:t>
      </w:r>
      <w:r>
        <w:rPr>
          <w:rFonts w:ascii="Traditional Arabic" w:hAnsi="Traditional Arabic" w:cs="Traditional Arabic"/>
          <w:sz w:val="32"/>
          <w:szCs w:val="32"/>
          <w:rtl/>
          <w:lang w:bidi="ar-DZ"/>
        </w:rPr>
        <w:t>لأنه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عتراف</w:t>
      </w:r>
      <w:r>
        <w:rPr>
          <w:rFonts w:ascii="Traditional Arabic" w:hAnsi="Traditional Arabic" w:cs="Traditional Arabic"/>
          <w:sz w:val="32"/>
          <w:szCs w:val="32"/>
          <w:rtl/>
          <w:lang w:bidi="ar-DZ"/>
        </w:rPr>
        <w:t>ب</w:t>
      </w:r>
      <w:r w:rsidRPr="00EE32BD">
        <w:rPr>
          <w:rFonts w:ascii="Traditional Arabic" w:hAnsi="Traditional Arabic" w:cs="Traditional Arabic"/>
          <w:sz w:val="32"/>
          <w:szCs w:val="32"/>
          <w:rtl/>
          <w:lang w:bidi="ar-DZ"/>
        </w:rPr>
        <w:t xml:space="preserve">رغسون نفسه لا يمكن التعبير عن المعرفة الحدسية باللغة الموضوعية. كما يرفض باشلار وضع حدود للمعرفة العلمية من خارج العلم نفسه.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المشروع الباشلاري: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المشروع الباشلاري يأتي كتجديد في الموقف الفلسفي لكي يستجيب للمرحلة الراهنة من تاريخ العلوم. ونقصد بالمشروع الباشلاري ما كتبه باشلار ليعبر به عن الصورة العامة للموقف الفلسفي الذي أراد بناءه وعن شروط قيام هذا الموقف الجديد. ويظهر هذا المشروع في الخطاب الباشلاري على مستويين: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المستوى الأول هو الذي يقدم لنا فيه باشلار تصورا جديدا لفلسفة </w:t>
      </w:r>
      <w:r>
        <w:rPr>
          <w:rFonts w:ascii="Traditional Arabic" w:hAnsi="Traditional Arabic" w:cs="Traditional Arabic"/>
          <w:sz w:val="32"/>
          <w:szCs w:val="32"/>
          <w:rtl/>
          <w:lang w:bidi="ar-DZ"/>
        </w:rPr>
        <w:t>العلوم يقوم على نقد التصور الذي</w:t>
      </w:r>
      <w:r w:rsidRPr="00EE32BD">
        <w:rPr>
          <w:rFonts w:ascii="Traditional Arabic" w:hAnsi="Traditional Arabic" w:cs="Traditional Arabic"/>
          <w:sz w:val="32"/>
          <w:szCs w:val="32"/>
          <w:rtl/>
          <w:lang w:bidi="ar-DZ"/>
        </w:rPr>
        <w:t xml:space="preserve"> كان سائدا، وذلك بفضل إعادة النظر في المهام التي ينبغي أن ترجع إلى فلسفة العلوم وفي الشروط التي تلزم لإنجاز هذه المهام.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والمستوى الثاني هو الذي ينظر فيه باشلار إلى النظريات العلمية لا من حيث هي ثورة في ميدان العلوم، بل من حيث أنها تمثل دعوة إلى إقامة موقف إيستمولوجي جديد يبرز القيم المعرفية الجديدة التي جاءت بها تلك النظريات.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مهام فلسفة العلوم: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باشلار لا يريد لفلسفة العلم أن تكون تدخلا فلسفيا في العلم. وهو بهذا يعارض كل الفلسفات التقليدية التي كانت سائدة. فهذه الفلسفات كانت تستغل العلم لتأكيد أنساقها الفلسفية.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فباشلار يريد أن يخاطبنا بخطاب 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 لا يتخذ صورة التدخل الفلسفي في القضايا العلمية. وإبداء هذه الإرادة أمر إيجابي. ذلك لأن فلسفة العلوم حين تكون تدخلا فلسفيا في العلم ستجعل من مهنتها نقل القيم الإيديولوجية إلى ميدان التفكير العلمي وهو الأمر الذي يعوق تقدم هذا الميدان. لن تكون فلسفة العلوم في هذه الحالة سوى واسطة نظرية بين الميدان العام للإيديولوجيا والميدان الخاص للعلم.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والأنساق الفلسفية تتميز بكونها مغلقة لأن الفيلسوف يجعل من شروط بنائه لموقفه الفلسفي أن تكون الحلول التي يقدمها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مجموعة المشاكل التي يدرسها حلولا متناسقة. أم التفكير العلمي فيتميز بفتحته. فليس هنالك بالنسبة للعلم حقيقة قطعية ونهائية. فالعلم يقبل أن يخضع مبادئه للمراجعة المستمرة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ولكن ما هي مهمة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الباشلارية ؟إن باشلار لا يكتفي بالرفض للفلسفات التقليدية، بل يقدم تصورا بديلا، ويتضمن هذا التصور البديل مهمات أساسية ثلاثة لفلسفة العلوم. فعلى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أن تعمل أولا على إبراز القيم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مولوجية، وثانيا أن تبحث عن أثر المعارف العلمية في بنية الفكر، وعليها ثالثا أن تقوم بتحليل نفسي للمعرفة الموضوعية. وبالنسبة لهذه المهمة الثالثة فإن باشلار يعتقد أن لدى الباحث العلمي مكبوتات عقلية على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 أن يبحث في أثرها على العقل العلمي لهذا الباحث.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التصور الباشلاري لتاريخ العلوم: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ثمة ثلاثة مفاهيم أساسية تكون في مجموعها تصور باشلار عن تاريخ العلوم: وهذه المفاهيم هي: </w:t>
      </w:r>
    </w:p>
    <w:p w:rsidR="006124D9" w:rsidRPr="00EE32BD" w:rsidRDefault="006124D9" w:rsidP="00661B1F">
      <w:pPr>
        <w:pStyle w:val="Paragraphedeliste"/>
        <w:numPr>
          <w:ilvl w:val="0"/>
          <w:numId w:val="13"/>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sz w:val="32"/>
          <w:szCs w:val="32"/>
          <w:rtl/>
          <w:lang w:bidi="ar-DZ"/>
        </w:rPr>
        <w:t>مفهوم العائق ال</w:t>
      </w:r>
      <w:r>
        <w:rPr>
          <w:rFonts w:ascii="Traditional Arabic" w:hAnsi="Traditional Arabic" w:cs="Traditional Arabic" w:hint="cs"/>
          <w:sz w:val="32"/>
          <w:szCs w:val="32"/>
          <w:rtl/>
          <w:lang w:bidi="ar-DZ"/>
        </w:rPr>
        <w:t>إب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 الذي يعبر به باشلار عن كل مظاهر التعطل أو التوقف أو النكوص التي قد تحدث في سير تاريخ العلم. </w:t>
      </w:r>
    </w:p>
    <w:p w:rsidR="006124D9" w:rsidRPr="00EE32BD" w:rsidRDefault="006124D9" w:rsidP="00661B1F">
      <w:pPr>
        <w:pStyle w:val="Paragraphedeliste"/>
        <w:numPr>
          <w:ilvl w:val="0"/>
          <w:numId w:val="13"/>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مفهوم القطيعة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مولوجية وهو المفهوم الذي يعبر به باشلار عن ال</w:t>
      </w:r>
      <w:r>
        <w:rPr>
          <w:rFonts w:ascii="Traditional Arabic" w:hAnsi="Traditional Arabic" w:cs="Traditional Arabic" w:hint="cs"/>
          <w:sz w:val="32"/>
          <w:szCs w:val="32"/>
          <w:rtl/>
          <w:lang w:bidi="ar-DZ"/>
        </w:rPr>
        <w:t>طف</w:t>
      </w:r>
      <w:r w:rsidRPr="00EE32BD">
        <w:rPr>
          <w:rFonts w:ascii="Traditional Arabic" w:hAnsi="Traditional Arabic" w:cs="Traditional Arabic"/>
          <w:sz w:val="32"/>
          <w:szCs w:val="32"/>
          <w:rtl/>
          <w:lang w:bidi="ar-DZ"/>
        </w:rPr>
        <w:t xml:space="preserve">رات الكيفية التي تحدث في تاريخ العلوم، وعن مظاهر الثورة التي قد تتحقق في هذا التاريخ بفضل قيام بعض النظريات العلمية. </w:t>
      </w:r>
    </w:p>
    <w:p w:rsidR="006124D9" w:rsidRPr="00EE32BD" w:rsidRDefault="006124D9" w:rsidP="00661B1F">
      <w:pPr>
        <w:pStyle w:val="Paragraphedeliste"/>
        <w:numPr>
          <w:ilvl w:val="0"/>
          <w:numId w:val="13"/>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مفهوم الجدل وهو الذي يعبر به باشلار عن العلاقة الجدلية التي تقوم في تاريخ العلوم بصيغة عامة بين القطيعات والعوائق، ثم عن العلاقة الجدلية التي تقوم داخل العمل العلمي بين النظرية الرياضية والتجريب الفيزيائي والجدل بين العقلانية والتجريبية والجدل بين ما هو قبلي وما هو بعدي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مفهوم العائق </w:t>
      </w:r>
      <w:r>
        <w:rPr>
          <w:rFonts w:ascii="Traditional Arabic" w:hAnsi="Traditional Arabic" w:cs="Traditional Arabic"/>
          <w:b/>
          <w:bCs/>
          <w:sz w:val="32"/>
          <w:szCs w:val="32"/>
          <w:rtl/>
          <w:lang w:bidi="ar-DZ"/>
        </w:rPr>
        <w:t>الإبستيمولوجي</w:t>
      </w:r>
      <w:r w:rsidRPr="00EE32BD">
        <w:rPr>
          <w:rFonts w:ascii="Traditional Arabic" w:hAnsi="Traditional Arabic" w:cs="Traditional Arabic"/>
          <w:b/>
          <w:bCs/>
          <w:sz w:val="32"/>
          <w:szCs w:val="32"/>
          <w:rtl/>
          <w:lang w:bidi="ar-DZ"/>
        </w:rPr>
        <w:t xml:space="preserve">: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يرى باشلار أن العائق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 يوجد في صميم عملية المعرفة ذاتها، إنه ليس نتيجة لا للشروط الخارجية لعملية المعرفة، ولا للحواس والفكر كوسيلتين ذاتيتين للمعرفة عند الإنسان. إن العوائق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مولوجية تبرز في الشروط النفسية للمعرفة تبعا لضرورة وظيفية، بمجرد ما تقوم علاقة بين الذات والموضوع. هكذا فإن المعرفة العلمية تنتج بذاتها عوائقها </w:t>
      </w:r>
      <w:r>
        <w:rPr>
          <w:rFonts w:ascii="Traditional Arabic" w:hAnsi="Traditional Arabic" w:cs="Traditional Arabic"/>
          <w:sz w:val="32"/>
          <w:szCs w:val="32"/>
          <w:rtl/>
          <w:lang w:bidi="ar-DZ"/>
        </w:rPr>
        <w:t>الإبستيمولوجية</w:t>
      </w:r>
      <w:r w:rsidRPr="00EE32BD">
        <w:rPr>
          <w:rFonts w:ascii="Traditional Arabic" w:hAnsi="Traditional Arabic" w:cs="Traditional Arabic"/>
          <w:sz w:val="32"/>
          <w:szCs w:val="32"/>
          <w:rtl/>
          <w:lang w:bidi="ar-DZ"/>
        </w:rPr>
        <w:t>. يقول باشلار: " عندما نبحث عن الشروط النفسانية لتقدم العلم، سرعان ما نتوصل إلى هذا الإق</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 xml:space="preserve">ناع بأنه ينبغي طرح مسألة المعرفة العلمية بعبارات العقبات. وأن المطلوب ليس </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عقبات خارجة من تركيب الظواهر وزوالها، ولا إدانة ضعف الحواس والعقل البشري. ففي صميم فعل المعرفة بالذات تظهر التباطؤاتو</w:t>
      </w: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ضطرابات بنوع من الضرورة الوظيفية. وبذلك سنبين أسباب الجمود وحتى أسباب النكوص. وكذلك سنكتشف الأسباب الركودية التي سنسميها عقبات معلومية ". </w:t>
      </w:r>
      <w:r w:rsidRPr="00EE32BD">
        <w:rPr>
          <w:rStyle w:val="Appelnotedebasdep"/>
          <w:rFonts w:ascii="Traditional Arabic" w:hAnsi="Traditional Arabic" w:cs="Traditional Arabic"/>
          <w:sz w:val="32"/>
          <w:szCs w:val="32"/>
          <w:rtl/>
          <w:lang w:bidi="ar-DZ"/>
        </w:rPr>
        <w:footnoteReference w:id="44"/>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وصور العوائق </w:t>
      </w:r>
      <w:r>
        <w:rPr>
          <w:rFonts w:ascii="Traditional Arabic" w:hAnsi="Traditional Arabic" w:cs="Traditional Arabic"/>
          <w:sz w:val="32"/>
          <w:szCs w:val="32"/>
          <w:rtl/>
          <w:lang w:bidi="ar-DZ"/>
        </w:rPr>
        <w:t>الإبستيمولوجية</w:t>
      </w:r>
      <w:r w:rsidRPr="00EE32BD">
        <w:rPr>
          <w:rFonts w:ascii="Traditional Arabic" w:hAnsi="Traditional Arabic" w:cs="Traditional Arabic"/>
          <w:sz w:val="32"/>
          <w:szCs w:val="32"/>
          <w:rtl/>
          <w:lang w:bidi="ar-DZ"/>
        </w:rPr>
        <w:t xml:space="preserve"> متعدد</w:t>
      </w:r>
      <w:r>
        <w:rPr>
          <w:rFonts w:ascii="Traditional Arabic" w:hAnsi="Traditional Arabic" w:cs="Traditional Arabic" w:hint="cs"/>
          <w:sz w:val="32"/>
          <w:szCs w:val="32"/>
          <w:rtl/>
          <w:lang w:bidi="ar-DZ"/>
        </w:rPr>
        <w:t>ة</w:t>
      </w:r>
      <w:r w:rsidRPr="00EE32BD">
        <w:rPr>
          <w:rFonts w:ascii="Traditional Arabic" w:hAnsi="Traditional Arabic" w:cs="Traditional Arabic"/>
          <w:sz w:val="32"/>
          <w:szCs w:val="32"/>
          <w:rtl/>
          <w:lang w:bidi="ar-DZ"/>
        </w:rPr>
        <w:t>. الصورة الأولى هي ما يدعوه باشلار بالتجربة الأولى. لا يشك باشلار في الدور الإيجابي للتجربة في عملية المعرفة، ولكنه يرى أن الوقوف عند التجربة الأولى المتمثلة في الإتصال الأول بالموضوع عائقا معرفيا للموضوعية، فكل معرفة علمية تأتي في نظر باشلار ضدا على التجربة الأولى وتجاوزا</w:t>
      </w:r>
      <w:r>
        <w:rPr>
          <w:rFonts w:ascii="Traditional Arabic" w:hAnsi="Traditional Arabic" w:cs="Traditional Arabic" w:hint="cs"/>
          <w:sz w:val="32"/>
          <w:szCs w:val="32"/>
          <w:rtl/>
          <w:lang w:bidi="ar-DZ"/>
        </w:rPr>
        <w:t xml:space="preserve"> ل</w:t>
      </w:r>
      <w:r w:rsidRPr="00EE32BD">
        <w:rPr>
          <w:rFonts w:ascii="Traditional Arabic" w:hAnsi="Traditional Arabic" w:cs="Traditional Arabic"/>
          <w:sz w:val="32"/>
          <w:szCs w:val="32"/>
          <w:rtl/>
          <w:lang w:bidi="ar-DZ"/>
        </w:rPr>
        <w:t xml:space="preserve">ها يقول باشلار: </w:t>
      </w:r>
      <w:r>
        <w:rPr>
          <w:rFonts w:ascii="Traditional Arabic" w:hAnsi="Traditional Arabic" w:cs="Traditional Arabic"/>
          <w:sz w:val="32"/>
          <w:szCs w:val="32"/>
          <w:rtl/>
          <w:lang w:bidi="ar-DZ"/>
        </w:rPr>
        <w:t>" تكون العق</w:t>
      </w:r>
      <w:r>
        <w:rPr>
          <w:rFonts w:ascii="Traditional Arabic" w:hAnsi="Traditional Arabic" w:cs="Traditional Arabic" w:hint="cs"/>
          <w:sz w:val="32"/>
          <w:szCs w:val="32"/>
          <w:rtl/>
          <w:lang w:bidi="ar-DZ"/>
        </w:rPr>
        <w:t>ب</w:t>
      </w:r>
      <w:r>
        <w:rPr>
          <w:rFonts w:ascii="Traditional Arabic" w:hAnsi="Traditional Arabic" w:cs="Traditional Arabic"/>
          <w:sz w:val="32"/>
          <w:szCs w:val="32"/>
          <w:rtl/>
          <w:lang w:bidi="ar-DZ"/>
        </w:rPr>
        <w:t>ة الأولى أمام تكوين الف</w:t>
      </w:r>
      <w:r>
        <w:rPr>
          <w:rFonts w:ascii="Traditional Arabic" w:hAnsi="Traditional Arabic" w:cs="Traditional Arabic" w:hint="cs"/>
          <w:sz w:val="32"/>
          <w:szCs w:val="32"/>
          <w:rtl/>
          <w:lang w:bidi="ar-DZ"/>
        </w:rPr>
        <w:t>كر</w:t>
      </w:r>
      <w:r>
        <w:rPr>
          <w:rFonts w:ascii="Traditional Arabic" w:hAnsi="Traditional Arabic" w:cs="Traditional Arabic"/>
          <w:sz w:val="32"/>
          <w:szCs w:val="32"/>
          <w:rtl/>
          <w:lang w:bidi="ar-DZ"/>
        </w:rPr>
        <w:t>العلمي هي عقبة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ختبار الأول، </w:t>
      </w:r>
      <w:r>
        <w:rPr>
          <w:rFonts w:ascii="Traditional Arabic" w:hAnsi="Traditional Arabic" w:cs="Traditional Arabic"/>
          <w:sz w:val="32"/>
          <w:szCs w:val="32"/>
          <w:rtl/>
          <w:lang w:bidi="ar-DZ"/>
        </w:rPr>
        <w:t>ا</w:t>
      </w:r>
      <w:r w:rsidRPr="00EE32BD">
        <w:rPr>
          <w:rFonts w:ascii="Traditional Arabic" w:hAnsi="Traditional Arabic" w:cs="Traditional Arabic"/>
          <w:sz w:val="32"/>
          <w:szCs w:val="32"/>
          <w:rtl/>
          <w:lang w:bidi="ar-DZ"/>
        </w:rPr>
        <w:t xml:space="preserve">ختبار الموضوع قبل النقد وفوق النقد الذي يعتبر بالضرورة عنصرا من عناصر القول العلمي " </w:t>
      </w:r>
      <w:r w:rsidRPr="00EE32BD">
        <w:rPr>
          <w:rStyle w:val="Appelnotedebasdep"/>
          <w:rFonts w:ascii="Traditional Arabic" w:hAnsi="Traditional Arabic" w:cs="Traditional Arabic"/>
          <w:sz w:val="32"/>
          <w:szCs w:val="32"/>
          <w:rtl/>
          <w:lang w:bidi="ar-DZ"/>
        </w:rPr>
        <w:footnoteReference w:id="45"/>
      </w:r>
      <w:r w:rsidRPr="00EE32BD">
        <w:rPr>
          <w:rFonts w:ascii="Traditional Arabic" w:hAnsi="Traditional Arabic" w:cs="Traditional Arabic"/>
          <w:sz w:val="32"/>
          <w:szCs w:val="32"/>
          <w:rtl/>
          <w:lang w:bidi="ar-DZ"/>
        </w:rPr>
        <w:t xml:space="preserve"> وصورة العائق هذا تبين لنا الفرق بين المعرفة العامة والمعرفة العلمية. فالمعرفة العامة تجعل المسافة قصيرة بين الواقع والفكر، أما المعرفة العلمية فإنها تفصل بينهما بالرجوع المستمر إلى التركيب العقلي، أي بالمحاولة المستمرة لإضفاء العقلانية على التجربة. والمثال البسيط الذي يمكن أن </w:t>
      </w:r>
      <w:r>
        <w:rPr>
          <w:rFonts w:ascii="Traditional Arabic" w:hAnsi="Traditional Arabic" w:cs="Traditional Arabic"/>
          <w:sz w:val="32"/>
          <w:szCs w:val="32"/>
          <w:rtl/>
          <w:lang w:bidi="ar-DZ"/>
        </w:rPr>
        <w:t>نقدمه عن التجربة الأولى كعائق 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 هو الآتي حين ننظر لأول وهلة إلى جسم متحرك في الماء توقف عن الحركة، يخطر ببالنا أن الجسم هو الذي يقاوم الماء، وهذا خطأ تقابله حقيقة تأتي نتيجة لعقلنة التجربة الأولى وهدم المعرفة الناتجة عنها وهي أن الماء هو الذي يقاوم الجسم.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والصورة الثانية للعائق </w:t>
      </w:r>
      <w:r>
        <w:rPr>
          <w:rFonts w:ascii="Traditional Arabic" w:hAnsi="Traditional Arabic" w:cs="Traditional Arabic"/>
          <w:sz w:val="32"/>
          <w:szCs w:val="32"/>
          <w:rtl/>
          <w:lang w:bidi="ar-DZ"/>
        </w:rPr>
        <w:t>الإبستيمولوجي</w:t>
      </w:r>
      <w:r w:rsidRPr="00EE32BD">
        <w:rPr>
          <w:rFonts w:ascii="Traditional Arabic" w:hAnsi="Traditional Arabic" w:cs="Traditional Arabic"/>
          <w:sz w:val="32"/>
          <w:szCs w:val="32"/>
          <w:rtl/>
          <w:lang w:bidi="ar-DZ"/>
        </w:rPr>
        <w:t xml:space="preserve"> هي التعميم ولا شك أن للتعميم دورا في المعرفة العلمية. وهذا لأن التعميم ينقل الفكر من تبدد الوقائع إلى وحدة القوانين التي تفسرها. غير أن التقييم لا يكون كذلك في كل الأحوال، فقد يكون تعميما متسرعا وسهلا و</w:t>
      </w:r>
      <w:r>
        <w:rPr>
          <w:rFonts w:ascii="Traditional Arabic" w:hAnsi="Traditional Arabic" w:cs="Traditional Arabic" w:hint="cs"/>
          <w:sz w:val="32"/>
          <w:szCs w:val="32"/>
          <w:rtl/>
          <w:lang w:bidi="ar-DZ"/>
        </w:rPr>
        <w:t>هذه</w:t>
      </w:r>
      <w:r w:rsidRPr="00EE32BD">
        <w:rPr>
          <w:rFonts w:ascii="Traditional Arabic" w:hAnsi="Traditional Arabic" w:cs="Traditional Arabic"/>
          <w:sz w:val="32"/>
          <w:szCs w:val="32"/>
          <w:rtl/>
          <w:lang w:bidi="ar-DZ"/>
        </w:rPr>
        <w:t xml:space="preserve"> هي الحالة التي يكون فيها عائقا </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 يلعب في التفكير العلمي دورا معاكسا لدوره الدينامي المألوف.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إن الت</w:t>
      </w:r>
      <w:r>
        <w:rPr>
          <w:rFonts w:ascii="Traditional Arabic" w:hAnsi="Traditional Arabic" w:cs="Traditional Arabic" w:hint="cs"/>
          <w:sz w:val="32"/>
          <w:szCs w:val="32"/>
          <w:rtl/>
          <w:lang w:bidi="ar-DZ"/>
        </w:rPr>
        <w:t>عم</w:t>
      </w:r>
      <w:r w:rsidRPr="00EE32BD">
        <w:rPr>
          <w:rFonts w:ascii="Traditional Arabic" w:hAnsi="Traditional Arabic" w:cs="Traditional Arabic"/>
          <w:sz w:val="32"/>
          <w:szCs w:val="32"/>
          <w:rtl/>
          <w:lang w:bidi="ar-DZ"/>
        </w:rPr>
        <w:t xml:space="preserve">يم يكون عائقا عندما يكون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ستجابة لمتعة عقلية فيكون متسرعا وسهلا ويعوق بلوغ حقيقة الظواهر. وكمثال على التعميم المتسرع يقدم لنا باشلار المثال الذي يستند إليه أساتذة الفلسفة لكي يبينوا كيف يؤدي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ستقراء الوقائع الجزئية إلى القوانين العلمية العامة. إنهم يصفون بسرعة سقوط أجسام متنوعة لكي يستخلصوا أن كل الأجسام تسقط. و</w:t>
      </w:r>
      <w:r>
        <w:rPr>
          <w:rFonts w:ascii="Traditional Arabic" w:hAnsi="Traditional Arabic" w:cs="Traditional Arabic"/>
          <w:sz w:val="32"/>
          <w:szCs w:val="32"/>
          <w:rtl/>
          <w:lang w:bidi="ar-DZ"/>
        </w:rPr>
        <w:t>هناك في هذا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ستنتاج بحث سريعا عما هو عام، هناك مسافة قصيرة بين الواقعة الجزئية والقانون العام. إن الفيزياء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نطلاقا من التجارب الدقيقة على سقوط الأجسام لا تصل إلى ذلك التعميم بل إلى آخر أكثر غنى منه هو: كل الأجسام تسقط في الفراغ بنفس السرعة. إن التعميم الأول قد يغري ببساطته، أما الثاني فإنه أكثر دينامية بالنسبة للفكر العلمي في تقديمه في فهم الظواهر.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ثمة عائق 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 يسميه باشلار بالعائق الجوهري وطرقه في إبعاد الفكر عن الموضوعية هو أنه يدفع به إلى البحث في الظواهر عما هو خفي فيها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جوهرها. يقول باشلار: " إن العقبة الجوهرانية، شيمة العقبات المعرفية كافة، هي عقبة متعددة الأشكال فهي متكونة من تجمع الحدسيات الأشد تشتتا وتعارض</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فالعقل القبعلمي، يص</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ب، بنزعة شبه طبيعية، كل المعارف على موضوع يكون له الدور وحده، بدون الاهتمام بمراتب الأدوار التجريبية، إنه يضيف إلى الجوهر مباشرة شتى الصفات، الصفة السطحية والصفة العميقة في آن واحد، وكذلك الصفة الظاهرة والصفة الباطنة ". </w:t>
      </w:r>
      <w:r w:rsidRPr="00EE32BD">
        <w:rPr>
          <w:rStyle w:val="Appelnotedebasdep"/>
          <w:rFonts w:ascii="Traditional Arabic" w:hAnsi="Traditional Arabic" w:cs="Traditional Arabic"/>
          <w:sz w:val="32"/>
          <w:szCs w:val="32"/>
          <w:rtl/>
          <w:lang w:bidi="ar-DZ"/>
        </w:rPr>
        <w:footnoteReference w:id="46"/>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وثمة عائق آخر يدعوه باشلار بالعائق الإحيائي. ويتمثل هذا العائق بصفة خاصة في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متداد معارف بيولوجية أو فيزيولوجية إلى </w:t>
      </w:r>
      <w:r>
        <w:rPr>
          <w:rFonts w:ascii="Traditional Arabic" w:hAnsi="Traditional Arabic" w:cs="Traditional Arabic" w:hint="cs"/>
          <w:sz w:val="32"/>
          <w:szCs w:val="32"/>
          <w:rtl/>
          <w:lang w:bidi="ar-DZ"/>
        </w:rPr>
        <w:t xml:space="preserve">غير </w:t>
      </w:r>
      <w:r w:rsidRPr="00EE32BD">
        <w:rPr>
          <w:rFonts w:ascii="Traditional Arabic" w:hAnsi="Traditional Arabic" w:cs="Traditional Arabic"/>
          <w:sz w:val="32"/>
          <w:szCs w:val="32"/>
          <w:rtl/>
          <w:lang w:bidi="ar-DZ"/>
        </w:rPr>
        <w:t xml:space="preserve">ميدانها، لكي تفسر في ضوئها ظواهر أخرى كالظواهر الفيزيائية والكيميائية.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هكذا يقدم لنا باشلار صورا عديدة للعائق </w:t>
      </w:r>
      <w:r>
        <w:rPr>
          <w:rFonts w:ascii="Traditional Arabic" w:hAnsi="Traditional Arabic" w:cs="Traditional Arabic"/>
          <w:sz w:val="32"/>
          <w:szCs w:val="32"/>
          <w:rtl/>
          <w:lang w:bidi="ar-DZ"/>
        </w:rPr>
        <w:t>الإبستيمولوجي</w:t>
      </w:r>
      <w:r w:rsidRPr="00EE32BD">
        <w:rPr>
          <w:rFonts w:ascii="Traditional Arabic" w:hAnsi="Traditional Arabic" w:cs="Traditional Arabic"/>
          <w:sz w:val="32"/>
          <w:szCs w:val="32"/>
          <w:rtl/>
          <w:lang w:bidi="ar-DZ"/>
        </w:rPr>
        <w:t xml:space="preserve"> الذي يلعب دورا ديناميا في الفكر العلمي وإليه يعود النكوصوالتعطل في تقدم هذا الفكر. وبفضل هذا ال</w:t>
      </w:r>
      <w:r>
        <w:rPr>
          <w:rFonts w:ascii="Traditional Arabic" w:hAnsi="Traditional Arabic" w:cs="Traditional Arabic"/>
          <w:sz w:val="32"/>
          <w:szCs w:val="32"/>
          <w:rtl/>
          <w:lang w:bidi="ar-DZ"/>
        </w:rPr>
        <w:t>مفهوم يتجاوز باشلار النظريات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ستمرارية في تاريخ العلوم التي </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رى أن الفكر العلمي ينتقل من المسائل الأقل تعقيدا إلى المشاكل الأكثر تعقيدا دون أن يحد أي نوع من العوائق التي تمنع أحيانا هذا التقدم أو تجعله بطيئا أو توقفه عند مرحلة من تطوره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و</w:t>
      </w:r>
      <w:r w:rsidRPr="00EE32BD">
        <w:rPr>
          <w:rFonts w:ascii="Traditional Arabic" w:hAnsi="Traditional Arabic" w:cs="Traditional Arabic"/>
          <w:sz w:val="32"/>
          <w:szCs w:val="32"/>
          <w:rtl/>
          <w:lang w:bidi="ar-DZ"/>
        </w:rPr>
        <w:t xml:space="preserve">لكن إذا كانت المعرفة العلمية تنتج عوائقها بذاتها، فإن هناك عوائق أخرى تنتج بشروط خارجية كالشروط المجتمعية والتاريخية والمعرفة العامة التي تتحقق ضمنها تلك المعرفة.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بالنسبة للشروط الخارجية والتي تقود إلى العلاقات بين المعارف العلمية يمكن القول أن تطور بعض العلوم يعتبر شرطا لتطور البعص الآخر. وليس هنال</w:t>
      </w:r>
      <w:r>
        <w:rPr>
          <w:rFonts w:ascii="Traditional Arabic" w:hAnsi="Traditional Arabic" w:cs="Traditional Arabic"/>
          <w:sz w:val="32"/>
          <w:szCs w:val="32"/>
          <w:rtl/>
          <w:lang w:bidi="ar-DZ"/>
        </w:rPr>
        <w:t>ك في هذه الحالة عوائق 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مولوجية تنقلها حال</w:t>
      </w:r>
      <w:r>
        <w:rPr>
          <w:rFonts w:ascii="Traditional Arabic" w:hAnsi="Traditional Arabic" w:cs="Traditional Arabic" w:hint="cs"/>
          <w:sz w:val="32"/>
          <w:szCs w:val="32"/>
          <w:rtl/>
          <w:lang w:bidi="ar-DZ"/>
        </w:rPr>
        <w:t>ة</w:t>
      </w:r>
      <w:r w:rsidRPr="00EE32BD">
        <w:rPr>
          <w:rFonts w:ascii="Traditional Arabic" w:hAnsi="Traditional Arabic" w:cs="Traditional Arabic"/>
          <w:sz w:val="32"/>
          <w:szCs w:val="32"/>
          <w:rtl/>
          <w:lang w:bidi="ar-DZ"/>
        </w:rPr>
        <w:t xml:space="preserve"> بعض العلوم من التطور. إلى أخرى بواسطة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متداد المفاهيم.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أما ما يكون عوائق نتيجة علاقة المعرفة العلمية بأنماط معرفية أخرى فيمكن البرهنة عليها بالفلسفة فيمكن القول بهذا الصدد بأن الفلسفة في تاريخ علاقتها بالعلوم قد قدمت كثيرا من الأفكار والنظريات العامة التي يمكن أن نعتبرها عوائق 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مولوجية أما بالنسبة لتطور المعرفة العلمية بصفة عامة أو بالنسبة لتطور هذا العلم الخاص أو ذاك. هناك كثير من الأمثلة على هذا الأمر، ويمكن أن نقدم مثالا بتمييز أفلاطون بين معرفة حقيقية بوجود حقيقي هو المثال ومعرفة غير حقيقية بوجود غير حقيقي. هو وجود الأشياء المحسوسة التي يعتبرها أفلاطون صورا للمثل. وهذا التقييم الأفلاطوني يعتبر عائقا.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w:t>
      </w:r>
      <w:r>
        <w:rPr>
          <w:rFonts w:ascii="Traditional Arabic" w:hAnsi="Traditional Arabic" w:cs="Traditional Arabic"/>
          <w:sz w:val="32"/>
          <w:szCs w:val="32"/>
          <w:rtl/>
          <w:lang w:bidi="ar-DZ"/>
        </w:rPr>
        <w:t>الفلسفة ليست في نهاية التحليل إ</w:t>
      </w:r>
      <w:r>
        <w:rPr>
          <w:rFonts w:ascii="Traditional Arabic" w:hAnsi="Traditional Arabic" w:cs="Traditional Arabic" w:hint="cs"/>
          <w:sz w:val="32"/>
          <w:szCs w:val="32"/>
          <w:rtl/>
          <w:lang w:bidi="ar-DZ"/>
        </w:rPr>
        <w:t>لا</w:t>
      </w:r>
      <w:r w:rsidRPr="00EE32BD">
        <w:rPr>
          <w:rFonts w:ascii="Traditional Arabic" w:hAnsi="Traditional Arabic" w:cs="Traditional Arabic"/>
          <w:sz w:val="32"/>
          <w:szCs w:val="32"/>
          <w:rtl/>
          <w:lang w:bidi="ar-DZ"/>
        </w:rPr>
        <w:t xml:space="preserve"> واحدا من عناصر الإيديولوجيا، إنها أقوى العناصر تجريدا وهي لذلك النموذج الأمثل الذي يمكن للعوامل المجتمعية أن تؤثر من خلاله على تطور الميادين المعرفية.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إن المجتمع لا يؤثر في تطور العلوم من الناحية المعرفية إلا بصورة غير مباشرة. فتأثيره يقف عند حدود منح إمكانية التطور ولكنه لا يعطي مضمون هذا التطور، ولا بد للممارسة هذا التأثير من وسيط معرفي. وهذا الوسيط هو الإيديولوجيا بصفة عامة. ولكن كيف تكون الإيديولوجيا مصدرا لعوائق 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مولوجية ؟ لا يشك محمد وفيدي أننا حين نتابع تطور العلوم في علاقته بالإيديولوجيا نستطيع أن نكتشف بعض الصور. وتاريخ العلم عند بداية نشأته في القرن السادس عشر مليء بأمثلة كانت فيها الإيديولوجيا العامة السائدة، عائقا عن فهم موضوعي للظواهر المدروسة. ونجد هذه الأمثلة عندما نتابع الكيفية التي كان على العلماء أن يصلوا بعا عن بعض الحقائق العلمية الجديدة (كدوران الأرض مثلا) حيث كان عليهم في الوقت ذاته أن يقدموا حقيقة معرفية وأن يتجاوزوا الإيديولوجيا العامة القائمة. لذلك فقد كانت لمثل هذه الحقائق قيمة علمية من حيث الوقائع التي ترجع إليها، وقوة إيديولوجية من حيث إنها تناهض أفكارا لها قيمتها ضمن الإيديولوجيا القائمة. </w:t>
      </w:r>
      <w:r w:rsidRPr="00EE32BD">
        <w:rPr>
          <w:rStyle w:val="Appelnotedebasdep"/>
          <w:rFonts w:ascii="Traditional Arabic" w:hAnsi="Traditional Arabic" w:cs="Traditional Arabic"/>
          <w:sz w:val="32"/>
          <w:szCs w:val="32"/>
          <w:rtl/>
          <w:lang w:bidi="ar-DZ"/>
        </w:rPr>
        <w:footnoteReference w:id="47"/>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هناك صورة أخرى لهذا تتمثل في كون الإيديولوجيا قد تعطي تعميمات زائفة يمكن أن تماثلها بما دعاه باشلار بالتعميم المنفعي، فالتعميم الإيديولوجي لا يقوم على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رتباط موضوعي بالوقائع، ولكنه تعميم يهدف إلى </w:t>
      </w:r>
      <w:r w:rsidRPr="00EE32BD">
        <w:rPr>
          <w:rFonts w:ascii="Traditional Arabic" w:hAnsi="Traditional Arabic" w:cs="Traditional Arabic"/>
          <w:sz w:val="32"/>
          <w:szCs w:val="32"/>
          <w:rtl/>
          <w:lang w:bidi="ar-DZ"/>
        </w:rPr>
        <w:lastRenderedPageBreak/>
        <w:t xml:space="preserve">عدم الدقة بكيفية لاواعية. لذلك نرى التعميم الإيديولوجي يغفل العناصر التي لا تلائم طبيعة التفسير المادي الذي يريد أن يقدمه. والمجال الذي يمكن أن نجد فيه أمثلة عن هذا العائق بهذه الصورة هو العلوم الإنسانية.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مفهوم القطيعة </w:t>
      </w:r>
      <w:r>
        <w:rPr>
          <w:rFonts w:ascii="Traditional Arabic" w:hAnsi="Traditional Arabic" w:cs="Traditional Arabic"/>
          <w:b/>
          <w:bCs/>
          <w:sz w:val="32"/>
          <w:szCs w:val="32"/>
          <w:rtl/>
          <w:lang w:bidi="ar-DZ"/>
        </w:rPr>
        <w:t>الإبستيمولوجية</w:t>
      </w:r>
      <w:r w:rsidRPr="00EE32BD">
        <w:rPr>
          <w:rFonts w:ascii="Traditional Arabic" w:hAnsi="Traditional Arabic" w:cs="Traditional Arabic"/>
          <w:b/>
          <w:bCs/>
          <w:sz w:val="32"/>
          <w:szCs w:val="32"/>
          <w:rtl/>
          <w:lang w:bidi="ar-DZ"/>
        </w:rPr>
        <w:t xml:space="preserve">: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إن تاريخ العلوم في نظر باشلار ليس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نتقالا ميكانيكيا من مستوى من طرح المشكلات وحلها إلى مستوى أعلى، ولا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نتقالا من المشكل الأبسط إلى الأعقد. تاريخ العلوم ليس من البساطة إلى </w:t>
      </w:r>
      <w:r>
        <w:rPr>
          <w:rFonts w:ascii="Traditional Arabic" w:hAnsi="Traditional Arabic" w:cs="Traditional Arabic" w:hint="cs"/>
          <w:sz w:val="32"/>
          <w:szCs w:val="32"/>
          <w:rtl/>
          <w:lang w:bidi="ar-DZ"/>
        </w:rPr>
        <w:t>الح</w:t>
      </w:r>
      <w:r w:rsidRPr="00EE32BD">
        <w:rPr>
          <w:rFonts w:ascii="Traditional Arabic" w:hAnsi="Traditional Arabic" w:cs="Traditional Arabic"/>
          <w:sz w:val="32"/>
          <w:szCs w:val="32"/>
          <w:rtl/>
          <w:lang w:bidi="ar-DZ"/>
        </w:rPr>
        <w:t xml:space="preserve">د الذي تتصوره كل نظرية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ستمرارية له. فكل نظرية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ستمرارية تجد نفسها خارج التاريخ ال</w:t>
      </w:r>
      <w:r>
        <w:rPr>
          <w:rFonts w:ascii="Traditional Arabic" w:hAnsi="Traditional Arabic" w:cs="Traditional Arabic" w:hint="cs"/>
          <w:sz w:val="32"/>
          <w:szCs w:val="32"/>
          <w:rtl/>
          <w:lang w:bidi="ar-DZ"/>
        </w:rPr>
        <w:t>فع</w:t>
      </w:r>
      <w:r w:rsidRPr="00EE32BD">
        <w:rPr>
          <w:rFonts w:ascii="Traditional Arabic" w:hAnsi="Traditional Arabic" w:cs="Traditional Arabic"/>
          <w:sz w:val="32"/>
          <w:szCs w:val="32"/>
          <w:rtl/>
          <w:lang w:bidi="ar-DZ"/>
        </w:rPr>
        <w:t xml:space="preserve">لي للعلوم الذي يكشف عن التعطلات والنكوص من جهة، ومن جهة أخرى يعرف فترات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نتقال كيفية. فإذا كان المظهر الأول يشير إلى العوائق فإن المظهر الثاني يشير إلى القطيعات </w:t>
      </w:r>
      <w:r>
        <w:rPr>
          <w:rFonts w:ascii="Traditional Arabic" w:hAnsi="Traditional Arabic" w:cs="Traditional Arabic"/>
          <w:sz w:val="32"/>
          <w:szCs w:val="32"/>
          <w:rtl/>
          <w:lang w:bidi="ar-DZ"/>
        </w:rPr>
        <w:t>الإبستيمولوجية</w:t>
      </w:r>
      <w:r w:rsidRPr="00EE32BD">
        <w:rPr>
          <w:rFonts w:ascii="Traditional Arabic" w:hAnsi="Traditional Arabic" w:cs="Traditional Arabic"/>
          <w:sz w:val="32"/>
          <w:szCs w:val="32"/>
          <w:rtl/>
          <w:lang w:bidi="ar-DZ"/>
        </w:rPr>
        <w:t xml:space="preserve">.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والقطيعة عند باشلار تفهم بمعنيين: قطيعة بين المعرفة العلمية والمعرفة العامية، وقطيعة بين الفكر العلمي الجديد والقديم. فبالمعنى الأول يرى، </w:t>
      </w: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ستمراريون أن المعرفة العلمية ت</w:t>
      </w:r>
      <w:r>
        <w:rPr>
          <w:rFonts w:ascii="Traditional Arabic" w:hAnsi="Traditional Arabic" w:cs="Traditional Arabic" w:hint="cs"/>
          <w:sz w:val="32"/>
          <w:szCs w:val="32"/>
          <w:rtl/>
          <w:lang w:bidi="ar-DZ"/>
        </w:rPr>
        <w:t>ع</w:t>
      </w:r>
      <w:r w:rsidRPr="00EE32BD">
        <w:rPr>
          <w:rFonts w:ascii="Traditional Arabic" w:hAnsi="Traditional Arabic" w:cs="Traditional Arabic"/>
          <w:sz w:val="32"/>
          <w:szCs w:val="32"/>
          <w:rtl/>
          <w:lang w:bidi="ar-DZ"/>
        </w:rPr>
        <w:t>ود إلى أصول بعيدة وتتمثل في المعرفة العامية ول</w:t>
      </w:r>
      <w:r>
        <w:rPr>
          <w:rFonts w:ascii="Traditional Arabic" w:hAnsi="Traditional Arabic" w:cs="Traditional Arabic"/>
          <w:sz w:val="32"/>
          <w:szCs w:val="32"/>
          <w:rtl/>
          <w:lang w:bidi="ar-DZ"/>
        </w:rPr>
        <w:t xml:space="preserve">ذلك فالمعرفة العلمية ما هي إلا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ستمرار وتطوير للمعرفة العامة.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وكأمثلة عن القطيعة بهذا المعنى الأول يمكن الإشارة إلى مثالين الأول يتعلق بالفرق بين المصباح الكهربائي والمصباح العادي. فلو كان هناك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ستمرار من المعرفة العامة إلى المعرفة العلمية المعاصرة لأمكن فهم المصباح الكهربائي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نطلاقا من المصباح العادي. غير أن الأمر ليس على هذا النحو. فليست هناك علاقة تكوينية بين المصباحين إذ أن الشيء الوحيد الذي يسمح بالمماثلة بينهما كونهما معا يضيئان عند سقوط الظلام. ومعنى هذا أن الوحدة في الهدف لا في صورة التركيب. إن التفكير في المصباح الكهربائي، من حيث كونه نتيجة لعمل التقنية العلمية، لا يمكن أن يتم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نطلاقا من التفكير في المصباح العادي. إن المصباح الكهربائي هو وليد فعالية عقلية تقنية.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w:t>
      </w:r>
      <w:r>
        <w:rPr>
          <w:rFonts w:ascii="Traditional Arabic" w:hAnsi="Traditional Arabic" w:cs="Traditional Arabic"/>
          <w:sz w:val="32"/>
          <w:szCs w:val="32"/>
          <w:rtl/>
          <w:lang w:bidi="ar-DZ"/>
        </w:rPr>
        <w:t>المثال الثاني يتعلق بال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نتقال من التصوير غير الملون إلى التصوير الملون. فليس التصوير الملون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ستمرارا لمعطى ما في التجربة العامة. ذلك لأنه لا يمكن أن يفهم مثلا من وجهة نظر من يمارس صناعة التلوين أو الصياغة. إنه نتيجة لتركيب علمي عقلاني وتقني معقد، وليس نتيجة لتطوير في فكرة التصوير غير الملون.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أما القطيعة على مستوى الفكر العلمي ذاته، فهناك نظريات جديدة تحقق قفزة في مسار الفكر العلمي، وتبدو بدون </w:t>
      </w:r>
      <w:r>
        <w:rPr>
          <w:rFonts w:ascii="Traditional Arabic" w:hAnsi="Traditional Arabic" w:cs="Traditional Arabic" w:hint="cs"/>
          <w:sz w:val="32"/>
          <w:szCs w:val="32"/>
          <w:rtl/>
          <w:lang w:bidi="ar-DZ"/>
        </w:rPr>
        <w:t>مث</w:t>
      </w:r>
      <w:r w:rsidRPr="00EE32BD">
        <w:rPr>
          <w:rFonts w:ascii="Traditional Arabic" w:hAnsi="Traditional Arabic" w:cs="Traditional Arabic"/>
          <w:sz w:val="32"/>
          <w:szCs w:val="32"/>
          <w:rtl/>
          <w:lang w:bidi="ar-DZ"/>
        </w:rPr>
        <w:t>يل سابق، و</w:t>
      </w:r>
      <w:r>
        <w:rPr>
          <w:rFonts w:ascii="Traditional Arabic" w:hAnsi="Traditional Arabic" w:cs="Traditional Arabic"/>
          <w:sz w:val="32"/>
          <w:szCs w:val="32"/>
          <w:rtl/>
          <w:lang w:bidi="ar-DZ"/>
        </w:rPr>
        <w:t>لا يمكن فهمها ك</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ستمرار أو كتطوير للعلم السابق عليها. وقد رأى باشلار في النظريات العلمية المعاصرة هذا الفكر العلمي الجديد.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والنظريات التي مثلت في عين باشلار هذه الثورة والتي قام على أساس منها فكر علمي جديد هي ما سلف لنا الحديث عنها، ويتعلق الأمر بالهندسات الإقليدية في العلوم الرياضية، والميكانيكا النسبية وميكانيكا الكوانتا في العلوم الفيزيائية. يقول باشلار " ونحن نعتقد أننا نضل إذا حسبنا أن مذهب نيوتن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قتراب أو صورة أولية لمذهب أينشتاين لأن إرهاف ال</w:t>
      </w:r>
      <w:r>
        <w:rPr>
          <w:rFonts w:ascii="Traditional Arabic" w:hAnsi="Traditional Arabic" w:cs="Traditional Arabic" w:hint="cs"/>
          <w:sz w:val="32"/>
          <w:szCs w:val="32"/>
          <w:rtl/>
          <w:lang w:bidi="ar-DZ"/>
        </w:rPr>
        <w:t>نسبية</w:t>
      </w:r>
      <w:r w:rsidRPr="00EE32BD">
        <w:rPr>
          <w:rFonts w:ascii="Traditional Arabic" w:hAnsi="Traditional Arabic" w:cs="Traditional Arabic"/>
          <w:sz w:val="32"/>
          <w:szCs w:val="32"/>
          <w:rtl/>
          <w:lang w:bidi="ar-DZ"/>
        </w:rPr>
        <w:t xml:space="preserve"> لا ينبثق أبدا عن تطبيق المبادئ النيوتونيةبارهاف. ولذا لا يصح القول بدقة أن العالم النيوتوني يضمر سلفا عالم أينشتاين في خطوطه الكبرى.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ولكن عندما نكون قد بلغنا دفعة واحدة الفكر النسبي، نستطيع أن نجد إذ ذاك في الحسابات الفلكية ( النسبية ) عن طريق بعض ضروب البتر والإسقاط – النتائج العديدة التي يقدمها علم الفلك النيوتوني. وعلى هذا فليس ثمة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نتقال موصول بين مذهب نيوتن ومذهب أينشتاين. ونحن لا نمضي من الأول إلى الآخر بتكتيل المعرفة ومضاعفة العناية بالمقاييس وبتصحيح المبادئ تصحيحا طفيفا، بل إن الأمر يقتضي، على العكس، بذل جهد تجديد كامل. و</w:t>
      </w:r>
      <w:r>
        <w:rPr>
          <w:rFonts w:ascii="Traditional Arabic" w:hAnsi="Traditional Arabic" w:cs="Traditional Arabic"/>
          <w:sz w:val="32"/>
          <w:szCs w:val="32"/>
          <w:rtl/>
          <w:lang w:bidi="ar-DZ"/>
        </w:rPr>
        <w:t xml:space="preserve">لذا فإن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نتقالنا من الفكر المدرسي التقليد</w:t>
      </w:r>
      <w:r>
        <w:rPr>
          <w:rFonts w:ascii="Traditional Arabic" w:hAnsi="Traditional Arabic" w:cs="Traditional Arabic"/>
          <w:sz w:val="32"/>
          <w:szCs w:val="32"/>
          <w:rtl/>
          <w:lang w:bidi="ar-DZ"/>
        </w:rPr>
        <w:t xml:space="preserve">ي إلى الفكر النسبي يتم عن طريق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ستقراء متعال لا عن طريق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ستقراء موسع. وطبيعي أن في وسعنا، </w:t>
      </w:r>
      <w:r>
        <w:rPr>
          <w:rFonts w:ascii="Traditional Arabic" w:hAnsi="Traditional Arabic" w:cs="Traditional Arabic"/>
          <w:sz w:val="32"/>
          <w:szCs w:val="32"/>
          <w:rtl/>
          <w:lang w:bidi="ar-DZ"/>
        </w:rPr>
        <w:t>بعد هذا الاستقراء</w:t>
      </w:r>
      <w:r w:rsidRPr="00EE32BD">
        <w:rPr>
          <w:rFonts w:ascii="Traditional Arabic" w:hAnsi="Traditional Arabic" w:cs="Traditional Arabic"/>
          <w:sz w:val="32"/>
          <w:szCs w:val="32"/>
          <w:rtl/>
          <w:lang w:bidi="ar-DZ"/>
        </w:rPr>
        <w:t xml:space="preserve">، </w:t>
      </w:r>
      <w:r>
        <w:rPr>
          <w:rFonts w:ascii="Traditional Arabic" w:hAnsi="Traditional Arabic" w:cs="Traditional Arabic"/>
          <w:sz w:val="32"/>
          <w:szCs w:val="32"/>
          <w:rtl/>
          <w:lang w:bidi="ar-DZ"/>
        </w:rPr>
        <w:t>أن نحصل بال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ختزال والتبسيط، على العلم النيوتوني. وهكذا يمكن القول أخيرا أن علم الفلك عند نيوتن حال خاصة من علم الفلك الكلي عند أينشتاين. كما أن هندسة إقليدس هي حال خاصة من هندسة لوباتشفسكي الكلية ". </w:t>
      </w:r>
      <w:r w:rsidRPr="00EE32BD">
        <w:rPr>
          <w:rStyle w:val="Appelnotedebasdep"/>
          <w:rFonts w:ascii="Traditional Arabic" w:hAnsi="Traditional Arabic" w:cs="Traditional Arabic"/>
          <w:sz w:val="32"/>
          <w:szCs w:val="32"/>
          <w:rtl/>
          <w:lang w:bidi="ar-DZ"/>
        </w:rPr>
        <w:footnoteReference w:id="48"/>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ومن هذا النص نتبين مظاهر القطيعة الإيستولوجية فأول مظهر هو أنه إذا كان هنالك نفي للسابق بفضل اللاحق</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فإن هذا ا</w:t>
      </w:r>
      <w:r>
        <w:rPr>
          <w:rFonts w:ascii="Traditional Arabic" w:hAnsi="Traditional Arabic" w:cs="Traditional Arabic"/>
          <w:sz w:val="32"/>
          <w:szCs w:val="32"/>
          <w:rtl/>
          <w:lang w:bidi="ar-DZ"/>
        </w:rPr>
        <w:t>لنفي يكون جدليا بحيث لا يعني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w:t>
      </w:r>
      <w:r>
        <w:rPr>
          <w:rFonts w:ascii="Traditional Arabic" w:hAnsi="Traditional Arabic" w:cs="Traditional Arabic"/>
          <w:sz w:val="32"/>
          <w:szCs w:val="32"/>
          <w:rtl/>
          <w:lang w:bidi="ar-DZ"/>
        </w:rPr>
        <w:t>فصال أو الترك المطلق بل يعني ال</w:t>
      </w:r>
      <w:r>
        <w:rPr>
          <w:rFonts w:ascii="Traditional Arabic" w:hAnsi="Traditional Arabic" w:cs="Traditional Arabic" w:hint="cs"/>
          <w:sz w:val="32"/>
          <w:szCs w:val="32"/>
          <w:rtl/>
          <w:lang w:bidi="ar-DZ"/>
        </w:rPr>
        <w:t>إ</w:t>
      </w:r>
      <w:r w:rsidRPr="00EE32BD">
        <w:rPr>
          <w:rFonts w:ascii="Traditional Arabic" w:hAnsi="Traditional Arabic" w:cs="Traditional Arabic"/>
          <w:sz w:val="32"/>
          <w:szCs w:val="32"/>
          <w:rtl/>
          <w:lang w:bidi="ar-DZ"/>
        </w:rPr>
        <w:t xml:space="preserve">حتواء. والمظهر الثاني أن نظريات الفكر العلمي المعاصر تقوم على مراجعة لمفاهيم العلم الكلاسيكي حتى تلك التي كانت تبدو ضمن هذا العلم مبادئ أولية.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وهكذا فإن الهندساتا</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لاإقليدية لا تقوم على مصادرات جديدة فحسب، بل على مراجعة لمفهوم المكان ومفهوم الخط حيث تقدم لنا مفهومين للمكان وللخط أكثر شمولا. فالمكان بالنسبة للهندساتاللا</w:t>
      </w:r>
      <w:r>
        <w:rPr>
          <w:rFonts w:ascii="Traditional Arabic" w:hAnsi="Traditional Arabic" w:cs="Traditional Arabic" w:hint="cs"/>
          <w:sz w:val="32"/>
          <w:szCs w:val="32"/>
          <w:rtl/>
          <w:lang w:bidi="ar-DZ"/>
        </w:rPr>
        <w:t>إ</w:t>
      </w:r>
      <w:r w:rsidRPr="00EE32BD">
        <w:rPr>
          <w:rFonts w:ascii="Traditional Arabic" w:hAnsi="Traditional Arabic" w:cs="Traditional Arabic"/>
          <w:sz w:val="32"/>
          <w:szCs w:val="32"/>
          <w:rtl/>
          <w:lang w:bidi="ar-DZ"/>
        </w:rPr>
        <w:t xml:space="preserve">قليدية ليس المكان المسطح ذا الأبعاد الثلاثة، بل هو إما المكان المحدود به أو الفراغ. والخط ليس بالضرورة الخط المستقيم.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وفي العلم الفيزيائي فإن نظرية النسبية ونظرية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لكوانتا تقوم بمراجعة المفاهيم الأساسية في العلم الكلاسيكي كمفهومي الزمان والمكان. ونظرية الكوانتا أثبتت أن للظواهر الضوئية طبيعة مزدوجة فهي جسميةوتموجية. وإذا كانت الفيزياء الكلاسيكية تقوم على مبدأ الحتمية كما جرى صياغته عند لابلاص بصورته المطلقة، فإن الفيزياء المعاصرة قامت بمراجعة هذا المبدأ وطرحت بدلا منه اللاحتمية كما تم صياغتها</w:t>
      </w:r>
      <w:r>
        <w:rPr>
          <w:rFonts w:ascii="Traditional Arabic" w:hAnsi="Traditional Arabic" w:cs="Traditional Arabic"/>
          <w:sz w:val="32"/>
          <w:szCs w:val="32"/>
          <w:rtl/>
          <w:lang w:bidi="ar-DZ"/>
        </w:rPr>
        <w:t xml:space="preserve"> لدى هيزنبرغ فيما عرف بعلائق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رتياب.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 وهكذا فالقطيعة </w:t>
      </w:r>
      <w:r>
        <w:rPr>
          <w:rFonts w:ascii="Traditional Arabic" w:hAnsi="Traditional Arabic" w:cs="Traditional Arabic"/>
          <w:sz w:val="32"/>
          <w:szCs w:val="32"/>
          <w:rtl/>
          <w:lang w:bidi="ar-DZ"/>
        </w:rPr>
        <w:t>الإبستيمولوجية</w:t>
      </w:r>
      <w:r w:rsidRPr="00EE32BD">
        <w:rPr>
          <w:rFonts w:ascii="Traditional Arabic" w:hAnsi="Traditional Arabic" w:cs="Traditional Arabic"/>
          <w:sz w:val="32"/>
          <w:szCs w:val="32"/>
          <w:rtl/>
          <w:lang w:bidi="ar-DZ"/>
        </w:rPr>
        <w:t xml:space="preserve"> إذن مراجعة للمفاهيم العلمية في الفكر العلمي السابق لها. ولكن هذه المراجعة لا تعني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نفصالا بل تعني إنتقالا جدليا إلى مفاهيم أشمل.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فالمفاهيم القديمة ضمن القطيعة </w:t>
      </w:r>
      <w:r>
        <w:rPr>
          <w:rFonts w:ascii="Traditional Arabic" w:hAnsi="Traditional Arabic" w:cs="Traditional Arabic"/>
          <w:sz w:val="32"/>
          <w:szCs w:val="32"/>
          <w:rtl/>
          <w:lang w:bidi="ar-DZ"/>
        </w:rPr>
        <w:t>الإبستيمولوجية</w:t>
      </w:r>
      <w:r w:rsidRPr="00EE32BD">
        <w:rPr>
          <w:rFonts w:ascii="Traditional Arabic" w:hAnsi="Traditional Arabic" w:cs="Traditional Arabic"/>
          <w:sz w:val="32"/>
          <w:szCs w:val="32"/>
          <w:rtl/>
          <w:lang w:bidi="ar-DZ"/>
        </w:rPr>
        <w:t xml:space="preserve"> لا يتم تركها بصفة مطلقة، ولكن تتم مراجعتها بالكيفية التي تبين حدود صدقها من جهة وتحتويها من جهة أخرى. ولكن هذه المراجعة لا تتم بصورة تجريدية، بل هناك دائما تعيين للظروف التجريبية التي تسمح لنا بأن نعيد النظر في أي مفهوم ". </w:t>
      </w:r>
      <w:r w:rsidRPr="00EE32BD">
        <w:rPr>
          <w:rStyle w:val="Appelnotedebasdep"/>
          <w:rFonts w:ascii="Traditional Arabic" w:hAnsi="Traditional Arabic" w:cs="Traditional Arabic"/>
          <w:sz w:val="32"/>
          <w:szCs w:val="32"/>
          <w:rtl/>
          <w:lang w:bidi="ar-DZ"/>
        </w:rPr>
        <w:footnoteReference w:id="49"/>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والمظهر الثالث للقطيعة </w:t>
      </w:r>
      <w:r>
        <w:rPr>
          <w:rFonts w:ascii="Traditional Arabic" w:hAnsi="Traditional Arabic" w:cs="Traditional Arabic"/>
          <w:sz w:val="32"/>
          <w:szCs w:val="32"/>
          <w:rtl/>
          <w:lang w:bidi="ar-DZ"/>
        </w:rPr>
        <w:t>الإبستيمولوجية هو أن القطيعة تعني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نتقال إلى فكر علمي أكثر تفتحا. فقد كان الفكر العلمي في الهندسة قبل قيام الهندساتاللاإقليدية أمام نسق واحد للعقلانية، ولكنه أصبح بفضل قيامها أمام أنساق ثلاثة للعقلانية.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مفهوم الجدل: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إذا كانت المعرفة العلمية تعرف العوائق والقطيعات </w:t>
      </w:r>
      <w:r>
        <w:rPr>
          <w:rFonts w:ascii="Traditional Arabic" w:hAnsi="Traditional Arabic" w:cs="Traditional Arabic"/>
          <w:sz w:val="32"/>
          <w:szCs w:val="32"/>
          <w:rtl/>
          <w:lang w:bidi="ar-DZ"/>
        </w:rPr>
        <w:t>الإبستيمولوجية</w:t>
      </w:r>
      <w:r w:rsidRPr="00EE32BD">
        <w:rPr>
          <w:rFonts w:ascii="Traditional Arabic" w:hAnsi="Traditional Arabic" w:cs="Traditional Arabic"/>
          <w:sz w:val="32"/>
          <w:szCs w:val="32"/>
          <w:rtl/>
          <w:lang w:bidi="ar-DZ"/>
        </w:rPr>
        <w:t xml:space="preserve"> فهي تعرف أيضا أنواعا من العلاقات الجدلية الخاصة بها وهي التي يعبر باشلار عنها بمفهومه للجدل.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ومنذ البداية يميز باشلار مفهومه للجدل عن المفهوم الذي تأخذ به الفلسفة التقليدية. وليس معنى هذا أن باشلار يرفض رفضا مطلقا مفهوم الجدل كما جاء عند الفلاسفة، بل إننا نجد لديه بعضا من معالم ذلك المفهوم.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ولما كان باشلار</w:t>
      </w:r>
      <w:r>
        <w:rPr>
          <w:rFonts w:ascii="Traditional Arabic" w:hAnsi="Traditional Arabic" w:cs="Traditional Arabic" w:hint="cs"/>
          <w:sz w:val="32"/>
          <w:szCs w:val="32"/>
          <w:rtl/>
          <w:lang w:bidi="ar-DZ"/>
        </w:rPr>
        <w:t xml:space="preserve"> ي</w:t>
      </w:r>
      <w:r w:rsidRPr="00EE32BD">
        <w:rPr>
          <w:rFonts w:ascii="Traditional Arabic" w:hAnsi="Traditional Arabic" w:cs="Traditional Arabic"/>
          <w:sz w:val="32"/>
          <w:szCs w:val="32"/>
          <w:rtl/>
          <w:lang w:bidi="ar-DZ"/>
        </w:rPr>
        <w:t xml:space="preserve">رفض مفهوم الجدل قبليا لدى الفلاسفة ويرتكز على تاريخ الفكر العلمي ذاته فإن أول درس يستفيدهباشلار من تاريخ الفيزياء المعاصرة هو أن الجدل في العلم يعني التكامل. فالفيزياء المعاصرة مع </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يلز بوهر أخذت بمفهوم متكامل بين الطبيعة الجس</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ميةوالتموجية للضوء. وهكذا يختلف مبدأ التكامل الذي أعلن عنه بوهر عن مفهوم الجدل الفلسفي عند هيجل الذي يقوم على التناقض والتعارض بين القضية ونقيضها.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وهكذا ترى إذن أن مفهوم الجدل من حيث هو علاقة تكامل قد كان مفهوما معروفا في الخطاب العلمي الذي عاصره باشلار، و</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 xml:space="preserve">رى أيضا أن ما أراده باشلار هو أن يعبر فلسفيا عن هذا المبدأ وأن ينقل إلى الفلسفة هذا المفهوم. لذلك نجده يستفيد من هذا الدرس للتحدث عن عدد من أنواع الجدل في الفكر العلمي المعاصر: التكامل بين الإتجاه العقليوالإتجاه التجريبي، التكامل بين القبلي والبعدي، التكامل بين المحسوس والمجرد، التكامل بين العالم الرياضي والعالم التجريبي.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فأو</w:t>
      </w:r>
      <w:r>
        <w:rPr>
          <w:rFonts w:ascii="Traditional Arabic" w:hAnsi="Traditional Arabic" w:cs="Traditional Arabic" w:hint="cs"/>
          <w:sz w:val="32"/>
          <w:szCs w:val="32"/>
          <w:rtl/>
          <w:lang w:bidi="ar-DZ"/>
        </w:rPr>
        <w:t>لا</w:t>
      </w:r>
      <w:r w:rsidRPr="00EE32BD">
        <w:rPr>
          <w:rFonts w:ascii="Traditional Arabic" w:hAnsi="Traditional Arabic" w:cs="Traditional Arabic"/>
          <w:sz w:val="32"/>
          <w:szCs w:val="32"/>
          <w:rtl/>
          <w:lang w:bidi="ar-DZ"/>
        </w:rPr>
        <w:t xml:space="preserve"> هناك تكامل بين العقلانية والتجريبية. وهذا معناه أن الفكر العلمي يختلف عن الميتافيزيقا من حيث أن هذين الموقفين يوجدان متضادين. إن الفكر العلمي يحتاج إلى موقف يتكامل فيه الإتجاهان العقلاني والتجريبي لأن الإكتشافات العلمية يمكن أن تفهم ضمن تكامل هذين الإتجاهين لا ضمن تضادهما. إن الفلسفة العلمية تريد أن تكون فيها العقلانية قابلة للتطبيق، وأن التجريبية العلمية تسعى لأن تكون مفهومة. وثانيا هناك تكامل جدلي آخر بين ما هو قبلي وما هو بعدي. فلقد ظلت الفلسفات التقليدية تتأرجح بين فلسفات مثالية تريد ألا ترى في عملية المعرفة إلا عملية يتم فيها كل شيء بصورة قبلية حيث يكون الفكر مصدر كل المعارف، وبين فلسفات تعتبر أن المعرفة بعدية مصدرها التجربة. أما باشلار فيرى أن القبلي والبعدي متكاملان. لأنه ليس هنالك مقولات ثابتة لا يؤثر فيها التقدم المكتسب عن تجارب. إن العلم المعاصر يقدم لنا صورة حوار بين ما هو قبلي وما هو بعدي، وحوار بين العقل والواقع. فالعقل يدرك التجارب الجديدة من خلال ما لديه من مقولات، ولكن هذه المقولات ليست من جهة أخرى مقولات ثابتة نهائية، بل إن مقولات الفكر تتأثر بدورها بالتجربة.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وهناك جدل آخر بين المحسوس والمعقول: فالمحسوس بالنسبة للعلوم المعاصرة لم يكن هو الموضوع الذي يعطان</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في تجربة أولى مباشرة. إن الموضوع قد أصبح نتيجة لتجارب علمية معقدة، ونتيجة لعمل علمي تتدخل فيه الآلات، لا من أجل تدقيق الملاحظة بل من أجل جعل الملاحظة ممكنة. كما أن الموضوع العلمي صارت تتدخل فيه الرياضيات بصورة قوية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أما المظهر الأخير للجدل من حيث هو تكامل فهو الجدل بين عمل العالم الفيزيائي وبين العالم الرياضي. هذا التكامل الجدلي بين العالمين قال به كونزيت أيضا الذي يرى أنه </w:t>
      </w:r>
      <w:r>
        <w:rPr>
          <w:rFonts w:ascii="Traditional Arabic" w:hAnsi="Traditional Arabic" w:cs="Traditional Arabic" w:hint="cs"/>
          <w:sz w:val="32"/>
          <w:szCs w:val="32"/>
          <w:rtl/>
          <w:lang w:bidi="ar-DZ"/>
        </w:rPr>
        <w:t>لم ي</w:t>
      </w:r>
      <w:r w:rsidRPr="00EE32BD">
        <w:rPr>
          <w:rFonts w:ascii="Traditional Arabic" w:hAnsi="Traditional Arabic" w:cs="Traditional Arabic"/>
          <w:sz w:val="32"/>
          <w:szCs w:val="32"/>
          <w:rtl/>
          <w:lang w:bidi="ar-DZ"/>
        </w:rPr>
        <w:t xml:space="preserve">عد من المشروع أن نضع العلوم الرياضية في تعارض مع العلوم الفيزيائية، كما لو كانت العلوم </w:t>
      </w:r>
      <w:r>
        <w:rPr>
          <w:rFonts w:ascii="Traditional Arabic" w:hAnsi="Traditional Arabic" w:cs="Traditional Arabic"/>
          <w:sz w:val="32"/>
          <w:szCs w:val="32"/>
          <w:rtl/>
          <w:lang w:bidi="ar-DZ"/>
        </w:rPr>
        <w:t>الأولى التي تعتمد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ستنباط تمثل نوعا من حقيقة ثابتة ومطلقة، وكما لو أن العلوم الثانية التي تعتمد التجربة هي وحدها التي تخضع للتطور.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وباشلار يؤكد ما يراه كو</w:t>
      </w:r>
      <w:r>
        <w:rPr>
          <w:rFonts w:ascii="Traditional Arabic" w:hAnsi="Traditional Arabic" w:cs="Traditional Arabic" w:hint="cs"/>
          <w:sz w:val="32"/>
          <w:szCs w:val="32"/>
          <w:rtl/>
          <w:lang w:bidi="ar-DZ"/>
        </w:rPr>
        <w:t>نز</w:t>
      </w:r>
      <w:r w:rsidRPr="00EE32BD">
        <w:rPr>
          <w:rFonts w:ascii="Traditional Arabic" w:hAnsi="Traditional Arabic" w:cs="Traditional Arabic"/>
          <w:sz w:val="32"/>
          <w:szCs w:val="32"/>
          <w:rtl/>
          <w:lang w:bidi="ar-DZ"/>
        </w:rPr>
        <w:t xml:space="preserve">يت. فهناك في نظره حوار بين العالم الرياضي والعالم الفيزيائي لا يستطيع الفيلسوف التقليدي أن يفهمه، إذا ما حاول ذلك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نطلاقا من المفهوم الفلسفي للجدل. إن العلاقة بين الرياضيات والعلوم الفيزيائية ليست في كون الأول مجرد لغة بالنسبة للثانية، إن الرياضيات هي أكثر من لغة، إنها منهج للكشف العلمي.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اللاديكارتية: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الباشلارية تقدم تصورا خاصا لتاريخ العلوم في ضوء مفهومه عن العوائق والقطيعات </w:t>
      </w:r>
      <w:r>
        <w:rPr>
          <w:rFonts w:ascii="Traditional Arabic" w:hAnsi="Traditional Arabic" w:cs="Traditional Arabic"/>
          <w:sz w:val="32"/>
          <w:szCs w:val="32"/>
          <w:rtl/>
          <w:lang w:bidi="ar-DZ"/>
        </w:rPr>
        <w:t>الإبستيمولوجية</w:t>
      </w:r>
      <w:r w:rsidRPr="00EE32BD">
        <w:rPr>
          <w:rFonts w:ascii="Traditional Arabic" w:hAnsi="Traditional Arabic" w:cs="Traditional Arabic"/>
          <w:sz w:val="32"/>
          <w:szCs w:val="32"/>
          <w:rtl/>
          <w:lang w:bidi="ar-DZ"/>
        </w:rPr>
        <w:t xml:space="preserve">. ولذلك باشلار سيقدم لنا تصوره لكثير من المفاهيم الفلسفية، التي تمثل القيم </w:t>
      </w:r>
      <w:r>
        <w:rPr>
          <w:rFonts w:ascii="Traditional Arabic" w:hAnsi="Traditional Arabic" w:cs="Traditional Arabic"/>
          <w:sz w:val="32"/>
          <w:szCs w:val="32"/>
          <w:rtl/>
          <w:lang w:bidi="ar-DZ"/>
        </w:rPr>
        <w:t>الإبستيمولوجية</w:t>
      </w:r>
      <w:r w:rsidRPr="00EE32BD">
        <w:rPr>
          <w:rFonts w:ascii="Traditional Arabic" w:hAnsi="Traditional Arabic" w:cs="Traditional Arabic"/>
          <w:sz w:val="32"/>
          <w:szCs w:val="32"/>
          <w:rtl/>
          <w:lang w:bidi="ar-DZ"/>
        </w:rPr>
        <w:t xml:space="preserve"> التي جعل باشلار مهمة إبرازها من المهام الأساسية لفلسفة العلوم. أولى هذه المفاهيم مفهوم العقل. فباشلار يعارض الفلسفات التي تقول بعقل يتميز بثبات البنية من جهة، ومن جهة أخرى تضع حدودا لهذا العقل. إن العقل في نظر باشلار يتأثر في بنيته بتطور الأفكار العلمية. إن باشلار يقدم مفهوما جدليا للعقل، يوجد في علاقة جدلية مع المعارف التي ينتجها، إن العقل ينتج المعارف ولكنه يخضع لتأثير هذه المعارف على بنيته. العقل إذن ليس بنية ثابتة، بل بنية لها تاريخ وتاريخها هو تطور معارفها.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هناك في مفهوم العقل كما يأخذ به باشلار تجاوز آخر للفلسفات التقليدية يتمثل في رفض باشلار لما يدعوه بالحدود </w:t>
      </w:r>
      <w:r>
        <w:rPr>
          <w:rFonts w:ascii="Traditional Arabic" w:hAnsi="Traditional Arabic" w:cs="Traditional Arabic"/>
          <w:sz w:val="32"/>
          <w:szCs w:val="32"/>
          <w:rtl/>
          <w:lang w:bidi="ar-DZ"/>
        </w:rPr>
        <w:t>الإبستيمولوجية</w:t>
      </w:r>
      <w:r w:rsidRPr="00EE32BD">
        <w:rPr>
          <w:rFonts w:ascii="Traditional Arabic" w:hAnsi="Traditional Arabic" w:cs="Traditional Arabic"/>
          <w:sz w:val="32"/>
          <w:szCs w:val="32"/>
          <w:rtl/>
          <w:lang w:bidi="ar-DZ"/>
        </w:rPr>
        <w:t>. فهذه الفلسفة تضع حدودا لقدرة العقل على المعرفة تتمثل في فلسفة كانط حين تقدم لنا الشيء في ذاته كحد للمعرفة الإنسانية، وفلسفة برغسون التي تقول بالحدس. و</w:t>
      </w:r>
      <w:r>
        <w:rPr>
          <w:rFonts w:ascii="Traditional Arabic" w:hAnsi="Traditional Arabic" w:cs="Traditional Arabic" w:hint="cs"/>
          <w:sz w:val="32"/>
          <w:szCs w:val="32"/>
          <w:rtl/>
          <w:lang w:bidi="ar-DZ"/>
        </w:rPr>
        <w:t>سي</w:t>
      </w:r>
      <w:r>
        <w:rPr>
          <w:rFonts w:ascii="Traditional Arabic" w:hAnsi="Traditional Arabic" w:cs="Traditional Arabic"/>
          <w:sz w:val="32"/>
          <w:szCs w:val="32"/>
          <w:rtl/>
          <w:lang w:bidi="ar-DZ"/>
        </w:rPr>
        <w:t>ستفيد باشلار من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كتشافات العلمية في ميدان الفيزياء ليدعم وجهة نظره في رفض الحدود للمعرفة العلمية. فهو مثلا يرى أن نواة الذرة شيء في ذاته بالنسبة لعلوم القرون السابقة، ولكنها موضوع علمي بالنسبة للفيزياء المعاصرة. إن الحدود التي يتصورها باشلار للعلم لا تأتي من خارج العلم بل من داخله. فالعلم هو الذي يضع حدوده الخاصة، وعندما يكون قد حدد بوضوح هذه الحدود فإنه يكون قد تجاوزها، إن الحدود بالنسبة للعلم ت</w:t>
      </w:r>
      <w:r>
        <w:rPr>
          <w:rFonts w:ascii="Traditional Arabic" w:hAnsi="Traditional Arabic" w:cs="Traditional Arabic"/>
          <w:sz w:val="32"/>
          <w:szCs w:val="32"/>
          <w:rtl/>
          <w:lang w:bidi="ar-DZ"/>
        </w:rPr>
        <w:t>عني برنامج عمل أكثر مما تعني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ستحالة ويقدم لنا العلم المعاصر أمثلة عن المشاكل التي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نتقل فيها العلم من مستوى الوضع السيء حيث كانت تبدو غير قابلة للحل إلى مستوى الوضع الموضوعي الذي تبدو فيه قابلة للحل.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وهكذا فإن مفهوم الحدود بالنسبة للمعرفة العلمية لا يرسم في نظر باشلار إلا توقفا لحظيا لهذه المعرفة، وأن</w:t>
      </w:r>
      <w:r>
        <w:rPr>
          <w:rFonts w:ascii="Traditional Arabic" w:hAnsi="Traditional Arabic" w:cs="Traditional Arabic" w:hint="cs"/>
          <w:sz w:val="32"/>
          <w:szCs w:val="32"/>
          <w:rtl/>
          <w:lang w:bidi="ar-DZ"/>
        </w:rPr>
        <w:t>ه</w:t>
      </w:r>
      <w:r w:rsidRPr="00EE32BD">
        <w:rPr>
          <w:rFonts w:ascii="Traditional Arabic" w:hAnsi="Traditional Arabic" w:cs="Traditional Arabic"/>
          <w:sz w:val="32"/>
          <w:szCs w:val="32"/>
          <w:rtl/>
          <w:lang w:bidi="ar-DZ"/>
        </w:rPr>
        <w:t xml:space="preserve"> لا يمكن أن نرسم بصورة موضوعية هذه الحدود. إن الحدود بتعبير أفضل تعني برنامج عمل أكثر مما تعني عوائق مطلقة.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lastRenderedPageBreak/>
        <w:t xml:space="preserve">مفهوم الواقع: </w:t>
      </w:r>
      <w:r w:rsidRPr="00EE32BD">
        <w:rPr>
          <w:rFonts w:ascii="Traditional Arabic" w:hAnsi="Traditional Arabic" w:cs="Traditional Arabic"/>
          <w:sz w:val="32"/>
          <w:szCs w:val="32"/>
          <w:rtl/>
          <w:lang w:bidi="ar-DZ"/>
        </w:rPr>
        <w:t xml:space="preserve">ينتقد باشلار بهذا الصدد الفلسفات المثالية التي تجعل من الذات مركز المعرفة، وتعتبر أن المعرفة </w:t>
      </w:r>
      <w:r>
        <w:rPr>
          <w:rFonts w:ascii="Traditional Arabic" w:hAnsi="Traditional Arabic" w:cs="Traditional Arabic" w:hint="cs"/>
          <w:sz w:val="32"/>
          <w:szCs w:val="32"/>
          <w:rtl/>
          <w:lang w:bidi="ar-DZ"/>
        </w:rPr>
        <w:t xml:space="preserve">تكون تامة بفضل المقولات القبلية التي تكون الذات حائزة </w:t>
      </w:r>
      <w:r w:rsidRPr="00EE32BD">
        <w:rPr>
          <w:rFonts w:ascii="Traditional Arabic" w:hAnsi="Traditional Arabic" w:cs="Traditional Arabic"/>
          <w:sz w:val="32"/>
          <w:szCs w:val="32"/>
          <w:rtl/>
          <w:lang w:bidi="ar-DZ"/>
        </w:rPr>
        <w:t xml:space="preserve">لها قبل أي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تصال بالواقع. كما تعتبر أن النجاح في عملية المعرفة يبدأ عندما تنطبق المقولات القبلية على الواقع أو عندما يندرج الواقع في تلك المقولات. كما ينتقد الفلسفات التجريبية وتحديدا الواقعية الساذجة التي تأخذ بمفهوم للواقع لا يطابق ما جاءت به الثورة العلمية المعاصرة.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وهناك صفة أخرى يطلقها باشلار على الفلسفة التي يعارضها بصدد مفهوم الواقع وهي البراغماتية. فهذه الفلسفة لا تأخذ من الواقع إلا بجانب منه، إنها لا تقدم الواقع كميدان للعمل والفهم معا، لتكوين معرفة، في حين أن العلم النظري أكثر إلحاحا لأنه يطلب الفهم.</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إن الواقع الذي يدرسه العلم المع</w:t>
      </w:r>
      <w:r>
        <w:rPr>
          <w:rFonts w:ascii="Traditional Arabic" w:hAnsi="Traditional Arabic" w:cs="Traditional Arabic"/>
          <w:sz w:val="32"/>
          <w:szCs w:val="32"/>
          <w:rtl/>
          <w:lang w:bidi="ar-DZ"/>
        </w:rPr>
        <w:t>اصر في نظر باشلار واقع يتصف بال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صطناع. إن الواقع في الميكروفيزياء وفي الكيمياء المعاصرين ليس هو الواقع الطبيعي المعطى، ولكنه الواقع الذي يكون نتيجة لعمل تقني. ويعطي باشلار معنى </w:t>
      </w:r>
      <w:r>
        <w:rPr>
          <w:rFonts w:ascii="Traditional Arabic" w:hAnsi="Traditional Arabic" w:cs="Traditional Arabic"/>
          <w:sz w:val="32"/>
          <w:szCs w:val="32"/>
          <w:rtl/>
          <w:lang w:bidi="ar-DZ"/>
        </w:rPr>
        <w:t>البناء لصفة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صطناع. والبناء يكون بواسطة التقنية.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والمظهر الثاني لمفهوم الواقع هو أن موضوع المعرفة العلمية المعاصرة قد أصبح موضوعا مزدوج الصفة إنه محسوس ومجرد، معطى ونتيجة، شيء وشيء في ذاته، شيء ولا شيء، ومظهر الجدة الثالث في مفهوم الواقع ضمن المعرفة العلمية المعاصرة هو العلاقة بين الموضوع والمنهج.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لقد كان الفلاسفة يتحدثون عن الواقع بوصفه مستقلا تماما عن المناهج المستخدمة للملاحظة. كانوا يرون أن دور المنهج بالنسبة للواقع المدروس ينحصر في كونه دورا معرفيا ولا يمكن أن ينسب إليه بالتالي أي تأثير على هذا الواقع. </w:t>
      </w:r>
    </w:p>
    <w:p w:rsidR="006124D9" w:rsidRPr="00EE32BD" w:rsidRDefault="006124D9" w:rsidP="006124D9">
      <w:pPr>
        <w:bidi/>
        <w:spacing w:line="276" w:lineRule="auto"/>
        <w:ind w:firstLine="708"/>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غير أن الأمر في العمل العلمي في الميكروفيزياء المعاصرة يختلف عن ذلك في نظر باشلار "فليس هنالك في الميكروفيزياء منهج للملاحظات بدون تأثير لطرق المنهج على الموضوع الملاحظ. هناك تداخل جوهري بين الموضوع والمنهج ". </w:t>
      </w:r>
      <w:r w:rsidRPr="00EE32BD">
        <w:rPr>
          <w:rStyle w:val="Appelnotedebasdep"/>
          <w:rFonts w:ascii="Traditional Arabic" w:hAnsi="Traditional Arabic" w:cs="Traditional Arabic"/>
          <w:sz w:val="32"/>
          <w:szCs w:val="32"/>
          <w:rtl/>
          <w:lang w:bidi="ar-DZ"/>
        </w:rPr>
        <w:footnoteReference w:id="50"/>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والمثال الذي يقدمه لنا باشلار على هذه الظاهرة هو </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 xml:space="preserve">عبين موقع الإلكترون. فلبلوغ ذلك يكون علينا أن نشع على الإلكترون بالفوتون. ولكن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لتقاء الإلكترون بالفوتون يزيد من سرعة الإلكترون ويجعل أمر معرفة موقعه </w:t>
      </w:r>
      <w:r w:rsidRPr="00EE32BD">
        <w:rPr>
          <w:rFonts w:ascii="Traditional Arabic" w:hAnsi="Traditional Arabic" w:cs="Traditional Arabic"/>
          <w:sz w:val="32"/>
          <w:szCs w:val="32"/>
          <w:rtl/>
          <w:lang w:bidi="ar-DZ"/>
        </w:rPr>
        <w:lastRenderedPageBreak/>
        <w:t xml:space="preserve">صعبا. ولذلك فإن صعوبة ضبط موقع وسرعة الإلكترون تأتي من التداخل بين مناهج البحث وبين الموضوع الذي تسعى هذه المناهج إلى تقديم معرفة عنه.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هناك مظهر رابع لتثوير العلم المعاصر لمفهوم الواقع هو دور الرياضيات في فهم الواقع. وقد سبق أن بين</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دور الرياضيات عند باشلار في الفكر العلمي. </w:t>
      </w:r>
      <w:r>
        <w:rPr>
          <w:rFonts w:ascii="Traditional Arabic" w:hAnsi="Traditional Arabic" w:cs="Traditional Arabic"/>
          <w:sz w:val="32"/>
          <w:szCs w:val="32"/>
          <w:rtl/>
          <w:lang w:bidi="ar-DZ"/>
        </w:rPr>
        <w:t>إن دور الرياضيات هو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كتشاف و</w:t>
      </w:r>
      <w:r>
        <w:rPr>
          <w:rFonts w:ascii="Traditional Arabic" w:hAnsi="Traditional Arabic" w:cs="Traditional Arabic"/>
          <w:sz w:val="32"/>
          <w:szCs w:val="32"/>
          <w:rtl/>
          <w:lang w:bidi="ar-DZ"/>
        </w:rPr>
        <w:t>ليس التعبير عن هذا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كتشاف وفقط.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هناك أخيرا مظهر خامس لتثوير مفهوم الواقع، يتمثل في الحديث الباشلاري عن اللاحتمية. فلقد أبانت الميكروفيزياء أن ظواهر هذا العالم لا تخضع للحتمية وهذا ما بينه هيزنبرغ فيما عبر عنه بعلائق الإرتياب.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مفهوم المكان: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يرفض باشلار بصدد مفهوم المكان موقف الفيلسوف الواقعي الذي يعطي الأولوية في طبيعة الأشياء لخصائصها الهندسية على خصائصها الدينامية.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والمكان الذي يقول به الفيلسوف هو المكان المسطع ذو الأبعاد الثلاثة الذي كانت تقوم عليه الهندسة الإقليدية وهو المكان الذي تحدث عنه كانط على أنه صورة قبلية توجد في الفهم سابقة على أية تجربة، بل والصورة التي تنظم فيها إلى جانب صورة الزمان كل تجربة حسية ممكنة.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ولما قامت الهندساتاللاإقليدية فإنها أحدثت قطيعة مع الهندسة الإقليدية، و</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دلا من مكان واحد قالت هذه الهندسات بصور متعددة للمكان.</w:t>
      </w:r>
      <w:r>
        <w:rPr>
          <w:rFonts w:ascii="Traditional Arabic" w:hAnsi="Traditional Arabic" w:cs="Traditional Arabic" w:hint="cs"/>
          <w:sz w:val="32"/>
          <w:szCs w:val="32"/>
          <w:rtl/>
          <w:lang w:bidi="ar-DZ"/>
        </w:rPr>
        <w:t xml:space="preserve"> المكان الريماني والمكان الذي قال به لوباتشفسكي.</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والمكان في نظر باشلار ليس هو المكان الذي يعطانا في التجربة الأولى، بل هو المكان الذي يتم بناؤه.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مفهوم الزمان: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يرفض باشلار الفلسفات التي تقول بالزمان المطلق وبأنه مقولة قبلية يحوزها الفكر في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ستقلال عن الإتصال بكل تجربة، بل وكإطار لإدراك معطيات التجربة في تعاقبهاوتآنيها. وكذلك الفلسفات التي تقول بأن الزمان متصل. ويعتمد باشلار على الثورة الذي أحدثتها النظرية النسبية في الفيزياء، فهذه النظرية تبين لنا أن لا مكان للقول بالزمان المطلق لأن الزمان يختلف من نظام مرجعي إلى آخر، تبعا لكون هذا النظام المرجعي يتحرك بسرعة </w:t>
      </w:r>
      <w:r w:rsidRPr="00EE32BD">
        <w:rPr>
          <w:rFonts w:ascii="Traditional Arabic" w:hAnsi="Traditional Arabic" w:cs="Traditional Arabic"/>
          <w:sz w:val="32"/>
          <w:szCs w:val="32"/>
          <w:rtl/>
          <w:lang w:bidi="ar-DZ"/>
        </w:rPr>
        <w:lastRenderedPageBreak/>
        <w:t xml:space="preserve">دنيا أو بسرعة تصل أو تقترب من السرعة القصوى التي هي صرعة الضوء كما تبين تلك النظرية أن التآني المطلق بين حادثتين لم يعد ممكنا ومقبولا ضمن التجارب الدقيقة للفيزياء المعاصرة.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أما بصدد إتصال الزمن فباشلار يرفض موقف برغسون الذي يرى أن الديمومة لا تتجزأ و</w:t>
      </w:r>
      <w:r>
        <w:rPr>
          <w:rFonts w:ascii="Traditional Arabic" w:hAnsi="Traditional Arabic" w:cs="Traditional Arabic"/>
          <w:sz w:val="32"/>
          <w:szCs w:val="32"/>
          <w:rtl/>
          <w:lang w:bidi="ar-DZ"/>
        </w:rPr>
        <w:t>لا يحدث فيها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نقطاع. فالديمومة تدرك في وحدتها </w:t>
      </w:r>
      <w:r>
        <w:rPr>
          <w:rFonts w:ascii="Traditional Arabic" w:hAnsi="Traditional Arabic" w:cs="Traditional Arabic"/>
          <w:sz w:val="32"/>
          <w:szCs w:val="32"/>
          <w:rtl/>
          <w:lang w:bidi="ar-DZ"/>
        </w:rPr>
        <w:t>التي لا تقبل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نقسام. ويعتمد باشلار من حيث الدلائل العلمية على مفهوم العلية الفيزيائية. فهي تدل في نظره على أن صفة الزمان في الإنفصال. ذلك لأننا لكي نتحدث عن العلمية لا بد من تعين العلة كظاهرة منفصلة عن ظاهرة أخرى تكون معلولا.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مفهوم الحقيقة: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تجاوز باشلار الفلسفات التقليدية العقلانية والواقعية في مفهومها للحقيقة. إن باشلار يقصد الحقيقة العلمية، ولكن هذا لا يعني أنه يقبل بوجود حقيقة فلسفية متعارضة أو متناقضة لهذه الحقيقة العلمية. وأول ما يعارض به باشلار تلك الفلسفات هو قوله بحقيقة غير مطلقة. إن الحقيقة عنده نسبية وذلك على مستويين: في المستوى الأول تكون الحقيقة نسبية لأنها مظهر لتقدم العلم، فإن تاريخ العلم يبين لنا أن</w:t>
      </w:r>
      <w:r>
        <w:rPr>
          <w:rFonts w:ascii="Traditional Arabic" w:hAnsi="Traditional Arabic" w:cs="Traditional Arabic" w:hint="cs"/>
          <w:sz w:val="32"/>
          <w:szCs w:val="32"/>
          <w:rtl/>
          <w:lang w:bidi="ar-DZ"/>
        </w:rPr>
        <w:t>ه</w:t>
      </w:r>
      <w:r w:rsidRPr="00EE32BD">
        <w:rPr>
          <w:rFonts w:ascii="Traditional Arabic" w:hAnsi="Traditional Arabic" w:cs="Traditional Arabic"/>
          <w:sz w:val="32"/>
          <w:szCs w:val="32"/>
          <w:rtl/>
          <w:lang w:bidi="ar-DZ"/>
        </w:rPr>
        <w:t xml:space="preserve"> ليست هناك حقيقة تظل ثابتة وتكون نهائية. إنها تظل حقيقة طالما كانت الوقائع التجريبية أساسا لكونها كذلك.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وفي المستوى الثاني تكون الحقيقة نسبية لأن العلم المعاصر يعلمنا في نظر باشلار أن المعرفة بالواقع، وخاصة عندما يتعلق الأمر بدراسة الجسميات الصغيرة </w:t>
      </w:r>
      <w:r>
        <w:rPr>
          <w:rFonts w:ascii="Traditional Arabic" w:hAnsi="Traditional Arabic" w:cs="Traditional Arabic" w:hint="cs"/>
          <w:sz w:val="32"/>
          <w:szCs w:val="32"/>
          <w:rtl/>
          <w:lang w:bidi="ar-DZ"/>
        </w:rPr>
        <w:t xml:space="preserve">لا </w:t>
      </w:r>
      <w:r w:rsidRPr="00EE32BD">
        <w:rPr>
          <w:rFonts w:ascii="Traditional Arabic" w:hAnsi="Traditional Arabic" w:cs="Traditional Arabic"/>
          <w:sz w:val="32"/>
          <w:szCs w:val="32"/>
          <w:rtl/>
          <w:lang w:bidi="ar-DZ"/>
        </w:rPr>
        <w:t xml:space="preserve">تكون إلا معرفة تقريبية.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ويرفض باشلار الفلسفات الكلاسيكية في مفهومها للحقيقة عندما تضع لها حدودا. وكما رأينا فإن باشلار يرفض كل قول بحدود 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مولوجية للمعرفة العلمية.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11-</w:t>
      </w:r>
      <w:r w:rsidRPr="00EE32BD">
        <w:rPr>
          <w:rFonts w:ascii="Traditional Arabic" w:hAnsi="Traditional Arabic" w:cs="Traditional Arabic"/>
          <w:b/>
          <w:bCs/>
          <w:sz w:val="32"/>
          <w:szCs w:val="32"/>
          <w:rtl/>
          <w:lang w:bidi="ar-DZ"/>
        </w:rPr>
        <w:t>جان بياجيو</w:t>
      </w: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التكوينية: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إعطاء لمحة عن نظرية المعرفة التي أقامها جان بياجي ليس عملا سهلا، الأعمال التي كان هو صاحبها ( وحده أو مع آخرين ) المجموعة تحت ميدان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التكوينية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متدت على فترة تقارب الثلاثة والعشرين ( 23 ) عاما. إنها تبدأ من سنة 1957 إلى 1980 وهي سنة موت بياجي وتتضمن ليس أقل من إثنين وثلاثين كتابا.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مفهوم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الذي يقود عمل بياجي هو مفهوم فلسفة للمعرفة مزدوجة بواسطة عمل تجريبي: علم النمو-البحث السيكولوجي عن أسلوب تطور الذكاء لدى الأطفال – يمثل الوجه التجريبي لهذه الفلسفة التي </w:t>
      </w:r>
      <w:r w:rsidRPr="00EE32BD">
        <w:rPr>
          <w:rFonts w:ascii="Traditional Arabic" w:hAnsi="Traditional Arabic" w:cs="Traditional Arabic"/>
          <w:sz w:val="32"/>
          <w:szCs w:val="32"/>
          <w:rtl/>
          <w:lang w:bidi="ar-DZ"/>
        </w:rPr>
        <w:lastRenderedPageBreak/>
        <w:t xml:space="preserve">لا تريد أن تكون تأملية فقط. الواقع يشير بياجي، هو أن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تلجأ دوما إلى ترسيمات لتطور الملكات العقلية – كما هو الحال، يقول لنا بياجي، بالنسبة للتجريبية المنطقية وبالنسبة لنظرية المعرفة لدى كانط – بينما هذه الترسيمات لم يتم التثبت عنها بأي دراسة علمية قادرة على أن تثبت الوجود الحقيقي لأي ملكة </w:t>
      </w:r>
      <w:r>
        <w:rPr>
          <w:rFonts w:ascii="Traditional Arabic" w:hAnsi="Traditional Arabic" w:cs="Traditional Arabic" w:hint="cs"/>
          <w:sz w:val="32"/>
          <w:szCs w:val="32"/>
          <w:rtl/>
          <w:lang w:bidi="ar-DZ"/>
        </w:rPr>
        <w:t>ق</w:t>
      </w:r>
      <w:r w:rsidRPr="00EE32BD">
        <w:rPr>
          <w:rFonts w:ascii="Traditional Arabic" w:hAnsi="Traditional Arabic" w:cs="Traditional Arabic"/>
          <w:sz w:val="32"/>
          <w:szCs w:val="32"/>
          <w:rtl/>
          <w:lang w:bidi="ar-DZ"/>
        </w:rPr>
        <w:t xml:space="preserve">بليا في تطور الملكيات الذهنية الإنسانية.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هكذا، يقول لنا الكاتب، إذا ومتى أرادت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الإرتكاز على مثل هذه البناءات وهذه المعطيات، يجب أن تلجأ إلى الأبحاث التجريبية المطورة والجارية في ميدان علم النفس، وحده هذا العلم حسب بياجي يمكنه أن يقدم الوسائل والمعطيات التجريبية التي تحتاجها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من أجل إرساء فرضياتها.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علم نفس الذكاء سيكون بالنسبة لبياجي الفرع التجريبي من الفلسفة التي تهتم بتطوير نظرية المعرفة العلمية.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على ماذا تقوم </w:t>
      </w:r>
      <w:r>
        <w:rPr>
          <w:rFonts w:ascii="Traditional Arabic" w:hAnsi="Traditional Arabic" w:cs="Traditional Arabic"/>
          <w:b/>
          <w:bCs/>
          <w:sz w:val="32"/>
          <w:szCs w:val="32"/>
          <w:rtl/>
          <w:lang w:bidi="ar-DZ"/>
        </w:rPr>
        <w:t>الإبستيمولوجيا</w:t>
      </w:r>
      <w:r w:rsidRPr="00EE32BD">
        <w:rPr>
          <w:rFonts w:ascii="Traditional Arabic" w:hAnsi="Traditional Arabic" w:cs="Traditional Arabic"/>
          <w:b/>
          <w:bCs/>
          <w:sz w:val="32"/>
          <w:szCs w:val="32"/>
          <w:rtl/>
          <w:lang w:bidi="ar-DZ"/>
        </w:rPr>
        <w:t xml:space="preserve"> التكوينية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في شكلها المحدد أو الخاص،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التكوينية هي دراسة الحالات المتتابعة لعلم ما بالنسبة لتطوره.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مفهومة هكذا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التكوينية يمكن أن تتحدد في العلم الوضعي، سواء التجريبي أو النظري كصيرورة للعلوم الوضعية بما ه</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 علوما.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إن كلمة تكويني هي نسبة إلى تكوين، وهو ما يتعلق بتكوين كائن أو ظاهرة أو نظام، والمنهج التكويني هو دراسة علم من العلوم عن طريق تبين تكوينه. أما التكوين عند بيابيه فيرتبط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رتباطا وثيقا بمفهوم البنية الذي يخضع بدوره لمبادئ التحول والتطور. فالتكوين هو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نتقال من الحالة ( أ ) إلى الحالة ( ب) التي ينبغي أن تكون أكثر تطورا وثباتا من الحالة ( أ ). أي أنه يشكل مجموعة نظم تحددها التحولاتو</w:t>
      </w:r>
      <w:r>
        <w:rPr>
          <w:rFonts w:ascii="Traditional Arabic" w:hAnsi="Traditional Arabic" w:cs="Traditional Arabic"/>
          <w:sz w:val="32"/>
          <w:szCs w:val="32"/>
          <w:rtl/>
          <w:lang w:bidi="ar-DZ"/>
        </w:rPr>
        <w:t>التطورات الحاصلة خلال مرحلة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نتقال من ( أ ) إلى ( ب ) وعلى هذا الأساس بالذات يحصل تطور الطفل فتتم عملية التكوين والبناء بشكل متداخل ومستم</w:t>
      </w:r>
      <w:r>
        <w:rPr>
          <w:rFonts w:ascii="Traditional Arabic" w:hAnsi="Traditional Arabic" w:cs="Traditional Arabic" w:hint="cs"/>
          <w:sz w:val="32"/>
          <w:szCs w:val="32"/>
          <w:rtl/>
          <w:lang w:bidi="ar-DZ"/>
        </w:rPr>
        <w:t>ر</w:t>
      </w:r>
      <w:r w:rsidRPr="00EE32BD">
        <w:rPr>
          <w:rFonts w:ascii="Traditional Arabic" w:hAnsi="Traditional Arabic" w:cs="Traditional Arabic"/>
          <w:sz w:val="32"/>
          <w:szCs w:val="32"/>
          <w:rtl/>
          <w:lang w:bidi="ar-DZ"/>
        </w:rPr>
        <w:t xml:space="preserve"> إلى أن ينتقل الطفل </w:t>
      </w:r>
      <w:r>
        <w:rPr>
          <w:rFonts w:ascii="Traditional Arabic" w:hAnsi="Traditional Arabic" w:cs="Traditional Arabic" w:hint="cs"/>
          <w:sz w:val="32"/>
          <w:szCs w:val="32"/>
          <w:rtl/>
          <w:lang w:bidi="ar-DZ"/>
        </w:rPr>
        <w:t>إلى</w:t>
      </w:r>
      <w:r w:rsidRPr="00EE32BD">
        <w:rPr>
          <w:rFonts w:ascii="Traditional Arabic" w:hAnsi="Traditional Arabic" w:cs="Traditional Arabic"/>
          <w:sz w:val="32"/>
          <w:szCs w:val="32"/>
          <w:rtl/>
          <w:lang w:bidi="ar-DZ"/>
        </w:rPr>
        <w:t xml:space="preserve"> حالة البنية المستقرة والثابتة.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و</w:t>
      </w:r>
      <w:r w:rsidRPr="00EE32BD">
        <w:rPr>
          <w:rFonts w:ascii="Traditional Arabic" w:hAnsi="Traditional Arabic" w:cs="Traditional Arabic"/>
          <w:sz w:val="32"/>
          <w:szCs w:val="32"/>
          <w:rtl/>
          <w:lang w:bidi="ar-DZ"/>
        </w:rPr>
        <w:t xml:space="preserve">البنية عند بياجي نسق من التحولات، ومن حيث كونها نسقا وليست مجرد تجميع لعناصر وخواصها، فإن هذه التحولات تتضمن قوانين. إن فكرة البنية عند بياجيه تشتمل ثلاثة أفكار رئيسية: </w:t>
      </w:r>
    </w:p>
    <w:p w:rsidR="006124D9" w:rsidRPr="00EE32BD" w:rsidRDefault="006124D9" w:rsidP="00661B1F">
      <w:pPr>
        <w:pStyle w:val="Paragraphedeliste"/>
        <w:numPr>
          <w:ilvl w:val="0"/>
          <w:numId w:val="14"/>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فكرة الكمال. </w:t>
      </w:r>
    </w:p>
    <w:p w:rsidR="006124D9" w:rsidRPr="00EE32BD" w:rsidRDefault="006124D9" w:rsidP="00661B1F">
      <w:pPr>
        <w:pStyle w:val="Paragraphedeliste"/>
        <w:numPr>
          <w:ilvl w:val="0"/>
          <w:numId w:val="14"/>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فكرة التحويل. </w:t>
      </w:r>
    </w:p>
    <w:p w:rsidR="006124D9" w:rsidRPr="00EE32BD" w:rsidRDefault="006124D9" w:rsidP="00661B1F">
      <w:pPr>
        <w:pStyle w:val="Paragraphedeliste"/>
        <w:numPr>
          <w:ilvl w:val="0"/>
          <w:numId w:val="14"/>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فكرة التنظيم الذاتي.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وتنقسم </w:t>
      </w:r>
      <w:r>
        <w:rPr>
          <w:rFonts w:ascii="Traditional Arabic" w:hAnsi="Traditional Arabic" w:cs="Traditional Arabic"/>
          <w:sz w:val="32"/>
          <w:szCs w:val="32"/>
          <w:rtl/>
          <w:lang w:bidi="ar-DZ"/>
        </w:rPr>
        <w:t>إبستيمولوجيا</w:t>
      </w:r>
      <w:r w:rsidRPr="00EE32BD">
        <w:rPr>
          <w:rFonts w:ascii="Traditional Arabic" w:hAnsi="Traditional Arabic" w:cs="Traditional Arabic"/>
          <w:sz w:val="32"/>
          <w:szCs w:val="32"/>
          <w:rtl/>
          <w:lang w:bidi="ar-DZ"/>
        </w:rPr>
        <w:t xml:space="preserve">بياجي التكوينية إلى فرعين: يبحث الأول في مبادئ العلوم، ويهدف إلى تقويمها بغية تفسير التطور الفكري للإنسان إلى وضع رؤيا مستقبلية لهذا التطور. ويسمى هذا الفرع علم تاريخ المعرفة. وفي هذا المجال يعتبر غاستون باشلار بمؤلفاته المتعددة سيدا مطلقا في القرن العشرين. أما الفرع الثاني فإنه يبحث في تطور المعارف عند الإنسان الفرد منذ الولادة وحتى بلوغه سن الرشد ويهدف إلى أمرين: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الأول: تفسير الظواهر المعرفية: </w:t>
      </w:r>
      <w:r>
        <w:rPr>
          <w:rFonts w:ascii="Traditional Arabic" w:hAnsi="Traditional Arabic" w:cs="Traditional Arabic"/>
          <w:sz w:val="32"/>
          <w:szCs w:val="32"/>
          <w:rtl/>
          <w:lang w:bidi="ar-DZ"/>
        </w:rPr>
        <w:t xml:space="preserve">فإذا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ستخدم منهج العلوم التجريبية ا</w:t>
      </w:r>
      <w:r>
        <w:rPr>
          <w:rFonts w:ascii="Traditional Arabic" w:hAnsi="Traditional Arabic" w:cs="Traditional Arabic" w:hint="cs"/>
          <w:sz w:val="32"/>
          <w:szCs w:val="32"/>
          <w:rtl/>
          <w:lang w:bidi="ar-DZ"/>
        </w:rPr>
        <w:t>ند</w:t>
      </w:r>
      <w:r w:rsidRPr="00EE32BD">
        <w:rPr>
          <w:rFonts w:ascii="Traditional Arabic" w:hAnsi="Traditional Arabic" w:cs="Traditional Arabic"/>
          <w:sz w:val="32"/>
          <w:szCs w:val="32"/>
          <w:rtl/>
          <w:lang w:bidi="ar-DZ"/>
        </w:rPr>
        <w:t xml:space="preserve">رج تحت عنوان علم النفس المعرفي. وإذا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ستخدم نتائج التشريح الدماغي والعصبي فإنه يسمى عندئذ علم نفس الأعصاب.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والثاني، تحليل كيفية توصيل الطفل إلى المعرفة، وتفسير عملية التطور الفكري ويسمى في هذه الحالة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التكوينية.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تسعى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التكوينية إلى توضيح المعرفة والمعرفة العلمية بصفة خاصة وذلك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ستنادا إلى تاريخها، وإلى تكوينها الاجتماعي وإلى الأصول السيكولوجية للأفكار والعمليات التي تعتمد عليها بصفة خاصة. ويقول بياجي، " ولقد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ستندنا في رسم الجزء الأكبر من تلك الأفكار والعمليات إلى الحس المشترك، وعليه فإن هذه الأصول يمكن أن تلقي الضوء على مغزاها كمعرفة ذات مستوى أعلى. كما تأخذ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التكوينية في </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ها أيضا، وبقدر المستطاع، الصياغة المنطقية التي تنطبق على بنيات الفكر المتوازنة وعلى حالات معينة من التحولات التي ينتقل فيها الفكر – في مجرى تطوره – من مستوى لآخر ". </w:t>
      </w:r>
      <w:r w:rsidRPr="00EE32BD">
        <w:rPr>
          <w:rStyle w:val="Appelnotedebasdep"/>
          <w:rFonts w:ascii="Traditional Arabic" w:hAnsi="Traditional Arabic" w:cs="Traditional Arabic"/>
          <w:sz w:val="32"/>
          <w:szCs w:val="32"/>
          <w:rtl/>
          <w:lang w:bidi="ar-DZ"/>
        </w:rPr>
        <w:footnoteReference w:id="51"/>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التكوينية تقف على النقيض من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التقليدية التي تنظر إلى المعرفة كما هي في اللحظة الراهنة، </w:t>
      </w:r>
      <w:r>
        <w:rPr>
          <w:rFonts w:ascii="Traditional Arabic" w:hAnsi="Traditional Arabic" w:cs="Traditional Arabic"/>
          <w:sz w:val="32"/>
          <w:szCs w:val="32"/>
          <w:rtl/>
          <w:lang w:bidi="ar-DZ"/>
        </w:rPr>
        <w:t xml:space="preserve">فهي تحلل المعرفة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ستنادا إلى غايتها الخاصة، ومن خلال إطارها الخاص، دونما </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إلى كيفية تطورها. أما تتبع تطور الأفكار أو تطور العمليات فربما يكون هذا من شأن المؤرخين أو علماء النفس وليس من شأن </w:t>
      </w:r>
      <w:r>
        <w:rPr>
          <w:rFonts w:ascii="Traditional Arabic" w:hAnsi="Traditional Arabic" w:cs="Traditional Arabic"/>
          <w:sz w:val="32"/>
          <w:szCs w:val="32"/>
          <w:rtl/>
          <w:lang w:bidi="ar-DZ"/>
        </w:rPr>
        <w:t>الإبستيمولوجي</w:t>
      </w:r>
      <w:r w:rsidRPr="00EE32BD">
        <w:rPr>
          <w:rFonts w:ascii="Traditional Arabic" w:hAnsi="Traditional Arabic" w:cs="Traditional Arabic"/>
          <w:sz w:val="32"/>
          <w:szCs w:val="32"/>
          <w:rtl/>
          <w:lang w:bidi="ar-DZ"/>
        </w:rPr>
        <w:t xml:space="preserve">ين بشكل مباشر. </w:t>
      </w:r>
    </w:p>
    <w:p w:rsidR="006124D9"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إن الفكر العلمي ليس لحظيا وليس حالة إستاتيكية</w:t>
      </w:r>
      <w:r>
        <w:rPr>
          <w:rFonts w:ascii="Traditional Arabic" w:hAnsi="Traditional Arabic" w:cs="Traditional Arabic"/>
          <w:sz w:val="32"/>
          <w:szCs w:val="32"/>
          <w:rtl/>
          <w:lang w:bidi="ar-DZ"/>
        </w:rPr>
        <w:t>سكونية إن</w:t>
      </w:r>
      <w:r w:rsidRPr="00EE32BD">
        <w:rPr>
          <w:rFonts w:ascii="Traditional Arabic" w:hAnsi="Traditional Arabic" w:cs="Traditional Arabic"/>
          <w:sz w:val="32"/>
          <w:szCs w:val="32"/>
          <w:rtl/>
          <w:lang w:bidi="ar-DZ"/>
        </w:rPr>
        <w:t xml:space="preserve">ما هو عملية وبتحديد أكثر، عملية بنيان وإعادة تشييد مستمدين. ويضيف جان بياجي: " إننا لا نستطيع أن نقول من جهة أن ثمة تاريخ للتفكير العلمي، وأن مادة الفكر العلمي من جهة أخرى لا تزال كما هي عليه إلى اليوم. بل إن هناك ببساطة تحولا </w:t>
      </w:r>
      <w:r w:rsidRPr="00EE32BD">
        <w:rPr>
          <w:rFonts w:ascii="Traditional Arabic" w:hAnsi="Traditional Arabic" w:cs="Traditional Arabic"/>
          <w:sz w:val="32"/>
          <w:szCs w:val="32"/>
          <w:rtl/>
          <w:lang w:bidi="ar-DZ"/>
        </w:rPr>
        <w:lastRenderedPageBreak/>
        <w:t>مستم</w:t>
      </w:r>
      <w:r>
        <w:rPr>
          <w:rFonts w:ascii="Traditional Arabic" w:hAnsi="Traditional Arabic" w:cs="Traditional Arabic" w:hint="cs"/>
          <w:sz w:val="32"/>
          <w:szCs w:val="32"/>
          <w:rtl/>
          <w:lang w:bidi="ar-DZ"/>
        </w:rPr>
        <w:t>ر</w:t>
      </w:r>
      <w:r w:rsidRPr="00EE32BD">
        <w:rPr>
          <w:rFonts w:ascii="Traditional Arabic" w:hAnsi="Traditional Arabic" w:cs="Traditional Arabic"/>
          <w:sz w:val="32"/>
          <w:szCs w:val="32"/>
          <w:rtl/>
          <w:lang w:bidi="ar-DZ"/>
        </w:rPr>
        <w:t xml:space="preserve">ا وإعادة تنظيم مستمر. وأن هذه الحقيقة فيما يبدو لي تتضمن أن العوامل التاريخية والسيكولوجية التي تدخل كعناصر في هذه التغيرات إنما تكون ذات أهمية بالغة في محاولتنا لفهم طبيعة المعرفة العلمية ". </w:t>
      </w:r>
      <w:r w:rsidRPr="00EE32BD">
        <w:rPr>
          <w:rStyle w:val="Appelnotedebasdep"/>
          <w:rFonts w:ascii="Traditional Arabic" w:hAnsi="Traditional Arabic" w:cs="Traditional Arabic"/>
          <w:sz w:val="32"/>
          <w:szCs w:val="32"/>
          <w:rtl/>
          <w:lang w:bidi="ar-DZ"/>
        </w:rPr>
        <w:footnoteReference w:id="52"/>
      </w:r>
    </w:p>
    <w:p w:rsidR="00E17BD5" w:rsidRDefault="00E17BD5" w:rsidP="00E17BD5">
      <w:pPr>
        <w:bidi/>
        <w:spacing w:line="276" w:lineRule="auto"/>
        <w:ind w:firstLine="567"/>
        <w:jc w:val="both"/>
        <w:rPr>
          <w:rFonts w:ascii="Traditional Arabic" w:hAnsi="Traditional Arabic" w:cs="Traditional Arabic"/>
          <w:sz w:val="32"/>
          <w:szCs w:val="32"/>
          <w:rtl/>
          <w:lang w:bidi="ar-DZ"/>
        </w:rPr>
      </w:pPr>
    </w:p>
    <w:p w:rsidR="00E17BD5" w:rsidRPr="00DF37C3" w:rsidRDefault="00E17BD5" w:rsidP="00E17BD5">
      <w:pPr>
        <w:bidi/>
        <w:spacing w:line="276" w:lineRule="auto"/>
        <w:jc w:val="center"/>
        <w:rPr>
          <w:rFonts w:ascii="Traditional Arabic" w:hAnsi="Traditional Arabic" w:cs="Traditional Arabic"/>
          <w:b/>
          <w:bCs/>
          <w:color w:val="FF0000"/>
          <w:sz w:val="32"/>
          <w:szCs w:val="32"/>
          <w:rtl/>
          <w:lang w:bidi="ar-DZ"/>
        </w:rPr>
      </w:pPr>
      <w:r w:rsidRPr="00DF37C3">
        <w:rPr>
          <w:rFonts w:ascii="Traditional Arabic" w:hAnsi="Traditional Arabic" w:cs="Traditional Arabic" w:hint="cs"/>
          <w:b/>
          <w:bCs/>
          <w:color w:val="FF0000"/>
          <w:sz w:val="32"/>
          <w:szCs w:val="32"/>
          <w:rtl/>
          <w:lang w:bidi="ar-DZ"/>
        </w:rPr>
        <w:t>المحاضرة ال</w:t>
      </w:r>
      <w:r>
        <w:rPr>
          <w:rFonts w:ascii="Traditional Arabic" w:hAnsi="Traditional Arabic" w:cs="Traditional Arabic" w:hint="cs"/>
          <w:b/>
          <w:bCs/>
          <w:color w:val="FF0000"/>
          <w:sz w:val="32"/>
          <w:szCs w:val="32"/>
          <w:rtl/>
          <w:lang w:bidi="ar-DZ"/>
        </w:rPr>
        <w:t>رابعة</w:t>
      </w:r>
    </w:p>
    <w:p w:rsidR="00E17BD5" w:rsidRDefault="00E17BD5" w:rsidP="00E17BD5">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العلوم الإنسانية بين ال</w:t>
      </w:r>
      <w:r>
        <w:rPr>
          <w:rFonts w:ascii="Traditional Arabic" w:hAnsi="Traditional Arabic" w:cs="Traditional Arabic" w:hint="cs"/>
          <w:b/>
          <w:bCs/>
          <w:sz w:val="32"/>
          <w:szCs w:val="32"/>
          <w:rtl/>
          <w:lang w:bidi="ar-DZ"/>
        </w:rPr>
        <w:t>ا</w:t>
      </w:r>
      <w:r w:rsidRPr="00EE32BD">
        <w:rPr>
          <w:rFonts w:ascii="Traditional Arabic" w:hAnsi="Traditional Arabic" w:cs="Traditional Arabic"/>
          <w:b/>
          <w:bCs/>
          <w:sz w:val="32"/>
          <w:szCs w:val="32"/>
          <w:rtl/>
          <w:lang w:bidi="ar-DZ"/>
        </w:rPr>
        <w:t>عتراض على قيامها</w:t>
      </w:r>
      <w:r>
        <w:rPr>
          <w:rFonts w:ascii="Traditional Arabic" w:hAnsi="Traditional Arabic" w:cs="Traditional Arabic"/>
          <w:b/>
          <w:bCs/>
          <w:sz w:val="32"/>
          <w:szCs w:val="32"/>
          <w:rtl/>
          <w:lang w:bidi="ar-DZ"/>
        </w:rPr>
        <w:t>وال</w:t>
      </w:r>
      <w:r>
        <w:rPr>
          <w:rFonts w:ascii="Traditional Arabic" w:hAnsi="Traditional Arabic" w:cs="Traditional Arabic" w:hint="cs"/>
          <w:b/>
          <w:bCs/>
          <w:sz w:val="32"/>
          <w:szCs w:val="32"/>
          <w:rtl/>
          <w:lang w:bidi="ar-DZ"/>
        </w:rPr>
        <w:t>ا</w:t>
      </w:r>
      <w:r w:rsidRPr="00EE32BD">
        <w:rPr>
          <w:rFonts w:ascii="Traditional Arabic" w:hAnsi="Traditional Arabic" w:cs="Traditional Arabic"/>
          <w:b/>
          <w:bCs/>
          <w:sz w:val="32"/>
          <w:szCs w:val="32"/>
          <w:rtl/>
          <w:lang w:bidi="ar-DZ"/>
        </w:rPr>
        <w:t>عتراف بصعوبتها</w:t>
      </w:r>
    </w:p>
    <w:p w:rsidR="00E17BD5" w:rsidRDefault="00E17BD5" w:rsidP="00E17BD5">
      <w:pPr>
        <w:bidi/>
        <w:spacing w:line="276" w:lineRule="auto"/>
        <w:rPr>
          <w:rFonts w:ascii="Traditional Arabic" w:hAnsi="Traditional Arabic" w:cs="Traditional Arabic"/>
          <w:b/>
          <w:bCs/>
          <w:sz w:val="32"/>
          <w:szCs w:val="32"/>
          <w:rtl/>
          <w:lang w:bidi="ar-DZ"/>
        </w:rPr>
      </w:pPr>
    </w:p>
    <w:p w:rsidR="00E17BD5" w:rsidRDefault="00E17BD5" w:rsidP="00E17BD5">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1-الاعتراضات على قيام العلوم الاجتماعية وتجاوز هذه الاعتراضات</w:t>
      </w:r>
    </w:p>
    <w:p w:rsidR="00E17BD5" w:rsidRDefault="00E17BD5" w:rsidP="00E17BD5">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w:t>
      </w:r>
      <w:r w:rsidRPr="00EE32BD">
        <w:rPr>
          <w:rFonts w:ascii="Traditional Arabic" w:hAnsi="Traditional Arabic" w:cs="Traditional Arabic"/>
          <w:b/>
          <w:bCs/>
          <w:sz w:val="32"/>
          <w:szCs w:val="32"/>
          <w:rtl/>
          <w:lang w:bidi="ar-DZ"/>
        </w:rPr>
        <w:t xml:space="preserve">الموضوعية في العلوم الإنسانية </w:t>
      </w:r>
    </w:p>
    <w:p w:rsidR="00E17BD5" w:rsidRPr="00EE32BD" w:rsidRDefault="00E17BD5" w:rsidP="00E17BD5">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w:t>
      </w:r>
    </w:p>
    <w:p w:rsidR="00E17BD5" w:rsidRPr="00EE32BD" w:rsidRDefault="00E17BD5" w:rsidP="00E17BD5">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1-الاعتراضات على قيام العلوم الاجتماعية وتجاوز هذه الاعتراضات</w:t>
      </w:r>
    </w:p>
    <w:p w:rsidR="00E17BD5" w:rsidRPr="00EE32BD" w:rsidRDefault="00E17BD5" w:rsidP="00E17BD5">
      <w:pPr>
        <w:bidi/>
        <w:spacing w:line="276" w:lineRule="auto"/>
        <w:ind w:firstLine="708"/>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ثمة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عتراضات فلسفية وحتى من داخل العلوم الإنسانية على علمي</w:t>
      </w:r>
      <w:r>
        <w:rPr>
          <w:rFonts w:ascii="Traditional Arabic" w:hAnsi="Traditional Arabic" w:cs="Traditional Arabic"/>
          <w:sz w:val="32"/>
          <w:szCs w:val="32"/>
          <w:rtl/>
          <w:lang w:bidi="ar-DZ"/>
        </w:rPr>
        <w:t>ة هذه العلوم. وقد تناولت تلك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عتراضات موضوع ومنهج العلوم الإنسانية.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من حيث الموضوع تهدف كل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عتراضات الموجهة إلى طبيعة موضوع العلوم الإنسانية إلى أن تبين أن هذا الموضوع متعال على المعرفة العلمية، وهذا لطبيعة هذا الموضوع من جهة، ولقصور الوسائل المستخدمة لبلوغ حقيقته من جهة ثانية.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إن التساؤل العام حول الموضوع يمكن أن يتخذ الصيغة التالية: إن لم يكن الموضوع في العلوم الإنسانية هو من نفس طبيعة الموضوع في العلوم الفيزيائية، فمن الواضح أن يصبح من الضروري التساؤل </w:t>
      </w:r>
      <w:r>
        <w:rPr>
          <w:rFonts w:ascii="Traditional Arabic" w:hAnsi="Traditional Arabic" w:cs="Traditional Arabic" w:hint="cs"/>
          <w:sz w:val="32"/>
          <w:szCs w:val="32"/>
          <w:rtl/>
          <w:lang w:bidi="ar-DZ"/>
        </w:rPr>
        <w:t>ع</w:t>
      </w:r>
      <w:r w:rsidRPr="00EE32BD">
        <w:rPr>
          <w:rFonts w:ascii="Traditional Arabic" w:hAnsi="Traditional Arabic" w:cs="Traditional Arabic"/>
          <w:sz w:val="32"/>
          <w:szCs w:val="32"/>
          <w:rtl/>
          <w:lang w:bidi="ar-DZ"/>
        </w:rPr>
        <w:t xml:space="preserve">ما تعنيه العلمية بالنسبة للعلوم الإنسانية ؟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إن أولى الخصائص في نظر المعترضين هي أن الموضوع المدروس ينبغي أن يكون مطابقا للموضوعات المتماثلة معه، بحيث يمكن أن نستعيض عن موضوعها بموضوع آخر مثيل له. ويمكن أن نأخذ مثالا من العلوم </w:t>
      </w:r>
      <w:r w:rsidRPr="00EE32BD">
        <w:rPr>
          <w:rFonts w:ascii="Traditional Arabic" w:hAnsi="Traditional Arabic" w:cs="Traditional Arabic"/>
          <w:sz w:val="32"/>
          <w:szCs w:val="32"/>
          <w:rtl/>
          <w:lang w:bidi="ar-DZ"/>
        </w:rPr>
        <w:lastRenderedPageBreak/>
        <w:t>الفيزيائية، ففي مسألة سقوط الأجسام كل الأجسام المادية متماثلة. فقط</w:t>
      </w:r>
      <w:r>
        <w:rPr>
          <w:rFonts w:ascii="Traditional Arabic" w:hAnsi="Traditional Arabic" w:cs="Traditional Arabic" w:hint="cs"/>
          <w:sz w:val="32"/>
          <w:szCs w:val="32"/>
          <w:rtl/>
          <w:lang w:bidi="ar-DZ"/>
        </w:rPr>
        <w:t>ع</w:t>
      </w:r>
      <w:r w:rsidRPr="00EE32BD">
        <w:rPr>
          <w:rFonts w:ascii="Traditional Arabic" w:hAnsi="Traditional Arabic" w:cs="Traditional Arabic"/>
          <w:sz w:val="32"/>
          <w:szCs w:val="32"/>
          <w:rtl/>
          <w:lang w:bidi="ar-DZ"/>
        </w:rPr>
        <w:t xml:space="preserve">ة الرصاص والإنسان رغم </w:t>
      </w:r>
      <w:r>
        <w:rPr>
          <w:rFonts w:ascii="Traditional Arabic" w:hAnsi="Traditional Arabic" w:cs="Traditional Arabic" w:hint="cs"/>
          <w:sz w:val="32"/>
          <w:szCs w:val="32"/>
          <w:rtl/>
          <w:lang w:bidi="ar-DZ"/>
        </w:rPr>
        <w:t>اختلاف</w:t>
      </w:r>
      <w:r w:rsidRPr="00EE32BD">
        <w:rPr>
          <w:rFonts w:ascii="Traditional Arabic" w:hAnsi="Traditional Arabic" w:cs="Traditional Arabic"/>
          <w:sz w:val="32"/>
          <w:szCs w:val="32"/>
          <w:rtl/>
          <w:lang w:bidi="ar-DZ"/>
        </w:rPr>
        <w:t xml:space="preserve">هما فإنهما من حيث كونهما جسمين يخضعان لنفس قانون السقوط. فالعلوم الفيزيائية تستعيض عن أي واحد منهما بالآخر. إن هذه العلوم إذن تفرض وجود المطابقة في الواقع بين الأجسام المادية التي تتوفر على خصائص مادية متماثلة.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ولكن هذه الخاصية تبدو غير متوفرة في العلوم الإنسانية. فالواقع الملاحظ في أي علم من هذه العلوم لا يمكن أن نستعيض عنه بغيره. إن الواقع يقدم لها في كليته وفي فرادته. فمثلا في التاريخ لا يمكن أن نستعيض بحادث تاريخي بآخر. وهذا </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صدق على موضوعات العلوم الأخرى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w:t>
      </w: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عتراض الثاني بصدد الموضوع في العلوم الإنسانية يتمثل في القول بأن حقيقة أحوال الإنسان والظواهر التي تصدر عنه تكون متصفة بصفة الاطلاق في حين أن المناهج العلمية لا يمكن أن تصل إلا إل</w:t>
      </w:r>
      <w:r>
        <w:rPr>
          <w:rFonts w:ascii="Traditional Arabic" w:hAnsi="Traditional Arabic" w:cs="Traditional Arabic"/>
          <w:sz w:val="32"/>
          <w:szCs w:val="32"/>
          <w:rtl/>
          <w:lang w:bidi="ar-DZ"/>
        </w:rPr>
        <w:t>ى حقيقة ما هو نسبي. ونجد هذا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عتراض لدى برغسون بصدد علم إنساني معين هو علم النفس. فبرغسون يعتبر أن الديمومة هي الحقيقة المطلقة. والديمومة جريان دائم ومتصل من الظواهر النفسية وعلم النفس حين يدرس هذه الأخيرة يحاول أن يقتطع من هذا التيار الذي لا يتوقف حالة نفسية معينة يفترض فيها الثبات، وهو بذلك لن يصل إلى حقيقتها مهما تكن قوة الطرق المنهجية التي قد يستخدمها.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w:t>
      </w: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عتراض على العلوم الإنسانية يتمثل في القول ب</w:t>
      </w:r>
      <w:r>
        <w:rPr>
          <w:rFonts w:ascii="Traditional Arabic" w:hAnsi="Traditional Arabic" w:cs="Traditional Arabic" w:hint="cs"/>
          <w:sz w:val="32"/>
          <w:szCs w:val="32"/>
          <w:rtl/>
          <w:lang w:bidi="ar-DZ"/>
        </w:rPr>
        <w:t>ف</w:t>
      </w:r>
      <w:r w:rsidRPr="00EE32BD">
        <w:rPr>
          <w:rFonts w:ascii="Traditional Arabic" w:hAnsi="Traditional Arabic" w:cs="Traditional Arabic"/>
          <w:sz w:val="32"/>
          <w:szCs w:val="32"/>
          <w:rtl/>
          <w:lang w:bidi="ar-DZ"/>
        </w:rPr>
        <w:t xml:space="preserve">رادة الأحداث التي تدرسها وبجديتها المطلقة. هكذا فإنه من غير الممكن تكرار الحوادث الإنسانية. وحسب برغسون فإن حوادث الديمومة تتميز بالجدة والفرادة ولا يمكن تكرارها، هذا في علم النفس، والأمر سيان في التاريخ.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المميزات التي تتميز بها الظواهر الإنسانية والتي تجعلها غير قابلة لأن تكون موضوعا لمعرفة علمية أن هذه الظواهر معقدة. والتعقيد يتمثل أولا في تشابك عوامل كثيرة في تكون الظاهرة، الأمر الذي يجعل ملاحظة الظاهرة بكل العوامل الداخلة في تكوينها أمرا عسيرا، إن لم يكن مستحيلا. ويظهر التعقد الذي تتميز به الظواهر الإنسانية من جهة أخرى، في أن الظاهرة الإنسانية خاضعة لتأثير ظواهر أخرى كونية وفلكية وفيزيائية وكيميائية وبيولوجية.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أما المستوى الثالث من التعقيد فيبدو في التداخل الذي يحصل بين واقع الظاهرة والمراد دراستها والمناهج التي نتوسل بواسطتها إلى معرفة هذه الظاهرة. إن الوسائل التي نتوسل بها ملاحظة الظاهرة قد يكون لها تأثير على هذه الظاهرة. فأسئلة الإستمارةمثلا لها تأثير في توجيه الظاهرة توجيها جديدا يختلف بها عن حقيقتها.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والظواهر الإنسانية تتميز بالنسبية التاريخية، وهذا أمر يزيدها تعقيدا، فإننا قد نلاحظ حدوث ظاهرة إنسانية معينة في فترة تاريخية محددة ثم نلاحظ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ختفاءها بعد ذلك في فترات تاريخية لاحقة. لذلك فإننا لا نستطيع أن نلاحظ الظاهرة بعينها حين ننطلق من فترة تاريخية لاحقة. وهذا لأن الظروف المماثلة لا تنشأ إلا في الفترة التاريخية الواحدة.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كما أن الظاهرة الإنسانية لا تخضع للتوقع الدقيق وذلك لأن الحتمية التي هي مبدأ العلم الأساسي غير ممكنة التحقق في مجال دراسة الإنسان. وما يمنع من تطبيق مبدأ الحتمية على الظواهر الإنسانية هو أن الإنسان كائن حر تصدر أفعاله عن إرادة حرة، لا عن تقيد بشروط معينة يمكن أن نرجع إليها لتفسير سلوكه.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ويتعالى الإنسان كموضوع على المعرفة العلمية لا بحريته فحسب بل بوحدته الأنطولوجية أيضا. إن الإنسان واحد والعلوم الإنسانية متعددة. فكل علم من هذه العلوم </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تناول جانبا واحدا من جوانب الإنسان المتعددة.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وآخر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عتراض على علمية العلوم الإنسانية من حيث الموضوع هو التداخل بين الذات والموضوع في هذه العلوم. ويبرز هذا التداخل على</w:t>
      </w:r>
      <w:r>
        <w:rPr>
          <w:rFonts w:ascii="Traditional Arabic" w:hAnsi="Traditional Arabic" w:cs="Traditional Arabic"/>
          <w:sz w:val="32"/>
          <w:szCs w:val="32"/>
          <w:rtl/>
          <w:lang w:bidi="ar-DZ"/>
        </w:rPr>
        <w:t xml:space="preserve"> صعيد الإيديولوجيا ولذلك فإن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عتراض على قيام العلوم الإنسانية قد لا يرى فيها إلا مجموعة من النظريات الإيديولوجية التي قد تستجيب لرغبة موقف مجتمعي أو فردي معين</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لكن دون أن نستطيع أن </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 xml:space="preserve">كون تفسيرا واقعيا وحقيقيا للسلوك الإنساني.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أما من حيث المنهج فهناك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عتراضات عدة تقدم ضد علمية العلوم الإنسانية.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فأول هذه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عتراضات يذهب إلى القول أنه حين يطبق الباحث المنهج العلمي في دراسة الموضوعات المختلفة، فإن تطبيق المنهج يكون على موضوع خارجي مستقل عن الباحث. وهذا هو الطريق الذي يضمن الموضوعية في العلوم الفلكية والفيزيائية والكيميائية. أما في العلوم الإنسانية فإن المنهج العلمي ينطبق على الإنسان نفسه، أي أن الإنسان في هذه الحالة يكون ممارسا للمنهج العلمي وموضوعا له في الوقت نفسه.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والعلوم الإنسانية تستخدم الملاحظة غير المباشرة، ولكن المعترضين يرون أن هذه الملاحظة لا تدرك الظاهرة على حقيقتها. وحتى الوسائط التي تستخدمها في دراسة الظواهر الإنسانية مثل الإستمارة تكون غير فعالة. فالكذب قد يتطرق إلى الإجابات المقدمة في أسئلة الإستمارة.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ويعترض على العلوم الإنسانية بعد</w:t>
      </w:r>
      <w:r>
        <w:rPr>
          <w:rFonts w:ascii="Traditional Arabic" w:hAnsi="Traditional Arabic" w:cs="Traditional Arabic" w:hint="cs"/>
          <w:sz w:val="32"/>
          <w:szCs w:val="32"/>
          <w:rtl/>
          <w:lang w:bidi="ar-DZ"/>
        </w:rPr>
        <w:t>م</w:t>
      </w:r>
      <w:r w:rsidRPr="00EE32BD">
        <w:rPr>
          <w:rFonts w:ascii="Traditional Arabic" w:hAnsi="Traditional Arabic" w:cs="Traditional Arabic"/>
          <w:sz w:val="32"/>
          <w:szCs w:val="32"/>
          <w:rtl/>
          <w:lang w:bidi="ar-DZ"/>
        </w:rPr>
        <w:t xml:space="preserve"> دقة فرضياتها وحيث أن للفرضية دورا مهما في العمل العلمي لأنها الأساس الذي ينطلق منه العالم للتعامل مع ال</w:t>
      </w:r>
      <w:r>
        <w:rPr>
          <w:rFonts w:ascii="Traditional Arabic" w:hAnsi="Traditional Arabic" w:cs="Traditional Arabic"/>
          <w:sz w:val="32"/>
          <w:szCs w:val="32"/>
          <w:rtl/>
          <w:lang w:bidi="ar-DZ"/>
        </w:rPr>
        <w:t>ظواهر تعاملا تجريبيا فإن هذا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عتراض يعني أنه لا يمكن بصدد </w:t>
      </w:r>
      <w:r w:rsidRPr="00EE32BD">
        <w:rPr>
          <w:rFonts w:ascii="Traditional Arabic" w:hAnsi="Traditional Arabic" w:cs="Traditional Arabic"/>
          <w:sz w:val="32"/>
          <w:szCs w:val="32"/>
          <w:rtl/>
          <w:lang w:bidi="ar-DZ"/>
        </w:rPr>
        <w:lastRenderedPageBreak/>
        <w:t xml:space="preserve">الظواهر الإنسانية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تباع خطوات المنهج العلمي كما هي في العلوم الأخرى. والسبب في عدم إمكانية وضع الفرضيات في العلوم الإنسانية هو أن الفرضية يجب أن تكون صادرة على ملاحظة دقيقة وشاملة للظواهر المدروسة بحيث نلاحظها في جميع مظاهرها ومن حيث جميع العوامل التي تسهم في حدوثها. غير أن تعتقد الظاهرة الإنسانية من حيث تشابك العوامل المسهمة في حدوثها، من جهة، ومن جهة أخرى من حيث تداخل هذه العوامل مع الذات الباحثة، كل ذلك يحول دون القيام بالملاحظة الدقيقة ويمتنع عندئذ وضع فرضيات مثمرة.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كذلك لا يمكن التجريب في مجال الظواهر الإنسانية فالتجريب يقوم على إمكانية عزل الظواهر عن بعضها البعض، وعلى التكرار وهذا غير ممكن في الظواهر الإنسانية. كما لا يمكن إجراء التعميم ولا معرفة القوانين التي تحكم الظواهر الإنسانية.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وكذلك عدم قابلية الظواهر الإنسانية للقياس أي التكميم، هذا التكميم الذي بلغ بالعلوم الفيزيائية والكيميائية درجة الدقة والموضوعية. إن الظواهر الإنسانية كيفية.</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وهكذا يتبين لنا أن المعترضين على علمية العلوم الإنسانية يستندون إلى حج</w:t>
      </w:r>
      <w:r>
        <w:rPr>
          <w:rFonts w:ascii="Traditional Arabic" w:hAnsi="Traditional Arabic" w:cs="Traditional Arabic" w:hint="cs"/>
          <w:sz w:val="32"/>
          <w:szCs w:val="32"/>
          <w:rtl/>
          <w:lang w:bidi="ar-DZ"/>
        </w:rPr>
        <w:t>ج</w:t>
      </w:r>
      <w:r w:rsidRPr="00EE32BD">
        <w:rPr>
          <w:rFonts w:ascii="Traditional Arabic" w:hAnsi="Traditional Arabic" w:cs="Traditional Arabic"/>
          <w:sz w:val="32"/>
          <w:szCs w:val="32"/>
          <w:rtl/>
          <w:lang w:bidi="ar-DZ"/>
        </w:rPr>
        <w:t xml:space="preserve"> تتعلق بموضوع هذه العلوم وبمنهجها.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وثمة عائق إستيمولوجي يحول دون تحقق علمية العلوم الإنسانية ويتعلق الأمر بالعائق الإيديولوجي الذي كنا قد أشرنا إليه </w:t>
      </w:r>
      <w:r>
        <w:rPr>
          <w:rFonts w:ascii="Traditional Arabic" w:hAnsi="Traditional Arabic" w:cs="Traditional Arabic" w:hint="cs"/>
          <w:sz w:val="32"/>
          <w:szCs w:val="32"/>
          <w:rtl/>
          <w:lang w:bidi="ar-DZ"/>
        </w:rPr>
        <w:t>سابقا</w:t>
      </w:r>
      <w:r w:rsidRPr="00EE32BD">
        <w:rPr>
          <w:rFonts w:ascii="Traditional Arabic" w:hAnsi="Traditional Arabic" w:cs="Traditional Arabic"/>
          <w:sz w:val="32"/>
          <w:szCs w:val="32"/>
          <w:rtl/>
          <w:lang w:bidi="ar-DZ"/>
        </w:rPr>
        <w:t xml:space="preserve">.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يذهب ماريو بونج إلى أنه فيما يتعلق بالإيديولوجية السوسيوسياسية فمن الطبيعي أن يكون لها تأثير على العلوم الاجتماعية. فالإيديولوجيا في نهاية المطاف تشتغل بالمشكلات الاجتماعية. إنها تجهد في جعلها بديهية أو إخفائها حسب الحالة، وتفضيل حلها، أو تعطل كل محاولة في هذا الإتجاه. </w:t>
      </w:r>
      <w:r w:rsidRPr="00EE32BD">
        <w:rPr>
          <w:rStyle w:val="Appelnotedebasdep"/>
          <w:rFonts w:ascii="Traditional Arabic" w:hAnsi="Traditional Arabic" w:cs="Traditional Arabic"/>
          <w:sz w:val="32"/>
          <w:szCs w:val="32"/>
          <w:rtl/>
          <w:lang w:bidi="ar-DZ"/>
        </w:rPr>
        <w:footnoteReference w:id="53"/>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والإيديولوجيا تكون من نمطين: دينية وسوسيوسياسية. الإيديولوجيا السو</w:t>
      </w:r>
      <w:r>
        <w:rPr>
          <w:rFonts w:ascii="Traditional Arabic" w:hAnsi="Traditional Arabic" w:cs="Traditional Arabic" w:hint="cs"/>
          <w:sz w:val="32"/>
          <w:szCs w:val="32"/>
          <w:rtl/>
          <w:lang w:bidi="ar-DZ"/>
        </w:rPr>
        <w:t>سيو</w:t>
      </w:r>
      <w:r w:rsidRPr="00EE32BD">
        <w:rPr>
          <w:rFonts w:ascii="Traditional Arabic" w:hAnsi="Traditional Arabic" w:cs="Traditional Arabic"/>
          <w:sz w:val="32"/>
          <w:szCs w:val="32"/>
          <w:rtl/>
          <w:lang w:bidi="ar-DZ"/>
        </w:rPr>
        <w:t xml:space="preserve">سياسية هي نظرة للعالم الاجتماعي. إنها مجموعة من المعتقدات حول المجتمع، </w:t>
      </w:r>
      <w:r>
        <w:rPr>
          <w:rFonts w:ascii="Traditional Arabic" w:hAnsi="Traditional Arabic" w:cs="Traditional Arabic" w:hint="cs"/>
          <w:sz w:val="32"/>
          <w:szCs w:val="32"/>
          <w:rtl/>
          <w:lang w:bidi="ar-DZ"/>
        </w:rPr>
        <w:t>ح</w:t>
      </w:r>
      <w:r w:rsidRPr="00EE32BD">
        <w:rPr>
          <w:rFonts w:ascii="Traditional Arabic" w:hAnsi="Traditional Arabic" w:cs="Traditional Arabic"/>
          <w:sz w:val="32"/>
          <w:szCs w:val="32"/>
          <w:rtl/>
          <w:lang w:bidi="ar-DZ"/>
        </w:rPr>
        <w:t xml:space="preserve">ول المكانة التي يحتلها الفرد في هذا المجتمع، وحول تنظيم الجماعة وعلى مراقبتها السياسية. هذه المعتقدات يمكن تصنيفها إلى أربعة أقسام: </w:t>
      </w:r>
    </w:p>
    <w:p w:rsidR="00E17BD5" w:rsidRPr="00EE32BD" w:rsidRDefault="00E17BD5" w:rsidP="00E17BD5">
      <w:pPr>
        <w:pStyle w:val="Paragraphedeliste"/>
        <w:numPr>
          <w:ilvl w:val="0"/>
          <w:numId w:val="35"/>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تأكيدات أنطولوجية حول طبيعة الشخص الإنساني والمجتمع. لأي نمط من الكائنات ينتمي الأشخاص ( ماديا، روحيا، أو الإثنين معا ) بأية طريقة يتجمعون من أجل تكوين الجماعات، و</w:t>
      </w:r>
      <w:r>
        <w:rPr>
          <w:rFonts w:ascii="Traditional Arabic" w:hAnsi="Traditional Arabic" w:cs="Traditional Arabic" w:hint="cs"/>
          <w:sz w:val="32"/>
          <w:szCs w:val="32"/>
          <w:rtl/>
          <w:lang w:bidi="ar-DZ"/>
        </w:rPr>
        <w:t>م</w:t>
      </w:r>
      <w:r w:rsidRPr="00EE32BD">
        <w:rPr>
          <w:rFonts w:ascii="Traditional Arabic" w:hAnsi="Traditional Arabic" w:cs="Traditional Arabic"/>
          <w:sz w:val="32"/>
          <w:szCs w:val="32"/>
          <w:rtl/>
          <w:lang w:bidi="ar-DZ"/>
        </w:rPr>
        <w:t xml:space="preserve">ا هي هذه الجماعات. </w:t>
      </w:r>
    </w:p>
    <w:p w:rsidR="00E17BD5" w:rsidRPr="00EE32BD" w:rsidRDefault="00E17BD5" w:rsidP="00E17BD5">
      <w:pPr>
        <w:pStyle w:val="Paragraphedeliste"/>
        <w:numPr>
          <w:ilvl w:val="0"/>
          <w:numId w:val="35"/>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w:t>
      </w:r>
      <w:r w:rsidRPr="00EE32BD">
        <w:rPr>
          <w:rFonts w:ascii="Traditional Arabic" w:hAnsi="Traditional Arabic" w:cs="Traditional Arabic"/>
          <w:sz w:val="32"/>
          <w:szCs w:val="32"/>
          <w:rtl/>
          <w:lang w:bidi="ar-DZ"/>
        </w:rPr>
        <w:t xml:space="preserve">تأكيدات على المشكلات الاقتصادية والثقافية، والسياسية لمختلف أنماط الجماعات: على ماذا تقوم هذه المشكلات وما هي أولويتها. </w:t>
      </w:r>
    </w:p>
    <w:p w:rsidR="00E17BD5" w:rsidRPr="00EE32BD" w:rsidRDefault="00E17BD5" w:rsidP="00E17BD5">
      <w:pPr>
        <w:pStyle w:val="Paragraphedeliste"/>
        <w:numPr>
          <w:ilvl w:val="0"/>
          <w:numId w:val="35"/>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أحكام قيمة على الأشخاص وأفعالهم، وكذا على المنظمات وأهدافها. ما هو حسن بالنسبة للمجتمع وما هو سيء له. </w:t>
      </w:r>
    </w:p>
    <w:p w:rsidR="00E17BD5" w:rsidRPr="00EE32BD" w:rsidRDefault="00E17BD5" w:rsidP="00E17BD5">
      <w:pPr>
        <w:pStyle w:val="Paragraphedeliste"/>
        <w:numPr>
          <w:ilvl w:val="0"/>
          <w:numId w:val="35"/>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برنامج الفعل من أجل حل المشكلات الاجتماعية وبلوغ مجموعة من الأهداف الفردية والاجتماعية</w:t>
      </w:r>
      <w:r w:rsidRPr="00EE32BD">
        <w:rPr>
          <w:rStyle w:val="Appelnotedebasdep"/>
          <w:rFonts w:ascii="Traditional Arabic" w:hAnsi="Traditional Arabic" w:cs="Traditional Arabic"/>
          <w:sz w:val="32"/>
          <w:szCs w:val="32"/>
          <w:rtl/>
          <w:lang w:bidi="ar-DZ"/>
        </w:rPr>
        <w:footnoteReference w:id="54"/>
      </w:r>
      <w:r w:rsidRPr="00EE32BD">
        <w:rPr>
          <w:rFonts w:ascii="Traditional Arabic" w:hAnsi="Traditional Arabic" w:cs="Traditional Arabic"/>
          <w:sz w:val="32"/>
          <w:szCs w:val="32"/>
          <w:rtl/>
          <w:lang w:bidi="ar-DZ"/>
        </w:rPr>
        <w:t xml:space="preserve"> وعن العائق الإيديولوجي في العلوم الإنسانية. يقول هيلاري روز "العلوم الاجتماعية قابلة لأن تخترق بالإيديولوجيا، وأن تكون حتى مكتسحة كليا، وأن العلم الاجتماعي الرسمي يصبح بدوره سلاحا إيديولوجيا. فآلتوسير يرى أنه لا توجد ممارسة نظرية خالصة، علم عار تماما. العلم لا يخلو دائما من الإيديولوجيا ".</w:t>
      </w:r>
      <w:r w:rsidRPr="00EE32BD">
        <w:rPr>
          <w:rStyle w:val="Appelnotedebasdep"/>
          <w:rFonts w:ascii="Traditional Arabic" w:hAnsi="Traditional Arabic" w:cs="Traditional Arabic"/>
          <w:sz w:val="32"/>
          <w:szCs w:val="32"/>
          <w:rtl/>
          <w:lang w:bidi="ar-DZ"/>
        </w:rPr>
        <w:footnoteReference w:id="55"/>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ويرى جون بياجي أن العائق الإيديولوجي الذي يحول دون الوصول إلى معرفة موضوعية وربما كان هذا العائق هو الأهم والأكثر خصوصية فيما يتعلق </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ف</w:t>
      </w:r>
      <w:r w:rsidRPr="00EE32BD">
        <w:rPr>
          <w:rFonts w:ascii="Traditional Arabic" w:hAnsi="Traditional Arabic" w:cs="Traditional Arabic"/>
          <w:sz w:val="32"/>
          <w:szCs w:val="32"/>
          <w:rtl/>
          <w:lang w:bidi="ar-DZ"/>
        </w:rPr>
        <w:t xml:space="preserve">رق بين علوم الإنسان وعلوم الطبيعة. هذا العائق الكبير يرتبط عن قرب بصعوبات نزع التمركز الفكري. هذا العائق يقوم على فكرة أن العالم ليس أبدا عالما خالصا، ولكنه دائما ملتزم ببعض المواقف الفلسفية والإيديولوجية.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وإذا كان هذا الواقع ليس له إلا أهمية ثانوية في الأبحاث الرياضية أو الفيزيائية أو حتى البيولوجية، ففي العلوم الإنسان يكون له تأثير على بعض المشكلات المدروسة في هذه العلوم. فعلم النفس يختلف حسب الأوساط الثقافية، ولكن من غير تناقضات مقلقة، ذلك أن ال</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ات تر</w:t>
      </w:r>
      <w:r>
        <w:rPr>
          <w:rFonts w:ascii="Traditional Arabic" w:hAnsi="Traditional Arabic" w:cs="Traditional Arabic"/>
          <w:sz w:val="32"/>
          <w:szCs w:val="32"/>
          <w:rtl/>
          <w:lang w:bidi="ar-DZ"/>
        </w:rPr>
        <w:t>جع إلى تنوع المدارس وأكثر منه ل</w:t>
      </w:r>
      <w:r>
        <w:rPr>
          <w:rFonts w:ascii="Traditional Arabic" w:hAnsi="Traditional Arabic" w:cs="Traditional Arabic" w:hint="cs"/>
          <w:sz w:val="32"/>
          <w:szCs w:val="32"/>
          <w:rtl/>
          <w:lang w:bidi="ar-DZ"/>
        </w:rPr>
        <w:t>اختلاف</w:t>
      </w:r>
      <w:r w:rsidRPr="00EE32BD">
        <w:rPr>
          <w:rFonts w:ascii="Traditional Arabic" w:hAnsi="Traditional Arabic" w:cs="Traditional Arabic"/>
          <w:sz w:val="32"/>
          <w:szCs w:val="32"/>
          <w:rtl/>
          <w:lang w:bidi="ar-DZ"/>
        </w:rPr>
        <w:t xml:space="preserve"> الإيديولوجيات. مع الاقتصاد وعلم النفس خاص</w:t>
      </w:r>
      <w:r>
        <w:rPr>
          <w:rFonts w:ascii="Traditional Arabic" w:hAnsi="Traditional Arabic" w:cs="Traditional Arabic" w:hint="cs"/>
          <w:sz w:val="32"/>
          <w:szCs w:val="32"/>
          <w:rtl/>
          <w:lang w:bidi="ar-DZ"/>
        </w:rPr>
        <w:t>ة</w:t>
      </w:r>
      <w:r w:rsidRPr="00EE32BD">
        <w:rPr>
          <w:rFonts w:ascii="Traditional Arabic" w:hAnsi="Traditional Arabic" w:cs="Traditional Arabic"/>
          <w:sz w:val="32"/>
          <w:szCs w:val="32"/>
          <w:rtl/>
          <w:lang w:bidi="ar-DZ"/>
        </w:rPr>
        <w:t xml:space="preserve"> تشتد المواقف، حسب التيارات الإيديولوجية أو الفلسفة التي تدعم هذا التوجه أو ذاك في البحث، وحسب الميل إلى كشف هذا الوجه أو ذاك من الميادين المبحوثة. أو حسب أيضا وصولها إلى تعقيم هذا العلم أو ذاك بمقابلة بشكل ضمني أو حتى بشكل ظاهر. المثال الأول الصادم هو مثال الفلسفة التجريبية حيث التقليد يبقى حيا جدا في الإيديولوجيات الأنجلوساكسونية وحيث أن النتائج الحالية هو الحركة المسماة التجريبية أو الوضعية المنطقية هذه الفلسفة التجريبية لعبت دورا غير هين في تكوين وتطور عدة أوجه من العلوم الإنسانية يمنحها بعض التو</w:t>
      </w:r>
      <w:r>
        <w:rPr>
          <w:rFonts w:ascii="Traditional Arabic" w:hAnsi="Traditional Arabic" w:cs="Traditional Arabic"/>
          <w:sz w:val="32"/>
          <w:szCs w:val="32"/>
          <w:rtl/>
          <w:lang w:bidi="ar-DZ"/>
        </w:rPr>
        <w:t>جهات، فب</w:t>
      </w:r>
      <w:r>
        <w:rPr>
          <w:rFonts w:ascii="Traditional Arabic" w:hAnsi="Traditional Arabic" w:cs="Traditional Arabic" w:hint="cs"/>
          <w:sz w:val="32"/>
          <w:szCs w:val="32"/>
          <w:rtl/>
          <w:lang w:bidi="ar-DZ"/>
        </w:rPr>
        <w:t>اعتبار</w:t>
      </w:r>
      <w:r w:rsidRPr="00EE32BD">
        <w:rPr>
          <w:rFonts w:ascii="Traditional Arabic" w:hAnsi="Traditional Arabic" w:cs="Traditional Arabic"/>
          <w:sz w:val="32"/>
          <w:szCs w:val="32"/>
          <w:rtl/>
          <w:lang w:bidi="ar-DZ"/>
        </w:rPr>
        <w:t xml:space="preserve">ها فلسفة أو تجسيدا للإيديولوجيا، لعبت التجريبية في بعض الحالات دورا توجيهيا. التجريبية لا تكتفي فقط بالتشديد على ضرورة التجريب في كل </w:t>
      </w:r>
      <w:r w:rsidRPr="00EE32BD">
        <w:rPr>
          <w:rFonts w:ascii="Traditional Arabic" w:hAnsi="Traditional Arabic" w:cs="Traditional Arabic"/>
          <w:sz w:val="32"/>
          <w:szCs w:val="32"/>
          <w:rtl/>
          <w:lang w:bidi="ar-DZ"/>
        </w:rPr>
        <w:lastRenderedPageBreak/>
        <w:t>العلوم المنصبة على أسئلة الوقائع ( علم النفس وغيره ) ولكنها تضيف إلى هذا تأويلا خاصا للتجربة، سواء المتعلقة بالعالم أو بالذات الإنسانية عموما (موضوع الدراسا</w:t>
      </w:r>
      <w:r>
        <w:rPr>
          <w:rFonts w:ascii="Traditional Arabic" w:hAnsi="Traditional Arabic" w:cs="Traditional Arabic"/>
          <w:sz w:val="32"/>
          <w:szCs w:val="32"/>
          <w:rtl/>
          <w:lang w:bidi="ar-DZ"/>
        </w:rPr>
        <w:t>ت السيكولوجية والسوسيولوجية)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ختزال هذه التجربة إلى تسجيل بسيط للمعطيات الملاحظة بدلا من النظر إليها مثل إستيمولوجيات أخرى كتنظيم فعال للأشياء، دائما موحدا لأفعال الذات ومحاولاتها للتفسير. </w:t>
      </w:r>
      <w:r w:rsidRPr="00EE32BD">
        <w:rPr>
          <w:rStyle w:val="Appelnotedebasdep"/>
          <w:rFonts w:ascii="Traditional Arabic" w:hAnsi="Traditional Arabic" w:cs="Traditional Arabic"/>
          <w:sz w:val="32"/>
          <w:szCs w:val="32"/>
          <w:rtl/>
          <w:lang w:bidi="ar-DZ"/>
        </w:rPr>
        <w:footnoteReference w:id="56"/>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من جهته محمد و</w:t>
      </w:r>
      <w:r>
        <w:rPr>
          <w:rFonts w:ascii="Traditional Arabic" w:hAnsi="Traditional Arabic" w:cs="Traditional Arabic" w:hint="cs"/>
          <w:sz w:val="32"/>
          <w:szCs w:val="32"/>
          <w:rtl/>
          <w:lang w:bidi="ar-DZ"/>
        </w:rPr>
        <w:t>ق</w:t>
      </w:r>
      <w:r w:rsidRPr="00EE32BD">
        <w:rPr>
          <w:rFonts w:ascii="Traditional Arabic" w:hAnsi="Traditional Arabic" w:cs="Traditional Arabic"/>
          <w:sz w:val="32"/>
          <w:szCs w:val="32"/>
          <w:rtl/>
          <w:lang w:bidi="ar-DZ"/>
        </w:rPr>
        <w:t>يدي يتناول مسألة الخلفيات الإيديولوجية للعلوم الاجتماعية</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ية المتعلقة بالمغرب من خلال دراسته لإنتاج عالم اجتماع هو روبير مونتاتي</w:t>
      </w:r>
      <w:r w:rsidRPr="00EE32BD">
        <w:rPr>
          <w:rFonts w:ascii="Traditional Arabic" w:hAnsi="Traditional Arabic" w:cs="Traditional Arabic"/>
          <w:sz w:val="32"/>
          <w:szCs w:val="32"/>
          <w:lang w:bidi="ar-AE"/>
        </w:rPr>
        <w:t>Robert Montaigne</w:t>
      </w:r>
      <w:r w:rsidRPr="00EE32BD">
        <w:rPr>
          <w:rFonts w:ascii="Traditional Arabic" w:hAnsi="Traditional Arabic" w:cs="Traditional Arabic"/>
          <w:sz w:val="32"/>
          <w:szCs w:val="32"/>
          <w:rtl/>
          <w:lang w:bidi="ar-DZ"/>
        </w:rPr>
        <w:t xml:space="preserve">. إن دراسة الخلفيات الإيديولوجية لعلم ما تعني البحث في الشروط المعرفية والمجتمعية والتاريخية التي نشأ فيها هذا العلم وفي أثرها على تكون نظرياته ومفاهيمه.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والبحث عن الخلفيات الإيديولوجية للعلوم الاجتماعية</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 xml:space="preserve">ية لا يدعو إلى رفض هذا التراث </w:t>
      </w:r>
      <w:r>
        <w:rPr>
          <w:rFonts w:ascii="Traditional Arabic" w:hAnsi="Traditional Arabic" w:cs="Traditional Arabic" w:hint="cs"/>
          <w:sz w:val="32"/>
          <w:szCs w:val="32"/>
          <w:rtl/>
          <w:lang w:bidi="ar-DZ"/>
        </w:rPr>
        <w:t xml:space="preserve">الذي </w:t>
      </w:r>
      <w:r w:rsidRPr="00EE32BD">
        <w:rPr>
          <w:rFonts w:ascii="Traditional Arabic" w:hAnsi="Traditional Arabic" w:cs="Traditional Arabic"/>
          <w:sz w:val="32"/>
          <w:szCs w:val="32"/>
          <w:rtl/>
          <w:lang w:bidi="ar-DZ"/>
        </w:rPr>
        <w:t>ننقده، لقد أمدتنا العلوم الاجتماعية</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ية المتعلقة بالمغرب بمعطيات ت</w:t>
      </w:r>
      <w:r>
        <w:rPr>
          <w:rFonts w:ascii="Traditional Arabic" w:hAnsi="Traditional Arabic" w:cs="Traditional Arabic" w:hint="cs"/>
          <w:sz w:val="32"/>
          <w:szCs w:val="32"/>
          <w:rtl/>
          <w:lang w:bidi="ar-DZ"/>
        </w:rPr>
        <w:t>ف</w:t>
      </w:r>
      <w:r w:rsidRPr="00EE32BD">
        <w:rPr>
          <w:rFonts w:ascii="Traditional Arabic" w:hAnsi="Traditional Arabic" w:cs="Traditional Arabic"/>
          <w:sz w:val="32"/>
          <w:szCs w:val="32"/>
          <w:rtl/>
          <w:lang w:bidi="ar-DZ"/>
        </w:rPr>
        <w:t>يد إلى حدود بعيدة الباحث الاجتماعي الراهن. إن النقد الإديولوجي عندما يكتفي بأن يسم الفكر المضاد له بالإيديولوجيا يظل هو ذاته كذلك. إن النقد الموجه للعلوم الاجتماعية</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 xml:space="preserve">ية يكون وعيا بالسمة الإيديولوجية لفكر الغير أو لفكرة فترة حضارية أخرى.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تظهر السمة الإيديولوجية للعلوم الاجتماعية و</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 xml:space="preserve">ية في عدة مظاهر: </w:t>
      </w:r>
    </w:p>
    <w:p w:rsidR="00E17BD5" w:rsidRPr="00EE32BD" w:rsidRDefault="00E17BD5" w:rsidP="00E17BD5">
      <w:pPr>
        <w:pStyle w:val="Paragraphedeliste"/>
        <w:numPr>
          <w:ilvl w:val="0"/>
          <w:numId w:val="36"/>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إن العلوم الاجتماعية</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 xml:space="preserve">ية هي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ستمرار للأبحاث الاجتماعية الغربية التي بدأت مع علم الاجتماع عند أوغست كونت. فقد دعا كونت في دروسه الوضعية إلى دراسة الظواهر المجتمعية في المجتمعات الأقل تقدما، وذلك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عتمادا على مسلمة مفادها أن الأقل تعقيدا يفيد في فهم الأكثر تعقيدا، وأن الباحث يقف في المجتمعات الأقل تقدما على حقيقة المراحل التي يمر منها أي مجتمع في تطوره قبل بلوغه المرحلة الوضعية التي بلغها المجتمع الغربي مع الثورة الصناعية. وهكذا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نقسم علم الاجتماع الغربي على نفسه منذ البداية إلى علم الاجتماع المتعلق بالمجتمع الغربي ذاته، وإلى الأبحاث المتعلقة بالمجتمعات غير الغربية وهي الأبحاث التي من ضمنها علم جديد هو الأنتروبولوجيا. ويعتقد محمد وقيدي أن دراسة كتاب مثل الذي ألفه ليفي سيرول حو</w:t>
      </w:r>
      <w:r>
        <w:rPr>
          <w:rFonts w:ascii="Traditional Arabic" w:hAnsi="Traditional Arabic" w:cs="Traditional Arabic"/>
          <w:sz w:val="32"/>
          <w:szCs w:val="32"/>
          <w:rtl/>
          <w:lang w:bidi="ar-DZ"/>
        </w:rPr>
        <w:t>ل العقلية البدائية، يبرز لنا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تجاه الذي سار فيه علم الاجتماع الغربي بعد أ</w:t>
      </w:r>
      <w:r>
        <w:rPr>
          <w:rFonts w:ascii="Traditional Arabic" w:hAnsi="Traditional Arabic" w:cs="Traditional Arabic" w:hint="cs"/>
          <w:sz w:val="32"/>
          <w:szCs w:val="32"/>
          <w:rtl/>
          <w:lang w:bidi="ar-DZ"/>
        </w:rPr>
        <w:t>و</w:t>
      </w:r>
      <w:r w:rsidRPr="00EE32BD">
        <w:rPr>
          <w:rFonts w:ascii="Traditional Arabic" w:hAnsi="Traditional Arabic" w:cs="Traditional Arabic"/>
          <w:sz w:val="32"/>
          <w:szCs w:val="32"/>
          <w:rtl/>
          <w:lang w:bidi="ar-DZ"/>
        </w:rPr>
        <w:t>غست كونت. ويعتقد أن العلوم الاجتماعية</w:t>
      </w:r>
      <w:r>
        <w:rPr>
          <w:rFonts w:ascii="Traditional Arabic" w:hAnsi="Traditional Arabic" w:cs="Traditional Arabic"/>
          <w:sz w:val="32"/>
          <w:szCs w:val="32"/>
          <w:rtl/>
          <w:lang w:bidi="ar-DZ"/>
        </w:rPr>
        <w:t xml:space="preserve">الاستعمارية </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ستمرار لهذا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تجاه. </w:t>
      </w:r>
    </w:p>
    <w:p w:rsidR="00E17BD5" w:rsidRPr="00EE32BD" w:rsidRDefault="00E17BD5" w:rsidP="00E17BD5">
      <w:pPr>
        <w:pStyle w:val="Paragraphedeliste"/>
        <w:numPr>
          <w:ilvl w:val="0"/>
          <w:numId w:val="36"/>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w:t>
      </w:r>
      <w:r w:rsidRPr="00EE32BD">
        <w:rPr>
          <w:rFonts w:ascii="Traditional Arabic" w:hAnsi="Traditional Arabic" w:cs="Traditional Arabic"/>
          <w:sz w:val="32"/>
          <w:szCs w:val="32"/>
          <w:rtl/>
          <w:lang w:bidi="ar-DZ"/>
        </w:rPr>
        <w:t>تظهر السمة الإيديولوجيا للعلوم الاجتماعية</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ية في إرتباطها بالأهداف العملية ل</w:t>
      </w:r>
      <w:r>
        <w:rPr>
          <w:rFonts w:ascii="Traditional Arabic" w:hAnsi="Traditional Arabic" w:cs="Traditional Arabic"/>
          <w:sz w:val="32"/>
          <w:szCs w:val="32"/>
          <w:rtl/>
          <w:lang w:bidi="ar-DZ"/>
        </w:rPr>
        <w:t>لحركة الاستعمارية. فالباحثون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جتماعيون الذي</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 xml:space="preserve"> صدرت عنهم مجموع الأبحاث التي يتكون منها علم الاجتماع </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 xml:space="preserve">ي كانوا مرتبطين بالسلطة </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 xml:space="preserve">ية، يجرون أبحاثهم في خدمة مخططات وأهداف هذه السلطة. وأكثر من ذلك فإن كثيرا من الباحثين الاجتماعيين قد كانوا في الوقت نفسه جزء من السلطة </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 xml:space="preserve">ية، كما هو الحال مع روبير مونتاني، ولذلك فإن المشكلات التي كان يتجه إليها البحث في العلوم الاجتماعية، كانت تفرضها حاجة السلطة </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 xml:space="preserve">ية إلى معرفة تمكنها من التعرف على الطريقة التي ينبغي ان يكون عليها مسلكها إزاء المجتمع الذي هو </w:t>
      </w:r>
      <w:r>
        <w:rPr>
          <w:rFonts w:ascii="Traditional Arabic" w:hAnsi="Traditional Arabic" w:cs="Traditional Arabic" w:hint="cs"/>
          <w:sz w:val="32"/>
          <w:szCs w:val="32"/>
          <w:rtl/>
          <w:lang w:bidi="ar-DZ"/>
        </w:rPr>
        <w:t>مو</w:t>
      </w:r>
      <w:r w:rsidRPr="00EE32BD">
        <w:rPr>
          <w:rFonts w:ascii="Traditional Arabic" w:hAnsi="Traditional Arabic" w:cs="Traditional Arabic"/>
          <w:sz w:val="32"/>
          <w:szCs w:val="32"/>
          <w:rtl/>
          <w:lang w:bidi="ar-DZ"/>
        </w:rPr>
        <w:t>ضو</w:t>
      </w:r>
      <w:r>
        <w:rPr>
          <w:rFonts w:ascii="Traditional Arabic" w:hAnsi="Traditional Arabic" w:cs="Traditional Arabic" w:hint="cs"/>
          <w:sz w:val="32"/>
          <w:szCs w:val="32"/>
          <w:rtl/>
          <w:lang w:bidi="ar-DZ"/>
        </w:rPr>
        <w:t>ع</w:t>
      </w:r>
      <w:r w:rsidRPr="00EE32BD">
        <w:rPr>
          <w:rFonts w:ascii="Traditional Arabic" w:hAnsi="Traditional Arabic" w:cs="Traditional Arabic"/>
          <w:sz w:val="32"/>
          <w:szCs w:val="32"/>
          <w:rtl/>
          <w:lang w:bidi="ar-DZ"/>
        </w:rPr>
        <w:t xml:space="preserve"> هيمنة </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ستعمارية. وهذا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رتباط بين البحث الاجتماعي وبين الأهداف العملية ل</w:t>
      </w:r>
      <w:r>
        <w:rPr>
          <w:rFonts w:ascii="Traditional Arabic" w:hAnsi="Traditional Arabic" w:cs="Traditional Arabic"/>
          <w:sz w:val="32"/>
          <w:szCs w:val="32"/>
          <w:rtl/>
          <w:lang w:bidi="ar-DZ"/>
        </w:rPr>
        <w:t>لسلطة الاستعمار</w:t>
      </w:r>
      <w:r w:rsidRPr="00EE32BD">
        <w:rPr>
          <w:rFonts w:ascii="Traditional Arabic" w:hAnsi="Traditional Arabic" w:cs="Traditional Arabic"/>
          <w:sz w:val="32"/>
          <w:szCs w:val="32"/>
          <w:rtl/>
          <w:lang w:bidi="ar-DZ"/>
        </w:rPr>
        <w:t>ية يعبر عنه بو</w:t>
      </w:r>
      <w:r>
        <w:rPr>
          <w:rFonts w:ascii="Traditional Arabic" w:hAnsi="Traditional Arabic" w:cs="Traditional Arabic"/>
          <w:sz w:val="32"/>
          <w:szCs w:val="32"/>
          <w:rtl/>
          <w:lang w:bidi="ar-DZ"/>
        </w:rPr>
        <w:t xml:space="preserve">ضوح عدد من علماء الاجتماع. فقد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نعقد سنة 1900 ببا</w:t>
      </w:r>
      <w:r>
        <w:rPr>
          <w:rFonts w:ascii="Traditional Arabic" w:hAnsi="Traditional Arabic" w:cs="Traditional Arabic"/>
          <w:sz w:val="32"/>
          <w:szCs w:val="32"/>
          <w:rtl/>
          <w:lang w:bidi="ar-DZ"/>
        </w:rPr>
        <w:t>ريس مؤتمر دولي لعلم الاجتماع الاستعمار</w:t>
      </w:r>
      <w:r w:rsidRPr="00EE32BD">
        <w:rPr>
          <w:rFonts w:ascii="Traditional Arabic" w:hAnsi="Traditional Arabic" w:cs="Traditional Arabic"/>
          <w:sz w:val="32"/>
          <w:szCs w:val="32"/>
          <w:rtl/>
          <w:lang w:bidi="ar-DZ"/>
        </w:rPr>
        <w:t xml:space="preserve">ي.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وفي التقرير التمهيدي الذي حدد فيه أحد الباحثين أهداف هذا المؤتمر نجد ق</w:t>
      </w:r>
      <w:r>
        <w:rPr>
          <w:rFonts w:ascii="Traditional Arabic" w:hAnsi="Traditional Arabic" w:cs="Traditional Arabic"/>
          <w:sz w:val="32"/>
          <w:szCs w:val="32"/>
          <w:rtl/>
          <w:lang w:bidi="ar-DZ"/>
        </w:rPr>
        <w:t>وله: " إن مؤتمر علم الاجتماع الاستعمار</w:t>
      </w:r>
      <w:r w:rsidRPr="00EE32BD">
        <w:rPr>
          <w:rFonts w:ascii="Traditional Arabic" w:hAnsi="Traditional Arabic" w:cs="Traditional Arabic"/>
          <w:sz w:val="32"/>
          <w:szCs w:val="32"/>
          <w:rtl/>
          <w:lang w:bidi="ar-DZ"/>
        </w:rPr>
        <w:t>ي هو مؤتمر موضوعه دراسة المسائل الأخلاق</w:t>
      </w:r>
      <w:r>
        <w:rPr>
          <w:rFonts w:ascii="Traditional Arabic" w:hAnsi="Traditional Arabic" w:cs="Traditional Arabic"/>
          <w:sz w:val="32"/>
          <w:szCs w:val="32"/>
          <w:rtl/>
          <w:lang w:bidi="ar-DZ"/>
        </w:rPr>
        <w:t>ية والمجتمعية المرتبطة بحركة الاستعمار</w:t>
      </w:r>
      <w:r w:rsidRPr="00EE32BD">
        <w:rPr>
          <w:rStyle w:val="Appelnotedebasdep"/>
          <w:rFonts w:ascii="Traditional Arabic" w:hAnsi="Traditional Arabic" w:cs="Traditional Arabic"/>
          <w:sz w:val="32"/>
          <w:szCs w:val="32"/>
          <w:rtl/>
          <w:lang w:bidi="ar-DZ"/>
        </w:rPr>
        <w:footnoteReference w:id="57"/>
      </w: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لقد كانت الحركة الاستعمار</w:t>
      </w:r>
      <w:r w:rsidRPr="00EE32BD">
        <w:rPr>
          <w:rFonts w:ascii="Traditional Arabic" w:hAnsi="Traditional Arabic" w:cs="Traditional Arabic"/>
          <w:sz w:val="32"/>
          <w:szCs w:val="32"/>
          <w:rtl/>
          <w:lang w:bidi="ar-DZ"/>
        </w:rPr>
        <w:t>ية عندئذ في حاجة إلى البحث عما يدعم هيمنتها وإلى معرفة الخطوط العامة للسياسة التي يمكن أن تحافظ على هذه الهيمنة. ويمكننا القول بهذا الصدد أن العلاقة كانت جدلية بين المعرفة الاجتماعية</w:t>
      </w:r>
      <w:r>
        <w:rPr>
          <w:rFonts w:ascii="Traditional Arabic" w:hAnsi="Traditional Arabic" w:cs="Traditional Arabic"/>
          <w:sz w:val="32"/>
          <w:szCs w:val="32"/>
          <w:rtl/>
          <w:lang w:bidi="ar-DZ"/>
        </w:rPr>
        <w:t xml:space="preserve"> كنظرية وبين السياسة الاستعمار</w:t>
      </w:r>
      <w:r w:rsidRPr="00EE32BD">
        <w:rPr>
          <w:rFonts w:ascii="Traditional Arabic" w:hAnsi="Traditional Arabic" w:cs="Traditional Arabic"/>
          <w:sz w:val="32"/>
          <w:szCs w:val="32"/>
          <w:rtl/>
          <w:lang w:bidi="ar-DZ"/>
        </w:rPr>
        <w:t>ية كواقع مجت</w:t>
      </w:r>
      <w:r>
        <w:rPr>
          <w:rFonts w:ascii="Traditional Arabic" w:hAnsi="Traditional Arabic" w:cs="Traditional Arabic"/>
          <w:sz w:val="32"/>
          <w:szCs w:val="32"/>
          <w:rtl/>
          <w:lang w:bidi="ar-DZ"/>
        </w:rPr>
        <w:t>معي تاريخي. لقد بدأت الهيمنة الاستعمار</w:t>
      </w:r>
      <w:r w:rsidRPr="00EE32BD">
        <w:rPr>
          <w:rFonts w:ascii="Traditional Arabic" w:hAnsi="Traditional Arabic" w:cs="Traditional Arabic"/>
          <w:sz w:val="32"/>
          <w:szCs w:val="32"/>
          <w:rtl/>
          <w:lang w:bidi="ar-DZ"/>
        </w:rPr>
        <w:t xml:space="preserve">ية تدرك </w:t>
      </w:r>
      <w:r>
        <w:rPr>
          <w:rFonts w:ascii="Traditional Arabic" w:hAnsi="Traditional Arabic" w:cs="Traditional Arabic" w:hint="cs"/>
          <w:sz w:val="32"/>
          <w:szCs w:val="32"/>
          <w:rtl/>
          <w:lang w:bidi="ar-DZ"/>
        </w:rPr>
        <w:t>أ</w:t>
      </w:r>
      <w:r w:rsidRPr="00EE32BD">
        <w:rPr>
          <w:rFonts w:ascii="Traditional Arabic" w:hAnsi="Traditional Arabic" w:cs="Traditional Arabic"/>
          <w:sz w:val="32"/>
          <w:szCs w:val="32"/>
          <w:rtl/>
          <w:lang w:bidi="ar-DZ"/>
        </w:rPr>
        <w:t>ن حكم الأهالي لا يستقيم إلا بمعرفة معمقة للغاتهم، وعاداتهم، وتقاليدهم وأخلاقهم. وكان الهدف النهائي للمعرفة الاجتماعية</w:t>
      </w:r>
      <w:r>
        <w:rPr>
          <w:rFonts w:ascii="Traditional Arabic" w:hAnsi="Traditional Arabic" w:cs="Traditional Arabic"/>
          <w:sz w:val="32"/>
          <w:szCs w:val="32"/>
          <w:rtl/>
          <w:lang w:bidi="ar-DZ"/>
        </w:rPr>
        <w:t xml:space="preserve"> هي جعل الاستعمار</w:t>
      </w:r>
      <w:r w:rsidRPr="00EE32BD">
        <w:rPr>
          <w:rFonts w:ascii="Traditional Arabic" w:hAnsi="Traditional Arabic" w:cs="Traditional Arabic"/>
          <w:sz w:val="32"/>
          <w:szCs w:val="32"/>
          <w:rtl/>
          <w:lang w:bidi="ar-DZ"/>
        </w:rPr>
        <w:t xml:space="preserve"> مشروعا وأمرا مقبولا. </w:t>
      </w:r>
    </w:p>
    <w:p w:rsidR="00E17BD5" w:rsidRPr="00EE32BD" w:rsidRDefault="00E17BD5" w:rsidP="00E17BD5">
      <w:pPr>
        <w:pStyle w:val="Paragraphedeliste"/>
        <w:numPr>
          <w:ilvl w:val="0"/>
          <w:numId w:val="36"/>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تبرز السمة الإيديولوجية للعلوم </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 xml:space="preserve">ية في موقفها من ظاهرة </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 xml:space="preserve">، فإن تلك العلوم لا تضع أبدا هذه الظاهرة موضع سؤال. لقد أكد التقرير العام للمؤتمر العالمي المذكور أن ظاهرة التوسع </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ي يمكن النظر إليها من حيث هي ظاهرة لا مناص منها ولم يكن من الممكن تجنبها، وذلك لأنها نتيجة محتومة للنظام الرأسمالي وللتطور الاقتصادي للقرن التاسع عشر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ومن جهة أخرى كانت تبدو ظاهرة </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 xml:space="preserve"> في نظر علماء الاجتماع </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يين وسيلة لتحديث المجتمعات التقليدية ونقل آثار الحضارة الغربية إليها بما يرافقها من مظاهر التقدم. و</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ا لذلك كله، فلن يكون </w:t>
      </w:r>
      <w:r w:rsidRPr="00EE32BD">
        <w:rPr>
          <w:rFonts w:ascii="Traditional Arabic" w:hAnsi="Traditional Arabic" w:cs="Traditional Arabic"/>
          <w:sz w:val="32"/>
          <w:szCs w:val="32"/>
          <w:rtl/>
          <w:lang w:bidi="ar-DZ"/>
        </w:rPr>
        <w:lastRenderedPageBreak/>
        <w:t xml:space="preserve">هنالك من مستقبل لظاهرة </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 xml:space="preserve"> غير أن تستمر. وقد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نتدب علم الاجتماع </w:t>
      </w:r>
      <w:r>
        <w:rPr>
          <w:rFonts w:ascii="Traditional Arabic" w:hAnsi="Traditional Arabic" w:cs="Traditional Arabic"/>
          <w:sz w:val="32"/>
          <w:szCs w:val="32"/>
          <w:rtl/>
          <w:lang w:bidi="ar-DZ"/>
        </w:rPr>
        <w:t>الاستعماري نفسه للبحث عن وسائل هذا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ستمرار.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بالنسبة لروبير مونتاني فقد ألف كتابه " التطور الحديث للبلاد العربية "، وقد تضمن عددا من المفاهيم العامة التي تتعلق بالبنيات المجتمعية في العالم العربي عامة، ولأنها تتعلق من جهة أخرى، بنوع العلاقات الحضارية العامة الناتجة بين البلدان العربية والعالم الغربي نتيجة لظهور ظاهرة </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 xml:space="preserve">.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أول هذه المفاهيم مفهوم الحماية، والذي يلعب على صعيد الإيديولوجيا مب</w:t>
      </w:r>
      <w:r>
        <w:rPr>
          <w:rFonts w:ascii="Traditional Arabic" w:hAnsi="Traditional Arabic" w:cs="Traditional Arabic" w:hint="cs"/>
          <w:sz w:val="32"/>
          <w:szCs w:val="32"/>
          <w:rtl/>
          <w:lang w:bidi="ar-DZ"/>
        </w:rPr>
        <w:t>ر</w:t>
      </w:r>
      <w:r w:rsidRPr="00EE32BD">
        <w:rPr>
          <w:rFonts w:ascii="Traditional Arabic" w:hAnsi="Traditional Arabic" w:cs="Traditional Arabic"/>
          <w:sz w:val="32"/>
          <w:szCs w:val="32"/>
          <w:rtl/>
          <w:lang w:bidi="ar-DZ"/>
        </w:rPr>
        <w:t xml:space="preserve">را لظاهرة </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 xml:space="preserve"> ويجعلها مقبولة لا عند من هو محل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ها فحسب، بل عند من يمارسها أيضا. كان المستعمر يريد أن يشعر نفسه بهذا المفهوم أنه يمارس في البلاد التي يستعمرها نقدا للآثار المدنية الغربية الحديثة. كتب أخرى للمؤلف: " البربر والم</w:t>
      </w:r>
      <w:r>
        <w:rPr>
          <w:rFonts w:ascii="Traditional Arabic" w:hAnsi="Traditional Arabic" w:cs="Traditional Arabic" w:hint="cs"/>
          <w:sz w:val="32"/>
          <w:szCs w:val="32"/>
          <w:rtl/>
          <w:lang w:bidi="ar-DZ"/>
        </w:rPr>
        <w:t>خ</w:t>
      </w:r>
      <w:r w:rsidRPr="00EE32BD">
        <w:rPr>
          <w:rFonts w:ascii="Traditional Arabic" w:hAnsi="Traditional Arabic" w:cs="Traditional Arabic"/>
          <w:sz w:val="32"/>
          <w:szCs w:val="32"/>
          <w:rtl/>
          <w:lang w:bidi="ar-DZ"/>
        </w:rPr>
        <w:t>زن في جنوب المغرب " وهو كتاب يتعرض فيه الكاتب لعلاقة القبائل البربرية بالم</w:t>
      </w:r>
      <w:r>
        <w:rPr>
          <w:rFonts w:ascii="Traditional Arabic" w:hAnsi="Traditional Arabic" w:cs="Traditional Arabic" w:hint="cs"/>
          <w:sz w:val="32"/>
          <w:szCs w:val="32"/>
          <w:rtl/>
          <w:lang w:bidi="ar-DZ"/>
        </w:rPr>
        <w:t>خ</w:t>
      </w:r>
      <w:r w:rsidRPr="00EE32BD">
        <w:rPr>
          <w:rFonts w:ascii="Traditional Arabic" w:hAnsi="Traditional Arabic" w:cs="Traditional Arabic"/>
          <w:sz w:val="32"/>
          <w:szCs w:val="32"/>
          <w:rtl/>
          <w:lang w:bidi="ar-DZ"/>
        </w:rPr>
        <w:t xml:space="preserve">زن، ثم " ثورة في المغرب " وهو كتاب يعرض فيه الكاتب لسياسته </w:t>
      </w:r>
      <w:r>
        <w:rPr>
          <w:rFonts w:ascii="Traditional Arabic" w:hAnsi="Traditional Arabic" w:cs="Traditional Arabic"/>
          <w:sz w:val="32"/>
          <w:szCs w:val="32"/>
          <w:rtl/>
          <w:lang w:bidi="ar-DZ"/>
        </w:rPr>
        <w:t>الاستعمار</w:t>
      </w:r>
      <w:r w:rsidRPr="00EE32BD">
        <w:rPr>
          <w:rFonts w:ascii="Traditional Arabic" w:hAnsi="Traditional Arabic" w:cs="Traditional Arabic"/>
          <w:sz w:val="32"/>
          <w:szCs w:val="32"/>
          <w:rtl/>
          <w:lang w:bidi="ar-DZ"/>
        </w:rPr>
        <w:t xml:space="preserve">ية في المغرب، و" نشأة البروليتاريا المغربية " وهذا الكتاب مؤلف جماعي أشرف على وضعه روبير مونتاني. وهو يبحث في نشأة البروليتاريا المغربية بالبحث في العوامل التي ساهمت في تلك النشأة وفي المشكلات الاقتصادية والمجتمعية والسياسية التي نجمت عنها أو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رتبطت بها.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وفي كتابه " </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ؤس الإيديولوجيا " يبرز لنا كارل بوبر الخلاف بين المذهب التاريخي والمذهب الطبيعي المنهجي في علم الاجتماع حول علمية العلوم الإنسانية.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فثمة معارضة شديدة من طرف المذهب التاريخي للمذهب الطبيعي والمنهجي في علم الاجتماع، فيزعم أن بعض المناهج التي تتميز بها العلوم الطبيعية لا يمكن تطبيقها على العلوم الاجتماعية، وهذا بسبب الفوارق العديدة والعميقة بين هذه العلوم والعلوم الطبيعية. ويقول المذهب التاريخي أن القوانين الفيزيقية أو قوانين الطبيعة هي قوانين صادقة في كل زمان ومكان وذلك لأن عالم الطبيعة تسيطر عليه مجموعة من الق</w:t>
      </w:r>
      <w:r>
        <w:rPr>
          <w:rFonts w:ascii="Traditional Arabic" w:hAnsi="Traditional Arabic" w:cs="Traditional Arabic"/>
          <w:sz w:val="32"/>
          <w:szCs w:val="32"/>
          <w:rtl/>
          <w:lang w:bidi="ar-DZ"/>
        </w:rPr>
        <w:t>وانين الفيزيقية التي لا تختلف ب</w:t>
      </w:r>
      <w:r>
        <w:rPr>
          <w:rFonts w:ascii="Traditional Arabic" w:hAnsi="Traditional Arabic" w:cs="Traditional Arabic" w:hint="cs"/>
          <w:sz w:val="32"/>
          <w:szCs w:val="32"/>
          <w:rtl/>
          <w:lang w:bidi="ar-DZ"/>
        </w:rPr>
        <w:t>اختلاف</w:t>
      </w:r>
      <w:r w:rsidRPr="00EE32BD">
        <w:rPr>
          <w:rFonts w:ascii="Traditional Arabic" w:hAnsi="Traditional Arabic" w:cs="Traditional Arabic"/>
          <w:sz w:val="32"/>
          <w:szCs w:val="32"/>
          <w:rtl/>
          <w:lang w:bidi="ar-DZ"/>
        </w:rPr>
        <w:t xml:space="preserve"> المكان والزمان. أما القوانين الاجتماعية فتختلف ب</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 xml:space="preserve"> الأزمنة والأمكنة. ورغم تسليم المذهب التاريخي بأن كثيرا من الظروف الاجتماعية النموذجية يعود إلى الظهور ع</w:t>
      </w:r>
      <w:r>
        <w:rPr>
          <w:rFonts w:ascii="Traditional Arabic" w:hAnsi="Traditional Arabic" w:cs="Traditional Arabic"/>
          <w:sz w:val="32"/>
          <w:szCs w:val="32"/>
          <w:rtl/>
          <w:lang w:bidi="ar-DZ"/>
        </w:rPr>
        <w:t>لى نحو منتظم فهو ينكر أن يكون 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نتظام وقوع الحوادث في الحياة الاجتماعية ما لنظيره في العالم الفيزيقي من طابع ثابت. وذلك لأن الحوادث الاجتماعية المنتظمة تعتمد في وقوعها على التاريخ، كما أنها تعتمد على الفوارق الحضارية، أي أنها تعتمد على موقف تاريخي معين. ومن ثم لا ينبغي للمرء أن يتكلم عن القوانين الاقتصادية مثلا من غير تقييد، وإنما يجوز له فقط أن يتكلم عن القوانين الاقتصادية في عهد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قطاع أو القوانين الاقتصادية في مطلع العهد </w:t>
      </w:r>
      <w:r w:rsidRPr="00EE32BD">
        <w:rPr>
          <w:rFonts w:ascii="Traditional Arabic" w:hAnsi="Traditional Arabic" w:cs="Traditional Arabic"/>
          <w:sz w:val="32"/>
          <w:szCs w:val="32"/>
          <w:rtl/>
          <w:lang w:bidi="ar-DZ"/>
        </w:rPr>
        <w:lastRenderedPageBreak/>
        <w:t>الصناعي وهكذا، أي يجب أن يذكر المرء دائما الفترة التاريخية التي سادتها في زعمه القوانين التي يتحدث عنها. والحجج الرئيسية التي يبني عليها المذهب التاريخاني د</w:t>
      </w:r>
      <w:r>
        <w:rPr>
          <w:rFonts w:ascii="Traditional Arabic" w:hAnsi="Traditional Arabic" w:cs="Traditional Arabic"/>
          <w:sz w:val="32"/>
          <w:szCs w:val="32"/>
          <w:rtl/>
          <w:lang w:bidi="ar-DZ"/>
        </w:rPr>
        <w:t>عواه تتعلق بالتعميم والتجربة وت</w:t>
      </w:r>
      <w:r w:rsidRPr="00EE32BD">
        <w:rPr>
          <w:rFonts w:ascii="Traditional Arabic" w:hAnsi="Traditional Arabic" w:cs="Traditional Arabic"/>
          <w:sz w:val="32"/>
          <w:szCs w:val="32"/>
          <w:rtl/>
          <w:lang w:bidi="ar-DZ"/>
        </w:rPr>
        <w:t>ع</w:t>
      </w:r>
      <w:r>
        <w:rPr>
          <w:rFonts w:ascii="Traditional Arabic" w:hAnsi="Traditional Arabic" w:cs="Traditional Arabic" w:hint="cs"/>
          <w:sz w:val="32"/>
          <w:szCs w:val="32"/>
          <w:rtl/>
          <w:lang w:bidi="ar-DZ"/>
        </w:rPr>
        <w:t>ق</w:t>
      </w:r>
      <w:r w:rsidRPr="00EE32BD">
        <w:rPr>
          <w:rFonts w:ascii="Traditional Arabic" w:hAnsi="Traditional Arabic" w:cs="Traditional Arabic"/>
          <w:sz w:val="32"/>
          <w:szCs w:val="32"/>
          <w:rtl/>
          <w:lang w:bidi="ar-DZ"/>
        </w:rPr>
        <w:t xml:space="preserve">د الظواهر الاجتماعية، وصعوبة التنبؤات الدقيقة، وأهمية القول بالماهيات من وجهة النظر المنهجية. </w:t>
      </w:r>
      <w:r w:rsidRPr="00EE32BD">
        <w:rPr>
          <w:rStyle w:val="Appelnotedebasdep"/>
          <w:rFonts w:ascii="Traditional Arabic" w:hAnsi="Traditional Arabic" w:cs="Traditional Arabic"/>
          <w:sz w:val="32"/>
          <w:szCs w:val="32"/>
          <w:rtl/>
          <w:lang w:bidi="ar-DZ"/>
        </w:rPr>
        <w:footnoteReference w:id="58"/>
      </w:r>
    </w:p>
    <w:p w:rsidR="00E17BD5" w:rsidRPr="00DB0549" w:rsidRDefault="00E17BD5" w:rsidP="00E17BD5">
      <w:pPr>
        <w:pStyle w:val="Paragraphedeliste"/>
        <w:numPr>
          <w:ilvl w:val="0"/>
          <w:numId w:val="37"/>
        </w:numPr>
        <w:bidi/>
        <w:spacing w:line="276" w:lineRule="auto"/>
        <w:ind w:left="0" w:firstLine="360"/>
        <w:jc w:val="both"/>
        <w:rPr>
          <w:rFonts w:ascii="Traditional Arabic" w:hAnsi="Traditional Arabic" w:cs="Traditional Arabic"/>
          <w:sz w:val="32"/>
          <w:szCs w:val="32"/>
          <w:rtl/>
          <w:lang w:bidi="ar-DZ"/>
        </w:rPr>
      </w:pPr>
      <w:r w:rsidRPr="00DB0549">
        <w:rPr>
          <w:rFonts w:ascii="Traditional Arabic" w:hAnsi="Traditional Arabic" w:cs="Traditional Arabic"/>
          <w:b/>
          <w:bCs/>
          <w:sz w:val="32"/>
          <w:szCs w:val="32"/>
          <w:rtl/>
          <w:lang w:bidi="ar-DZ"/>
        </w:rPr>
        <w:t xml:space="preserve">التعميم: </w:t>
      </w:r>
      <w:r w:rsidRPr="00DB0549">
        <w:rPr>
          <w:rFonts w:ascii="Traditional Arabic" w:hAnsi="Traditional Arabic" w:cs="Traditional Arabic"/>
          <w:sz w:val="32"/>
          <w:szCs w:val="32"/>
          <w:rtl/>
          <w:lang w:bidi="ar-DZ"/>
        </w:rPr>
        <w:t xml:space="preserve">يرى المذهب التاريخي أن إمكانية التعميم ونجاحه في العلوم الطبيعية راجعان إلى </w:t>
      </w:r>
      <w:r>
        <w:rPr>
          <w:rFonts w:ascii="Traditional Arabic" w:hAnsi="Traditional Arabic" w:cs="Traditional Arabic" w:hint="cs"/>
          <w:sz w:val="32"/>
          <w:szCs w:val="32"/>
          <w:rtl/>
          <w:lang w:bidi="ar-DZ"/>
        </w:rPr>
        <w:t>ا</w:t>
      </w:r>
      <w:r w:rsidRPr="00DB0549">
        <w:rPr>
          <w:rFonts w:ascii="Traditional Arabic" w:hAnsi="Traditional Arabic" w:cs="Traditional Arabic"/>
          <w:sz w:val="32"/>
          <w:szCs w:val="32"/>
          <w:rtl/>
          <w:lang w:bidi="ar-DZ"/>
        </w:rPr>
        <w:t>طرا</w:t>
      </w:r>
      <w:r>
        <w:rPr>
          <w:rFonts w:ascii="Traditional Arabic" w:hAnsi="Traditional Arabic" w:cs="Traditional Arabic" w:hint="cs"/>
          <w:sz w:val="32"/>
          <w:szCs w:val="32"/>
          <w:rtl/>
          <w:lang w:bidi="ar-DZ"/>
        </w:rPr>
        <w:t>د</w:t>
      </w:r>
      <w:r w:rsidRPr="00DB0549">
        <w:rPr>
          <w:rFonts w:ascii="Traditional Arabic" w:hAnsi="Traditional Arabic" w:cs="Traditional Arabic"/>
          <w:sz w:val="32"/>
          <w:szCs w:val="32"/>
          <w:rtl/>
          <w:lang w:bidi="ar-DZ"/>
        </w:rPr>
        <w:t xml:space="preserve"> الحوادث الطبيعية و</w:t>
      </w:r>
      <w:r>
        <w:rPr>
          <w:rFonts w:ascii="Traditional Arabic" w:hAnsi="Traditional Arabic" w:cs="Traditional Arabic" w:hint="cs"/>
          <w:sz w:val="32"/>
          <w:szCs w:val="32"/>
          <w:rtl/>
          <w:lang w:bidi="ar-DZ"/>
        </w:rPr>
        <w:t>ا</w:t>
      </w:r>
      <w:r w:rsidRPr="00DB0549">
        <w:rPr>
          <w:rFonts w:ascii="Traditional Arabic" w:hAnsi="Traditional Arabic" w:cs="Traditional Arabic"/>
          <w:sz w:val="32"/>
          <w:szCs w:val="32"/>
          <w:rtl/>
          <w:lang w:bidi="ar-DZ"/>
        </w:rPr>
        <w:t xml:space="preserve">نتظامها بوجه عام، وهذا يسمح بالقول أن في الظروف المتماثلة تحدث أمور متماثلة، وهذا ممتنع في العلوم الاجتماعية لأن الظروف المتماثلة لا تنشأ إلا في الفترة التاريخية الواحدة. وهي لا تظل على حالها قط فترة بعد أخرى. وعليه لا يوجد في المجتمع </w:t>
      </w:r>
      <w:r>
        <w:rPr>
          <w:rFonts w:ascii="Traditional Arabic" w:hAnsi="Traditional Arabic" w:cs="Traditional Arabic" w:hint="cs"/>
          <w:sz w:val="32"/>
          <w:szCs w:val="32"/>
          <w:rtl/>
          <w:lang w:bidi="ar-DZ"/>
        </w:rPr>
        <w:t>ا</w:t>
      </w:r>
      <w:r w:rsidRPr="00DB0549">
        <w:rPr>
          <w:rFonts w:ascii="Traditional Arabic" w:hAnsi="Traditional Arabic" w:cs="Traditional Arabic"/>
          <w:sz w:val="32"/>
          <w:szCs w:val="32"/>
          <w:rtl/>
          <w:lang w:bidi="ar-DZ"/>
        </w:rPr>
        <w:t xml:space="preserve">طراد طويل الأمد يصلح أن يكون أساسا للتعميمات. </w:t>
      </w:r>
    </w:p>
    <w:p w:rsidR="00E17BD5" w:rsidRPr="00DB0549" w:rsidRDefault="00E17BD5" w:rsidP="00E17BD5">
      <w:pPr>
        <w:pStyle w:val="Paragraphedeliste"/>
        <w:numPr>
          <w:ilvl w:val="0"/>
          <w:numId w:val="37"/>
        </w:numPr>
        <w:bidi/>
        <w:spacing w:line="276" w:lineRule="auto"/>
        <w:ind w:left="0" w:firstLine="360"/>
        <w:jc w:val="both"/>
        <w:rPr>
          <w:rFonts w:ascii="Traditional Arabic" w:hAnsi="Traditional Arabic" w:cs="Traditional Arabic"/>
          <w:sz w:val="32"/>
          <w:szCs w:val="32"/>
          <w:rtl/>
          <w:lang w:bidi="ar-DZ"/>
        </w:rPr>
      </w:pPr>
      <w:r w:rsidRPr="00DB0549">
        <w:rPr>
          <w:rFonts w:ascii="Traditional Arabic" w:hAnsi="Traditional Arabic" w:cs="Traditional Arabic"/>
          <w:b/>
          <w:bCs/>
          <w:sz w:val="32"/>
          <w:szCs w:val="32"/>
          <w:rtl/>
          <w:lang w:bidi="ar-DZ"/>
        </w:rPr>
        <w:t xml:space="preserve">التجربة: </w:t>
      </w:r>
      <w:r w:rsidRPr="00DB0549">
        <w:rPr>
          <w:rFonts w:ascii="Traditional Arabic" w:hAnsi="Traditional Arabic" w:cs="Traditional Arabic"/>
          <w:sz w:val="32"/>
          <w:szCs w:val="32"/>
          <w:rtl/>
          <w:lang w:bidi="ar-DZ"/>
        </w:rPr>
        <w:t>تستخدم العلوم الطبيعية منهج التجربة، أي أنها تتوسل إلى عزل الظواهر الطبيعية صناعيا والتحكم فيها حتى تتوصل إلى تحقيق الظروف المتماثلة مرة بعد أخرى، وما يترتب على هذه الظروف من نتائج معينة. وهذا المنهج ينبني على فكرة أن نفس الأسباب تؤدي إلى نفس النتائج. وهذا المنهج يمتنع تطبيقه في العلوم الاجتماعية بحسب دعوى التاريخانية. وذلك أنه ما دامت الظروف المتماثلة لا تتحقق إلا في حدود الفترة التاريخية الواحدة</w:t>
      </w:r>
      <w:r>
        <w:rPr>
          <w:rFonts w:ascii="Traditional Arabic" w:hAnsi="Traditional Arabic" w:cs="Traditional Arabic"/>
          <w:sz w:val="32"/>
          <w:szCs w:val="32"/>
          <w:rtl/>
          <w:lang w:bidi="ar-DZ"/>
        </w:rPr>
        <w:t>، فلن يكون لأية تجربة نجريها إل</w:t>
      </w:r>
      <w:r>
        <w:rPr>
          <w:rFonts w:ascii="Traditional Arabic" w:hAnsi="Traditional Arabic" w:cs="Traditional Arabic" w:hint="cs"/>
          <w:sz w:val="32"/>
          <w:szCs w:val="32"/>
          <w:rtl/>
          <w:lang w:bidi="ar-DZ"/>
        </w:rPr>
        <w:t>ا</w:t>
      </w:r>
      <w:r w:rsidRPr="00DB0549">
        <w:rPr>
          <w:rFonts w:ascii="Traditional Arabic" w:hAnsi="Traditional Arabic" w:cs="Traditional Arabic"/>
          <w:sz w:val="32"/>
          <w:szCs w:val="32"/>
          <w:rtl/>
          <w:lang w:bidi="ar-DZ"/>
        </w:rPr>
        <w:t xml:space="preserve"> دلالة محدودة جدا. ثم إن عزل الظواهر الاجتماعية صناعيا من شأنه أن يستبعد العوامل التي لها الأهمية العظمى في علم الاجتماع. </w:t>
      </w:r>
    </w:p>
    <w:p w:rsidR="00E17BD5" w:rsidRPr="00DB0549" w:rsidRDefault="00E17BD5" w:rsidP="00E17BD5">
      <w:pPr>
        <w:pStyle w:val="Paragraphedeliste"/>
        <w:numPr>
          <w:ilvl w:val="0"/>
          <w:numId w:val="37"/>
        </w:numPr>
        <w:bidi/>
        <w:spacing w:line="276" w:lineRule="auto"/>
        <w:ind w:left="0" w:firstLine="360"/>
        <w:jc w:val="both"/>
        <w:rPr>
          <w:rFonts w:ascii="Traditional Arabic" w:hAnsi="Traditional Arabic" w:cs="Traditional Arabic"/>
          <w:sz w:val="32"/>
          <w:szCs w:val="32"/>
          <w:rtl/>
          <w:lang w:bidi="ar-DZ"/>
        </w:rPr>
      </w:pPr>
      <w:r w:rsidRPr="00DB0549">
        <w:rPr>
          <w:rFonts w:ascii="Traditional Arabic" w:hAnsi="Traditional Arabic" w:cs="Traditional Arabic"/>
          <w:b/>
          <w:bCs/>
          <w:sz w:val="32"/>
          <w:szCs w:val="32"/>
          <w:rtl/>
          <w:lang w:bidi="ar-DZ"/>
        </w:rPr>
        <w:t>الجدة:</w:t>
      </w:r>
      <w:r w:rsidRPr="00DB0549">
        <w:rPr>
          <w:rFonts w:ascii="Traditional Arabic" w:hAnsi="Traditional Arabic" w:cs="Traditional Arabic"/>
          <w:sz w:val="32"/>
          <w:szCs w:val="32"/>
          <w:rtl/>
          <w:lang w:bidi="ar-DZ"/>
        </w:rPr>
        <w:t xml:space="preserve">المجتمع له تاريخ وهذا التاريخ يتميز بعدم تكرار الماضي، فالتاريخ لا يعيد نفسه. إنه يستحيل في الحياة الاجتماعية أن تبقى العوامل القديمة في الترتيب الجديد كما كانت عليه من قبل تماما. وحيث يستحيل التكرار التام فلا بد من ظهور الجدة الحقيقية. فهذه الجدة هي التي تمنع من تطبيق مناهج العلوم الطبيعية على ظواهر الحياة الاجتماعية. </w:t>
      </w:r>
    </w:p>
    <w:p w:rsidR="00E17BD5" w:rsidRPr="00DB0549" w:rsidRDefault="00E17BD5" w:rsidP="00E17BD5">
      <w:pPr>
        <w:pStyle w:val="Paragraphedeliste"/>
        <w:numPr>
          <w:ilvl w:val="0"/>
          <w:numId w:val="37"/>
        </w:numPr>
        <w:bidi/>
        <w:spacing w:line="276" w:lineRule="auto"/>
        <w:ind w:left="0" w:firstLine="360"/>
        <w:jc w:val="both"/>
        <w:rPr>
          <w:rFonts w:ascii="Traditional Arabic" w:hAnsi="Traditional Arabic" w:cs="Traditional Arabic"/>
          <w:sz w:val="32"/>
          <w:szCs w:val="32"/>
          <w:rtl/>
          <w:lang w:bidi="ar-DZ"/>
        </w:rPr>
      </w:pPr>
      <w:r w:rsidRPr="00DB0549">
        <w:rPr>
          <w:rFonts w:ascii="Traditional Arabic" w:hAnsi="Traditional Arabic" w:cs="Traditional Arabic"/>
          <w:b/>
          <w:bCs/>
          <w:sz w:val="32"/>
          <w:szCs w:val="32"/>
          <w:rtl/>
          <w:lang w:bidi="ar-DZ"/>
        </w:rPr>
        <w:t xml:space="preserve">التعقيد: </w:t>
      </w:r>
      <w:r w:rsidRPr="00DB0549">
        <w:rPr>
          <w:rFonts w:ascii="Traditional Arabic" w:hAnsi="Traditional Arabic" w:cs="Traditional Arabic"/>
          <w:sz w:val="32"/>
          <w:szCs w:val="32"/>
          <w:rtl/>
          <w:lang w:bidi="ar-DZ"/>
        </w:rPr>
        <w:t xml:space="preserve">تتميز ظواهر الطبيعة بدرجة أقل من التعقيد ولكن في العلوم الاجتماعية هناك درجة كبيرة من التعقيد، وهو على نوعين: تعقيد ناشئ عن </w:t>
      </w:r>
      <w:r>
        <w:rPr>
          <w:rFonts w:ascii="Traditional Arabic" w:hAnsi="Traditional Arabic" w:cs="Traditional Arabic" w:hint="cs"/>
          <w:sz w:val="32"/>
          <w:szCs w:val="32"/>
          <w:rtl/>
          <w:lang w:bidi="ar-DZ"/>
        </w:rPr>
        <w:t>ا</w:t>
      </w:r>
      <w:r w:rsidRPr="00DB0549">
        <w:rPr>
          <w:rFonts w:ascii="Traditional Arabic" w:hAnsi="Traditional Arabic" w:cs="Traditional Arabic"/>
          <w:sz w:val="32"/>
          <w:szCs w:val="32"/>
          <w:rtl/>
          <w:lang w:bidi="ar-DZ"/>
        </w:rPr>
        <w:t xml:space="preserve">ستحالة العزل الصناعي، وتعقيد راجع إلى أن الحياة الاجتماعية ظاهرة طبيعية تفترض الحياة النفسية للأفراد، أي علم النفس، وهذا بدوره يفترض علم الحياة الذي يفترض هو الآخر علمي الكيمياء والفيزياء. </w:t>
      </w:r>
    </w:p>
    <w:p w:rsidR="00E17BD5" w:rsidRPr="00DB0549" w:rsidRDefault="00E17BD5" w:rsidP="00E17BD5">
      <w:pPr>
        <w:pStyle w:val="Paragraphedeliste"/>
        <w:numPr>
          <w:ilvl w:val="0"/>
          <w:numId w:val="37"/>
        </w:numPr>
        <w:bidi/>
        <w:spacing w:line="276" w:lineRule="auto"/>
        <w:ind w:left="0" w:firstLine="360"/>
        <w:jc w:val="both"/>
        <w:rPr>
          <w:rFonts w:ascii="Traditional Arabic" w:hAnsi="Traditional Arabic" w:cs="Traditional Arabic"/>
          <w:sz w:val="32"/>
          <w:szCs w:val="32"/>
          <w:rtl/>
          <w:lang w:bidi="ar-DZ"/>
        </w:rPr>
      </w:pPr>
      <w:r w:rsidRPr="00DB0549">
        <w:rPr>
          <w:rFonts w:ascii="Traditional Arabic" w:hAnsi="Traditional Arabic" w:cs="Traditional Arabic"/>
          <w:b/>
          <w:bCs/>
          <w:sz w:val="32"/>
          <w:szCs w:val="32"/>
          <w:rtl/>
          <w:lang w:bidi="ar-DZ"/>
        </w:rPr>
        <w:t xml:space="preserve">عدم الدقة في التنبؤ: </w:t>
      </w:r>
      <w:r w:rsidRPr="00DB0549">
        <w:rPr>
          <w:rFonts w:ascii="Traditional Arabic" w:hAnsi="Traditional Arabic" w:cs="Traditional Arabic"/>
          <w:sz w:val="32"/>
          <w:szCs w:val="32"/>
          <w:rtl/>
          <w:lang w:bidi="ar-DZ"/>
        </w:rPr>
        <w:t xml:space="preserve">إن التنبؤ الاجتماعي يكون أمرا عسيرا جدا لا بسبب تعقد الأبنية الاجتماعية فحسب، بل أيضا بسبب ذلك التعقد الخاص الناشئ عن تبادل التأثير بين التنبؤات والحوادث المتنبأ بها. </w:t>
      </w:r>
    </w:p>
    <w:p w:rsidR="00E17BD5" w:rsidRPr="00DB0549" w:rsidRDefault="00E17BD5" w:rsidP="00E17BD5">
      <w:pPr>
        <w:pStyle w:val="Paragraphedeliste"/>
        <w:numPr>
          <w:ilvl w:val="0"/>
          <w:numId w:val="37"/>
        </w:numPr>
        <w:bidi/>
        <w:spacing w:line="276" w:lineRule="auto"/>
        <w:ind w:left="0" w:firstLine="360"/>
        <w:jc w:val="both"/>
        <w:rPr>
          <w:rFonts w:ascii="Traditional Arabic" w:hAnsi="Traditional Arabic" w:cs="Traditional Arabic"/>
          <w:sz w:val="32"/>
          <w:szCs w:val="32"/>
          <w:rtl/>
          <w:lang w:bidi="ar-DZ"/>
        </w:rPr>
      </w:pPr>
      <w:r w:rsidRPr="00DB0549">
        <w:rPr>
          <w:rFonts w:ascii="Traditional Arabic" w:hAnsi="Traditional Arabic" w:cs="Traditional Arabic"/>
          <w:b/>
          <w:bCs/>
          <w:sz w:val="32"/>
          <w:szCs w:val="32"/>
          <w:rtl/>
          <w:lang w:bidi="ar-DZ"/>
        </w:rPr>
        <w:lastRenderedPageBreak/>
        <w:t xml:space="preserve">الموضوعية والتقويم: </w:t>
      </w:r>
      <w:r w:rsidRPr="00DB0549">
        <w:rPr>
          <w:rFonts w:ascii="Traditional Arabic" w:hAnsi="Traditional Arabic" w:cs="Traditional Arabic"/>
          <w:sz w:val="32"/>
          <w:szCs w:val="32"/>
          <w:rtl/>
          <w:lang w:bidi="ar-DZ"/>
        </w:rPr>
        <w:t xml:space="preserve">المذهب التاريخاني يرى أن للميول والمصالح تأثير في مضمون النظريات والتنبؤات العلمية، فلا يمكن في العلوم الاجتماعية السيطرة على التحيز. ولذلك العلوم الاجتماعية نجدها لا تقترب إلا قليلا جدا من مثال البحث الموضوعي عن الحقيقة كما نصادفه في العلوم الطبيعية. فيجب أن نتوقع العثور في العلوم الاجتماعية على نفس الميول التي نجدها في الحياة الاجتماعية، كما ينبغي أن نتوقع تعدد وجهات النظر بقدر ما يوجد من مصالح. </w:t>
      </w:r>
    </w:p>
    <w:p w:rsidR="00E17BD5" w:rsidRPr="00DB0549" w:rsidRDefault="00E17BD5" w:rsidP="00E17BD5">
      <w:pPr>
        <w:pStyle w:val="Paragraphedeliste"/>
        <w:numPr>
          <w:ilvl w:val="0"/>
          <w:numId w:val="37"/>
        </w:numPr>
        <w:bidi/>
        <w:spacing w:line="276" w:lineRule="auto"/>
        <w:ind w:left="0" w:firstLine="360"/>
        <w:jc w:val="both"/>
        <w:rPr>
          <w:rFonts w:ascii="Traditional Arabic" w:hAnsi="Traditional Arabic" w:cs="Traditional Arabic"/>
          <w:sz w:val="32"/>
          <w:szCs w:val="32"/>
          <w:rtl/>
          <w:lang w:bidi="ar-DZ"/>
        </w:rPr>
      </w:pPr>
      <w:r w:rsidRPr="00DB0549">
        <w:rPr>
          <w:rFonts w:ascii="Traditional Arabic" w:hAnsi="Traditional Arabic" w:cs="Traditional Arabic"/>
          <w:b/>
          <w:bCs/>
          <w:sz w:val="32"/>
          <w:szCs w:val="32"/>
          <w:rtl/>
          <w:lang w:bidi="ar-DZ"/>
        </w:rPr>
        <w:t xml:space="preserve">النزعة الكلية: </w:t>
      </w:r>
      <w:r w:rsidRPr="00DB0549">
        <w:rPr>
          <w:rFonts w:ascii="Traditional Arabic" w:hAnsi="Traditional Arabic" w:cs="Traditional Arabic"/>
          <w:sz w:val="32"/>
          <w:szCs w:val="32"/>
          <w:rtl/>
          <w:lang w:bidi="ar-DZ"/>
        </w:rPr>
        <w:t xml:space="preserve">يعتقد التاريخانيون أن هناك سببا أعمق مما تقدم يمنع تطبيق مناهج العلوم الطبيعية في العلوم الاجتماعية. فيقولون إن علم الاجتماع مثله مثل العلوم البيولوجية جميعا، أعني كل العلوم التي تنظر في الكائنات الحية، لا ينبغي أن يتبع في بحثه طريقة ذرية، بل يجب أن يسير على الطريقة المعروفة الآن بالطريقة الكلية. وذلك لأن موضوعات علم الاجتماع، وهي الجماعات، لا ينبغي أن ننظر إليها أبدا على أنها مجرد مجموعات من الأفراد. فالجماعة أكثر من مجرد مجموع أفرادها. وهي أكثر من مجموع العلاقات القائمة في أية لحظة بين أفرادها. ولكل جماعة من الجماعات تقاليدها ونظمها وشعائرها الخاصة بها. </w:t>
      </w:r>
    </w:p>
    <w:p w:rsidR="00E17BD5" w:rsidRPr="00DB0549" w:rsidRDefault="00E17BD5" w:rsidP="00E17BD5">
      <w:pPr>
        <w:pStyle w:val="Paragraphedeliste"/>
        <w:tabs>
          <w:tab w:val="right" w:pos="283"/>
        </w:tabs>
        <w:bidi/>
        <w:spacing w:line="276" w:lineRule="auto"/>
        <w:ind w:left="0"/>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8-</w:t>
      </w:r>
      <w:r w:rsidRPr="00DB0549">
        <w:rPr>
          <w:rFonts w:ascii="Traditional Arabic" w:hAnsi="Traditional Arabic" w:cs="Traditional Arabic"/>
          <w:b/>
          <w:bCs/>
          <w:sz w:val="32"/>
          <w:szCs w:val="32"/>
          <w:rtl/>
          <w:lang w:bidi="ar-DZ"/>
        </w:rPr>
        <w:t xml:space="preserve">الإدراك الحسي: </w:t>
      </w:r>
      <w:r w:rsidRPr="00DB0549">
        <w:rPr>
          <w:rFonts w:ascii="Traditional Arabic" w:hAnsi="Traditional Arabic" w:cs="Traditional Arabic"/>
          <w:sz w:val="32"/>
          <w:szCs w:val="32"/>
          <w:rtl/>
          <w:lang w:bidi="ar-DZ"/>
        </w:rPr>
        <w:t xml:space="preserve">يرى المذهب التاريخي أن علم الطبيعة يهدف إلى التفسير العلمي، أما علم الاجتماع فيهدف إلى إدراك الأغراض والمعاني. وفي علم الطبيعة تفسر الحوادث تفسيرا كميا محكما، ويكون هذا التفسير بواسطة الصيغ الرياضية. أما علم الاجتماع فيحاول فهم التطورات التاريخية بواسطة يغلب عليها الطابع الكيفي، فيعتبر التاريخ مثلا صراعا بين الميول والأهداف أو يلجأ إلى ما يسمى بالطابع القومي أو روح العصر.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وهذا هو السبب في أن علم ال</w:t>
      </w:r>
      <w:r>
        <w:rPr>
          <w:rFonts w:ascii="Traditional Arabic" w:hAnsi="Traditional Arabic" w:cs="Traditional Arabic"/>
          <w:sz w:val="32"/>
          <w:szCs w:val="32"/>
          <w:rtl/>
          <w:lang w:bidi="ar-DZ"/>
        </w:rPr>
        <w:t>طبيعة يستخدم التعميم عن طريق الاستقراء</w:t>
      </w:r>
      <w:r w:rsidRPr="00EE32BD">
        <w:rPr>
          <w:rFonts w:ascii="Traditional Arabic" w:hAnsi="Traditional Arabic" w:cs="Traditional Arabic"/>
          <w:sz w:val="32"/>
          <w:szCs w:val="32"/>
          <w:rtl/>
          <w:lang w:bidi="ar-DZ"/>
        </w:rPr>
        <w:t>، في حين أن علم الاجتماع ليس له إلا أن يستعين بالمشاركة الوجدانية عن طريق المخيلة. وهو أيضا السبب في قدرة علم الطبيعة على الوصول إلى القوانين الكلية وتفسير الحوادث الجزئية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ها حالات خاصة لهذه القوانين، بينما لا بد لعلم الاجتماع من أن يقنع بإدراك الحوادث الفذة إدراكا حدسيا، وأن يكتفي بفهم دورها في المواقف المعينة الناشئة في إطار معين من صراع المصالح أو الميول أو المصائر. </w:t>
      </w:r>
      <w:r w:rsidRPr="00EE32BD">
        <w:rPr>
          <w:rStyle w:val="Appelnotedebasdep"/>
          <w:rFonts w:ascii="Traditional Arabic" w:hAnsi="Traditional Arabic" w:cs="Traditional Arabic"/>
          <w:sz w:val="32"/>
          <w:szCs w:val="32"/>
          <w:rtl/>
          <w:lang w:bidi="ar-DZ"/>
        </w:rPr>
        <w:footnoteReference w:id="59"/>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وينبغي التمييز بين ثلاث صور مختلفة لمذهب الإدراك الحدسي. الصورة الأولى تتعلق برد الحادث الاجتماعي إلى القوى التي تسببه أي التوصل إلى معرفة الأفراد والجماعات المتصلة بهذا الحادث. وما لكل منها من </w:t>
      </w:r>
      <w:r w:rsidRPr="00EE32BD">
        <w:rPr>
          <w:rFonts w:ascii="Traditional Arabic" w:hAnsi="Traditional Arabic" w:cs="Traditional Arabic"/>
          <w:sz w:val="32"/>
          <w:szCs w:val="32"/>
          <w:rtl/>
          <w:lang w:bidi="ar-DZ"/>
        </w:rPr>
        <w:lastRenderedPageBreak/>
        <w:t xml:space="preserve">أغراض ومصالح. وما نستطيع تصريفه من قوة. والصورة الثانية تذهب إلى أبعد من معرفة الأسباب فينبغي علاوة على ذلك أن نفهم معنى وقوع الحادث الاجتماعي وأهميته.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أما الصورة الثالثة فتذهب بدورها أكثر مما تقدم ولكن دون أن تفرط في شيء مما يقول به المذهب في صورته الأولى والثانية. يقرر المذهب في هذه الصور</w:t>
      </w:r>
      <w:r>
        <w:rPr>
          <w:rFonts w:ascii="Traditional Arabic" w:hAnsi="Traditional Arabic" w:cs="Traditional Arabic" w:hint="cs"/>
          <w:sz w:val="32"/>
          <w:szCs w:val="32"/>
          <w:rtl/>
          <w:lang w:bidi="ar-DZ"/>
        </w:rPr>
        <w:t>ة</w:t>
      </w:r>
      <w:r w:rsidRPr="00EE32BD">
        <w:rPr>
          <w:rFonts w:ascii="Traditional Arabic" w:hAnsi="Traditional Arabic" w:cs="Traditional Arabic"/>
          <w:sz w:val="32"/>
          <w:szCs w:val="32"/>
          <w:rtl/>
          <w:lang w:bidi="ar-DZ"/>
        </w:rPr>
        <w:t xml:space="preserve"> الثالثة أن إدراك معنى الحادث الاجتماعي وأهميته يتطلب منا أكثر من تحليل نشأته وآثاره، وقيمته في الموقف الذي وق</w:t>
      </w:r>
      <w:r>
        <w:rPr>
          <w:rFonts w:ascii="Traditional Arabic" w:hAnsi="Traditional Arabic" w:cs="Traditional Arabic" w:hint="cs"/>
          <w:sz w:val="32"/>
          <w:szCs w:val="32"/>
          <w:rtl/>
          <w:lang w:bidi="ar-DZ"/>
        </w:rPr>
        <w:t>ع</w:t>
      </w:r>
      <w:r>
        <w:rPr>
          <w:rFonts w:ascii="Traditional Arabic" w:hAnsi="Traditional Arabic" w:cs="Traditional Arabic"/>
          <w:sz w:val="32"/>
          <w:szCs w:val="32"/>
          <w:rtl/>
          <w:lang w:bidi="ar-DZ"/>
        </w:rPr>
        <w:t xml:space="preserve"> فيه. فمن الضروري </w:t>
      </w:r>
      <w:r>
        <w:rPr>
          <w:rFonts w:ascii="Traditional Arabic" w:hAnsi="Traditional Arabic" w:cs="Traditional Arabic" w:hint="cs"/>
          <w:sz w:val="32"/>
          <w:szCs w:val="32"/>
          <w:rtl/>
          <w:lang w:bidi="ar-DZ"/>
        </w:rPr>
        <w:t>ز</w:t>
      </w:r>
      <w:r w:rsidRPr="00EE32BD">
        <w:rPr>
          <w:rFonts w:ascii="Traditional Arabic" w:hAnsi="Traditional Arabic" w:cs="Traditional Arabic"/>
          <w:sz w:val="32"/>
          <w:szCs w:val="32"/>
          <w:rtl/>
          <w:lang w:bidi="ar-DZ"/>
        </w:rPr>
        <w:t xml:space="preserve">يادة على ما سبق أن نحلل ما وراء الحادث من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تجاهات وميول موضوعية تاريخية تسود الفترة التي حدث فيها. كما يجب أن نحلل مقدار ما يساهم به ذلك الحادث في العملية</w:t>
      </w:r>
      <w:r>
        <w:rPr>
          <w:rFonts w:ascii="Traditional Arabic" w:hAnsi="Traditional Arabic" w:cs="Traditional Arabic"/>
          <w:sz w:val="32"/>
          <w:szCs w:val="32"/>
          <w:rtl/>
          <w:lang w:bidi="ar-DZ"/>
        </w:rPr>
        <w:t xml:space="preserve"> التاريخية التي تمخضت عن هذه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تجاهات. </w:t>
      </w:r>
    </w:p>
    <w:p w:rsidR="00E17BD5" w:rsidRPr="00DB0549" w:rsidRDefault="00E17BD5" w:rsidP="00E17BD5">
      <w:pPr>
        <w:pStyle w:val="Paragraphedeliste"/>
        <w:numPr>
          <w:ilvl w:val="0"/>
          <w:numId w:val="37"/>
        </w:numPr>
        <w:bidi/>
        <w:spacing w:line="276" w:lineRule="auto"/>
        <w:ind w:left="0" w:firstLine="0"/>
        <w:jc w:val="both"/>
        <w:rPr>
          <w:rFonts w:ascii="Traditional Arabic" w:hAnsi="Traditional Arabic" w:cs="Traditional Arabic"/>
          <w:sz w:val="32"/>
          <w:szCs w:val="32"/>
          <w:rtl/>
          <w:lang w:bidi="ar-DZ"/>
        </w:rPr>
      </w:pPr>
      <w:r w:rsidRPr="00DB0549">
        <w:rPr>
          <w:rFonts w:ascii="Traditional Arabic" w:hAnsi="Traditional Arabic" w:cs="Traditional Arabic"/>
          <w:b/>
          <w:bCs/>
          <w:sz w:val="32"/>
          <w:szCs w:val="32"/>
          <w:rtl/>
          <w:lang w:bidi="ar-DZ"/>
        </w:rPr>
        <w:t xml:space="preserve">المناهج الكمية: </w:t>
      </w:r>
      <w:r w:rsidRPr="00DB0549">
        <w:rPr>
          <w:rFonts w:ascii="Traditional Arabic" w:hAnsi="Traditional Arabic" w:cs="Traditional Arabic"/>
          <w:sz w:val="32"/>
          <w:szCs w:val="32"/>
          <w:rtl/>
          <w:lang w:bidi="ar-DZ"/>
        </w:rPr>
        <w:t xml:space="preserve">يقول التاريخانيون أن الحوادث تفسر في علم الطبيعة تفسيرا كميا، محكما ومضبوطا وهذا التفسير </w:t>
      </w:r>
      <w:r>
        <w:rPr>
          <w:rFonts w:ascii="Traditional Arabic" w:hAnsi="Traditional Arabic" w:cs="Traditional Arabic" w:hint="cs"/>
          <w:sz w:val="32"/>
          <w:szCs w:val="32"/>
          <w:rtl/>
          <w:lang w:bidi="ar-DZ"/>
        </w:rPr>
        <w:t>بكون ب</w:t>
      </w:r>
      <w:r w:rsidRPr="00DB0549">
        <w:rPr>
          <w:rFonts w:ascii="Traditional Arabic" w:hAnsi="Traditional Arabic" w:cs="Traditional Arabic"/>
          <w:sz w:val="32"/>
          <w:szCs w:val="32"/>
          <w:rtl/>
          <w:lang w:bidi="ar-DZ"/>
        </w:rPr>
        <w:t>واسط</w:t>
      </w:r>
      <w:r>
        <w:rPr>
          <w:rFonts w:ascii="Traditional Arabic" w:hAnsi="Traditional Arabic" w:cs="Traditional Arabic" w:hint="cs"/>
          <w:sz w:val="32"/>
          <w:szCs w:val="32"/>
          <w:rtl/>
          <w:lang w:bidi="ar-DZ"/>
        </w:rPr>
        <w:t>ة</w:t>
      </w:r>
      <w:r w:rsidRPr="00DB0549">
        <w:rPr>
          <w:rFonts w:ascii="Traditional Arabic" w:hAnsi="Traditional Arabic" w:cs="Traditional Arabic"/>
          <w:sz w:val="32"/>
          <w:szCs w:val="32"/>
          <w:rtl/>
          <w:lang w:bidi="ar-DZ"/>
        </w:rPr>
        <w:t xml:space="preserve">الصيغ الرياضية. أما علم الاجتماع فيحاول فهم التطور التاريخي على نحو يغلب عليه الطابع الكيفي، كأن يحاول تفسيره بواسطة الميول والأهداف المتنازعة.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w:t>
      </w:r>
      <w:r>
        <w:rPr>
          <w:rFonts w:ascii="Traditional Arabic" w:hAnsi="Traditional Arabic" w:cs="Traditional Arabic"/>
          <w:sz w:val="32"/>
          <w:szCs w:val="32"/>
          <w:rtl/>
          <w:lang w:bidi="ar-DZ"/>
        </w:rPr>
        <w:t>لكن هذه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عتراضات تعكس حقيقة واقع العلوم الإنسانية.يقول محمد و</w:t>
      </w:r>
      <w:r>
        <w:rPr>
          <w:rFonts w:ascii="Traditional Arabic" w:hAnsi="Traditional Arabic" w:cs="Traditional Arabic" w:hint="cs"/>
          <w:sz w:val="32"/>
          <w:szCs w:val="32"/>
          <w:rtl/>
          <w:lang w:bidi="ar-DZ"/>
        </w:rPr>
        <w:t>ق</w:t>
      </w:r>
      <w:r w:rsidRPr="00EE32BD">
        <w:rPr>
          <w:rFonts w:ascii="Traditional Arabic" w:hAnsi="Traditional Arabic" w:cs="Traditional Arabic"/>
          <w:sz w:val="32"/>
          <w:szCs w:val="32"/>
          <w:rtl/>
          <w:lang w:bidi="ar-DZ"/>
        </w:rPr>
        <w:t xml:space="preserve">يدي: " لا نعتقد أن الأمر كذلك لأنه في </w:t>
      </w:r>
      <w:r>
        <w:rPr>
          <w:rFonts w:ascii="Traditional Arabic" w:hAnsi="Traditional Arabic" w:cs="Traditional Arabic"/>
          <w:sz w:val="32"/>
          <w:szCs w:val="32"/>
          <w:rtl/>
          <w:lang w:bidi="ar-DZ"/>
        </w:rPr>
        <w:t>موازاة الواقع الذي ترسمه تلك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عتراضات هناك نقدم للعلوم الإنسانية منذ نشأتها وحتى الآن. وهو تقدم لم يجعل هذه العلوم جزءا من الثورة التي عرفتها المعرفة الإنسانية منذ القرن التاسع عشر فحسب، بل جزءا من الثورة التي عرفها تطبيق المعارف النظرية في المجالات المختلفة لحياة الإنسانية، فللعلوم الإنسانية اليوم مظهرها التكنولوجي كما هو الأمر بالنسبة للعلوم الأخرى. ل</w:t>
      </w:r>
      <w:r>
        <w:rPr>
          <w:rFonts w:ascii="Traditional Arabic" w:hAnsi="Traditional Arabic" w:cs="Traditional Arabic"/>
          <w:sz w:val="32"/>
          <w:szCs w:val="32"/>
          <w:rtl/>
          <w:lang w:bidi="ar-DZ"/>
        </w:rPr>
        <w:t>ذلك لا ينبغي الوقوف عند منطق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w:t>
      </w:r>
      <w:r>
        <w:rPr>
          <w:rFonts w:ascii="Traditional Arabic" w:hAnsi="Traditional Arabic" w:cs="Traditional Arabic"/>
          <w:sz w:val="32"/>
          <w:szCs w:val="32"/>
          <w:rtl/>
          <w:lang w:bidi="ar-DZ"/>
        </w:rPr>
        <w:t>راضات، بل ينبغي تجاوزها جدليا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كتشاف الآفاق التي يرشدنا إليها منطق التقدم الحاصل منذ بدابات العلوم الإنسانية إلى الآن ". </w:t>
      </w:r>
      <w:r w:rsidRPr="00EE32BD">
        <w:rPr>
          <w:rStyle w:val="Appelnotedebasdep"/>
          <w:rFonts w:ascii="Traditional Arabic" w:hAnsi="Traditional Arabic" w:cs="Traditional Arabic"/>
          <w:sz w:val="32"/>
          <w:szCs w:val="32"/>
          <w:rtl/>
          <w:lang w:bidi="ar-DZ"/>
        </w:rPr>
        <w:footnoteReference w:id="60"/>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w:t>
      </w:r>
      <w:r>
        <w:rPr>
          <w:rFonts w:ascii="Traditional Arabic" w:hAnsi="Traditional Arabic" w:cs="Traditional Arabic"/>
          <w:sz w:val="32"/>
          <w:szCs w:val="32"/>
          <w:rtl/>
          <w:lang w:bidi="ar-DZ"/>
        </w:rPr>
        <w:t>من أجل تجاوز منطق هذه ال</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عتراضات يجب معرفة مصدر هذه ال</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عتراضات. في الواقع إن هذه ال</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عتراضات تصدر أولا عن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تجاهات الفلسفية المثالية والروحانية التي يزيد كل إكتشاف علمي جديد من التباعد بين أطروحاتها وبين مقت</w:t>
      </w:r>
      <w:r>
        <w:rPr>
          <w:rFonts w:ascii="Traditional Arabic" w:hAnsi="Traditional Arabic" w:cs="Traditional Arabic"/>
          <w:sz w:val="32"/>
          <w:szCs w:val="32"/>
          <w:rtl/>
          <w:lang w:bidi="ar-DZ"/>
        </w:rPr>
        <w:t>ضيات الفكر العلمي، وتصدر هذه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عتراضات ثانيا عن فهم خاص لعلاقة النموذج المنهجي في علوم الطبيعة بالمنهج في العلوم الإنسانية، حيث تفهم معايير العلمية في علوم الطبيعة كما لو كانت مقاييس ثابتة ونهائية للفكر العلمي مهما يكن موضوعه. لذلك تبدوا العلوم الإنسانية ع</w:t>
      </w:r>
      <w:r>
        <w:rPr>
          <w:rFonts w:ascii="Traditional Arabic" w:hAnsi="Traditional Arabic" w:cs="Traditional Arabic"/>
          <w:sz w:val="32"/>
          <w:szCs w:val="32"/>
          <w:rtl/>
          <w:lang w:bidi="ar-DZ"/>
        </w:rPr>
        <w:t>ندما تقاس بهذا المعيار موضوعا 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عتراضات متعددة.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و</w:t>
      </w:r>
      <w:r>
        <w:rPr>
          <w:rFonts w:ascii="Traditional Arabic" w:hAnsi="Traditional Arabic" w:cs="Traditional Arabic"/>
          <w:sz w:val="32"/>
          <w:szCs w:val="32"/>
          <w:rtl/>
          <w:lang w:bidi="ar-DZ"/>
        </w:rPr>
        <w:t>تصدر هذه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عتراضات ثالثا عن وجهة نظر سكونية إلى واقع العلوم الإنسانية، لا تأخذ بعين </w:t>
      </w:r>
      <w:r>
        <w:rPr>
          <w:rFonts w:ascii="Traditional Arabic" w:hAnsi="Traditional Arabic" w:cs="Traditional Arabic"/>
          <w:sz w:val="32"/>
          <w:szCs w:val="32"/>
          <w:rtl/>
          <w:lang w:bidi="ar-DZ"/>
        </w:rPr>
        <w:t>الاعتبار</w:t>
      </w:r>
      <w:r w:rsidRPr="00EE32BD">
        <w:rPr>
          <w:rFonts w:ascii="Traditional Arabic" w:hAnsi="Traditional Arabic" w:cs="Traditional Arabic"/>
          <w:sz w:val="32"/>
          <w:szCs w:val="32"/>
          <w:rtl/>
          <w:lang w:bidi="ar-DZ"/>
        </w:rPr>
        <w:t xml:space="preserve"> كثيرا من مظاهر التقدم التي تحققت في هذه العلوم، وكثيرا في الطرق المنهجية التي تجاوزت بها الصعوبات التي واجهتها في نشأتها وتطورها.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وتجاوزا</w:t>
      </w:r>
      <w:r>
        <w:rPr>
          <w:rFonts w:ascii="Traditional Arabic" w:hAnsi="Traditional Arabic" w:cs="Traditional Arabic" w:hint="cs"/>
          <w:sz w:val="32"/>
          <w:szCs w:val="32"/>
          <w:rtl/>
          <w:lang w:bidi="ar-DZ"/>
        </w:rPr>
        <w:t xml:space="preserve"> ل</w:t>
      </w:r>
      <w:r>
        <w:rPr>
          <w:rFonts w:ascii="Traditional Arabic" w:hAnsi="Traditional Arabic" w:cs="Traditional Arabic"/>
          <w:sz w:val="32"/>
          <w:szCs w:val="32"/>
          <w:rtl/>
          <w:lang w:bidi="ar-DZ"/>
        </w:rPr>
        <w:t>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عتراضات على إمكانية قيام دراسات علمية بالإنسان </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قتضي توضيح موقف الفلسفات المثالية والروحانية من الثورة العلمية بصفة عامة، ويقتضي ثانيا تبيان معايير العلمية الخاصة بالعلوم الإنسانية، وأخيرا يقتضي </w:t>
      </w:r>
      <w:r>
        <w:rPr>
          <w:rFonts w:ascii="Traditional Arabic" w:hAnsi="Traditional Arabic" w:cs="Traditional Arabic"/>
          <w:sz w:val="32"/>
          <w:szCs w:val="32"/>
          <w:rtl/>
          <w:lang w:bidi="ar-DZ"/>
        </w:rPr>
        <w:t xml:space="preserve">أن نبين التقنيات المتعددة التي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عتمدها علماء الإنسان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 xml:space="preserve">تجاوز الصعوبات التي تعترضهم في ميدان دراستهم. فبالنسبة للقضية الأولى فإنه قد حدثت ثورات علمية في المجالات المتعددة بما في ذلك مجال الإنسان أدت إلى تهاوي أطروحات الفلسفات المثالية والروحانية، يكفي مثلا أن نذكر أن فرويد بتأويله للأحلام كظاهرة وبين مجموع الحياة النفسية اليومية، فإننا بذلك نسير في إتجاه تفسير واقعي للحياة النفسية الإنسانية، يخالف ما سلفه من تفسيرات غير علمية.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أما القضية الثانية فلا يجب أن نعتقد بمعايير ثابتة ونهائية للعلمية ونقول يجب تطبيق المنهج العلمي المطبق في العلوم الطبيعية  بحذافيره، وفي هذا تعال عن خصوصية الظاهرة الإنسانية. لقد كان من اللازم أن يقع الوعي بأن للعلوم الإنسانية من حيث الظواهر التي تدرسها خصوصيات تنعكس على صورة المنهج فيها. يمثل المنهج عقلانية العلم، ولكن هذا لا يلزم جميع العلوم بأن تكون على نفس الصورة من العقلانية. من جهة أخرى يجب التأكيد بأنه حتى في العلوم الطبيعية جرت تطورات في المنهج وخطواته وإنطرحت بعض الإشكاليات بهذه الخطوات فمثلا في الميكروفيزياء أعيد النظر في مسألة الملاحظة ومبدأ الحتمية. فالملاحظة صارت لا تفصل عن وسيلة الملاحظة وبالتالي عن الملاحظ، كما أنه جرى طرح اللاحتمية في مقابل الحتمية.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أما القضية الثالثة فالعلوم الإنسانية كل منها تلمس طريق</w:t>
      </w:r>
      <w:r>
        <w:rPr>
          <w:rFonts w:ascii="Traditional Arabic" w:hAnsi="Traditional Arabic" w:cs="Traditional Arabic" w:hint="cs"/>
          <w:sz w:val="32"/>
          <w:szCs w:val="32"/>
          <w:rtl/>
          <w:lang w:bidi="ar-DZ"/>
        </w:rPr>
        <w:t>ه</w:t>
      </w:r>
      <w:r w:rsidRPr="00EE32BD">
        <w:rPr>
          <w:rFonts w:ascii="Traditional Arabic" w:hAnsi="Traditional Arabic" w:cs="Traditional Arabic"/>
          <w:sz w:val="32"/>
          <w:szCs w:val="32"/>
          <w:rtl/>
          <w:lang w:bidi="ar-DZ"/>
        </w:rPr>
        <w:t xml:space="preserve"> الآمن نحو العلمية، وطبق مجموعة من التقنيات والأساليب المناسبة والمتوافقة مع خصوصيته وحتى تطبيق القياس على الظواهر الإنسانية صار أمرا شائعا كما في الديمغرافيا وعلم الاقتصاد.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ومن جهته بول</w:t>
      </w:r>
      <w:r>
        <w:rPr>
          <w:rFonts w:ascii="Traditional Arabic" w:hAnsi="Traditional Arabic" w:cs="Traditional Arabic"/>
          <w:sz w:val="32"/>
          <w:szCs w:val="32"/>
          <w:rtl/>
          <w:lang w:bidi="ar-DZ"/>
        </w:rPr>
        <w:t xml:space="preserve"> موي يرد على كل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عتراضات السابقة مبين</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الطابع الوضعي للعلوم الإنسانية فيبين أنه منذ أن قال سقراط كلمته المشهورة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عرف نفسك أصبح التفكير في الإنسان من المهام التي يوجه الفيلسوف عنايته على الدوام. ولكن ب</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زدياد شعور العلم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ستقلاله وبإمكانيته، نمت فكرة وضع علوم إنسانية موازية لعلوم الطبيعة. </w:t>
      </w:r>
      <w:r w:rsidRPr="00EE32BD">
        <w:rPr>
          <w:rFonts w:ascii="Traditional Arabic" w:hAnsi="Traditional Arabic" w:cs="Traditional Arabic"/>
          <w:sz w:val="32"/>
          <w:szCs w:val="32"/>
          <w:rtl/>
          <w:lang w:bidi="ar-DZ"/>
        </w:rPr>
        <w:lastRenderedPageBreak/>
        <w:t xml:space="preserve">تشترك معها في الروح على الأقل، إن لم يكن في المنهج. وكثيرا ما كانت هذه العلوم تسمى بالعلوم الأخلاقية حيث يقصد بالأخلاقي، العقلي في مقابل المادي. ولكن التسمية المفضلة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ليوم هي العلوم الإنسانية.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لعلو</w:t>
      </w:r>
      <w:r>
        <w:rPr>
          <w:rFonts w:ascii="Traditional Arabic" w:hAnsi="Traditional Arabic" w:cs="Traditional Arabic" w:hint="cs"/>
          <w:sz w:val="32"/>
          <w:szCs w:val="32"/>
          <w:rtl/>
          <w:lang w:bidi="ar-DZ"/>
        </w:rPr>
        <w:t>م</w:t>
      </w:r>
      <w:r w:rsidRPr="00EE32BD">
        <w:rPr>
          <w:rFonts w:ascii="Traditional Arabic" w:hAnsi="Traditional Arabic" w:cs="Traditional Arabic"/>
          <w:sz w:val="32"/>
          <w:szCs w:val="32"/>
          <w:rtl/>
          <w:lang w:bidi="ar-DZ"/>
        </w:rPr>
        <w:t xml:space="preserve"> الإنسانية على كثرتها تنقسم عادة إلى ثلاثة أقسام كبرى: علم النفس الذي يدرس الإنسان من حيث هو فرد، ويبحث في أفعاله وأفكاره وعواطفه، وما يك</w:t>
      </w:r>
      <w:r>
        <w:rPr>
          <w:rFonts w:ascii="Traditional Arabic" w:hAnsi="Traditional Arabic" w:cs="Traditional Arabic"/>
          <w:sz w:val="32"/>
          <w:szCs w:val="32"/>
          <w:rtl/>
          <w:lang w:bidi="ar-DZ"/>
        </w:rPr>
        <w:t>ونه وما يفعله. والتاريخ يدرس ما</w:t>
      </w:r>
      <w:r>
        <w:rPr>
          <w:rFonts w:ascii="Traditional Arabic" w:hAnsi="Traditional Arabic" w:cs="Traditional Arabic" w:hint="cs"/>
          <w:sz w:val="32"/>
          <w:szCs w:val="32"/>
          <w:rtl/>
          <w:lang w:bidi="ar-DZ"/>
        </w:rPr>
        <w:t>ض</w:t>
      </w:r>
      <w:r w:rsidRPr="00EE32BD">
        <w:rPr>
          <w:rFonts w:ascii="Traditional Arabic" w:hAnsi="Traditional Arabic" w:cs="Traditional Arabic"/>
          <w:sz w:val="32"/>
          <w:szCs w:val="32"/>
          <w:rtl/>
          <w:lang w:bidi="ar-DZ"/>
        </w:rPr>
        <w:t>ي البشر، والحوادث التي تتحكم فيه، أما علم الاجتماع فيلتزم بمعالجة الأمور من خلال هذا المنظور الجديد، فهو غالب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ما يدع العنصر الفردي جانبا لكي يدرس العنصر الاجتماعي. ولكن </w:t>
      </w:r>
      <w:r>
        <w:rPr>
          <w:rFonts w:ascii="Traditional Arabic" w:hAnsi="Traditional Arabic" w:cs="Traditional Arabic" w:hint="cs"/>
          <w:sz w:val="32"/>
          <w:szCs w:val="32"/>
          <w:rtl/>
          <w:lang w:bidi="ar-DZ"/>
        </w:rPr>
        <w:t>ل</w:t>
      </w:r>
      <w:r>
        <w:rPr>
          <w:rFonts w:ascii="Traditional Arabic" w:hAnsi="Traditional Arabic" w:cs="Traditional Arabic"/>
          <w:sz w:val="32"/>
          <w:szCs w:val="32"/>
          <w:rtl/>
          <w:lang w:bidi="ar-DZ"/>
        </w:rPr>
        <w:t>م</w:t>
      </w:r>
      <w:r w:rsidRPr="00EE32BD">
        <w:rPr>
          <w:rFonts w:ascii="Traditional Arabic" w:hAnsi="Traditional Arabic" w:cs="Traditional Arabic"/>
          <w:sz w:val="32"/>
          <w:szCs w:val="32"/>
          <w:rtl/>
          <w:lang w:bidi="ar-DZ"/>
        </w:rPr>
        <w:t xml:space="preserve"> هذه الكثرة في العلوم الإنسانية ؟ إن هذه الكثرة ترجع إلى أن من طبيعة كل علم، ولا سيما علوم الطبيعة أن يتخصص ويسقل عن غيره بقدر ما يحرز من تقدم فمن الممكن أن يدرس الموضوع الواحد من زوايا مختلفة كل على حدة، تفي بمقتضيات وجهات نظر مختلفة.وتعبر عن حاجات مختلفة أو عن أساليب عملية متباينة. فكما أن الحجر يمكن أن يدرس من وجهة النظر الجيولوجية، أو الطبيعية الكيميائية، كذلك يمكن دراس</w:t>
      </w:r>
      <w:r>
        <w:rPr>
          <w:rFonts w:ascii="Traditional Arabic" w:hAnsi="Traditional Arabic" w:cs="Traditional Arabic" w:hint="cs"/>
          <w:sz w:val="32"/>
          <w:szCs w:val="32"/>
          <w:rtl/>
          <w:lang w:bidi="ar-DZ"/>
        </w:rPr>
        <w:t>ة</w:t>
      </w:r>
      <w:r w:rsidRPr="00EE32BD">
        <w:rPr>
          <w:rFonts w:ascii="Traditional Arabic" w:hAnsi="Traditional Arabic" w:cs="Traditional Arabic"/>
          <w:sz w:val="32"/>
          <w:szCs w:val="32"/>
          <w:rtl/>
          <w:lang w:bidi="ar-DZ"/>
        </w:rPr>
        <w:t xml:space="preserve"> الإنسان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 كائنا عضويا، أو شخصية أو محركا للتاريخ أو فردا في المجتمع. وعن </w:t>
      </w:r>
      <w:r>
        <w:rPr>
          <w:rFonts w:ascii="Traditional Arabic" w:hAnsi="Traditional Arabic" w:cs="Traditional Arabic" w:hint="cs"/>
          <w:sz w:val="32"/>
          <w:szCs w:val="32"/>
          <w:rtl/>
          <w:lang w:bidi="ar-DZ"/>
        </w:rPr>
        <w:t xml:space="preserve">امكانية </w:t>
      </w:r>
      <w:r w:rsidRPr="00EE32BD">
        <w:rPr>
          <w:rFonts w:ascii="Traditional Arabic" w:hAnsi="Traditional Arabic" w:cs="Traditional Arabic"/>
          <w:sz w:val="32"/>
          <w:szCs w:val="32"/>
          <w:rtl/>
          <w:lang w:bidi="ar-DZ"/>
        </w:rPr>
        <w:t>قيام العلوم الإنسانية يتساءل بول موي هل يمكن أن يكون الإنسان موضوعا للعلم، إذا كان في الوقت نفسه صانع العلم ؟ وهل نستطيع أن نرجع الإنسان إلى مجرد شيء من الأشياء، دون أن نبخسه حقه تماما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ويجيب " علينا أن نقرر بوضوح أن معرفة الإنسان قد أحرزت قدرا من التقدم ينبغي أن يعزى إلى العلم. فعلى حين أنه قد يكون من الضروري، في كل تفكير جديد، أن يستعاد البحث في المشكلات الميتافيزيقية المتعلقة بالموقف الإنساني والمشاكل الخاصة بالواجبات الأخلاقية مرة أخرى، فإن معرفتنا بالأصول النفسية للسلوك، بكل شروطه العضوية قد إزدادت وضوحا.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ولكن العلم يصل إلى القوانين، فهل يمكن أن يتوصل علم الإ</w:t>
      </w:r>
      <w:r>
        <w:rPr>
          <w:rFonts w:ascii="Traditional Arabic" w:hAnsi="Traditional Arabic" w:cs="Traditional Arabic"/>
          <w:sz w:val="32"/>
          <w:szCs w:val="32"/>
          <w:rtl/>
          <w:lang w:bidi="ar-DZ"/>
        </w:rPr>
        <w:t>نسان إلى قوانين ؟ وهل يستطيع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هتداء إلى تتابعاتسببية ؟ وهل تنطبق الحتمية على الإنسان ؟ الحق أن إمكان قيام العلوم الإنسانية رهن بهذا الشرط كما هي الحال في سائر العلوم.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والواقع أن من الممكن أن يكون الإنسان موضوعا لعلم وضعي، لأنه يمكن أن يخضع لملاحظة منهجية، ولأن سلوكه، وهو كائن فردي، يتم </w:t>
      </w:r>
      <w:r>
        <w:rPr>
          <w:rFonts w:ascii="Traditional Arabic" w:hAnsi="Traditional Arabic" w:cs="Traditional Arabic"/>
          <w:sz w:val="32"/>
          <w:szCs w:val="32"/>
          <w:rtl/>
          <w:lang w:bidi="ar-DZ"/>
        </w:rPr>
        <w:t xml:space="preserve">عن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طرادات منتظمة وعن صور إجمالية تشهد بوجود طبيعة بشرية يمكن تعميمها. ول</w:t>
      </w:r>
      <w:r>
        <w:rPr>
          <w:rFonts w:ascii="Traditional Arabic" w:hAnsi="Traditional Arabic" w:cs="Traditional Arabic"/>
          <w:sz w:val="32"/>
          <w:szCs w:val="32"/>
          <w:rtl/>
          <w:lang w:bidi="ar-DZ"/>
        </w:rPr>
        <w:t xml:space="preserve">أن سلوكه ليس فرديا فحسب، بل هو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جتماعي أيضا، ومن ثم يمكن تحديده موضوعيا على نحو ما </w:t>
      </w:r>
      <w:r w:rsidRPr="00EE32BD">
        <w:rPr>
          <w:rFonts w:ascii="Traditional Arabic" w:hAnsi="Traditional Arabic" w:cs="Traditional Arabic"/>
          <w:sz w:val="32"/>
          <w:szCs w:val="32"/>
          <w:rtl/>
          <w:lang w:bidi="ar-DZ"/>
        </w:rPr>
        <w:lastRenderedPageBreak/>
        <w:t>ينبئنا علم الاجتماع، وأخيرا لأن الحرية إن كانت مضادة لعبودية الأهواء من الوجهة الأخلاقية وللتقدم المحتوم من الوجهة الميتافيزيقية، فإنها لا تتنافى مطلقا مع الحتمية والتي تحاول علوم الإنسان الكشف  عنها ".</w:t>
      </w:r>
      <w:r w:rsidRPr="00EE32BD">
        <w:rPr>
          <w:rStyle w:val="Appelnotedebasdep"/>
          <w:rFonts w:ascii="Traditional Arabic" w:hAnsi="Traditional Arabic" w:cs="Traditional Arabic"/>
          <w:sz w:val="32"/>
          <w:szCs w:val="32"/>
          <w:rtl/>
          <w:lang w:bidi="ar-DZ"/>
        </w:rPr>
        <w:footnoteReference w:id="61"/>
      </w:r>
    </w:p>
    <w:p w:rsidR="00E17BD5" w:rsidRPr="00EE32BD" w:rsidRDefault="00E17BD5" w:rsidP="00E17BD5">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w:t>
      </w:r>
      <w:r w:rsidRPr="00EE32BD">
        <w:rPr>
          <w:rFonts w:ascii="Traditional Arabic" w:hAnsi="Traditional Arabic" w:cs="Traditional Arabic"/>
          <w:b/>
          <w:bCs/>
          <w:sz w:val="32"/>
          <w:szCs w:val="32"/>
          <w:rtl/>
          <w:lang w:bidi="ar-DZ"/>
        </w:rPr>
        <w:t xml:space="preserve">الموضوعية في العلوم الإنسانية: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يذهب صلاح قنصوة إلى أن الموضوعية هي المشكلة الأساسية لعلوم الإنسان حيث لم يقف فهمه للموضوعية عند دلالتها السلبية التي تجعلها إمتناعا عن التأثر بالتحيزات، بل جعلها المحور التي تدور حوله جهود العلماء في التصدي للتحديات والصعاب التي تواجه البحث في العلوم الإنسانية من جهة النوعية الخاصة بموضوع البحث نفسه، ومن جهة علاقة الباحث بهذا الموضوع. وبهذا تصبح قضية الموضوعية في هذه العلوم هي بعينها قضية تأسيس المشروع العلمي من حيث تطور طبيعته، وإمكان قيامه، وطرق تحققه </w:t>
      </w:r>
      <w:r w:rsidRPr="00EE32BD">
        <w:rPr>
          <w:rStyle w:val="Appelnotedebasdep"/>
          <w:rFonts w:ascii="Traditional Arabic" w:hAnsi="Traditional Arabic" w:cs="Traditional Arabic"/>
          <w:sz w:val="32"/>
          <w:szCs w:val="32"/>
          <w:rtl/>
          <w:lang w:bidi="ar-DZ"/>
        </w:rPr>
        <w:footnoteReference w:id="62"/>
      </w:r>
      <w:r w:rsidRPr="00EE32BD">
        <w:rPr>
          <w:rFonts w:ascii="Traditional Arabic" w:hAnsi="Traditional Arabic" w:cs="Traditional Arabic"/>
          <w:sz w:val="32"/>
          <w:szCs w:val="32"/>
          <w:rtl/>
          <w:lang w:bidi="ar-DZ"/>
        </w:rPr>
        <w:t xml:space="preserve">. وكل من يعرض بطريقة مباشرة أو غير مباشرة للصعاب التي تواجه هذه العلوم لكي تبلغ مستوى العلوم الطبيعية ونجاحها أو تتمثل روحها وطابعها.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تناول الموضوعية يقتضي التميز في دراستها بين دلالات ومستويات متباينة.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فأما دلالتها فتبرز في مقدمتها </w:t>
      </w:r>
      <w:r>
        <w:rPr>
          <w:rFonts w:ascii="Traditional Arabic" w:hAnsi="Traditional Arabic" w:cs="Traditional Arabic" w:hint="cs"/>
          <w:sz w:val="32"/>
          <w:szCs w:val="32"/>
          <w:rtl/>
          <w:lang w:bidi="ar-DZ"/>
        </w:rPr>
        <w:t>دلالتها</w:t>
      </w:r>
      <w:r>
        <w:rPr>
          <w:rFonts w:ascii="Traditional Arabic" w:hAnsi="Traditional Arabic" w:cs="Traditional Arabic"/>
          <w:sz w:val="32"/>
          <w:szCs w:val="32"/>
          <w:rtl/>
          <w:lang w:bidi="ar-DZ"/>
        </w:rPr>
        <w:t xml:space="preserve"> الأكسيولوجية ( القيمية ) الذا</w:t>
      </w:r>
      <w:r>
        <w:rPr>
          <w:rFonts w:ascii="Traditional Arabic" w:hAnsi="Traditional Arabic" w:cs="Traditional Arabic" w:hint="cs"/>
          <w:sz w:val="32"/>
          <w:szCs w:val="32"/>
          <w:rtl/>
          <w:lang w:bidi="ar-DZ"/>
        </w:rPr>
        <w:t>ئ</w:t>
      </w:r>
      <w:r w:rsidRPr="00EE32BD">
        <w:rPr>
          <w:rFonts w:ascii="Traditional Arabic" w:hAnsi="Traditional Arabic" w:cs="Traditional Arabic"/>
          <w:sz w:val="32"/>
          <w:szCs w:val="32"/>
          <w:rtl/>
          <w:lang w:bidi="ar-DZ"/>
        </w:rPr>
        <w:t>عة الشهرة، وهي تعد الموضوعية تجردا عن حكم من أحكام القيمة. ودلالتها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ستمولوجية ( المعرفية ) التي تعنى بالصلة بين الذات العارفة والموضوع المعروف. وهي لا تعني مجرد القول بمعرفة الأشياء على ما هي عليه. وفي ساحة الدلالة الإ</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ستمولوجية يتشعب النزاع بين ضروب الواقعية والمثالية وبين النزعات التجريبية والحدسية وبين صور الإرتيابيةوالدوجمائية. وهناك الدلالة السيكولوجية متى كانت الموضوعية تمحيصا لأثر العوامل النفسانية في تشكيل المعرفة.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وأخيرا دلالتها الثقافية التي تشير إلى الاتفاق أو التواضع حول المعايير والتدابير السائدة في المناخ الفكري عند موضوع الدراسة بحيث تؤسس التعريفات والمفهومات وسائر الخطوات والأدوا</w:t>
      </w:r>
      <w:r>
        <w:rPr>
          <w:rFonts w:ascii="Traditional Arabic" w:hAnsi="Traditional Arabic" w:cs="Traditional Arabic"/>
          <w:sz w:val="32"/>
          <w:szCs w:val="32"/>
          <w:rtl/>
          <w:lang w:bidi="ar-DZ"/>
        </w:rPr>
        <w:t>ت على طائفة من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جراءات والتصورات التي يتفق المجتمع ال</w:t>
      </w:r>
      <w:r>
        <w:rPr>
          <w:rFonts w:ascii="Traditional Arabic" w:hAnsi="Traditional Arabic" w:cs="Traditional Arabic"/>
          <w:sz w:val="32"/>
          <w:szCs w:val="32"/>
          <w:rtl/>
          <w:lang w:bidi="ar-DZ"/>
        </w:rPr>
        <w:t>علمي في هذا الوقت أو ذاك على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لتزا</w:t>
      </w:r>
      <w:r>
        <w:rPr>
          <w:rFonts w:ascii="Traditional Arabic" w:hAnsi="Traditional Arabic" w:cs="Traditional Arabic"/>
          <w:sz w:val="32"/>
          <w:szCs w:val="32"/>
          <w:rtl/>
          <w:lang w:bidi="ar-DZ"/>
        </w:rPr>
        <w:t>م بها لكي توفي شروط التحقيق وال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ثبات.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أما مستويات دراسة الموضوعية في العلوم الإنسانية فتنقسم إلى مستويين رئيسيين: المستوى الأنطولوجي الذي يتصل بالمحتوى العياني لعناصر النظرية العلمية. وثانيهما المستوى الميتودولوجي الذي يتعلق بالمنحنى المنهجي </w:t>
      </w:r>
      <w:r w:rsidRPr="00EE32BD">
        <w:rPr>
          <w:rFonts w:ascii="Traditional Arabic" w:hAnsi="Traditional Arabic" w:cs="Traditional Arabic"/>
          <w:sz w:val="32"/>
          <w:szCs w:val="32"/>
          <w:rtl/>
          <w:lang w:bidi="ar-DZ"/>
        </w:rPr>
        <w:lastRenderedPageBreak/>
        <w:t xml:space="preserve">في دراسة موضوعات البحث. فبينما يتقوم المستوى الأول بالإجابة عن السؤال: ماذا ندرس؟ يتقوم المستوى الثاني بالإجابة عن السؤال: كيف ندرس ؟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DZ"/>
        </w:rPr>
        <w:t>المستوى الأنطولوجي هو الذي نناقش في نطاقه دعاوي أصحاب النزعة الموضوعانية</w:t>
      </w:r>
      <w:r w:rsidRPr="00EE32BD">
        <w:rPr>
          <w:rFonts w:ascii="Traditional Arabic" w:hAnsi="Traditional Arabic" w:cs="Traditional Arabic"/>
          <w:sz w:val="32"/>
          <w:szCs w:val="32"/>
          <w:lang w:bidi="ar-DZ"/>
        </w:rPr>
        <w:t xml:space="preserve">Objectivisme </w:t>
      </w:r>
      <w:r w:rsidRPr="00EE32BD">
        <w:rPr>
          <w:rFonts w:ascii="Traditional Arabic" w:hAnsi="Traditional Arabic" w:cs="Traditional Arabic"/>
          <w:sz w:val="32"/>
          <w:szCs w:val="32"/>
          <w:rtl/>
          <w:lang w:bidi="ar-DZ"/>
        </w:rPr>
        <w:t xml:space="preserve"> والنزعة الذاتية </w:t>
      </w:r>
      <w:r w:rsidRPr="00EE32BD">
        <w:rPr>
          <w:rFonts w:ascii="Traditional Arabic" w:hAnsi="Traditional Arabic" w:cs="Traditional Arabic"/>
          <w:sz w:val="32"/>
          <w:szCs w:val="32"/>
          <w:lang w:bidi="ar-AE"/>
        </w:rPr>
        <w:t>Subjectivisme</w:t>
      </w:r>
      <w:r w:rsidRPr="00EE32BD">
        <w:rPr>
          <w:rFonts w:ascii="Traditional Arabic" w:hAnsi="Traditional Arabic" w:cs="Traditional Arabic"/>
          <w:sz w:val="32"/>
          <w:szCs w:val="32"/>
          <w:rtl/>
          <w:lang w:bidi="ar-AE"/>
        </w:rPr>
        <w:t xml:space="preserve"> فيما يتعلق بإمكانية وجود الوقائع مستقلة خارج عقل الباحث. فالموضوعانيون يلحون في نظرياتهم على ما هو ظاهر ومشترك ومحتوم وليس للخبرة الذاتية الفردية فيه نصيب في إنشائه. والذاتيون لا يعترفون إلا بما يؤلفه الوعي الإنساني والخبرة الذاتية من أفعال أو وقائع أو تجارب حية. الموضوعانيون يعنون بما هو سلوك ظاهر صريح، يتوجه الذاتيون إلى ما تتطلبه الوقائع من وعي وإرادة وبواعث لا تنكشف إلا عن طريق مناهج التفهم. والمشاركة المتعاطفة وغيرها. وال</w:t>
      </w:r>
      <w:r>
        <w:rPr>
          <w:rFonts w:ascii="Traditional Arabic" w:hAnsi="Traditional Arabic" w:cs="Traditional Arabic"/>
          <w:sz w:val="32"/>
          <w:szCs w:val="32"/>
          <w:rtl/>
          <w:lang w:bidi="ar-AE"/>
        </w:rPr>
        <w:t>اختلاف</w:t>
      </w:r>
      <w:r w:rsidRPr="00EE32BD">
        <w:rPr>
          <w:rFonts w:ascii="Traditional Arabic" w:hAnsi="Traditional Arabic" w:cs="Traditional Arabic"/>
          <w:sz w:val="32"/>
          <w:szCs w:val="32"/>
          <w:rtl/>
          <w:lang w:bidi="ar-AE"/>
        </w:rPr>
        <w:t xml:space="preserve"> بين الموضوعانيين والذاتيين هو </w:t>
      </w:r>
      <w:r>
        <w:rPr>
          <w:rFonts w:ascii="Traditional Arabic" w:hAnsi="Traditional Arabic" w:cs="Traditional Arabic"/>
          <w:sz w:val="32"/>
          <w:szCs w:val="32"/>
          <w:rtl/>
          <w:lang w:bidi="ar-AE"/>
        </w:rPr>
        <w:t>اختلاف</w:t>
      </w:r>
      <w:r w:rsidRPr="00EE32BD">
        <w:rPr>
          <w:rFonts w:ascii="Traditional Arabic" w:hAnsi="Traditional Arabic" w:cs="Traditional Arabic"/>
          <w:sz w:val="32"/>
          <w:szCs w:val="32"/>
          <w:rtl/>
          <w:lang w:bidi="ar-AE"/>
        </w:rPr>
        <w:t xml:space="preserve"> يتعلق بوجهة النظر إلى طبيعة الواقعة أو الظاهرة الإنسانية والاجتماعية.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 xml:space="preserve">وفي المستوى الميتودولوجي يتفاوت تقدير أثار التحيز في بحث الإنسان والمجتمع، وتتمايز أساليب الدراسة ومناهجها. وهنا تبرز الثنائيات المأثورة في تصنيف العلوم الإنسانية. فنجد مثلا تقسيم فندلباند لها إلى علوم إيديوجرافية وعلوم نوموطيقية، فالأولى تقتصر على وصف الأنماط وإلى حالات الفردية ومقارنتها، بينما تتطلع الثانية إلى إقامة القوانين العامة. </w:t>
      </w:r>
    </w:p>
    <w:p w:rsidR="00E17BD5" w:rsidRPr="00EE32BD" w:rsidRDefault="00E17BD5" w:rsidP="00E17BD5">
      <w:pPr>
        <w:bidi/>
        <w:spacing w:line="276" w:lineRule="auto"/>
        <w:jc w:val="both"/>
        <w:rPr>
          <w:rFonts w:ascii="Traditional Arabic" w:hAnsi="Traditional Arabic" w:cs="Traditional Arabic"/>
          <w:b/>
          <w:bCs/>
          <w:sz w:val="32"/>
          <w:szCs w:val="32"/>
          <w:rtl/>
          <w:lang w:bidi="ar-AE"/>
        </w:rPr>
      </w:pPr>
      <w:r w:rsidRPr="00EE32BD">
        <w:rPr>
          <w:rFonts w:ascii="Traditional Arabic" w:hAnsi="Traditional Arabic" w:cs="Traditional Arabic"/>
          <w:b/>
          <w:bCs/>
          <w:sz w:val="32"/>
          <w:szCs w:val="32"/>
          <w:rtl/>
          <w:lang w:bidi="ar-AE"/>
        </w:rPr>
        <w:t xml:space="preserve">الموضوعية من الخارج: الواقعة: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يمكن التمييز في ما يتعلق بالواقعة في تناول مشكلة الموضوعية بين أصحاب النزعة الطبيعية التي لا ترى فرقا بين العلوم الطبيعية والعلوم الإنس</w:t>
      </w:r>
      <w:r>
        <w:rPr>
          <w:rFonts w:ascii="Traditional Arabic" w:hAnsi="Traditional Arabic" w:cs="Traditional Arabic"/>
          <w:sz w:val="32"/>
          <w:szCs w:val="32"/>
          <w:rtl/>
          <w:lang w:bidi="ar-AE"/>
        </w:rPr>
        <w:t>انية، وتضم هذه النزعة الوضعية ب</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 xml:space="preserve">تجاهاتها المتعددة كالنقدية التجريبية والنزعة الفيزيائية والوضعية المنطقية، كما تنتسب إليها النزعة الإجرائية والسلوكية. </w:t>
      </w:r>
    </w:p>
    <w:p w:rsidR="00E17BD5" w:rsidRPr="00EE32BD" w:rsidRDefault="00E17BD5" w:rsidP="00E17BD5">
      <w:pPr>
        <w:bidi/>
        <w:spacing w:line="276" w:lineRule="auto"/>
        <w:jc w:val="both"/>
        <w:rPr>
          <w:rFonts w:ascii="Traditional Arabic" w:hAnsi="Traditional Arabic" w:cs="Traditional Arabic"/>
          <w:b/>
          <w:bCs/>
          <w:sz w:val="32"/>
          <w:szCs w:val="32"/>
          <w:rtl/>
          <w:lang w:bidi="ar-AE"/>
        </w:rPr>
      </w:pPr>
      <w:r w:rsidRPr="00EE32BD">
        <w:rPr>
          <w:rFonts w:ascii="Traditional Arabic" w:hAnsi="Traditional Arabic" w:cs="Traditional Arabic"/>
          <w:b/>
          <w:bCs/>
          <w:sz w:val="32"/>
          <w:szCs w:val="32"/>
          <w:rtl/>
          <w:lang w:bidi="ar-AE"/>
        </w:rPr>
        <w:t xml:space="preserve">الواقعة شيئا خارجيا مستقلا: ( أميل دوركايم ):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كان دوركايم أكثر الباحثين إفصاحا عن الصلة بين الواقعة والموضوعية، ولكنه جمع في تناوله للموضوعية العلمية بين تصورها وصفا للواقعة يجعلها شيئا خارجا مستقلا</w:t>
      </w:r>
      <w:r>
        <w:rPr>
          <w:rFonts w:ascii="Traditional Arabic" w:hAnsi="Traditional Arabic" w:cs="Traditional Arabic"/>
          <w:sz w:val="32"/>
          <w:szCs w:val="32"/>
          <w:rtl/>
          <w:lang w:bidi="ar-AE"/>
        </w:rPr>
        <w:t xml:space="preserve"> عن الباحث، وبين تصورها شرطا لل</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 xml:space="preserve">لتزام بالمنهج العلمي يجنب الباحث التأثر بعوامل التحيز في دراسته للواقعة.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والقضية التي تشكل القاعدة في منهج</w:t>
      </w:r>
      <w:r>
        <w:rPr>
          <w:rFonts w:ascii="Traditional Arabic" w:hAnsi="Traditional Arabic" w:cs="Traditional Arabic" w:hint="cs"/>
          <w:sz w:val="32"/>
          <w:szCs w:val="32"/>
          <w:rtl/>
          <w:lang w:bidi="ar-AE"/>
        </w:rPr>
        <w:t>ه</w:t>
      </w:r>
      <w:r w:rsidRPr="00EE32BD">
        <w:rPr>
          <w:rFonts w:ascii="Traditional Arabic" w:hAnsi="Traditional Arabic" w:cs="Traditional Arabic"/>
          <w:sz w:val="32"/>
          <w:szCs w:val="32"/>
          <w:rtl/>
          <w:lang w:bidi="ar-AE"/>
        </w:rPr>
        <w:t xml:space="preserve"> هي </w:t>
      </w:r>
      <w:r>
        <w:rPr>
          <w:rFonts w:ascii="Traditional Arabic" w:hAnsi="Traditional Arabic" w:cs="Traditional Arabic"/>
          <w:sz w:val="32"/>
          <w:szCs w:val="32"/>
          <w:rtl/>
          <w:lang w:bidi="ar-AE"/>
        </w:rPr>
        <w:t>اعتبار</w:t>
      </w:r>
      <w:r w:rsidRPr="00EE32BD">
        <w:rPr>
          <w:rFonts w:ascii="Traditional Arabic" w:hAnsi="Traditional Arabic" w:cs="Traditional Arabic"/>
          <w:sz w:val="32"/>
          <w:szCs w:val="32"/>
          <w:rtl/>
          <w:lang w:bidi="ar-AE"/>
        </w:rPr>
        <w:t xml:space="preserve"> الوقائع الاجتماعية على أنها أشياء، ولا يعني هذا أن الوقائع الاجتماعية أشياء مادية، ولكنها ظواهر قابلة للتفسير والتكميم، وأننا ننزع في دراستها وقد </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 xml:space="preserve">لتزمنا بأن </w:t>
      </w:r>
      <w:r w:rsidRPr="00EE32BD">
        <w:rPr>
          <w:rFonts w:ascii="Traditional Arabic" w:hAnsi="Traditional Arabic" w:cs="Traditional Arabic"/>
          <w:sz w:val="32"/>
          <w:szCs w:val="32"/>
          <w:rtl/>
          <w:lang w:bidi="ar-AE"/>
        </w:rPr>
        <w:lastRenderedPageBreak/>
        <w:t>معرفتها على ما هي عليه، ومعرفة خصائصها المميزة وعللها المجهولة التي تقوم ع</w:t>
      </w:r>
      <w:r>
        <w:rPr>
          <w:rFonts w:ascii="Traditional Arabic" w:hAnsi="Traditional Arabic" w:cs="Traditional Arabic"/>
          <w:sz w:val="32"/>
          <w:szCs w:val="32"/>
          <w:rtl/>
          <w:lang w:bidi="ar-AE"/>
        </w:rPr>
        <w:t>ليها لا يمكن أن تكشف عن طريق ال</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ست</w:t>
      </w:r>
      <w:r>
        <w:rPr>
          <w:rFonts w:ascii="Traditional Arabic" w:hAnsi="Traditional Arabic" w:cs="Traditional Arabic" w:hint="cs"/>
          <w:sz w:val="32"/>
          <w:szCs w:val="32"/>
          <w:rtl/>
          <w:lang w:bidi="ar-AE"/>
        </w:rPr>
        <w:t>ب</w:t>
      </w:r>
      <w:r w:rsidRPr="00EE32BD">
        <w:rPr>
          <w:rFonts w:ascii="Traditional Arabic" w:hAnsi="Traditional Arabic" w:cs="Traditional Arabic"/>
          <w:sz w:val="32"/>
          <w:szCs w:val="32"/>
          <w:rtl/>
          <w:lang w:bidi="ar-AE"/>
        </w:rPr>
        <w:t xml:space="preserve">طان أي التأمل الذاتي.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 xml:space="preserve">وإلى جانب الوجود الخارجي المستقبل للواقعة الاجتماعية يضيف إليها دوركايم صفة القهر فهي آمرة قاهرة تفرض نفسها على الفرد شاء ذلك أم لم يشأ.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 xml:space="preserve">يوجز دوركايم تعريفه للواقعة الاجتماعية بقوله: " إنها كل ضرب من العمل ( أو السلوك ) ثابت كان أم غير ثابت، وقابلا لأن يمارس على الفرد قسرا خارجيا، أو بعبارة أخرى، هي ما يكون عاما على إمتداد مجتمع له وجود خاص، ويكون مستقلة عن تجلياتها ( أو مظاهرها) الفردية ". </w:t>
      </w:r>
      <w:r w:rsidRPr="00EE32BD">
        <w:rPr>
          <w:rStyle w:val="Appelnotedebasdep"/>
          <w:rFonts w:ascii="Traditional Arabic" w:hAnsi="Traditional Arabic" w:cs="Traditional Arabic"/>
          <w:sz w:val="32"/>
          <w:szCs w:val="32"/>
          <w:rtl/>
          <w:lang w:bidi="ar-AE"/>
        </w:rPr>
        <w:footnoteReference w:id="63"/>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AE"/>
        </w:rPr>
        <w:t xml:space="preserve">والقاعدة الثانية هي: " يجب أن لا نتخذ موضوعا للبحث قط إلا ما كان </w:t>
      </w:r>
      <w:r>
        <w:rPr>
          <w:rFonts w:ascii="Traditional Arabic" w:hAnsi="Traditional Arabic" w:cs="Traditional Arabic" w:hint="cs"/>
          <w:sz w:val="32"/>
          <w:szCs w:val="32"/>
          <w:rtl/>
          <w:lang w:bidi="ar-AE"/>
        </w:rPr>
        <w:t>ط</w:t>
      </w:r>
      <w:r w:rsidRPr="00EE32BD">
        <w:rPr>
          <w:rFonts w:ascii="Traditional Arabic" w:hAnsi="Traditional Arabic" w:cs="Traditional Arabic"/>
          <w:sz w:val="32"/>
          <w:szCs w:val="32"/>
          <w:rtl/>
          <w:lang w:bidi="ar-AE"/>
        </w:rPr>
        <w:t>ائ</w:t>
      </w:r>
      <w:r>
        <w:rPr>
          <w:rFonts w:ascii="Traditional Arabic" w:hAnsi="Traditional Arabic" w:cs="Traditional Arabic" w:hint="cs"/>
          <w:sz w:val="32"/>
          <w:szCs w:val="32"/>
          <w:rtl/>
          <w:lang w:bidi="ar-AE"/>
        </w:rPr>
        <w:t>ف</w:t>
      </w:r>
      <w:r w:rsidRPr="00EE32BD">
        <w:rPr>
          <w:rFonts w:ascii="Traditional Arabic" w:hAnsi="Traditional Arabic" w:cs="Traditional Arabic"/>
          <w:sz w:val="32"/>
          <w:szCs w:val="32"/>
          <w:rtl/>
          <w:lang w:bidi="ar-AE"/>
        </w:rPr>
        <w:t xml:space="preserve">ة من الظواهر التي سبق تعريفها بخواص خارجية معينة تكون مشتركة بينها، وأن يجري نفس البحث على كل ما ينطبق عليه هذا التعريف من ظواهر ". </w:t>
      </w:r>
      <w:r w:rsidRPr="00EE32BD">
        <w:rPr>
          <w:rStyle w:val="Appelnotedebasdep"/>
          <w:rFonts w:ascii="Traditional Arabic" w:hAnsi="Traditional Arabic" w:cs="Traditional Arabic"/>
          <w:sz w:val="32"/>
          <w:szCs w:val="32"/>
          <w:rtl/>
          <w:lang w:bidi="ar-AE"/>
        </w:rPr>
        <w:footnoteReference w:id="64"/>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فنحن مثلا </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درج طائ</w:t>
      </w:r>
      <w:r>
        <w:rPr>
          <w:rFonts w:ascii="Traditional Arabic" w:hAnsi="Traditional Arabic" w:cs="Traditional Arabic" w:hint="cs"/>
          <w:sz w:val="32"/>
          <w:szCs w:val="32"/>
          <w:rtl/>
          <w:lang w:bidi="ar-DZ"/>
        </w:rPr>
        <w:t>ف</w:t>
      </w:r>
      <w:r w:rsidRPr="00EE32BD">
        <w:rPr>
          <w:rFonts w:ascii="Traditional Arabic" w:hAnsi="Traditional Arabic" w:cs="Traditional Arabic"/>
          <w:sz w:val="32"/>
          <w:szCs w:val="32"/>
          <w:rtl/>
          <w:lang w:bidi="ar-DZ"/>
        </w:rPr>
        <w:t>ة من الأفعال نطبق عليها عنوانا مشتركا ليكن الجريمة مثلا، ونجعل من الجريمة التي عرفناها على هذا النحو موضوعا لعلم خاص هو علم العقاب وهكذا نصنع في سائر العلوم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والقاعدة الثالثة: " عندم</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يشرع عالم الاجتماع في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ستكشاف نظام معين من الوقائع الاجتماعية، فعليه أن يبذل جهده في النظر إلى هذه الوقائع من الجهة التي تتمثل فيها معزولة عن تجلياتها ومظاهر</w:t>
      </w:r>
      <w:r>
        <w:rPr>
          <w:rFonts w:ascii="Traditional Arabic" w:hAnsi="Traditional Arabic" w:cs="Traditional Arabic"/>
          <w:sz w:val="32"/>
          <w:szCs w:val="32"/>
          <w:rtl/>
          <w:lang w:bidi="ar-DZ"/>
        </w:rPr>
        <w:t>ها الفردية، ويمكن أن نتبين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فتراضات التي تقوم عليها النزعة السوسيولوجية لدى دوركايم. أولها هو وحدة الطبيعة وثانيهما هو أن الظواهر الاجتماعية جزء من العالم الموضوعي للطبيعة، أي أنها واقعية، وثالثها هو أن الظواهر الاجتماعية تخضع لقوانينها ومبادئها الخاصة التي هي قوانين ومبادئ طبيعية، ويترتب على هذا إمكان خضوع الظواهر للبحث العلمي، وبالتالي لقوانين البحث العلمي وقواعده التي أهمها مبدأ العلية. </w:t>
      </w:r>
    </w:p>
    <w:p w:rsidR="00E17BD5" w:rsidRPr="00EE32BD" w:rsidRDefault="00E17BD5" w:rsidP="00E17BD5">
      <w:pPr>
        <w:bidi/>
        <w:spacing w:line="276" w:lineRule="auto"/>
        <w:jc w:val="both"/>
        <w:rPr>
          <w:rFonts w:ascii="Traditional Arabic" w:hAnsi="Traditional Arabic" w:cs="Traditional Arabic"/>
          <w:sz w:val="32"/>
          <w:szCs w:val="32"/>
          <w:rtl/>
          <w:lang w:bidi="ar-DZ"/>
        </w:rPr>
      </w:pPr>
      <w:r w:rsidRPr="00BC5082">
        <w:rPr>
          <w:rFonts w:ascii="Traditional Arabic" w:hAnsi="Traditional Arabic" w:cs="Traditional Arabic"/>
          <w:b/>
          <w:bCs/>
          <w:sz w:val="32"/>
          <w:szCs w:val="32"/>
          <w:rtl/>
          <w:lang w:bidi="ar-DZ"/>
        </w:rPr>
        <w:t>الواقعة: معطى حسي</w:t>
      </w:r>
      <w:r w:rsidRPr="00BC5082">
        <w:rPr>
          <w:rFonts w:ascii="Traditional Arabic" w:hAnsi="Traditional Arabic" w:cs="Traditional Arabic" w:hint="cs"/>
          <w:b/>
          <w:bCs/>
          <w:sz w:val="32"/>
          <w:szCs w:val="32"/>
          <w:rtl/>
          <w:lang w:bidi="ar-DZ"/>
        </w:rPr>
        <w:t>ا</w:t>
      </w:r>
      <w:r w:rsidRPr="00BC5082">
        <w:rPr>
          <w:rFonts w:ascii="Traditional Arabic" w:hAnsi="Traditional Arabic" w:cs="Traditional Arabic"/>
          <w:b/>
          <w:bCs/>
          <w:sz w:val="32"/>
          <w:szCs w:val="32"/>
          <w:rtl/>
          <w:lang w:bidi="ar-DZ"/>
        </w:rPr>
        <w:t xml:space="preserve"> مقيس</w:t>
      </w:r>
      <w:r w:rsidRPr="00BC5082">
        <w:rPr>
          <w:rFonts w:ascii="Traditional Arabic" w:hAnsi="Traditional Arabic" w:cs="Traditional Arabic" w:hint="cs"/>
          <w:b/>
          <w:bCs/>
          <w:sz w:val="32"/>
          <w:szCs w:val="32"/>
          <w:rtl/>
          <w:lang w:bidi="ar-DZ"/>
        </w:rPr>
        <w:t>ا</w:t>
      </w:r>
      <w:r>
        <w:rPr>
          <w:rFonts w:ascii="Traditional Arabic" w:hAnsi="Traditional Arabic" w:cs="Traditional Arabic" w:hint="cs"/>
          <w:b/>
          <w:bCs/>
          <w:sz w:val="32"/>
          <w:szCs w:val="32"/>
          <w:rtl/>
          <w:lang w:bidi="ar-DZ"/>
        </w:rPr>
        <w:t>:</w:t>
      </w:r>
      <w:r w:rsidRPr="00BC5082">
        <w:rPr>
          <w:rFonts w:ascii="Traditional Arabic" w:hAnsi="Traditional Arabic" w:cs="Traditional Arabic"/>
          <w:b/>
          <w:bCs/>
          <w:sz w:val="32"/>
          <w:szCs w:val="32"/>
          <w:rtl/>
          <w:lang w:bidi="ar-DZ"/>
        </w:rPr>
        <w:t xml:space="preserve"> " الوضعيات المحدثة والسلوكية "</w:t>
      </w:r>
      <w:r w:rsidRPr="00BC5082">
        <w:rPr>
          <w:rFonts w:ascii="Traditional Arabic" w:hAnsi="Traditional Arabic" w:cs="Traditional Arabic" w:hint="cs"/>
          <w:b/>
          <w:bCs/>
          <w:sz w:val="32"/>
          <w:szCs w:val="32"/>
          <w:rtl/>
          <w:lang w:bidi="ar-DZ"/>
        </w:rPr>
        <w:t>:</w:t>
      </w:r>
      <w:r>
        <w:rPr>
          <w:rFonts w:ascii="Traditional Arabic" w:hAnsi="Traditional Arabic" w:cs="Traditional Arabic"/>
          <w:sz w:val="32"/>
          <w:szCs w:val="32"/>
          <w:rtl/>
          <w:lang w:bidi="ar-DZ"/>
        </w:rPr>
        <w:t xml:space="preserve"> شغل رواد هذا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تجاه بتأكيد وحدة العلم عبر وحدة المنهج التجريبي الذي يمكن أن يطبق على كل جوانب الكون ومن بينها </w:t>
      </w:r>
      <w:r>
        <w:rPr>
          <w:rFonts w:ascii="Traditional Arabic" w:hAnsi="Traditional Arabic" w:cs="Traditional Arabic" w:hint="cs"/>
          <w:sz w:val="32"/>
          <w:szCs w:val="32"/>
          <w:rtl/>
          <w:lang w:bidi="ar-DZ"/>
        </w:rPr>
        <w:t>الإنسان</w:t>
      </w:r>
      <w:r w:rsidRPr="00EE32BD">
        <w:rPr>
          <w:rFonts w:ascii="Traditional Arabic" w:hAnsi="Traditional Arabic" w:cs="Traditional Arabic"/>
          <w:sz w:val="32"/>
          <w:szCs w:val="32"/>
          <w:rtl/>
          <w:lang w:bidi="ar-DZ"/>
        </w:rPr>
        <w:t xml:space="preserve"> والمجتمع إذا أريد لهما أن يخضعا للدراسة العلمية.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ويصطلح أحيانا على تسمية هذا الإتجاه بالتجريبية العلمية التي تندرج تحتها جماعات وأشخاص تنتمي إلى نزعات ومذاهب كثيرة أهمها الوضعية المحدثة والنقدية التجريبية، والوضعية</w:t>
      </w:r>
      <w:r>
        <w:rPr>
          <w:rFonts w:ascii="Traditional Arabic" w:hAnsi="Traditional Arabic" w:cs="Traditional Arabic"/>
          <w:sz w:val="32"/>
          <w:szCs w:val="32"/>
          <w:rtl/>
          <w:lang w:bidi="ar-DZ"/>
        </w:rPr>
        <w:t xml:space="preserve"> ( أو التجريبية ) المنطقية، وال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جرائية، والسلوكية.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ولدى أصحاب هذه النزعات لا تصنف العلوم إلى علوم طبيعية وإن</w:t>
      </w:r>
      <w:r>
        <w:rPr>
          <w:rFonts w:ascii="Traditional Arabic" w:hAnsi="Traditional Arabic" w:cs="Traditional Arabic" w:hint="cs"/>
          <w:sz w:val="32"/>
          <w:szCs w:val="32"/>
          <w:rtl/>
          <w:lang w:bidi="ar-DZ"/>
        </w:rPr>
        <w:t>س</w:t>
      </w:r>
      <w:r w:rsidRPr="00EE32BD">
        <w:rPr>
          <w:rFonts w:ascii="Traditional Arabic" w:hAnsi="Traditional Arabic" w:cs="Traditional Arabic"/>
          <w:sz w:val="32"/>
          <w:szCs w:val="32"/>
          <w:rtl/>
          <w:lang w:bidi="ar-DZ"/>
        </w:rPr>
        <w:t>ا</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ية، لأن موضوع الدراسة لا شأن له بتمييز علم من آخر ما دامت تتوجه جميعا إلى الوقائع. ولذلك تنقسم العلوم إلى فئتين كبيرتين: الأولى: صورية وهي تض</w:t>
      </w:r>
      <w:r>
        <w:rPr>
          <w:rFonts w:ascii="Traditional Arabic" w:hAnsi="Traditional Arabic" w:cs="Traditional Arabic" w:hint="cs"/>
          <w:sz w:val="32"/>
          <w:szCs w:val="32"/>
          <w:rtl/>
          <w:lang w:bidi="ar-DZ"/>
        </w:rPr>
        <w:t>م</w:t>
      </w:r>
      <w:r w:rsidRPr="00EE32BD">
        <w:rPr>
          <w:rFonts w:ascii="Traditional Arabic" w:hAnsi="Traditional Arabic" w:cs="Traditional Arabic"/>
          <w:sz w:val="32"/>
          <w:szCs w:val="32"/>
          <w:rtl/>
          <w:lang w:bidi="ar-DZ"/>
        </w:rPr>
        <w:t xml:space="preserve"> المنطق والرياضيات، والثانية، العلوم الوقائعية وتضم معا علوم الطبيعة والإنسان والمجتمع ... فالعلوم الاجتماعية ليس لها مناهج تميزها عن العلوم الطبيعية، فالإجراءات العلمية الأساسية واحدة في كليهما وهي الملاحظة والوصف والقياس والإحصاء، وإكتشاف القوانين وصوغ النظريات. </w:t>
      </w:r>
    </w:p>
    <w:p w:rsidR="00E17BD5" w:rsidRPr="00EE32BD" w:rsidRDefault="00E17BD5" w:rsidP="00E17BD5">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الموضوعية من الداخل " الماهية ":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بينما يؤكد أصحاب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تجاه السابق أنه لا فرق بين العلوم الإنسانية والع</w:t>
      </w:r>
      <w:r>
        <w:rPr>
          <w:rFonts w:ascii="Traditional Arabic" w:hAnsi="Traditional Arabic" w:cs="Traditional Arabic"/>
          <w:sz w:val="32"/>
          <w:szCs w:val="32"/>
          <w:rtl/>
          <w:lang w:bidi="ar-DZ"/>
        </w:rPr>
        <w:t>لوم الطبيعية، يذهب أصحاب هذا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تجاه إلى تأكيد الخلاف بينهما ويتوجهون بصراحة جسورة إلى قلب المشكلة توطئة لتأسيس جذري للعلوم الإنسانية وتقديم حل يعتقد معظ</w:t>
      </w:r>
      <w:r>
        <w:rPr>
          <w:rFonts w:ascii="Traditional Arabic" w:hAnsi="Traditional Arabic" w:cs="Traditional Arabic" w:hint="cs"/>
          <w:sz w:val="32"/>
          <w:szCs w:val="32"/>
          <w:rtl/>
          <w:lang w:bidi="ar-DZ"/>
        </w:rPr>
        <w:t>م</w:t>
      </w:r>
      <w:r w:rsidRPr="00EE32BD">
        <w:rPr>
          <w:rFonts w:ascii="Traditional Arabic" w:hAnsi="Traditional Arabic" w:cs="Traditional Arabic"/>
          <w:sz w:val="32"/>
          <w:szCs w:val="32"/>
          <w:rtl/>
          <w:lang w:bidi="ar-DZ"/>
        </w:rPr>
        <w:t xml:space="preserve">هم أنه الحل النهائي اليقيني الوحيد. ولما كانت العلوم الإنسانية مختلفة بموضوعها عن العلوم الطبيعية فهي مختلفة عنها أيضا بمنهجها. والذي يفرق العلوم الإنسانية عن العلوم الطبيعية أمران يتصلان بالموضوع والمنهج معا، أولهما الطبيعية النوعية للظاهرة الإنسانية وثانيهما العلاقة الخاصة بين الباحث وموضوع بحثه. ففي الموقف الوقائعي السابق نجد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فتراضا</w:t>
      </w:r>
      <w:r>
        <w:rPr>
          <w:rFonts w:ascii="Traditional Arabic" w:hAnsi="Traditional Arabic" w:cs="Traditional Arabic" w:hint="cs"/>
          <w:sz w:val="32"/>
          <w:szCs w:val="32"/>
          <w:rtl/>
          <w:lang w:bidi="ar-DZ"/>
        </w:rPr>
        <w:t xml:space="preserve"> مضم</w:t>
      </w:r>
      <w:r w:rsidRPr="00EE32BD">
        <w:rPr>
          <w:rFonts w:ascii="Traditional Arabic" w:hAnsi="Traditional Arabic" w:cs="Traditional Arabic"/>
          <w:sz w:val="32"/>
          <w:szCs w:val="32"/>
          <w:rtl/>
          <w:lang w:bidi="ar-DZ"/>
        </w:rPr>
        <w:t xml:space="preserve">را أو معلنا أحيانا هو التسوية والمعادلة بين الإنسان وبين موضوعات الطبيعة أما الموقف الراهن فيبدأ بالإعلان عن أفكاره لهذا الغرض وإبداله بما يناقضه. فإذا ما خضعت مظاهر السلوك الخارجي الطبيعية للإنسان لمنهج مشترك فثمة ما يند عن هذا الخضوع للمنهج الطبيعي وهو الذي يعين على الأصالة الموضوع الخاص للعلوم الإنسانية وهو الذاتية. وينبغي هنا أن نفرق بين دلالتين للذاتية فيما يتصل بالدراسات الإنسانية، </w:t>
      </w:r>
      <w:r>
        <w:rPr>
          <w:rFonts w:ascii="Traditional Arabic" w:hAnsi="Traditional Arabic" w:cs="Traditional Arabic" w:hint="cs"/>
          <w:sz w:val="32"/>
          <w:szCs w:val="32"/>
          <w:rtl/>
          <w:lang w:bidi="ar-DZ"/>
        </w:rPr>
        <w:t>إ</w:t>
      </w:r>
      <w:r w:rsidRPr="00EE32BD">
        <w:rPr>
          <w:rFonts w:ascii="Traditional Arabic" w:hAnsi="Traditional Arabic" w:cs="Traditional Arabic"/>
          <w:sz w:val="32"/>
          <w:szCs w:val="32"/>
          <w:rtl/>
          <w:lang w:bidi="ar-DZ"/>
        </w:rPr>
        <w:t>حد</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هما وهي الأشهر هي التي نجدها لدى من يعارضون أصلا إمكانية قيام </w:t>
      </w:r>
      <w:r>
        <w:rPr>
          <w:rFonts w:ascii="Traditional Arabic" w:hAnsi="Traditional Arabic" w:cs="Traditional Arabic"/>
          <w:sz w:val="32"/>
          <w:szCs w:val="32"/>
          <w:rtl/>
          <w:lang w:bidi="ar-DZ"/>
        </w:rPr>
        <w:t>علوم للإنسان والمجتمع، كموضوع م</w:t>
      </w:r>
      <w:r>
        <w:rPr>
          <w:rFonts w:ascii="Traditional Arabic" w:hAnsi="Traditional Arabic" w:cs="Traditional Arabic" w:hint="cs"/>
          <w:sz w:val="32"/>
          <w:szCs w:val="32"/>
          <w:rtl/>
          <w:lang w:bidi="ar-DZ"/>
        </w:rPr>
        <w:t>ش</w:t>
      </w:r>
      <w:r w:rsidRPr="00EE32BD">
        <w:rPr>
          <w:rFonts w:ascii="Traditional Arabic" w:hAnsi="Traditional Arabic" w:cs="Traditional Arabic"/>
          <w:sz w:val="32"/>
          <w:szCs w:val="32"/>
          <w:rtl/>
          <w:lang w:bidi="ar-DZ"/>
        </w:rPr>
        <w:t>روع للعلم، تتحدد بتصور خاص للإنسان، وتناول معين يحرص على النفاذ إلى داخل الظاهرة الإنسانية. فالوجود الإنساني أو الظاهرة الإنسانية على كافة مستوياتها تتعين بالوعي الذي يقصد إلى المعنى ويهدف إلى القيمة من خلال تجربة معاشة لها تاريخيتها الخاصة المتفردة في الزمان والمكان. وعلى ذلك فعلى البحث أن يستنبط طرائقه التي ت</w:t>
      </w:r>
      <w:r>
        <w:rPr>
          <w:rFonts w:ascii="Traditional Arabic" w:hAnsi="Traditional Arabic" w:cs="Traditional Arabic"/>
          <w:sz w:val="32"/>
          <w:szCs w:val="32"/>
          <w:rtl/>
          <w:lang w:bidi="ar-DZ"/>
        </w:rPr>
        <w:t xml:space="preserve">يسر له النفاذ إلى هذا الداخل </w:t>
      </w:r>
      <w:r>
        <w:rPr>
          <w:rFonts w:ascii="Traditional Arabic" w:hAnsi="Traditional Arabic" w:cs="Traditional Arabic" w:hint="cs"/>
          <w:sz w:val="32"/>
          <w:szCs w:val="32"/>
          <w:rtl/>
          <w:lang w:bidi="ar-DZ"/>
        </w:rPr>
        <w:t>و</w:t>
      </w:r>
      <w:r>
        <w:rPr>
          <w:rFonts w:ascii="Traditional Arabic" w:hAnsi="Traditional Arabic" w:cs="Traditional Arabic"/>
          <w:sz w:val="32"/>
          <w:szCs w:val="32"/>
          <w:rtl/>
          <w:lang w:bidi="ar-DZ"/>
        </w:rPr>
        <w:t>إل</w:t>
      </w:r>
      <w:r>
        <w:rPr>
          <w:rFonts w:ascii="Traditional Arabic" w:hAnsi="Traditional Arabic" w:cs="Traditional Arabic" w:hint="cs"/>
          <w:sz w:val="32"/>
          <w:szCs w:val="32"/>
          <w:rtl/>
          <w:lang w:bidi="ar-DZ"/>
        </w:rPr>
        <w:t>ى</w:t>
      </w:r>
      <w:r w:rsidRPr="00EE32BD">
        <w:rPr>
          <w:rFonts w:ascii="Traditional Arabic" w:hAnsi="Traditional Arabic" w:cs="Traditional Arabic"/>
          <w:sz w:val="32"/>
          <w:szCs w:val="32"/>
          <w:rtl/>
          <w:lang w:bidi="ar-DZ"/>
        </w:rPr>
        <w:t xml:space="preserve"> بلوغ الموضوعية عبر تفهم مباشر يمضي بالباحث إلى الأساس الصلب الذي يقيم عليه تفسيراته وتأويلاته للظاهرة الإنسانية والاجتماعية. </w:t>
      </w:r>
    </w:p>
    <w:p w:rsidR="00E17BD5" w:rsidRPr="005F3C28" w:rsidRDefault="00E17BD5" w:rsidP="00E17BD5">
      <w:pPr>
        <w:pStyle w:val="Paragraphedeliste"/>
        <w:numPr>
          <w:ilvl w:val="0"/>
          <w:numId w:val="40"/>
        </w:numPr>
        <w:bidi/>
        <w:spacing w:line="276" w:lineRule="auto"/>
        <w:ind w:left="0" w:firstLine="360"/>
        <w:jc w:val="both"/>
        <w:rPr>
          <w:rFonts w:ascii="Traditional Arabic" w:hAnsi="Traditional Arabic" w:cs="Traditional Arabic"/>
          <w:b/>
          <w:bCs/>
          <w:sz w:val="32"/>
          <w:szCs w:val="32"/>
          <w:rtl/>
          <w:lang w:bidi="ar-DZ"/>
        </w:rPr>
      </w:pPr>
      <w:r w:rsidRPr="005F3C28">
        <w:rPr>
          <w:rFonts w:ascii="Traditional Arabic" w:hAnsi="Traditional Arabic" w:cs="Traditional Arabic"/>
          <w:b/>
          <w:bCs/>
          <w:sz w:val="32"/>
          <w:szCs w:val="32"/>
          <w:rtl/>
          <w:lang w:bidi="ar-DZ"/>
        </w:rPr>
        <w:lastRenderedPageBreak/>
        <w:t>الموضوعية تفهما للمعنى في التجربة المعاشة: فيلهالمديلتاي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كان لديلتاي الفضل في البيان الواضح لتفرقة حاسمة بين العلوم الطبيعية والعلوم الإنسانية بطريقة جديدة لم تأت تقليدا أو إمتدادا لوجهة نظر سابقة. وهو يطلق اسم علوم الروح على العلوم الإنسانية.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يرى ديلتاي أن موقف العلوم الإنسانية يواجه مشكلتين: الأولى هي أن العلوم الإنسانية ما يزال يعوزها تصور </w:t>
      </w:r>
      <w:r>
        <w:rPr>
          <w:rFonts w:ascii="Traditional Arabic" w:hAnsi="Traditional Arabic" w:cs="Traditional Arabic" w:hint="cs"/>
          <w:sz w:val="32"/>
          <w:szCs w:val="32"/>
          <w:rtl/>
          <w:lang w:bidi="ar-DZ"/>
        </w:rPr>
        <w:t xml:space="preserve">واضح ومتفق عليه عن أهدافها ومناهجها المشتوكة </w:t>
      </w:r>
      <w:r w:rsidRPr="00EE32BD">
        <w:rPr>
          <w:rFonts w:ascii="Traditional Arabic" w:hAnsi="Traditional Arabic" w:cs="Traditional Arabic"/>
          <w:sz w:val="32"/>
          <w:szCs w:val="32"/>
          <w:rtl/>
          <w:lang w:bidi="ar-DZ"/>
        </w:rPr>
        <w:t>والعلاقات بينها</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إذا ما قورنت بما هو سائد في العلوم الطبيعية.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والثانية هي أن العلوم الطبيعية تزداد منزلتها ومكانتها نموا وإطرا</w:t>
      </w:r>
      <w:r>
        <w:rPr>
          <w:rFonts w:ascii="Traditional Arabic" w:hAnsi="Traditional Arabic" w:cs="Traditional Arabic"/>
          <w:sz w:val="32"/>
          <w:szCs w:val="32"/>
          <w:rtl/>
          <w:lang w:bidi="ar-DZ"/>
        </w:rPr>
        <w:t>دا بحيث ترسخ في الرأي العام مثل</w:t>
      </w:r>
      <w:r w:rsidRPr="00EE32BD">
        <w:rPr>
          <w:rFonts w:ascii="Traditional Arabic" w:hAnsi="Traditional Arabic" w:cs="Traditional Arabic"/>
          <w:sz w:val="32"/>
          <w:szCs w:val="32"/>
          <w:rtl/>
          <w:lang w:bidi="ar-DZ"/>
        </w:rPr>
        <w:t xml:space="preserve"> أعلى للمعرفة لا يتلاءم مع التقدم في العلوم الإنسانية. وقد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تخذت طائفتان من المفكرين والباحثين من هذه المسائل و</w:t>
      </w:r>
      <w:r>
        <w:rPr>
          <w:rFonts w:ascii="Traditional Arabic" w:hAnsi="Traditional Arabic" w:cs="Traditional Arabic"/>
          <w:sz w:val="32"/>
          <w:szCs w:val="32"/>
          <w:rtl/>
          <w:lang w:bidi="ar-DZ"/>
        </w:rPr>
        <w:t>جهتين مختلفتين من النظر هما الم</w:t>
      </w:r>
      <w:r>
        <w:rPr>
          <w:rFonts w:ascii="Traditional Arabic" w:hAnsi="Traditional Arabic" w:cs="Traditional Arabic" w:hint="cs"/>
          <w:sz w:val="32"/>
          <w:szCs w:val="32"/>
          <w:rtl/>
          <w:lang w:bidi="ar-DZ"/>
        </w:rPr>
        <w:t>ث</w:t>
      </w:r>
      <w:r w:rsidRPr="00EE32BD">
        <w:rPr>
          <w:rFonts w:ascii="Traditional Arabic" w:hAnsi="Traditional Arabic" w:cs="Traditional Arabic"/>
          <w:sz w:val="32"/>
          <w:szCs w:val="32"/>
          <w:rtl/>
          <w:lang w:bidi="ar-DZ"/>
        </w:rPr>
        <w:t xml:space="preserve">اليون والتجريبيون، وهما لا يبعثان على رضا ديلتاي.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فأما المثالية فقد نشأت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ستمرت في جو من الفتور أو العداء تجاه العلم الطبيعي، و</w:t>
      </w:r>
      <w:r>
        <w:rPr>
          <w:rFonts w:ascii="Traditional Arabic" w:hAnsi="Traditional Arabic" w:cs="Traditional Arabic" w:hint="cs"/>
          <w:sz w:val="32"/>
          <w:szCs w:val="32"/>
          <w:rtl/>
          <w:lang w:bidi="ar-DZ"/>
        </w:rPr>
        <w:t>ميزت</w:t>
      </w:r>
      <w:r w:rsidRPr="00EE32BD">
        <w:rPr>
          <w:rFonts w:ascii="Traditional Arabic" w:hAnsi="Traditional Arabic" w:cs="Traditional Arabic"/>
          <w:sz w:val="32"/>
          <w:szCs w:val="32"/>
          <w:rtl/>
          <w:lang w:bidi="ar-DZ"/>
        </w:rPr>
        <w:t xml:space="preserve"> بين نمطين من البحث، النوموتيطيقي الذي يتطلع إلى القوانين وهو ما يسود في العلوم الطبيعية، والأيديوجرافي الذي يصف ويقارن الأفراد والنماذج وهو الذي يسود التاريخ والعلوم الثقافية</w:t>
      </w:r>
      <w:r>
        <w:rPr>
          <w:rFonts w:ascii="Traditional Arabic" w:hAnsi="Traditional Arabic" w:cs="Traditional Arabic" w:hint="cs"/>
          <w:sz w:val="32"/>
          <w:szCs w:val="32"/>
          <w:rtl/>
          <w:lang w:bidi="ar-DZ"/>
        </w:rPr>
        <w:t>، ب</w:t>
      </w:r>
      <w:r w:rsidRPr="00EE32BD">
        <w:rPr>
          <w:rFonts w:ascii="Traditional Arabic" w:hAnsi="Traditional Arabic" w:cs="Traditional Arabic"/>
          <w:sz w:val="32"/>
          <w:szCs w:val="32"/>
          <w:rtl/>
          <w:lang w:bidi="ar-DZ"/>
        </w:rPr>
        <w:t>حسب ما ذهب فندلباندوريكرت ولم يقنع هذا التصنيف دي</w:t>
      </w:r>
      <w:r>
        <w:rPr>
          <w:rFonts w:ascii="Traditional Arabic" w:hAnsi="Traditional Arabic" w:cs="Traditional Arabic"/>
          <w:sz w:val="32"/>
          <w:szCs w:val="32"/>
          <w:rtl/>
          <w:lang w:bidi="ar-DZ"/>
        </w:rPr>
        <w:t>لتاي لأن هذا التصنيف عاجز عن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ستيعاب والتمييز، ففي الفلك والجغرافيا وهما علمان طبيعيان نما عنصر أيديوجرافي بارز كما أن التا</w:t>
      </w:r>
      <w:r>
        <w:rPr>
          <w:rFonts w:ascii="Traditional Arabic" w:hAnsi="Traditional Arabic" w:cs="Traditional Arabic"/>
          <w:sz w:val="32"/>
          <w:szCs w:val="32"/>
          <w:rtl/>
          <w:lang w:bidi="ar-DZ"/>
        </w:rPr>
        <w:t>ريخ والعلوم الثقافية لا ترفض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عتراف بالقوانين العامة.كما أن هذا التصنيف يخرج علم النفس والاقتصاد من العلوم الإنسانية لأن هذين العلمين يسعيان إلى صوغ القوانين لذلك لم يكن هذا التصنيف المثالي قادرا على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ستيعاب العلوم الإنسانية التي يعتقد ديلتاي أنها تمثل وحدة متكاملة تضم علم النفس والاقتصاد بطبيعة الحال. ويضيف ديلتاي أن الطريقة السديدة بتصنيف فروع المعرفة لابد أن تقوم على أساس من موضوع الدراسة وليس على أساس المنهج.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يركز ديلتاي على التفهم بوصفه الواقعة أو الحقيقة التي يجب أن تشيد عليها المعرفة في العلوم الإنسانية وهنا نجد أنفسنا في قلب مشروعه العلمي، فلأن العلوم الإنسانية جميعا معنية بالإنسان فثمة سمة منهجية مشتركة مميزة هي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عتمادها على التعبير والتفهم. ويرتبط التفهم عند ديلتاي على نحو دقيق بــ " التعاطف بالتعايش " أو المشاركة الوجدانية. ورغم أنهما يمضيان معا عادة فإنهما ليس شيئا واحدا. فأن تتفهم هو أن تعرف ما يجربه شخص ما، من خلال نسخة من تجربته، التي هي رغم أنها تحيا في وعي، إلا أنها مسقطة فيه ومدركة على أنها ما يخصه هو وليس ما يخصني. ولكن أن تتعاطف بالتعايش هو أن يكون لي شخصيا تجارب مماثلة لتجارب الشخص الآخر، </w:t>
      </w:r>
      <w:r w:rsidRPr="00EE32BD">
        <w:rPr>
          <w:rFonts w:ascii="Traditional Arabic" w:hAnsi="Traditional Arabic" w:cs="Traditional Arabic"/>
          <w:sz w:val="32"/>
          <w:szCs w:val="32"/>
          <w:rtl/>
          <w:lang w:bidi="ar-DZ"/>
        </w:rPr>
        <w:lastRenderedPageBreak/>
        <w:t xml:space="preserve">ومرتبطة بها كأن تبتهج لفرحه وأن تبكي معه في حزنه. وليس من السهل في العادة أن تتفهم دون مشاركة وجدانية، سواء كان الشخص المفهوم شخصا واقعيا، أو شخصية في مسرحية أو رواية.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ومن الفروق المهمة بين العلوم الإنسانية والطبيعية أن الأخيرة خالية من القيمة، ويعد تحررها من القيمة حصنها المنيع لموضوعيتها، وربما حاول البعض أن </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شتري العلوم الإنسانية الموضوعية بهذا الثمن، غير أن هذا مناقض لطبيعتها الأصلية لأن كل تفكير في العلوم الإنسانية هو تفكير أكسيولوجي. فهي تنتقي وقائعها وتصوغ مسائلها من موقف القيمة. وكل فعل هو محاولة عن قصد وروية، أو غير ذلك لبلوغ غاية أو هدف. وما يميل إلى</w:t>
      </w:r>
      <w:r>
        <w:rPr>
          <w:rFonts w:ascii="Traditional Arabic" w:hAnsi="Traditional Arabic" w:cs="Traditional Arabic" w:hint="cs"/>
          <w:sz w:val="32"/>
          <w:szCs w:val="32"/>
          <w:rtl/>
          <w:lang w:bidi="ar-DZ"/>
        </w:rPr>
        <w:t xml:space="preserve"> تعضيد</w:t>
      </w:r>
      <w:r w:rsidRPr="00EE32BD">
        <w:rPr>
          <w:rFonts w:ascii="Traditional Arabic" w:hAnsi="Traditional Arabic" w:cs="Traditional Arabic"/>
          <w:sz w:val="32"/>
          <w:szCs w:val="32"/>
          <w:rtl/>
          <w:lang w:bidi="ar-DZ"/>
        </w:rPr>
        <w:t xml:space="preserve"> غاياتنا نسميه خيرا، وما يحبطها نسميه شرا. وهذا هو أساس مقاييسنا للقيمة. </w:t>
      </w:r>
    </w:p>
    <w:p w:rsidR="00E17BD5" w:rsidRPr="00EE32BD" w:rsidRDefault="00E17BD5" w:rsidP="00E17BD5">
      <w:pPr>
        <w:pStyle w:val="Paragraphedeliste"/>
        <w:numPr>
          <w:ilvl w:val="0"/>
          <w:numId w:val="40"/>
        </w:numPr>
        <w:bidi/>
        <w:spacing w:line="276" w:lineRule="auto"/>
        <w:ind w:left="0" w:firstLine="360"/>
        <w:jc w:val="both"/>
        <w:rPr>
          <w:rFonts w:ascii="Traditional Arabic" w:hAnsi="Traditional Arabic" w:cs="Traditional Arabic"/>
          <w:b/>
          <w:bCs/>
          <w:sz w:val="32"/>
          <w:szCs w:val="32"/>
          <w:lang w:bidi="ar-DZ"/>
        </w:rPr>
      </w:pPr>
      <w:r w:rsidRPr="00EE32BD">
        <w:rPr>
          <w:rFonts w:ascii="Traditional Arabic" w:hAnsi="Traditional Arabic" w:cs="Traditional Arabic"/>
          <w:b/>
          <w:bCs/>
          <w:sz w:val="32"/>
          <w:szCs w:val="32"/>
          <w:rtl/>
          <w:lang w:bidi="ar-DZ"/>
        </w:rPr>
        <w:t>الموضوعية بين النمط المثالي والحيدة الأخلاقية: ماكس فيبر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كان ماكس فيبر أوفر رفقائه تصريحا وأشدهم إبرازا للمشكلات الأساسية في بحث قضية الموضوعية ومحاولة تحقيقها في العلوم الإنسانية أو العلوم الثقافية بحسب تسميته المفضلة التي تتلمذ فيها على ريكرت بوجه خاص. ويمكن أن نوجز هذه المشكلات في مشكلتين: تتعلق الأولى بالصلة بين المفهومات والقضايا السوسيولوجية العامة من جهة، والواقع التاريخي العيني من جهة أخرى، وتتصل المشكلة الثانية بالعلاقة بين المواقف لتقويمية أو الأحكام المعيارية من ناحية، وبين المعرفة التجريبية أو العلمية من ناحية أخرى.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وقد قدم فيبر للمشكلة الأولى حلا يقوم على أساس ما أطلق عليه مصطل</w:t>
      </w:r>
      <w:r>
        <w:rPr>
          <w:rFonts w:ascii="Traditional Arabic" w:hAnsi="Traditional Arabic" w:cs="Traditional Arabic"/>
          <w:sz w:val="32"/>
          <w:szCs w:val="32"/>
          <w:rtl/>
          <w:lang w:bidi="ar-DZ"/>
        </w:rPr>
        <w:t xml:space="preserve">ح "النمط المثالي"، كما </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 xml:space="preserve">قترح حلا للمشكلة الثانية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قترن باسمه كثيرا هو الحيدة الأخلاقية.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ينكر فيبر على التحليل العلمي للثقافة، أي الظواهر الاجتماعية أن يكون موضوعيا على نحو مطلق. ولكن على أن يعني التحليل الموضوعي للحوادث الثقافية ذلك التحليل الذي يقوم على مثل أعلى للعلم يرد فيه الواقع التجريبي إلى قوانين فهذا في نظره أمر خلو من المعنى. فهو إذن لا ينكر الموضوعية بقدر ما ينكر طرازا معينا منها لا يميز بين موضوعات العلوم الثقافية ووموضوعات العلوم الطبيعية. فالتحليل العلمي للثقافة المردود إلى القوانين لا يعد خلوا من المعنى لأن الحوادث الثقافية أو الروحية أقل خضوعا لحكم القانون موضوعيا بل هو خلو من المعنى لأسباب أخرى. فأولا معرفة القوانين الاجتماعية ليست معرفة للواقع الاجتماعي، بل هي بالأحرى واحدة من بين معونات متعددة تستخدمها عقولنا لبلوغ هذه الغاية أي معرفة الواقع الاجتماعي. وثانيا لأن معرفة الحوادث الثقافية لا يمكن إدراكها إلا على أساس قاعدة من الدلالة أو الأهمية التي توليها لتجمعات عينية من الواقع في مواقف عينية فردية.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إن ال</w:t>
      </w:r>
      <w:r>
        <w:rPr>
          <w:rFonts w:ascii="Traditional Arabic" w:hAnsi="Traditional Arabic" w:cs="Traditional Arabic" w:hint="cs"/>
          <w:sz w:val="32"/>
          <w:szCs w:val="32"/>
          <w:rtl/>
          <w:lang w:bidi="ar-DZ"/>
        </w:rPr>
        <w:t>إ</w:t>
      </w:r>
      <w:r w:rsidRPr="00EE32BD">
        <w:rPr>
          <w:rFonts w:ascii="Traditional Arabic" w:hAnsi="Traditional Arabic" w:cs="Traditional Arabic"/>
          <w:sz w:val="32"/>
          <w:szCs w:val="32"/>
          <w:rtl/>
          <w:lang w:bidi="ar-DZ"/>
        </w:rPr>
        <w:t>ناطة بالقيم هي الفارق الذي يميز العلوم الإنسانية عن العلوم الطبيعية. فالعلوم الثقافية بحسب تعريف فيبر على العلوم التي تحلل ظواهر الحياة على أساس من دلالتها أو أهميتها الثقافية.</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يتحدث فيبر عن العملية ولكنها لا تؤدي عين الوظيفة ولكن تؤديها في العلم الطبيعي لأن الظواهر الثقافية ظواهر فردية كيفية. وحينما يتعلق الأمر بفردية الظاهرة فإن مسألة العلية لا تكون مسألة قوانين ولكن مسألة علاقات </w:t>
      </w:r>
      <w:r>
        <w:rPr>
          <w:rFonts w:ascii="Traditional Arabic" w:hAnsi="Traditional Arabic" w:cs="Traditional Arabic" w:hint="cs"/>
          <w:sz w:val="32"/>
          <w:szCs w:val="32"/>
          <w:rtl/>
          <w:lang w:bidi="ar-DZ"/>
        </w:rPr>
        <w:t>علية</w:t>
      </w:r>
      <w:r w:rsidRPr="00EE32BD">
        <w:rPr>
          <w:rFonts w:ascii="Traditional Arabic" w:hAnsi="Traditional Arabic" w:cs="Traditional Arabic"/>
          <w:sz w:val="32"/>
          <w:szCs w:val="32"/>
          <w:rtl/>
          <w:lang w:bidi="ar-DZ"/>
        </w:rPr>
        <w:t xml:space="preserve"> عينية فردية. فهي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ي</w:t>
      </w:r>
      <w:r>
        <w:rPr>
          <w:rFonts w:ascii="Traditional Arabic" w:hAnsi="Traditional Arabic" w:cs="Traditional Arabic" w:hint="cs"/>
          <w:sz w:val="32"/>
          <w:szCs w:val="32"/>
          <w:rtl/>
          <w:lang w:bidi="ar-DZ"/>
        </w:rPr>
        <w:t>س</w:t>
      </w:r>
      <w:r w:rsidRPr="00EE32BD">
        <w:rPr>
          <w:rFonts w:ascii="Traditional Arabic" w:hAnsi="Traditional Arabic" w:cs="Traditional Arabic"/>
          <w:sz w:val="32"/>
          <w:szCs w:val="32"/>
          <w:rtl/>
          <w:lang w:bidi="ar-DZ"/>
        </w:rPr>
        <w:t xml:space="preserve">ت إدراجا كحادثة تحت عنوان عام </w:t>
      </w:r>
      <w:r>
        <w:rPr>
          <w:rFonts w:ascii="Traditional Arabic" w:hAnsi="Traditional Arabic" w:cs="Traditional Arabic"/>
          <w:sz w:val="32"/>
          <w:szCs w:val="32"/>
          <w:rtl/>
          <w:lang w:bidi="ar-DZ"/>
        </w:rPr>
        <w:t>بوصفها حالة ممثلة، ولكنها عزو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سناد لحادثة كنتيجة مترتبة على تجمع أو تشكيل معين. </w:t>
      </w:r>
    </w:p>
    <w:p w:rsidR="00E17BD5" w:rsidRPr="00EE32BD" w:rsidRDefault="00E17BD5" w:rsidP="00E17BD5">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الموضوعية في الرد إلى الذات والقصد إلى الموضوع: فينومينولوجياهوسرل: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لم يهتم هوسرل بقضية التمييز بين العلوم الطبيعية والإنسانية فحسب، ولم يقنع بتأسيس العلوم الإنسانية، بل كان مهتما بوضع الأسس المطلقة للمعرفة الإنسانية بإشعال ثورة جديدة في الفلسفة، وتأسيس علم جديد هو الفينومينولوجيا يكون بمثابة الأساس القبلي أو الأولي لكل علم، ولهذا نجده يقدم برنامجا طموحا وحافلا يجمع بين المنهج والمذهب. ولهذا بدأ عمله من نقد التجربة والعقل معا ليمضي بعده إلى تأسيس العلم مرة واحدة وللأبد.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ورغم أن هورسل فيلسوف إلا أن نظريته الخاصة للفلسفة بوصفها علما دقيقا، وأساسا لكل العلوم، هي التي تجعلنا نفرض وجهة نظره، ولنا أمران شفيعان لنا: الأول حرصه وشفعه بالحديث عن الموضوعية التي قلما تغيب، هي أو مشتقاتها، عن صفحة من صفحات مؤلفاته وبحوثه. والثاني تناوله لعلم النفس كما يتناوله الباحث المتخصص. والفينومينولوجيا هي علم الظواهر، وسائر العلوم كما هو معلوم منذ زمن قديم تعالج الظواهر. هكذا يشار إلى علم النفس بوصفه علما للنفس كما يكون العلم الطبيعي علما للمظاهر أو الظواهر الفيزيائية. كذلك التاريخ هو علم التاريخي كما أن العلوم الثقافية علوم الظواهر الثقافية، وبالمثل تكون كل العلوم التي تعالج ضروب الواقع. غير أن الأمر مختلف في كلمة ظاهرة عندما تستخدم في الفينومينولوجيا بقدر </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 xml:space="preserve"> ما تحمله من معان، فإذا كانت الفينومينولوجيا تتناول أيضا كل هذه الظواهر، وبكل معانيها إلا أنها تعالجها من وجهة نظر مختلفة من شأنها أن تعدل وتحور بطريقة حاسمة كل ما يحمله هذا اللفظ من معنى في تلك العلوم. فهوسرل يرى ضرورة الأخذ بطريقة تختلف عن وجهة نظر الموقف الطبيعي، من أجل بلوغ الموضوعية. إن الموقف الطبيعي بسذاجته هو الذي يكون محل هجوم هوسرل، وهو الذي تصدر عنه النزعة الطبيعية السائدة في العلوم الإنسانية، والتي وضعت بدورها هذه العلوم في أزمة يصعب الخروج منها. لقد نزل هوسرل نفسه لوضع الأسس والمبادئ لكل من الفلسفة والعلم التي من شأنها أن تحقق على نحو حاسم ونهائي كل ما هو ضروري للوصول إلى فهم سليم من شأنه أن يوضح كل </w:t>
      </w:r>
      <w:r w:rsidRPr="00EE32BD">
        <w:rPr>
          <w:rFonts w:ascii="Traditional Arabic" w:hAnsi="Traditional Arabic" w:cs="Traditional Arabic"/>
          <w:sz w:val="32"/>
          <w:szCs w:val="32"/>
          <w:rtl/>
          <w:lang w:bidi="ar-DZ"/>
        </w:rPr>
        <w:lastRenderedPageBreak/>
        <w:t xml:space="preserve">معرفة تجريبية. وكل معرفة على وجه عام. فكأنه حاول بضربة واحدة أن يقضي على الشك والنسبية في كل مجالات المعرفة ليقيم من أنقاضها الموضوعية في الفلسفة والعلم على السواء. </w:t>
      </w:r>
    </w:p>
    <w:p w:rsidR="00E17BD5" w:rsidRPr="0051657E" w:rsidRDefault="00E17BD5" w:rsidP="00E17BD5">
      <w:pPr>
        <w:bidi/>
        <w:spacing w:line="276" w:lineRule="auto"/>
        <w:ind w:firstLine="567"/>
        <w:jc w:val="both"/>
        <w:rPr>
          <w:rFonts w:ascii="Traditional Arabic" w:hAnsi="Traditional Arabic" w:cs="Traditional Arabic"/>
          <w:color w:val="FF0000"/>
          <w:sz w:val="32"/>
          <w:szCs w:val="32"/>
          <w:rtl/>
          <w:lang w:bidi="ar-DZ"/>
        </w:rPr>
      </w:pPr>
      <w:r w:rsidRPr="00EE32BD">
        <w:rPr>
          <w:rFonts w:ascii="Traditional Arabic" w:hAnsi="Traditional Arabic" w:cs="Traditional Arabic"/>
          <w:sz w:val="32"/>
          <w:szCs w:val="32"/>
          <w:rtl/>
          <w:lang w:bidi="ar-DZ"/>
        </w:rPr>
        <w:t xml:space="preserve">على أن الموقف الطبيعي هو ذلك الموقف الذي يسلم في سذاجة بوجود العالم الخارجي دون أن يتوجه إليه أولا بالشك وتعليق </w:t>
      </w:r>
      <w:r w:rsidRPr="00C16709">
        <w:rPr>
          <w:rFonts w:ascii="Traditional Arabic" w:hAnsi="Traditional Arabic" w:cs="Traditional Arabic"/>
          <w:sz w:val="32"/>
          <w:szCs w:val="32"/>
          <w:rtl/>
          <w:lang w:bidi="ar-DZ"/>
        </w:rPr>
        <w:t xml:space="preserve">الحكم. ويترتب عليه النظر إلى الذات مقابلا للموضوع كما ينجر عنه تلك الثنائيات في الفلسفة مثل الحقيقة والظهور والجوهر والغرض، والشيء في ذاته </w:t>
      </w:r>
      <w:r>
        <w:rPr>
          <w:rFonts w:ascii="Traditional Arabic" w:hAnsi="Traditional Arabic" w:cs="Traditional Arabic" w:hint="cs"/>
          <w:sz w:val="32"/>
          <w:szCs w:val="32"/>
          <w:rtl/>
          <w:lang w:bidi="ar-DZ"/>
        </w:rPr>
        <w:t>و</w:t>
      </w:r>
      <w:r w:rsidRPr="00C16709">
        <w:rPr>
          <w:rFonts w:ascii="Traditional Arabic" w:hAnsi="Traditional Arabic" w:cs="Traditional Arabic"/>
          <w:sz w:val="32"/>
          <w:szCs w:val="32"/>
          <w:rtl/>
          <w:lang w:bidi="ar-DZ"/>
        </w:rPr>
        <w:t>الظاهرة، وهي ثنائيات أسهمت في إنشاء المذاهب المتعارضة كالمثالية الواقعية والعقلانية والتجريبية التي قامت بدورها في عرقلة مسيرة الفلسفة نحو غايتها لكي تكون علما محكما.</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والنزعة الطبيعية التي نشأ </w:t>
      </w:r>
      <w:r>
        <w:rPr>
          <w:rFonts w:ascii="Traditional Arabic" w:hAnsi="Traditional Arabic" w:cs="Traditional Arabic"/>
          <w:sz w:val="32"/>
          <w:szCs w:val="32"/>
          <w:rtl/>
          <w:lang w:bidi="ar-DZ"/>
        </w:rPr>
        <w:t xml:space="preserve">عنها الموقف الطبيعي هي التي لا </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 xml:space="preserve">رى شيئا سوى الطبيعة والطبيعة الفيزيائية أولا. وكل ما هو موجود إما أن يكون هو نفسه فيزياء وإما يكون نفسيا. على أن هذا النفسي ليس سوى متغير يتوقف في وجوده على الفيزيائي، ولن يكون في أحسن الأحوال غير ظاهرة ثانوية تلازم الفيزيائي على نحو متواز. وذلك لأن كل موجود إنما ينتمي إلى طبيعة نفسية-فيزيائية أي محدد بقوانين محكمة تحديدا قاطعا. والطبيعة الفيزيائية في النهاية تنحل إلى مركبات من الإحساسات. وعلم النفس الذي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نبنى على النزعة الطبيعية التي لم تر فيه سوى علم نفس سيكوفيزيائي عاجز عن تقديم الأسس للمباحث الفلسفية الأخرى التي يتعين عليها الاهتمام بالمبادئ الخالصة لعملية وضع المعايير في المنطق والقيم والسلوك.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إن العلم الطبيعي وعلم النفس كلاهما يقومان من وجهة النظر الطبيعية على</w:t>
      </w:r>
      <w:r>
        <w:rPr>
          <w:rFonts w:ascii="Traditional Arabic" w:hAnsi="Traditional Arabic" w:cs="Traditional Arabic"/>
          <w:sz w:val="32"/>
          <w:szCs w:val="32"/>
          <w:rtl/>
          <w:lang w:bidi="ar-DZ"/>
        </w:rPr>
        <w:t xml:space="preserve"> مسلمة مفادها أن لا علم سوى ما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ستند على التجربة وبلغ القوانين المحكمة. ولذلك يجب وضع التجربة موضع تساؤل في نظر هوسرل</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كيف يمكن للتجربة بوصفها شعورا أن تعطي موضوعا أو تتصل به ؟ كيف يمكن للتجارب أن تبرز أو تصحح بعضها البعض على نحو متبادل، وليس فقط أن تفند أو تؤيد بعضها البعض على نحو ذاتي ؟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إن الموضوعية </w:t>
      </w:r>
      <w:r>
        <w:rPr>
          <w:rFonts w:ascii="Traditional Arabic" w:hAnsi="Traditional Arabic" w:cs="Traditional Arabic" w:hint="cs"/>
          <w:sz w:val="32"/>
          <w:szCs w:val="32"/>
          <w:rtl/>
          <w:lang w:bidi="ar-DZ"/>
        </w:rPr>
        <w:t xml:space="preserve">التي </w:t>
      </w:r>
      <w:r w:rsidRPr="00EE32BD">
        <w:rPr>
          <w:rFonts w:ascii="Traditional Arabic" w:hAnsi="Traditional Arabic" w:cs="Traditional Arabic"/>
          <w:sz w:val="32"/>
          <w:szCs w:val="32"/>
          <w:rtl/>
          <w:lang w:bidi="ar-DZ"/>
        </w:rPr>
        <w:t>تكون موجودة في نطاق المعرفة يجب أن تتم من خلال الشعور. من المطلوب القيام بدراسة للشعور في مجموعه لأنه يدخل بسبب جميع أشكاله في الوظائف الممكنة للمعرفة. و</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قدر ما يكون كل شعور " شعورا بـ " فإن الدراسة الماهوية تتضمن كذلك دراسة دلالة الشعور بما هي كذلك وعلى دراسة موضوعية الشعور بما هي كذلك أيضا. وعلم دراسة الشعور هو الذي يأخذ اسم دراسات فينومينولوجية.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فإذا كان علم النفس مهتما بالشعور التجريبي أي الشعور من وجهة النظر التجريبية، والشعور بوصفه موجودا هناك في مجموع الطبيعة، فإن الفينومينولوجيا تعنى بالشعور الخاص أي الشعور من وجهة نظر </w:t>
      </w:r>
      <w:r w:rsidRPr="00EE32BD">
        <w:rPr>
          <w:rFonts w:ascii="Traditional Arabic" w:hAnsi="Traditional Arabic" w:cs="Traditional Arabic"/>
          <w:sz w:val="32"/>
          <w:szCs w:val="32"/>
          <w:rtl/>
          <w:lang w:bidi="ar-DZ"/>
        </w:rPr>
        <w:lastRenderedPageBreak/>
        <w:t>الفينومينولوجي</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ويترتب على ذلك أن يكون علم النفس على صلة بالفلسفة. إن تحليل الشعور الذي يشرط ويؤسس المعرفة التجريبية في علم النفس هو التحليل الفينومينولوجي للماهية عند هوسرل. </w:t>
      </w:r>
    </w:p>
    <w:p w:rsidR="00E17BD5" w:rsidRPr="00EE32BD" w:rsidRDefault="00E17BD5" w:rsidP="00E17BD5">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وهكذا ينتهي هوسرل إلى منهج ومذهب يقوم على الرد إلى الذات حيث يتم حدس ظواهر العالم</w:t>
      </w:r>
      <w:r>
        <w:rPr>
          <w:rFonts w:ascii="Traditional Arabic" w:hAnsi="Traditional Arabic" w:cs="Traditional Arabic"/>
          <w:sz w:val="32"/>
          <w:szCs w:val="32"/>
          <w:rtl/>
          <w:lang w:bidi="ar-DZ"/>
        </w:rPr>
        <w:t xml:space="preserve"> وماهياته. ولا يتم هذا الحدس إل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ف</w:t>
      </w:r>
      <w:r>
        <w:rPr>
          <w:rFonts w:ascii="Traditional Arabic" w:hAnsi="Traditional Arabic" w:cs="Traditional Arabic"/>
          <w:sz w:val="32"/>
          <w:szCs w:val="32"/>
          <w:rtl/>
          <w:lang w:bidi="ar-DZ"/>
        </w:rPr>
        <w:t xml:space="preserve">ي إطار قصدية الشعور. فهي عملية </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 xml:space="preserve">كتشاف للموجودات وليست عملية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ستنباط أو</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 xml:space="preserve">ستدلال لأنها تسبق كل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ستنباط. فالرد هو المنهج الرئيس الذي يحدد المجال المميز للفينومينولوجيا ويثير المشكلات في نطاقه ويضع المبادئ الأساسية. ففيه يبدو لنا العالم كظاهرة مباشرة للشعور الخالص، وتتجلى ماهية الشعور بوصفها شعورا بشيء ما، وهنا تتعين مهمة الفينومينولوجيا كوصف وبنية الشعور الخا</w:t>
      </w:r>
      <w:r>
        <w:rPr>
          <w:rFonts w:ascii="Traditional Arabic" w:hAnsi="Traditional Arabic" w:cs="Traditional Arabic"/>
          <w:sz w:val="32"/>
          <w:szCs w:val="32"/>
          <w:rtl/>
          <w:lang w:bidi="ar-DZ"/>
        </w:rPr>
        <w:t>لص في علاقته بموضوعات العالم،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ستخلاص معنى الظواهر بإرجاعها إلى البنية المقابلة لها من الشعور الخالص. والرد يفضي إلى القصدية التي هي أسلوب وجود الشعور أو البنية الأساسية للذات. وللقصدية </w:t>
      </w:r>
      <w:r>
        <w:rPr>
          <w:rFonts w:ascii="Traditional Arabic" w:hAnsi="Traditional Arabic" w:cs="Traditional Arabic" w:hint="cs"/>
          <w:sz w:val="32"/>
          <w:szCs w:val="32"/>
          <w:rtl/>
          <w:lang w:bidi="ar-DZ"/>
        </w:rPr>
        <w:t xml:space="preserve">أقانيم </w:t>
      </w:r>
      <w:r w:rsidRPr="00EE32BD">
        <w:rPr>
          <w:rFonts w:ascii="Traditional Arabic" w:hAnsi="Traditional Arabic" w:cs="Traditional Arabic"/>
          <w:sz w:val="32"/>
          <w:szCs w:val="32"/>
          <w:rtl/>
          <w:lang w:bidi="ar-DZ"/>
        </w:rPr>
        <w:t>ثلاثة هي مقوماتها التي يسميها هوسرل أحيانا بالقصديات فهناك الهيولى أو المادة الأولية وتتألف من المحتويات المحسوسة، والنويسيس أو فعل الفكر، وهي الصورة بالمعنى الأرسطي وهو الذي يهب الصور والم</w:t>
      </w:r>
      <w:r>
        <w:rPr>
          <w:rFonts w:ascii="Traditional Arabic" w:hAnsi="Traditional Arabic" w:cs="Traditional Arabic" w:hint="cs"/>
          <w:sz w:val="32"/>
          <w:szCs w:val="32"/>
          <w:rtl/>
          <w:lang w:bidi="ar-DZ"/>
        </w:rPr>
        <w:t>ع</w:t>
      </w:r>
      <w:r w:rsidRPr="00EE32BD">
        <w:rPr>
          <w:rFonts w:ascii="Traditional Arabic" w:hAnsi="Traditional Arabic" w:cs="Traditional Arabic"/>
          <w:sz w:val="32"/>
          <w:szCs w:val="32"/>
          <w:rtl/>
          <w:lang w:bidi="ar-DZ"/>
        </w:rPr>
        <w:t>اني لمعطيات الحس</w:t>
      </w:r>
      <w:r>
        <w:rPr>
          <w:rFonts w:ascii="Traditional Arabic" w:hAnsi="Traditional Arabic" w:cs="Traditional Arabic"/>
          <w:sz w:val="32"/>
          <w:szCs w:val="32"/>
          <w:rtl/>
          <w:lang w:bidi="ar-DZ"/>
        </w:rPr>
        <w:t>. فإذا كانت الهيولى تشير إلى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نفعالية فإن النويسيس تشير إلى الفعالية وهما معا يكونان عنصري التجربة المعاشة. غير أن الطابع القصدي للتجربة المعاشة يكتمل بقصدها دوما وبحسب ماهيتها </w:t>
      </w:r>
      <w:r>
        <w:rPr>
          <w:rFonts w:ascii="Traditional Arabic" w:hAnsi="Traditional Arabic" w:cs="Traditional Arabic" w:hint="cs"/>
          <w:sz w:val="32"/>
          <w:szCs w:val="32"/>
          <w:rtl/>
          <w:lang w:bidi="ar-DZ"/>
        </w:rPr>
        <w:t xml:space="preserve">إلى </w:t>
      </w:r>
      <w:r w:rsidRPr="00EE32BD">
        <w:rPr>
          <w:rFonts w:ascii="Traditional Arabic" w:hAnsi="Traditional Arabic" w:cs="Traditional Arabic"/>
          <w:sz w:val="32"/>
          <w:szCs w:val="32"/>
          <w:rtl/>
          <w:lang w:bidi="ar-DZ"/>
        </w:rPr>
        <w:t xml:space="preserve">موضوع هو النوييما أو موضوع الفكر. فهذه هي </w:t>
      </w:r>
      <w:r>
        <w:rPr>
          <w:rFonts w:ascii="Traditional Arabic" w:hAnsi="Traditional Arabic" w:cs="Traditional Arabic" w:hint="cs"/>
          <w:sz w:val="32"/>
          <w:szCs w:val="32"/>
          <w:rtl/>
          <w:lang w:bidi="ar-DZ"/>
        </w:rPr>
        <w:t>أقانيم</w:t>
      </w:r>
      <w:r w:rsidRPr="00EE32BD">
        <w:rPr>
          <w:rFonts w:ascii="Traditional Arabic" w:hAnsi="Traditional Arabic" w:cs="Traditional Arabic"/>
          <w:sz w:val="32"/>
          <w:szCs w:val="32"/>
          <w:rtl/>
          <w:lang w:bidi="ar-DZ"/>
        </w:rPr>
        <w:t xml:space="preserve"> القصدية الثلاثة. </w:t>
      </w:r>
    </w:p>
    <w:p w:rsidR="006124D9" w:rsidRDefault="006124D9" w:rsidP="006124D9">
      <w:pPr>
        <w:bidi/>
        <w:spacing w:line="276" w:lineRule="auto"/>
        <w:jc w:val="both"/>
        <w:rPr>
          <w:rFonts w:ascii="Traditional Arabic" w:hAnsi="Traditional Arabic" w:cs="Traditional Arabic"/>
          <w:b/>
          <w:bCs/>
          <w:sz w:val="32"/>
          <w:szCs w:val="32"/>
          <w:rtl/>
          <w:lang w:bidi="ar-DZ"/>
        </w:rPr>
      </w:pPr>
    </w:p>
    <w:p w:rsidR="006124D9" w:rsidRPr="00DF37C3" w:rsidRDefault="00DF37C3" w:rsidP="00E17BD5">
      <w:pPr>
        <w:bidi/>
        <w:spacing w:line="276" w:lineRule="auto"/>
        <w:jc w:val="center"/>
        <w:rPr>
          <w:rFonts w:ascii="Traditional Arabic" w:hAnsi="Traditional Arabic" w:cs="Traditional Arabic"/>
          <w:b/>
          <w:bCs/>
          <w:color w:val="FF0000"/>
          <w:sz w:val="32"/>
          <w:szCs w:val="32"/>
          <w:rtl/>
          <w:lang w:bidi="ar-DZ"/>
        </w:rPr>
      </w:pPr>
      <w:r w:rsidRPr="00DF37C3">
        <w:rPr>
          <w:rFonts w:ascii="Traditional Arabic" w:hAnsi="Traditional Arabic" w:cs="Traditional Arabic" w:hint="cs"/>
          <w:b/>
          <w:bCs/>
          <w:color w:val="FF0000"/>
          <w:sz w:val="32"/>
          <w:szCs w:val="32"/>
          <w:rtl/>
          <w:lang w:bidi="ar-DZ"/>
        </w:rPr>
        <w:t>المحاضرة ال</w:t>
      </w:r>
      <w:r w:rsidR="00E17BD5">
        <w:rPr>
          <w:rFonts w:ascii="Traditional Arabic" w:hAnsi="Traditional Arabic" w:cs="Traditional Arabic" w:hint="cs"/>
          <w:b/>
          <w:bCs/>
          <w:color w:val="FF0000"/>
          <w:sz w:val="32"/>
          <w:szCs w:val="32"/>
          <w:rtl/>
          <w:lang w:bidi="ar-DZ"/>
        </w:rPr>
        <w:t>خامسة</w:t>
      </w:r>
    </w:p>
    <w:p w:rsidR="006124D9" w:rsidRDefault="006124D9" w:rsidP="006124D9">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إبستيمولوجيا</w:t>
      </w:r>
      <w:r w:rsidRPr="00EE32BD">
        <w:rPr>
          <w:rFonts w:ascii="Traditional Arabic" w:hAnsi="Traditional Arabic" w:cs="Traditional Arabic"/>
          <w:b/>
          <w:bCs/>
          <w:sz w:val="32"/>
          <w:szCs w:val="32"/>
          <w:rtl/>
          <w:lang w:bidi="ar-DZ"/>
        </w:rPr>
        <w:t xml:space="preserve"> علم الاجتماع</w:t>
      </w:r>
    </w:p>
    <w:p w:rsidR="006124D9" w:rsidRDefault="006124D9" w:rsidP="006124D9">
      <w:pPr>
        <w:bidi/>
        <w:spacing w:line="276" w:lineRule="auto"/>
        <w:jc w:val="center"/>
        <w:rPr>
          <w:rFonts w:ascii="Traditional Arabic" w:hAnsi="Traditional Arabic" w:cs="Traditional Arabic"/>
          <w:b/>
          <w:bCs/>
          <w:sz w:val="32"/>
          <w:szCs w:val="32"/>
          <w:rtl/>
          <w:lang w:bidi="ar-DZ"/>
        </w:rPr>
      </w:pP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w:t>
      </w:r>
      <w:r w:rsidRPr="00EE32BD">
        <w:rPr>
          <w:rFonts w:ascii="Traditional Arabic" w:hAnsi="Traditional Arabic" w:cs="Traditional Arabic"/>
          <w:b/>
          <w:bCs/>
          <w:sz w:val="32"/>
          <w:szCs w:val="32"/>
          <w:rtl/>
          <w:lang w:bidi="ar-DZ"/>
        </w:rPr>
        <w:t>طبيعة وأصول علم الاجتماع</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w:t>
      </w:r>
      <w:r w:rsidRPr="00EE32BD">
        <w:rPr>
          <w:rFonts w:ascii="Traditional Arabic" w:hAnsi="Traditional Arabic" w:cs="Traditional Arabic"/>
          <w:b/>
          <w:bCs/>
          <w:sz w:val="32"/>
          <w:szCs w:val="32"/>
          <w:rtl/>
          <w:lang w:bidi="ar-DZ"/>
        </w:rPr>
        <w:t>تعريف علم الاجتماع</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w:t>
      </w:r>
      <w:r w:rsidRPr="00EE32BD">
        <w:rPr>
          <w:rFonts w:ascii="Traditional Arabic" w:hAnsi="Traditional Arabic" w:cs="Traditional Arabic"/>
          <w:b/>
          <w:bCs/>
          <w:sz w:val="32"/>
          <w:szCs w:val="32"/>
          <w:rtl/>
          <w:lang w:bidi="ar-DZ"/>
        </w:rPr>
        <w:t>أصول علم الاجتماع</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w:t>
      </w:r>
      <w:r w:rsidRPr="00EE32BD">
        <w:rPr>
          <w:rFonts w:ascii="Traditional Arabic" w:hAnsi="Traditional Arabic" w:cs="Traditional Arabic"/>
          <w:b/>
          <w:bCs/>
          <w:sz w:val="32"/>
          <w:szCs w:val="32"/>
          <w:rtl/>
          <w:lang w:bidi="ar-DZ"/>
        </w:rPr>
        <w:t>أصول علم الاجتماع</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5-</w:t>
      </w:r>
      <w:r w:rsidRPr="00EE32BD">
        <w:rPr>
          <w:rFonts w:ascii="Traditional Arabic" w:hAnsi="Traditional Arabic" w:cs="Traditional Arabic"/>
          <w:b/>
          <w:bCs/>
          <w:sz w:val="32"/>
          <w:szCs w:val="32"/>
          <w:rtl/>
          <w:lang w:bidi="ar-DZ"/>
        </w:rPr>
        <w:t>التفسير والفهم في علم الاجتماع</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6-</w:t>
      </w:r>
      <w:r w:rsidRPr="00EE32BD">
        <w:rPr>
          <w:rFonts w:ascii="Traditional Arabic" w:hAnsi="Traditional Arabic" w:cs="Traditional Arabic"/>
          <w:b/>
          <w:bCs/>
          <w:sz w:val="32"/>
          <w:szCs w:val="32"/>
          <w:rtl/>
          <w:lang w:bidi="ar-DZ"/>
        </w:rPr>
        <w:t>علم اجتماع ما قبل الأمس</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7-</w:t>
      </w:r>
      <w:r w:rsidRPr="00EE32BD">
        <w:rPr>
          <w:rFonts w:ascii="Traditional Arabic" w:hAnsi="Traditional Arabic" w:cs="Traditional Arabic"/>
          <w:b/>
          <w:bCs/>
          <w:sz w:val="32"/>
          <w:szCs w:val="32"/>
          <w:rtl/>
          <w:lang w:bidi="ar-DZ"/>
        </w:rPr>
        <w:t>علم اجتماع الأمس</w:t>
      </w:r>
    </w:p>
    <w:p w:rsidR="006124D9" w:rsidRDefault="006124D9" w:rsidP="006124D9">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8-</w:t>
      </w:r>
      <w:r w:rsidRPr="00EE32BD">
        <w:rPr>
          <w:rFonts w:ascii="Traditional Arabic" w:hAnsi="Traditional Arabic" w:cs="Traditional Arabic"/>
          <w:b/>
          <w:bCs/>
          <w:sz w:val="32"/>
          <w:szCs w:val="32"/>
          <w:rtl/>
          <w:lang w:bidi="ar-DZ"/>
        </w:rPr>
        <w:t>علم اجتماع اليوم</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w:t>
      </w:r>
      <w:r w:rsidRPr="00EE32BD">
        <w:rPr>
          <w:rFonts w:ascii="Traditional Arabic" w:hAnsi="Traditional Arabic" w:cs="Traditional Arabic"/>
          <w:b/>
          <w:bCs/>
          <w:sz w:val="32"/>
          <w:szCs w:val="32"/>
          <w:rtl/>
          <w:lang w:bidi="ar-DZ"/>
        </w:rPr>
        <w:t xml:space="preserve">طبيعة وأصول علم الاجتماع: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التاريخ وعلم الاجتماع :</w:t>
      </w:r>
    </w:p>
    <w:p w:rsidR="006124D9" w:rsidRPr="00EE32BD" w:rsidRDefault="006124D9" w:rsidP="00661B1F">
      <w:pPr>
        <w:pStyle w:val="Paragraphedeliste"/>
        <w:numPr>
          <w:ilvl w:val="0"/>
          <w:numId w:val="15"/>
        </w:numPr>
        <w:bidi/>
        <w:spacing w:line="276" w:lineRule="auto"/>
        <w:jc w:val="both"/>
        <w:rPr>
          <w:rFonts w:ascii="Traditional Arabic" w:hAnsi="Traditional Arabic" w:cs="Traditional Arabic"/>
          <w:sz w:val="32"/>
          <w:szCs w:val="32"/>
          <w:lang w:bidi="ar-DZ"/>
        </w:rPr>
      </w:pPr>
      <w:r w:rsidRPr="00EE32BD">
        <w:rPr>
          <w:rFonts w:ascii="Traditional Arabic" w:hAnsi="Traditional Arabic" w:cs="Traditional Arabic"/>
          <w:b/>
          <w:bCs/>
          <w:sz w:val="32"/>
          <w:szCs w:val="32"/>
          <w:rtl/>
          <w:lang w:bidi="ar-DZ"/>
        </w:rPr>
        <w:t xml:space="preserve">كيف يتمايزان: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من وجهة نظر واقعية علم الاجتماع موضوعه هو نفسه موضوع التاريخ: المجتمعات البشرية. ولكن لا شيء يوضح بشكل أمين خطأ </w:t>
      </w:r>
      <w:r>
        <w:rPr>
          <w:rFonts w:ascii="Traditional Arabic" w:hAnsi="Traditional Arabic" w:cs="Traditional Arabic"/>
          <w:sz w:val="32"/>
          <w:szCs w:val="32"/>
          <w:rtl/>
          <w:lang w:bidi="ar-DZ"/>
        </w:rPr>
        <w:t>الإبستيمولوجيا</w:t>
      </w:r>
      <w:r w:rsidRPr="00EE32BD">
        <w:rPr>
          <w:rFonts w:ascii="Traditional Arabic" w:hAnsi="Traditional Arabic" w:cs="Traditional Arabic"/>
          <w:sz w:val="32"/>
          <w:szCs w:val="32"/>
          <w:rtl/>
          <w:lang w:bidi="ar-DZ"/>
        </w:rPr>
        <w:t xml:space="preserve"> الواقعية أكثر من هذا الخلط الخادع. موضوع التاريخ ينتظم داخل المدة حيث الأجزاء تلغى بالتبادل، وكذلك الأحداث التي هي في نهاية التحليل محتوى هذه المعرفة تكون دائما فردية و</w:t>
      </w:r>
      <w:r>
        <w:rPr>
          <w:rFonts w:ascii="Traditional Arabic" w:hAnsi="Traditional Arabic" w:cs="Traditional Arabic"/>
          <w:sz w:val="32"/>
          <w:szCs w:val="32"/>
          <w:rtl/>
          <w:lang w:bidi="ar-DZ"/>
        </w:rPr>
        <w:t>غير قابلة لل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ستعادة. على العكس موضوع علم الاجتماع ينتظم خارج الزمن، في أطر لا يمكن القول أنها مكانية إلا بفضل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ختزالبرغسوني صريح، ولكن في كل الأحوال نفترض وجود وتقريب الأجزاء وتكرار التجارب. بينما مثلا، مؤرخ الأديان يضع كل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هتماماته من أجل إعادة إخراج الأصالة غير القاب</w:t>
      </w:r>
      <w:r>
        <w:rPr>
          <w:rFonts w:ascii="Traditional Arabic" w:hAnsi="Traditional Arabic" w:cs="Traditional Arabic"/>
          <w:sz w:val="32"/>
          <w:szCs w:val="32"/>
          <w:rtl/>
          <w:lang w:bidi="ar-DZ"/>
        </w:rPr>
        <w:t>لة لل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ختزال لدين بدائي مثل الطوطمية بالنسبة لديانة عالمية حديثة مثل المسيحية، دوركايم في كتابه الصور الأولية للحياة الدينية جهد في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ستخلاص السمات المشتركة من أجل تكوين المفهوم السوسيولوجي للدين، </w:t>
      </w:r>
      <w:r>
        <w:rPr>
          <w:rFonts w:ascii="Traditional Arabic" w:hAnsi="Traditional Arabic" w:cs="Traditional Arabic"/>
          <w:sz w:val="32"/>
          <w:szCs w:val="32"/>
          <w:rtl/>
          <w:lang w:bidi="ar-DZ"/>
        </w:rPr>
        <w:t xml:space="preserve">من أجل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كتشاف القوانين التي تحكم الدين بشكل عام، معلم وقوانين صالحة بالنسبة للطوطمية كما المسيحية والإسلام والكنيسة الكاثوليكية. نظرية مثل الماركسية، حساسة جدا أكثر من الدوركايمية للصيرورة الزمنية، يجب مع ذلك أن تعتبر،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أنها تخضع لشروط ثابتة، بدلا من </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ها نظرية في التاريخ، كنسق تأويلي سوسيولوجي. المقصد من العلمين مختلف. التاريخ هو علم المجتمعات البشرية ضمن منظور الماضي. الأمر يتعلق بإعادة تطور معيش، ووصفه بخطاب معقول. علم الاجتماع هو علم المجتمعات البشرية في منظور شرعي. التاريخ يعيد صيرورة ما، علم الاجتماع يؤسس تفسيرا عالميا. التاريخ يتكون من أحداث تضيء علاقات علم الاجتماع </w:t>
      </w:r>
      <w:r>
        <w:rPr>
          <w:rFonts w:ascii="Traditional Arabic" w:hAnsi="Traditional Arabic" w:cs="Traditional Arabic" w:hint="cs"/>
          <w:sz w:val="32"/>
          <w:szCs w:val="32"/>
          <w:rtl/>
          <w:lang w:bidi="ar-DZ"/>
        </w:rPr>
        <w:t>و</w:t>
      </w:r>
      <w:r w:rsidRPr="00EE32BD">
        <w:rPr>
          <w:rFonts w:ascii="Traditional Arabic" w:hAnsi="Traditional Arabic" w:cs="Traditional Arabic"/>
          <w:sz w:val="32"/>
          <w:szCs w:val="32"/>
          <w:rtl/>
          <w:lang w:bidi="ar-DZ"/>
        </w:rPr>
        <w:t xml:space="preserve">يتكون من علاقات تقدم الأحداث لها حاملا تجريبيا. </w:t>
      </w:r>
    </w:p>
    <w:p w:rsidR="006124D9" w:rsidRPr="00EE32BD" w:rsidRDefault="006124D9" w:rsidP="00661B1F">
      <w:pPr>
        <w:pStyle w:val="Paragraphedeliste"/>
        <w:numPr>
          <w:ilvl w:val="0"/>
          <w:numId w:val="15"/>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b/>
          <w:bCs/>
          <w:sz w:val="32"/>
          <w:szCs w:val="32"/>
          <w:rtl/>
          <w:lang w:bidi="ar-DZ"/>
        </w:rPr>
        <w:lastRenderedPageBreak/>
        <w:t xml:space="preserve">كيف يتعاونان: </w:t>
      </w:r>
      <w:r>
        <w:rPr>
          <w:rFonts w:ascii="Traditional Arabic" w:hAnsi="Traditional Arabic" w:cs="Traditional Arabic" w:hint="cs"/>
          <w:b/>
          <w:bCs/>
          <w:sz w:val="32"/>
          <w:szCs w:val="32"/>
          <w:rtl/>
          <w:lang w:bidi="ar-DZ"/>
        </w:rPr>
        <w:t>ا</w:t>
      </w:r>
      <w:r w:rsidRPr="00EE32BD">
        <w:rPr>
          <w:rFonts w:ascii="Traditional Arabic" w:hAnsi="Traditional Arabic" w:cs="Traditional Arabic"/>
          <w:sz w:val="32"/>
          <w:szCs w:val="32"/>
          <w:rtl/>
          <w:lang w:bidi="ar-DZ"/>
        </w:rPr>
        <w:t xml:space="preserve">نفصال صارم بين التاريخ وعلم الاجتماع المبرر على مستوى المفهوم، </w:t>
      </w:r>
      <w:r>
        <w:rPr>
          <w:rFonts w:ascii="Traditional Arabic" w:hAnsi="Traditional Arabic" w:cs="Traditional Arabic"/>
          <w:sz w:val="32"/>
          <w:szCs w:val="32"/>
          <w:rtl/>
          <w:lang w:bidi="ar-DZ"/>
        </w:rPr>
        <w:t>لا يمكن أن يتم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حتفاظ به في ممارسة البحث. هناك بين العلمين نقاط إتصال وتبادلات ضرورية وحتى تناقضهما يؤدي إلى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ستمرارية تبدو غالبا متكاملة. </w:t>
      </w:r>
    </w:p>
    <w:p w:rsidR="006124D9" w:rsidRPr="00EE32BD" w:rsidRDefault="006124D9" w:rsidP="00661B1F">
      <w:pPr>
        <w:pStyle w:val="Paragraphedeliste"/>
        <w:numPr>
          <w:ilvl w:val="0"/>
          <w:numId w:val="16"/>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b/>
          <w:bCs/>
          <w:sz w:val="32"/>
          <w:szCs w:val="32"/>
          <w:rtl/>
          <w:lang w:bidi="ar-DZ"/>
        </w:rPr>
        <w:t xml:space="preserve">التاريخ يستدعي علم الاجتماع: </w:t>
      </w:r>
      <w:r w:rsidRPr="00EE32BD">
        <w:rPr>
          <w:rFonts w:ascii="Traditional Arabic" w:hAnsi="Traditional Arabic" w:cs="Traditional Arabic"/>
          <w:sz w:val="32"/>
          <w:szCs w:val="32"/>
          <w:rtl/>
          <w:lang w:bidi="ar-DZ"/>
        </w:rPr>
        <w:t xml:space="preserve">إذا كان التاريخ يستدعي علم الاجتماع، فليس فقط لأن التفسير السببي يحيل إلى علاقات عالمية.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2-</w:t>
      </w:r>
      <w:r w:rsidRPr="00EE32BD">
        <w:rPr>
          <w:rFonts w:ascii="Traditional Arabic" w:hAnsi="Traditional Arabic" w:cs="Traditional Arabic"/>
          <w:b/>
          <w:bCs/>
          <w:sz w:val="32"/>
          <w:szCs w:val="32"/>
          <w:rtl/>
          <w:lang w:bidi="ar-DZ"/>
        </w:rPr>
        <w:t xml:space="preserve">تعريف علم الاجتماع: </w:t>
      </w:r>
      <w:r w:rsidRPr="00EE32BD">
        <w:rPr>
          <w:rFonts w:ascii="Traditional Arabic" w:hAnsi="Traditional Arabic" w:cs="Traditional Arabic"/>
          <w:sz w:val="32"/>
          <w:szCs w:val="32"/>
          <w:rtl/>
          <w:lang w:bidi="ar-DZ"/>
        </w:rPr>
        <w:t xml:space="preserve">من السهل إذن تعريف علم الاجتماع بأنه علم القوانين التي تحدد البنية الداخلية للجماعات ( التشريح الاجتماعي، المورفولوجيا الاجتماعية ) والتطور الداخلي للجماعات وعلاقاتها فيما بينها ( الفيزيولوجيا الاجتماعية، الدينامية الاجتماعية ).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3-</w:t>
      </w:r>
      <w:r w:rsidRPr="00EE32BD">
        <w:rPr>
          <w:rFonts w:ascii="Traditional Arabic" w:hAnsi="Traditional Arabic" w:cs="Traditional Arabic"/>
          <w:b/>
          <w:bCs/>
          <w:sz w:val="32"/>
          <w:szCs w:val="32"/>
          <w:rtl/>
          <w:lang w:bidi="ar-DZ"/>
        </w:rPr>
        <w:t xml:space="preserve">أصول علم الاجتماع: </w:t>
      </w:r>
      <w:r w:rsidRPr="00EE32BD">
        <w:rPr>
          <w:rFonts w:ascii="Traditional Arabic" w:hAnsi="Traditional Arabic" w:cs="Traditional Arabic"/>
          <w:sz w:val="32"/>
          <w:szCs w:val="32"/>
          <w:rtl/>
          <w:lang w:bidi="ar-DZ"/>
        </w:rPr>
        <w:t xml:space="preserve">عندما نريد أن ندرس أصل علم الاجتماع، من المهم التمييز، من جهة تيار من الأفكار قادم من القرن 18، الذي يؤكد أن الوقائع الاجتماعية محددة. ومن جهة أخرى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هتمامات مباشرة، عملية ونظرية، التي خلال القرن 19 بلورت فكرا لازال منتشرا.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تأكيد الحتمية الاجتماعية: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العصر القديم: </w:t>
      </w:r>
      <w:r w:rsidRPr="00EE32BD">
        <w:rPr>
          <w:rFonts w:ascii="Traditional Arabic" w:hAnsi="Traditional Arabic" w:cs="Traditional Arabic"/>
          <w:sz w:val="32"/>
          <w:szCs w:val="32"/>
          <w:rtl/>
          <w:lang w:bidi="ar-DZ"/>
        </w:rPr>
        <w:t xml:space="preserve">العصر القديم لم يكن لديه أي معنى عن الحتمية الاجتماعية. جمهورية أفلاطون هي كتاب في الفلسفة السياسية التأملية. أرسطو في كتابه السياسة أبان عن فكر موضوعي ولكن في الحقيقة كان يعالج بفن مبتذل التربية المدنية. أما الرواقيون، </w:t>
      </w:r>
      <w:r>
        <w:rPr>
          <w:rFonts w:ascii="Traditional Arabic" w:hAnsi="Traditional Arabic" w:cs="Traditional Arabic"/>
          <w:sz w:val="32"/>
          <w:szCs w:val="32"/>
          <w:rtl/>
          <w:lang w:bidi="ar-DZ"/>
        </w:rPr>
        <w:t xml:space="preserve">فإن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عتقادهم في نوس، في ضرورة تحكم المجتمع وكذلك الطبيعة، هو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عتقاد لاهوتي خالص ولم يقدهم إلى فكرة علم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جتماعي ولكن إلى نظام يجب محاكاته هو القانون الطبيعي.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القرن 18: ولكن في عصر مونتسكيو، زيادة على التطورات الحاصلة في علوم الطبيعة التي تقدم النموذج، سنرى علوما جديدة. الأسفار الكبيرة مكنت من تحقيقات إتنوغرافية حيث أن المختصين كانوا دائما </w:t>
      </w:r>
      <w:r>
        <w:rPr>
          <w:rFonts w:ascii="Traditional Arabic" w:hAnsi="Traditional Arabic" w:cs="Traditional Arabic" w:hint="cs"/>
          <w:sz w:val="32"/>
          <w:szCs w:val="32"/>
          <w:rtl/>
          <w:lang w:bidi="ar-DZ"/>
        </w:rPr>
        <w:t>الموسوعيين</w:t>
      </w:r>
      <w:r w:rsidRPr="00EE32BD">
        <w:rPr>
          <w:rFonts w:ascii="Traditional Arabic" w:hAnsi="Traditional Arabic" w:cs="Traditional Arabic"/>
          <w:sz w:val="32"/>
          <w:szCs w:val="32"/>
          <w:rtl/>
          <w:lang w:bidi="ar-DZ"/>
        </w:rPr>
        <w:t xml:space="preserve">، لقد كونوا معرفة مع مجتمعات أخرى كأثينا وروما والملكيات التقليدية.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rPr>
        <w:t>لقد تكون المنهج المقارن، خلال القرن 18 كذلك تكونت فلسفة التاريخ مع فيكو، وأن الاقتصاد السياسي الخارج عن جون بودان صار مع الفيزيوقراطيين وآدم سميت وصفا موضو</w:t>
      </w:r>
      <w:r>
        <w:rPr>
          <w:rFonts w:ascii="Traditional Arabic" w:hAnsi="Traditional Arabic" w:cs="Traditional Arabic"/>
          <w:sz w:val="32"/>
          <w:szCs w:val="32"/>
          <w:rtl/>
        </w:rPr>
        <w:t>عيا لظواهر الإنتاج والتبادل وال</w:t>
      </w:r>
      <w:r>
        <w:rPr>
          <w:rFonts w:ascii="Traditional Arabic" w:hAnsi="Traditional Arabic" w:cs="Traditional Arabic" w:hint="cs"/>
          <w:sz w:val="32"/>
          <w:szCs w:val="32"/>
          <w:rtl/>
        </w:rPr>
        <w:t>ا</w:t>
      </w:r>
      <w:r w:rsidRPr="00EE32BD">
        <w:rPr>
          <w:rFonts w:ascii="Traditional Arabic" w:hAnsi="Traditional Arabic" w:cs="Traditional Arabic"/>
          <w:sz w:val="32"/>
          <w:szCs w:val="32"/>
          <w:rtl/>
        </w:rPr>
        <w:t xml:space="preserve">ستهلاك، وأن الإحصاء الخارج عن المحاسبة الخاصة بالميادين الملكية وصل إلى مرحلة النضج </w:t>
      </w:r>
      <w:r>
        <w:rPr>
          <w:rFonts w:ascii="Traditional Arabic" w:hAnsi="Traditional Arabic" w:cs="Traditional Arabic" w:hint="cs"/>
          <w:sz w:val="32"/>
          <w:szCs w:val="32"/>
          <w:rtl/>
        </w:rPr>
        <w:t xml:space="preserve">مع </w:t>
      </w:r>
      <w:r w:rsidRPr="00EE32BD">
        <w:rPr>
          <w:rFonts w:ascii="Traditional Arabic" w:hAnsi="Traditional Arabic" w:cs="Traditional Arabic"/>
          <w:sz w:val="32"/>
          <w:szCs w:val="32"/>
          <w:rtl/>
        </w:rPr>
        <w:t xml:space="preserve">لافوازيي. وكان لابد من </w:t>
      </w:r>
      <w:r>
        <w:rPr>
          <w:rFonts w:ascii="Traditional Arabic" w:hAnsi="Traditional Arabic" w:cs="Traditional Arabic" w:hint="cs"/>
          <w:sz w:val="32"/>
          <w:szCs w:val="32"/>
          <w:rtl/>
        </w:rPr>
        <w:t>ا</w:t>
      </w:r>
      <w:r w:rsidRPr="00EE32BD">
        <w:rPr>
          <w:rFonts w:ascii="Traditional Arabic" w:hAnsi="Traditional Arabic" w:cs="Traditional Arabic"/>
          <w:sz w:val="32"/>
          <w:szCs w:val="32"/>
          <w:rtl/>
        </w:rPr>
        <w:t>نتظار الفيزيولوجيا الاجتماعية للرياضي البلجيكي بالج كيتولي</w:t>
      </w:r>
      <w:r w:rsidRPr="00EE32BD">
        <w:rPr>
          <w:rFonts w:ascii="Traditional Arabic" w:hAnsi="Traditional Arabic" w:cs="Traditional Arabic"/>
          <w:sz w:val="32"/>
          <w:szCs w:val="32"/>
          <w:lang w:bidi="ar-AE"/>
        </w:rPr>
        <w:t>Belge Quetelet</w:t>
      </w:r>
      <w:r w:rsidRPr="00EE32BD">
        <w:rPr>
          <w:rFonts w:ascii="Traditional Arabic" w:hAnsi="Traditional Arabic" w:cs="Traditional Arabic"/>
          <w:sz w:val="32"/>
          <w:szCs w:val="32"/>
          <w:rtl/>
          <w:lang w:bidi="ar-DZ"/>
        </w:rPr>
        <w:t xml:space="preserve"> من أجل أن يعاد </w:t>
      </w:r>
      <w:r w:rsidRPr="00EE32BD">
        <w:rPr>
          <w:rFonts w:ascii="Traditional Arabic" w:hAnsi="Traditional Arabic" w:cs="Traditional Arabic"/>
          <w:sz w:val="32"/>
          <w:szCs w:val="32"/>
          <w:rtl/>
          <w:lang w:bidi="ar-DZ"/>
        </w:rPr>
        <w:lastRenderedPageBreak/>
        <w:t xml:space="preserve">عمل لافوازيي. ولكن يمكن أن ندافع من وجهة نظر المبادئ، إن المخترعين الكبار لهذه الفترة هم مونتسكيو وكوندورسي. في كتابه روح القوانين ( 1748 ) مونتسكيو طرح المبدأ القائل أن القوانين والعادات لا تتكون بالصدفة ولا برغبة الناس ولكن حسب ضرورة طبيعية. لقد كتب ليس من أجل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قتراح إصلاحات ولكن من أجل فهم بواسطة العقول المؤسسات القائمة. كوندورسي في محاولة لرسم لوحة تاريخية عن تقدم الفكر البشري أراد دراس</w:t>
      </w:r>
      <w:r>
        <w:rPr>
          <w:rFonts w:ascii="Traditional Arabic" w:hAnsi="Traditional Arabic" w:cs="Traditional Arabic" w:hint="cs"/>
          <w:sz w:val="32"/>
          <w:szCs w:val="32"/>
          <w:rtl/>
          <w:lang w:bidi="ar-DZ"/>
        </w:rPr>
        <w:t>ة</w:t>
      </w:r>
      <w:r w:rsidRPr="00EE32BD">
        <w:rPr>
          <w:rFonts w:ascii="Traditional Arabic" w:hAnsi="Traditional Arabic" w:cs="Traditional Arabic"/>
          <w:sz w:val="32"/>
          <w:szCs w:val="32"/>
          <w:rtl/>
          <w:lang w:bidi="ar-DZ"/>
        </w:rPr>
        <w:t xml:space="preserve"> المجتمع كما تدرس القنادس والنحل. ولكنه أدخل أيضا فكرة أن سيرورة المجتمعات منظمة طبيعيا وليس لاهوتيا كما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عتقدبوسوي.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إذا ف</w:t>
      </w:r>
      <w:r>
        <w:rPr>
          <w:rFonts w:ascii="Traditional Arabic" w:hAnsi="Traditional Arabic" w:cs="Traditional Arabic" w:hint="cs"/>
          <w:sz w:val="32"/>
          <w:szCs w:val="32"/>
          <w:rtl/>
          <w:lang w:bidi="ar-DZ"/>
        </w:rPr>
        <w:t>حص</w:t>
      </w:r>
      <w:r w:rsidRPr="00EE32BD">
        <w:rPr>
          <w:rFonts w:ascii="Traditional Arabic" w:hAnsi="Traditional Arabic" w:cs="Traditional Arabic"/>
          <w:sz w:val="32"/>
          <w:szCs w:val="32"/>
          <w:rtl/>
          <w:lang w:bidi="ar-DZ"/>
        </w:rPr>
        <w:t xml:space="preserve">نا </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 xml:space="preserve">فصيل أعمالهما، مونتسكيو وكوندورسي لازالا بتعيدين عن الصرامة العلمية. مفهوم القانون المطبق على المجتمع، ومفهوم تطور محدد هما مكسبان أساسيان.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القرن 19: خلال القرن 19، في كتابه: " </w:t>
      </w:r>
      <w:r w:rsidRPr="00EE32BD">
        <w:rPr>
          <w:rFonts w:ascii="Traditional Arabic" w:hAnsi="Traditional Arabic" w:cs="Traditional Arabic"/>
          <w:sz w:val="32"/>
          <w:szCs w:val="32"/>
          <w:lang w:bidi="ar-AE"/>
        </w:rPr>
        <w:t>Mémoire sur les Sciences de L’homme</w:t>
      </w:r>
      <w:r w:rsidRPr="00EE32BD">
        <w:rPr>
          <w:rFonts w:ascii="Traditional Arabic" w:hAnsi="Traditional Arabic" w:cs="Traditional Arabic"/>
          <w:sz w:val="32"/>
          <w:szCs w:val="32"/>
          <w:rtl/>
          <w:lang w:bidi="ar-DZ"/>
        </w:rPr>
        <w:t xml:space="preserve">" ( 1813 ) استل سان سيمون علم السياسية من حالته كعلم </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 xml:space="preserve">حتمالي. في الوقت الذي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عتقد فيه </w:t>
      </w:r>
      <w:r>
        <w:rPr>
          <w:rFonts w:ascii="Traditional Arabic" w:hAnsi="Traditional Arabic" w:cs="Traditional Arabic" w:hint="cs"/>
          <w:sz w:val="32"/>
          <w:szCs w:val="32"/>
          <w:rtl/>
          <w:lang w:bidi="ar-DZ"/>
        </w:rPr>
        <w:t>ك</w:t>
      </w:r>
      <w:r w:rsidRPr="00EE32BD">
        <w:rPr>
          <w:rFonts w:ascii="Traditional Arabic" w:hAnsi="Traditional Arabic" w:cs="Traditional Arabic"/>
          <w:sz w:val="32"/>
          <w:szCs w:val="32"/>
          <w:rtl/>
          <w:lang w:bidi="ar-DZ"/>
        </w:rPr>
        <w:t xml:space="preserve">وندورسي أن التقدم هو من عملنا، فإن سان سيمون رأى فيه واقعة مستقلة عنا.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ولكن المؤسس الحقيقي لعلم الاجتماع هو أوغست كونت. لقد كان أول من أدرك أن الضرورة الطبيعية يخضع لها أيضا المشرع، لا مجال للخلط مع مونتسكيو بين القانون العلمي والقانون الشرعي. وأكثر من كوندورسي، كان لا بد أن يظهر في قانونه عن الأحوال الثلاثة، المراحل الضرورية لتطور المجتمعات. وهو أيضا المميز بين القوانين الاجتماعية وقوانين الوجود وقوانين التتابع، </w:t>
      </w:r>
      <w:r>
        <w:rPr>
          <w:rFonts w:ascii="Traditional Arabic" w:hAnsi="Traditional Arabic" w:cs="Traditional Arabic"/>
          <w:sz w:val="32"/>
          <w:szCs w:val="32"/>
          <w:rtl/>
          <w:lang w:bidi="ar-DZ"/>
        </w:rPr>
        <w:t xml:space="preserve">وقد ميز بين فرعي علم الاجتماع: </w:t>
      </w:r>
      <w:r w:rsidRPr="00EE32BD">
        <w:rPr>
          <w:rFonts w:ascii="Traditional Arabic" w:hAnsi="Traditional Arabic" w:cs="Traditional Arabic"/>
          <w:sz w:val="32"/>
          <w:szCs w:val="32"/>
          <w:rtl/>
          <w:lang w:bidi="ar-DZ"/>
        </w:rPr>
        <w:t>السكون الاجتماعي والدينامية الاجتماعية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هتمامات المؤسسين: ولكن يجب القول أن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هتمامات سان سيمون وأوغست كونت لم تكن بسيطة. من غير شك لقد كانا منشغلين بالعلم الخالص وأحد مقاصدهما كانت التحسين النظري لمعرفة الجماعات الإنسانية، ولكنهما كانا يبحثان أيضا في الفعالية.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w:t>
      </w:r>
      <w:r w:rsidRPr="00EE32BD">
        <w:rPr>
          <w:rFonts w:ascii="Traditional Arabic" w:hAnsi="Traditional Arabic" w:cs="Traditional Arabic"/>
          <w:b/>
          <w:bCs/>
          <w:sz w:val="32"/>
          <w:szCs w:val="32"/>
          <w:rtl/>
          <w:lang w:bidi="ar-DZ"/>
        </w:rPr>
        <w:t xml:space="preserve">تطور علم الاجتماع: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علم الاجتماع النظري: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دوركايم، خصوصية الواقعة الاجتماعية</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فرضيات علم الاجتماع العام وخصوصية الوق</w:t>
      </w:r>
      <w:r>
        <w:rPr>
          <w:rFonts w:ascii="Traditional Arabic" w:hAnsi="Traditional Arabic" w:cs="Traditional Arabic" w:hint="cs"/>
          <w:b/>
          <w:bCs/>
          <w:sz w:val="32"/>
          <w:szCs w:val="32"/>
          <w:rtl/>
          <w:lang w:bidi="ar-DZ"/>
        </w:rPr>
        <w:t>ائ</w:t>
      </w:r>
      <w:r w:rsidRPr="00EE32BD">
        <w:rPr>
          <w:rFonts w:ascii="Traditional Arabic" w:hAnsi="Traditional Arabic" w:cs="Traditional Arabic"/>
          <w:b/>
          <w:bCs/>
          <w:sz w:val="32"/>
          <w:szCs w:val="32"/>
          <w:rtl/>
          <w:lang w:bidi="ar-DZ"/>
        </w:rPr>
        <w:t xml:space="preserve">ع الاجتماعية: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من الملاحظ أن بعد أوغست كونت المعنى </w:t>
      </w:r>
      <w:r>
        <w:rPr>
          <w:rFonts w:ascii="Traditional Arabic" w:hAnsi="Traditional Arabic" w:cs="Traditional Arabic"/>
          <w:sz w:val="32"/>
          <w:szCs w:val="32"/>
          <w:rtl/>
          <w:lang w:bidi="ar-DZ"/>
        </w:rPr>
        <w:t xml:space="preserve">العميق لأبحاثه قد ضاع. كان يجب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نتظار دوركايم من أجل إيجاد فكرة أن علم الاجتماع يمتلك موضوعا خاصا، لا يختلط مع موضوع البيولوجي، ولا مع موضوع علم النفس. وهو أن</w:t>
      </w:r>
      <w:r>
        <w:rPr>
          <w:rFonts w:ascii="Traditional Arabic" w:hAnsi="Traditional Arabic" w:cs="Traditional Arabic" w:hint="cs"/>
          <w:sz w:val="32"/>
          <w:szCs w:val="32"/>
          <w:rtl/>
          <w:lang w:bidi="ar-DZ"/>
        </w:rPr>
        <w:t>ه</w:t>
      </w:r>
      <w:r w:rsidRPr="00EE32BD">
        <w:rPr>
          <w:rFonts w:ascii="Traditional Arabic" w:hAnsi="Traditional Arabic" w:cs="Traditional Arabic"/>
          <w:sz w:val="32"/>
          <w:szCs w:val="32"/>
          <w:rtl/>
          <w:lang w:bidi="ar-DZ"/>
        </w:rPr>
        <w:t>، كما بين ذ</w:t>
      </w:r>
      <w:r>
        <w:rPr>
          <w:rFonts w:ascii="Traditional Arabic" w:hAnsi="Traditional Arabic" w:cs="Traditional Arabic"/>
          <w:sz w:val="32"/>
          <w:szCs w:val="32"/>
          <w:rtl/>
          <w:lang w:bidi="ar-DZ"/>
        </w:rPr>
        <w:t>لك غايتان بيرون قد تم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عتقاد سريعا قي القوانين الكبرى المفسرة للوقائع الاجتماعية مع مماثلتها بالقوانين البيولوجية النفسية. ولكن فشل هذه المحاولات ذاتها كانت مهذبة. إن دراسة دور</w:t>
      </w:r>
      <w:r>
        <w:rPr>
          <w:rFonts w:ascii="Traditional Arabic" w:hAnsi="Traditional Arabic" w:cs="Traditional Arabic" w:hint="cs"/>
          <w:sz w:val="32"/>
          <w:szCs w:val="32"/>
          <w:rtl/>
          <w:lang w:bidi="ar-DZ"/>
        </w:rPr>
        <w:t>ك</w:t>
      </w:r>
      <w:r w:rsidRPr="00EE32BD">
        <w:rPr>
          <w:rFonts w:ascii="Traditional Arabic" w:hAnsi="Traditional Arabic" w:cs="Traditional Arabic"/>
          <w:sz w:val="32"/>
          <w:szCs w:val="32"/>
          <w:rtl/>
          <w:lang w:bidi="ar-DZ"/>
        </w:rPr>
        <w:t xml:space="preserve">ايم أدت إلى ظهور شروط تأسيس علم اجتماع علمي.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علم الاجتماع البيولوجي: عقب سبينسر واسبيناس فرضية مماثلة علم الاجتماع بالبيولوجيا تم عرضها في أطروحة ريني وورم: الجسم والمجتمع.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المجتمع جسم، هذا هو المبدأ. ريني وورم ذهب إلى إقامة توافق بين الكلمتين. البورصة هي القلب والقيم الصادرة عنها هي دم الجماعة. ولكن خطأ العضوانيين</w:t>
      </w:r>
      <w:r w:rsidRPr="00EE32BD">
        <w:rPr>
          <w:rFonts w:ascii="Traditional Arabic" w:hAnsi="Traditional Arabic" w:cs="Traditional Arabic"/>
          <w:sz w:val="32"/>
          <w:szCs w:val="32"/>
          <w:lang w:bidi="ar-AE"/>
        </w:rPr>
        <w:t>Organisistes</w:t>
      </w:r>
      <w:r w:rsidRPr="00EE32BD">
        <w:rPr>
          <w:rFonts w:ascii="Traditional Arabic" w:hAnsi="Traditional Arabic" w:cs="Traditional Arabic"/>
          <w:sz w:val="32"/>
          <w:szCs w:val="32"/>
          <w:rtl/>
          <w:lang w:bidi="ar-DZ"/>
        </w:rPr>
        <w:t xml:space="preserve"> كما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عتقد غايتان بيروفي أعقاب دور كايم، ليس في عدم ملاحظة الخاصية الإنسانية للوقائع الاجتماعية. ذلك أنه إذا كانت هذه الوقائع إنسانية بشكل خاص، فإننا لا نرى. 1- أي معنى يمكن أن تأ</w:t>
      </w:r>
      <w:r>
        <w:rPr>
          <w:rFonts w:ascii="Traditional Arabic" w:hAnsi="Traditional Arabic" w:cs="Traditional Arabic"/>
          <w:sz w:val="32"/>
          <w:szCs w:val="32"/>
          <w:rtl/>
          <w:lang w:bidi="ar-DZ"/>
        </w:rPr>
        <w:t xml:space="preserve">خذه عبارة مجتمع حيواني الذي له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متداد مع ذلك ( مجتمع النحل والنمل ). 2-كيف يمكن الدفاع عن خصوصية الاجتماعي ضد الغزو بواسطة علم النفس؟  الوقائع </w:t>
      </w:r>
      <w:r w:rsidRPr="00462394">
        <w:rPr>
          <w:rFonts w:ascii="Traditional Arabic" w:hAnsi="Traditional Arabic" w:cs="Traditional Arabic"/>
          <w:sz w:val="32"/>
          <w:szCs w:val="32"/>
          <w:rtl/>
          <w:lang w:bidi="ar-DZ"/>
        </w:rPr>
        <w:t>الاجتماعية ليست تمثلات خالصة ولكنها ليست أيضا وقائع بيولوجية. تجمع الأجسام يع</w:t>
      </w:r>
      <w:r w:rsidRPr="00462394">
        <w:rPr>
          <w:rFonts w:ascii="Traditional Arabic" w:hAnsi="Traditional Arabic" w:cs="Traditional Arabic" w:hint="cs"/>
          <w:sz w:val="32"/>
          <w:szCs w:val="32"/>
          <w:rtl/>
          <w:lang w:bidi="ar-DZ"/>
        </w:rPr>
        <w:t>ط</w:t>
      </w:r>
      <w:r w:rsidRPr="00462394">
        <w:rPr>
          <w:rFonts w:ascii="Traditional Arabic" w:hAnsi="Traditional Arabic" w:cs="Traditional Arabic"/>
          <w:sz w:val="32"/>
          <w:szCs w:val="32"/>
          <w:rtl/>
          <w:lang w:bidi="ar-DZ"/>
        </w:rPr>
        <w:t>ي محلا لظواهر التبادل، وتقسيم العمل للإشارة التي تذهب إلى حد تضخم لوظيفة</w:t>
      </w:r>
      <w:r w:rsidRPr="00EE32BD">
        <w:rPr>
          <w:rFonts w:ascii="Traditional Arabic" w:hAnsi="Traditional Arabic" w:cs="Traditional Arabic"/>
          <w:sz w:val="32"/>
          <w:szCs w:val="32"/>
          <w:rtl/>
          <w:lang w:bidi="ar-DZ"/>
        </w:rPr>
        <w:t xml:space="preserve"> ما، والكبح الذي يمكن أن يذهب إلى حد إلغاء وظيفة بيولوجية مثل الجنسانية لدى بعض الحيوانات. بمقتضى مبدأ العمل المقابل. </w:t>
      </w:r>
    </w:p>
    <w:p w:rsidR="006124D9" w:rsidRPr="00462394"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النظام الاجتماعي يعدل النظام البيولوجي، إنه ليس ذا جوهر بيولوجي. إنه بالأحرى يناقض ال</w:t>
      </w:r>
      <w:r>
        <w:rPr>
          <w:rFonts w:ascii="Traditional Arabic" w:hAnsi="Traditional Arabic" w:cs="Traditional Arabic"/>
          <w:sz w:val="32"/>
          <w:szCs w:val="32"/>
          <w:rtl/>
          <w:lang w:bidi="ar-DZ"/>
        </w:rPr>
        <w:t xml:space="preserve">نظام البيولوجي، ريني وورم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عترف بذلك عندما كتب قائلا</w:t>
      </w:r>
      <w:r w:rsidRPr="00462394">
        <w:rPr>
          <w:rFonts w:ascii="Traditional Arabic" w:hAnsi="Traditional Arabic" w:cs="Traditional Arabic"/>
          <w:sz w:val="32"/>
          <w:szCs w:val="32"/>
          <w:rtl/>
          <w:lang w:bidi="ar-DZ"/>
        </w:rPr>
        <w:t xml:space="preserve">: " إذا كان المجتمع يكون جسما، فإن معه شيء أساسي زيادة على ذلك. هذا الشيء الأساسي هو الواقعة الاجتماعية.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علوم الاجتماع النفسية: في مقابل النظريات العضوانية هناك النظريات التي تؤكد الخاصية الإنسانية الواعية بالواقعة الاجتماعية التي مجموعها يكون النزعة النفسية في علم الاجتماع. إننا نجدها خصوصا في عمل جابريالتارد</w:t>
      </w:r>
      <w:r w:rsidRPr="00EE32BD">
        <w:rPr>
          <w:rFonts w:ascii="Traditional Arabic" w:hAnsi="Traditional Arabic" w:cs="Traditional Arabic"/>
          <w:sz w:val="32"/>
          <w:szCs w:val="32"/>
          <w:lang w:bidi="ar-AE"/>
        </w:rPr>
        <w:t>Gabriel Tarde</w:t>
      </w:r>
      <w:r w:rsidRPr="00EE32BD">
        <w:rPr>
          <w:rFonts w:ascii="Traditional Arabic" w:hAnsi="Traditional Arabic" w:cs="Traditional Arabic"/>
          <w:sz w:val="32"/>
          <w:szCs w:val="32"/>
          <w:rtl/>
          <w:lang w:bidi="ar-DZ"/>
        </w:rPr>
        <w:t xml:space="preserve"> ( قوانين المحاكاة 1890، دراسات في علم النفس الاجتماعي 1898 ).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علم الاجتماع، يقول تارد هو مثل علم النفس بالجملة. يجب أن نفهم هذه القضية بمعنى دقيق. بالنسبة لتارد، الدلالات التي تدخل في علم الاجتماع كلها مصدر سيكولوجي، بمعنى فردي </w:t>
      </w:r>
      <w:r>
        <w:rPr>
          <w:rFonts w:ascii="Traditional Arabic" w:hAnsi="Traditional Arabic" w:cs="Traditional Arabic"/>
          <w:sz w:val="32"/>
          <w:szCs w:val="32"/>
          <w:rtl/>
          <w:lang w:bidi="ar-DZ"/>
        </w:rPr>
        <w:t>" إبعاد الفردي لن يبق</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 شيئا من الاجتماعي. ولكن كيف نمر من أحدهما إلى الآخر أو ما هي أصالة الاجتماعي، الجواب هو التالي: الفرد </w:t>
      </w:r>
      <w:r w:rsidRPr="00EE32BD">
        <w:rPr>
          <w:rFonts w:ascii="Traditional Arabic" w:hAnsi="Traditional Arabic" w:cs="Traditional Arabic"/>
          <w:sz w:val="32"/>
          <w:szCs w:val="32"/>
          <w:rtl/>
          <w:lang w:bidi="ar-DZ"/>
        </w:rPr>
        <w:lastRenderedPageBreak/>
        <w:t>يخترع، الكائن الاجتماعي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ه</w:t>
      </w:r>
      <w:r>
        <w:rPr>
          <w:rFonts w:ascii="Traditional Arabic" w:hAnsi="Traditional Arabic" w:cs="Traditional Arabic" w:hint="cs"/>
          <w:sz w:val="32"/>
          <w:szCs w:val="32"/>
          <w:rtl/>
          <w:lang w:bidi="ar-DZ"/>
        </w:rPr>
        <w:t xml:space="preserve"> ا</w:t>
      </w:r>
      <w:r w:rsidRPr="00EE32BD">
        <w:rPr>
          <w:rFonts w:ascii="Traditional Arabic" w:hAnsi="Traditional Arabic" w:cs="Traditional Arabic"/>
          <w:sz w:val="32"/>
          <w:szCs w:val="32"/>
          <w:rtl/>
          <w:lang w:bidi="ar-DZ"/>
        </w:rPr>
        <w:t xml:space="preserve">جتماعيا يحاكي. المجتمع هو جماعة من الكائنات يحاكي بعضها البعض. مهما تكن النجاحات التي حققها تارد، خطؤه مؤكد. المنهج يتضمن حلقة مفرغة. علم النفس لا يمكنه أن يتكون قبل علم الاجتماع.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دوركايم وخصوصية الاجتماعي: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هناك فيما يبدو نظام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جتماعي خاص يتميز عن النظام السيكولوجي كما عن النظام البيولوجي. دوركايم طرح خصوصية الاجتماعي على مستوى الملموس. الكل، كتب في قواعد المنهج في علم الاجتماع، ليس مطابق لمجموع أجزائه، إنه شيء آخر حيث أن خصائصه تتميز عن الخصائص التي تمثلها الأجزاء التي يتكون منها.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المجتمع ليس إذن مجموع من الأشخاص، فهل هو مكون من مؤسسات ؟ نعم ولكن وراء المؤسسات الحكومات، اللغات هناك شيء آخر، علاقات تدعمها، وتعطيها القوة والمعنى والتي هي أعمق من المؤسسات ذاتها.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دوركايم رأى أن هذه العلاقات هي تمثلات وليس وقائع مادية. إنها تغدو عواطف، أنماطا من العمل أو الفكر. ولكن إذا كانت هذه التمثلات ذهنية فإنها تمتلك خاصيتين تميزها عن التمثلات الفردية. إنها جمعية قسرية. </w:t>
      </w:r>
    </w:p>
    <w:p w:rsidR="006124D9" w:rsidRPr="00EE32BD" w:rsidRDefault="006124D9" w:rsidP="00661B1F">
      <w:pPr>
        <w:pStyle w:val="Paragraphedeliste"/>
        <w:numPr>
          <w:ilvl w:val="0"/>
          <w:numId w:val="17"/>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الوقائع الاجتماعية جمعية، هذا يعني أنها ليست فردية، ولكن أيضا ليست عالمية أو عامة. إنها ليست عالمية لأنها تتعلق بجماعة بعينها. وأنها ليست عامة ذلك أننا نقول عن خاصية أنها عامة عند</w:t>
      </w:r>
      <w:r>
        <w:rPr>
          <w:rFonts w:ascii="Traditional Arabic" w:hAnsi="Traditional Arabic" w:cs="Traditional Arabic"/>
          <w:sz w:val="32"/>
          <w:szCs w:val="32"/>
          <w:rtl/>
          <w:lang w:bidi="ar-DZ"/>
        </w:rPr>
        <w:t xml:space="preserve">ما تنتمي إلى كل أفراد طبقة دون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ستثناء. ولكن اللغة الفرنسية مرتبطة بالإثنية الفرنسية حيث أن الرضع والحمقى يجهلونها. </w:t>
      </w:r>
    </w:p>
    <w:p w:rsidR="006124D9" w:rsidRPr="00EE32BD" w:rsidRDefault="006124D9" w:rsidP="00661B1F">
      <w:pPr>
        <w:pStyle w:val="Paragraphedeliste"/>
        <w:numPr>
          <w:ilvl w:val="0"/>
          <w:numId w:val="17"/>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الوقائع الاجتماعية قسرية: بمعنى أنها مصانة بواسطة العقوبات، إنها تتم من غير قصد الإنسان، بواسطة حتمية طبيعية. الظواهر الاقتصادية، تطور اللغات مثلا يبدو أنها وقائع تفلت من إرادة الأفراد.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المكسب النهائي لأعمال دوركايم هو تطبيق المنهج الوضعي في علم الاجتماع.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دوركايم ليس أول من طبق المنهج الوضعي ولكنه أول من عبر بوضوح </w:t>
      </w:r>
      <w:r>
        <w:rPr>
          <w:rFonts w:ascii="Traditional Arabic" w:hAnsi="Traditional Arabic" w:cs="Traditional Arabic" w:hint="cs"/>
          <w:sz w:val="32"/>
          <w:szCs w:val="32"/>
          <w:rtl/>
          <w:lang w:bidi="ar-DZ"/>
        </w:rPr>
        <w:t>ع</w:t>
      </w:r>
      <w:r w:rsidRPr="00EE32BD">
        <w:rPr>
          <w:rFonts w:ascii="Traditional Arabic" w:hAnsi="Traditional Arabic" w:cs="Traditional Arabic"/>
          <w:sz w:val="32"/>
          <w:szCs w:val="32"/>
          <w:rtl/>
          <w:lang w:bidi="ar-DZ"/>
        </w:rPr>
        <w:t xml:space="preserve">ن شروط تطبيقه. </w:t>
      </w:r>
    </w:p>
    <w:p w:rsidR="006124D9" w:rsidRPr="00EE32BD" w:rsidRDefault="006124D9" w:rsidP="00661B1F">
      <w:pPr>
        <w:pStyle w:val="Paragraphedeliste"/>
        <w:numPr>
          <w:ilvl w:val="0"/>
          <w:numId w:val="18"/>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معالجة الوقائع الاجتماعية كأشياء. </w:t>
      </w:r>
    </w:p>
    <w:p w:rsidR="006124D9" w:rsidRPr="00EE32BD" w:rsidRDefault="006124D9" w:rsidP="00661B1F">
      <w:pPr>
        <w:pStyle w:val="Paragraphedeliste"/>
        <w:numPr>
          <w:ilvl w:val="0"/>
          <w:numId w:val="18"/>
        </w:numPr>
        <w:bidi/>
        <w:spacing w:line="276" w:lineRule="auto"/>
        <w:ind w:left="0"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العودة إلى التاريخ: التاريخ المقارن. ولكن يجب أن ل</w:t>
      </w:r>
      <w:r>
        <w:rPr>
          <w:rFonts w:ascii="Traditional Arabic" w:hAnsi="Traditional Arabic" w:cs="Traditional Arabic"/>
          <w:sz w:val="32"/>
          <w:szCs w:val="32"/>
          <w:rtl/>
          <w:lang w:bidi="ar-DZ"/>
        </w:rPr>
        <w:t>ا ننسى أن الأمر لا يتعلق أبدا ب</w:t>
      </w:r>
      <w:r>
        <w:rPr>
          <w:rFonts w:ascii="Traditional Arabic" w:hAnsi="Traditional Arabic" w:cs="Traditional Arabic" w:hint="cs"/>
          <w:sz w:val="32"/>
          <w:szCs w:val="32"/>
          <w:rtl/>
          <w:lang w:bidi="ar-DZ"/>
        </w:rPr>
        <w:t>صن</w:t>
      </w:r>
      <w:r w:rsidRPr="00EE32BD">
        <w:rPr>
          <w:rFonts w:ascii="Traditional Arabic" w:hAnsi="Traditional Arabic" w:cs="Traditional Arabic"/>
          <w:sz w:val="32"/>
          <w:szCs w:val="32"/>
          <w:rtl/>
          <w:lang w:bidi="ar-DZ"/>
        </w:rPr>
        <w:t>اعة التاريخ، الهدف هو تحديد ماهيا</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 xml:space="preserve">، وتثبيت قوانين. ولهذا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ستدعى التاريخ المقارن. </w:t>
      </w:r>
    </w:p>
    <w:p w:rsidR="006124D9" w:rsidRPr="00EE32BD" w:rsidRDefault="006124D9" w:rsidP="00661B1F">
      <w:pPr>
        <w:pStyle w:val="Paragraphedeliste"/>
        <w:numPr>
          <w:ilvl w:val="0"/>
          <w:numId w:val="18"/>
        </w:numPr>
        <w:bidi/>
        <w:spacing w:line="276" w:lineRule="auto"/>
        <w:ind w:left="0"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w:t>
      </w:r>
      <w:r w:rsidRPr="00EE32BD">
        <w:rPr>
          <w:rFonts w:ascii="Traditional Arabic" w:hAnsi="Traditional Arabic" w:cs="Traditional Arabic"/>
          <w:sz w:val="32"/>
          <w:szCs w:val="32"/>
          <w:rtl/>
          <w:lang w:bidi="ar-DZ"/>
        </w:rPr>
        <w:t>الرجوع إلى الاتنوغرافيا: بعض المجتمعات ليس لها تاريخ فقط الأساطير، ومن جهة أخرى المنهج المقارن لم يولد في التاريخ ولكن عن قصص الرحالة. المقارنة لدى عالم الاجتماع تتم في الزمانوالمكان. إل</w:t>
      </w:r>
      <w:r>
        <w:rPr>
          <w:rFonts w:ascii="Traditional Arabic" w:hAnsi="Traditional Arabic" w:cs="Traditional Arabic"/>
          <w:sz w:val="32"/>
          <w:szCs w:val="32"/>
          <w:rtl/>
          <w:lang w:bidi="ar-DZ"/>
        </w:rPr>
        <w:t>ى جانب التاريخ المقارن المكرس 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ستعمال مماثل، نجد الاتنوغرافيا. الاتنوغرافيا هي العلم الذي يصف المجتمعات غير الصناعية.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علم الاجتماع الفهمي والمجادلة ضد الدوركايمية: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في الوقت الذي توجه علماء الاجتماع الفرنسيون في أعقاب أوغست كونت نحو وضعية مؤكدة بوضوح شيئا فشيئا فإن في ألمانيا في أعقاب ديلتاي تطور تيار فكري مختلف جدا يستند ليس على نزعة نفسية كامنة كما يعتقد أحيانا ولكنها على كل حال نزعة إنسية. إن ظاهرة إنسانية لا يمكن أن تعالج بصرامة كظاهرة طبيعية، فيما يرى مفكروها، حتى ولو كانت هذه الطبيعة لها ميزة خاصة.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462394">
        <w:rPr>
          <w:rFonts w:ascii="Traditional Arabic" w:hAnsi="Traditional Arabic" w:cs="Traditional Arabic"/>
          <w:b/>
          <w:bCs/>
          <w:sz w:val="32"/>
          <w:szCs w:val="32"/>
          <w:rtl/>
          <w:lang w:bidi="ar-DZ"/>
        </w:rPr>
        <w:t>تو</w:t>
      </w:r>
      <w:r w:rsidRPr="00462394">
        <w:rPr>
          <w:rFonts w:ascii="Traditional Arabic" w:hAnsi="Traditional Arabic" w:cs="Traditional Arabic" w:hint="cs"/>
          <w:b/>
          <w:bCs/>
          <w:sz w:val="32"/>
          <w:szCs w:val="32"/>
          <w:rtl/>
          <w:lang w:bidi="ar-DZ"/>
        </w:rPr>
        <w:t>ني</w:t>
      </w:r>
      <w:r w:rsidRPr="00462394">
        <w:rPr>
          <w:rFonts w:ascii="Traditional Arabic" w:hAnsi="Traditional Arabic" w:cs="Traditional Arabic"/>
          <w:b/>
          <w:bCs/>
          <w:sz w:val="32"/>
          <w:szCs w:val="32"/>
          <w:rtl/>
          <w:lang w:bidi="ar-DZ"/>
        </w:rPr>
        <w:t>ز والنمذجة</w:t>
      </w:r>
      <w:r w:rsidRPr="00EE32BD">
        <w:rPr>
          <w:rFonts w:ascii="Traditional Arabic" w:hAnsi="Traditional Arabic" w:cs="Traditional Arabic"/>
          <w:sz w:val="32"/>
          <w:szCs w:val="32"/>
          <w:rtl/>
          <w:lang w:bidi="ar-DZ"/>
        </w:rPr>
        <w:t>: بالنسبة لتونيز</w:t>
      </w:r>
      <w:r w:rsidRPr="00EE32BD">
        <w:rPr>
          <w:rFonts w:ascii="Traditional Arabic" w:hAnsi="Traditional Arabic" w:cs="Traditional Arabic"/>
          <w:sz w:val="32"/>
          <w:szCs w:val="32"/>
          <w:lang w:bidi="ar-AE"/>
        </w:rPr>
        <w:t>Tonnies</w:t>
      </w:r>
      <w:r w:rsidRPr="00EE32BD">
        <w:rPr>
          <w:rFonts w:ascii="Traditional Arabic" w:hAnsi="Traditional Arabic" w:cs="Traditional Arabic"/>
          <w:sz w:val="32"/>
          <w:szCs w:val="32"/>
          <w:rtl/>
          <w:lang w:bidi="ar-DZ"/>
        </w:rPr>
        <w:t xml:space="preserve"> ( الجماعة والمجتمع (1944)) كما بالنسبة لدوركايم، علم الاجتماع موضوع أشياء. ولكن هذه الأشياء مختلفة عن أشياء دوركايم، هي جواهر، أنماط من العلاقات. وهذه الأنماط تتحدد بالنسبة لمرجعية واضحة على التمييز السيكولوجي بين الإ</w:t>
      </w:r>
      <w:r>
        <w:rPr>
          <w:rFonts w:ascii="Traditional Arabic" w:hAnsi="Traditional Arabic" w:cs="Traditional Arabic"/>
          <w:sz w:val="32"/>
          <w:szCs w:val="32"/>
          <w:rtl/>
          <w:lang w:bidi="ar-DZ"/>
        </w:rPr>
        <w:t>رادة العميقة والعضوية وإرادة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ختيار. الأولى تحدد نمط جماعة مثلا العائلة، العلاقة الجنسية، الثانية تحدد المجتمع حيث الفصل الأساسي هو التبادل وتجلي العقد. في الجماعة الأفراد يكونون محددين بواسطة الزمرة بحيث يكونون في ديارهم، والدخول إلى المجتمع هو كما لو كان أرضا أجنبية، لأنه من عمل أفعال أجزائه التي تحدده بطريقة مجردة.</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ماكس فيبر والأنماط المثالية: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ولكن لدى ماكس فيبر أخد مفهوم النمط المثالي دقته وأهميته الكبيرة. بالنسبة لماكس فيبر علم الاجتماع هو قبل كل شيء فهمي، ولكنه يتميز عن علم النفس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أن هذا الأخير يتصور كلية الحياة الروحية بينما علم الاجتماع ينحصر في أنماط عقلية حيث أن أنماط ردود الأفعال الفردية ليست سوى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نحرافات. هذه الملاحظة التي قادته إلى التفكير </w:t>
      </w:r>
      <w:r w:rsidRPr="00462394">
        <w:rPr>
          <w:rFonts w:ascii="Traditional Arabic" w:hAnsi="Traditional Arabic" w:cs="Traditional Arabic"/>
          <w:sz w:val="32"/>
          <w:szCs w:val="32"/>
          <w:rtl/>
          <w:lang w:bidi="ar-DZ"/>
        </w:rPr>
        <w:t>في ملاحظات مماثلة لدوركايم حول الفرد العامل،</w:t>
      </w:r>
      <w:r w:rsidRPr="00EE32BD">
        <w:rPr>
          <w:rFonts w:ascii="Traditional Arabic" w:hAnsi="Traditional Arabic" w:cs="Traditional Arabic"/>
          <w:sz w:val="32"/>
          <w:szCs w:val="32"/>
          <w:rtl/>
          <w:lang w:bidi="ar-DZ"/>
        </w:rPr>
        <w:t xml:space="preserve"> قادته إلى نتائج من نظام آخر. الأنماط ليست أشكالا كما لدى تونيز ولكن ليست أيضا تمثلات جمعية. إنها ميول، خطو</w:t>
      </w:r>
      <w:r>
        <w:rPr>
          <w:rFonts w:ascii="Traditional Arabic" w:hAnsi="Traditional Arabic" w:cs="Traditional Arabic" w:hint="cs"/>
          <w:sz w:val="32"/>
          <w:szCs w:val="32"/>
          <w:rtl/>
          <w:lang w:bidi="ar-DZ"/>
        </w:rPr>
        <w:t>ط</w:t>
      </w:r>
      <w:r w:rsidRPr="00EE32BD">
        <w:rPr>
          <w:rFonts w:ascii="Traditional Arabic" w:hAnsi="Traditional Arabic" w:cs="Traditional Arabic"/>
          <w:sz w:val="32"/>
          <w:szCs w:val="32"/>
          <w:rtl/>
          <w:lang w:bidi="ar-DZ"/>
        </w:rPr>
        <w:t xml:space="preserve"> قوة تحدد بعض التوزيع للتوتر الاجتماعي. أساليب فعل عقلاني، عاطفي، تقليدي تتقاطع مع خصائص الجماعة والمجتمع من أجل إيجاد خصائص فهمية. هكذا فإن نظاما شرعيا سيكون عقلانيا إذا قام على </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ات مبادئ قانونية، ويكون كاريزميا إذا قام على الوجدان. النمط المثالي ليس تجريبيا، إنه مفهوم مفتاحي حصريا.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lastRenderedPageBreak/>
        <w:t xml:space="preserve">علم الاجتماع الفينومينولوجي: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أكثر إنسوية هو علم اجتماع ماكس شيلر تلميذ هوسرل في الفلسفة. في كتابه طبيعة وصور التعاطف يطرح كمبدأ أن هناك شعورا مباشرا بالغير، إمكانية الإتحاد بين الأنا والأنت. إنه يميزه عن العدوى العاطفية البسيطة. الحشد الذي ليس مجتمعا، يتكون بواسطة العدوى العاطفية. هناك جماعة حيوية عندما تفتح التجربة المعيشة المشتركة الطريق إلى إدراك مباشر لكل مجتمع. ويكون هناك مجتمع عندما تكون الوحدة مصطنعة، وشخصية جماعية عندما يستقر تضامن روحي. المثال عن الجماعة هو العائلة، وعن المجتمع بواسطة الأفعال، والشخصية الجماعية مثالها الكنيسة.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المجادلة الضد دوركايمية: هذه المعارف حول علم الاجتماع الألماني ضرورية من أجل فهم العمق المذهبي الذي عليه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ستندت المجادلة التي أطلقها ضد دوركايم جول مونيرو</w:t>
      </w:r>
      <w:r w:rsidRPr="00EE32BD">
        <w:rPr>
          <w:rFonts w:ascii="Traditional Arabic" w:hAnsi="Traditional Arabic" w:cs="Traditional Arabic"/>
          <w:sz w:val="32"/>
          <w:szCs w:val="32"/>
          <w:lang w:bidi="ar-AE"/>
        </w:rPr>
        <w:t>Jules Monnerot</w:t>
      </w:r>
      <w:r w:rsidRPr="00EE32BD">
        <w:rPr>
          <w:rFonts w:ascii="Traditional Arabic" w:hAnsi="Traditional Arabic" w:cs="Traditional Arabic"/>
          <w:sz w:val="32"/>
          <w:szCs w:val="32"/>
          <w:rtl/>
          <w:lang w:bidi="ar-DZ"/>
        </w:rPr>
        <w:t xml:space="preserve">.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وجهة هذا الأخير فينومونولوجية أساسا وإنسوية. إنه ينطلق من الذات كشرط إنساني مموضع ومؤرخ. لقد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ستعار من شيلر فكرة أن الوجدان وسيلة للمعرفة. المجتمع لا يمكنه إلا أن يعاش بواسطة أشكال من الوعي الفردية. ويستتبع هذا أن الوقائع الاجتماعية ليست أشياء وأنه يجب التخلي عن منهج دوركايم. </w:t>
      </w:r>
      <w:r>
        <w:rPr>
          <w:rFonts w:ascii="Traditional Arabic" w:hAnsi="Traditional Arabic" w:cs="Traditional Arabic"/>
          <w:sz w:val="32"/>
          <w:szCs w:val="32"/>
          <w:rtl/>
          <w:lang w:bidi="ar-DZ"/>
        </w:rPr>
        <w:t>ألا يوجد تناقض في الواقع، في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حتفاظ بفكرة في نفس الوقت أن الوقائع الاجتماعية هي أشياء وأنها تمثلات ؟ إما أن الوقائع هي تمثلات وإذن يجب أن تعالج بواسطة المنهج الفهمي وإذن هي ليست تمثلات. يبدو لنا أن دوركايم لم يكن واعيا تماما بهذا في الواقع نعتقد أن الوقائع الاجتماعية</w:t>
      </w:r>
      <w:r>
        <w:rPr>
          <w:rFonts w:ascii="Traditional Arabic" w:hAnsi="Traditional Arabic" w:cs="Traditional Arabic"/>
          <w:sz w:val="32"/>
          <w:szCs w:val="32"/>
          <w:rtl/>
          <w:lang w:bidi="ar-DZ"/>
        </w:rPr>
        <w:t xml:space="preserve"> ليست تمثلات إلا إذا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عتبرنا بالمثل تمثلات الوقائع الرياضية، والفيزيائية والبيولوجية ...إلخ.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بمعنى في نطاق حيث أي واقعة لا توجد بالنسبة للإنسان لا تكون م</w:t>
      </w:r>
      <w:r>
        <w:rPr>
          <w:rFonts w:ascii="Traditional Arabic" w:hAnsi="Traditional Arabic" w:cs="Traditional Arabic" w:hint="cs"/>
          <w:sz w:val="32"/>
          <w:szCs w:val="32"/>
          <w:rtl/>
          <w:lang w:bidi="ar-DZ"/>
        </w:rPr>
        <w:t>تص</w:t>
      </w:r>
      <w:r w:rsidRPr="00EE32BD">
        <w:rPr>
          <w:rFonts w:ascii="Traditional Arabic" w:hAnsi="Traditional Arabic" w:cs="Traditional Arabic"/>
          <w:sz w:val="32"/>
          <w:szCs w:val="32"/>
          <w:rtl/>
          <w:lang w:bidi="ar-DZ"/>
        </w:rPr>
        <w:t xml:space="preserve">ورة. الوقائع الاجتماعية هي بالماهية علاقات قوة تحدد وجود الجماعة. إنها لا تنتمي بالطبيعة إلى الوعي. إنها تتصورها كما تتصور الكل بدون </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 xml:space="preserve">.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5-</w:t>
      </w:r>
      <w:r w:rsidRPr="00EE32BD">
        <w:rPr>
          <w:rFonts w:ascii="Traditional Arabic" w:hAnsi="Traditional Arabic" w:cs="Traditional Arabic"/>
          <w:b/>
          <w:bCs/>
          <w:sz w:val="32"/>
          <w:szCs w:val="32"/>
          <w:rtl/>
          <w:lang w:bidi="ar-DZ"/>
        </w:rPr>
        <w:t xml:space="preserve">التفسير والفهم في علم الاجتماع: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الفضل يعود إلى دلتاي الذي ميز بين نزعة علوم الطبيعة ونزعة علوم الإنسان. بينما الأولى تبحث عن بناء علاقات ثابتة بين ظواهر، بمعنى تفسريها، فإن الثانية تواجه وقائع تبلور مشاريع إنسانية جماعية والتي تستمد مبدأها المتميز من المكانة التي تحتلها على محور الزمن، هذه الظواهر تفهم ولا تفسر. هذا التمييز بين دوركايم </w:t>
      </w:r>
      <w:r w:rsidRPr="00EE32BD">
        <w:rPr>
          <w:rFonts w:ascii="Traditional Arabic" w:hAnsi="Traditional Arabic" w:cs="Traditional Arabic"/>
          <w:sz w:val="32"/>
          <w:szCs w:val="32"/>
          <w:rtl/>
          <w:lang w:bidi="ar-DZ"/>
        </w:rPr>
        <w:lastRenderedPageBreak/>
        <w:t xml:space="preserve">وماكس فيبر أو لنقل بين علم الاجتماع الفرنسي وعلم الاجتماع الألماني. فدوركايم يؤكد أنه يجب معالجة الوقائع الاجتماعية كأشياء، ويطرح أن على عالم الاجتماع أن يبحث عن أسباب الظواهر التي يدرسها بمعنى الظواهر السابقة والمنتجة. أما فيبر، فإنه يذكر بأن علوم الثقافة هدفها إضاءة الدلالة، فهذه الأخيرة هي العلاقة التي يقيمها المجتمع مع ذاته وماضيه من خلال العالم. بحيث أن مع دوركايم علم الاجتماع يبدو أنه ينبغي أن يكون فيزياء اجتماعية، بينما مع ويبر إنه أسلوب الوعي الذي يتخذه المجتمع عن ذاته، وعن تاريخه وتاريخ مجتمعات أخرى.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لكن بالإضافة إلى ذلك، وراء هذه المنهجية العلمية، يعرف دوركايم المجتمع كوعي جمعي، بمعنى كواقع فيزيائي يتعالى على النفسية الفردية، وطالب علم الاجتماع بدراسة علاجات مرض المجتمعات المعاصرة ( الأنوميا ). أما فيبر، فإنه لا عالم اجتماع نشط مثله الاهتمام </w:t>
      </w:r>
      <w:r>
        <w:rPr>
          <w:rFonts w:ascii="Traditional Arabic" w:hAnsi="Traditional Arabic" w:cs="Traditional Arabic"/>
          <w:sz w:val="32"/>
          <w:szCs w:val="32"/>
          <w:rtl/>
          <w:lang w:bidi="ar-DZ"/>
        </w:rPr>
        <w:t>الإبستيمولوجي</w:t>
      </w:r>
      <w:r w:rsidRPr="00EE32BD">
        <w:rPr>
          <w:rFonts w:ascii="Traditional Arabic" w:hAnsi="Traditional Arabic" w:cs="Traditional Arabic"/>
          <w:sz w:val="32"/>
          <w:szCs w:val="32"/>
          <w:rtl/>
          <w:lang w:bidi="ar-DZ"/>
        </w:rPr>
        <w:t xml:space="preserve"> تجاه العلم الجديد ( وبكل تأكيد لدى ويبر نفس هم الصرامة في جمع ومعالجة الوقائع كما لدى دوركايم ). </w:t>
      </w:r>
      <w:r w:rsidRPr="00EE32BD">
        <w:rPr>
          <w:rStyle w:val="Appelnotedebasdep"/>
          <w:rFonts w:ascii="Traditional Arabic" w:hAnsi="Traditional Arabic" w:cs="Traditional Arabic"/>
          <w:sz w:val="32"/>
          <w:szCs w:val="32"/>
          <w:rtl/>
          <w:lang w:bidi="ar-DZ"/>
        </w:rPr>
        <w:footnoteReference w:id="65"/>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6-</w:t>
      </w:r>
      <w:r w:rsidRPr="00EE32BD">
        <w:rPr>
          <w:rFonts w:ascii="Traditional Arabic" w:hAnsi="Traditional Arabic" w:cs="Traditional Arabic"/>
          <w:b/>
          <w:bCs/>
          <w:sz w:val="32"/>
          <w:szCs w:val="32"/>
          <w:rtl/>
          <w:lang w:bidi="ar-DZ"/>
        </w:rPr>
        <w:t xml:space="preserve">علم اجتماع ما قبل الأمس: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كلمة علم الاجتماع نحتها أوغست كونت للإشارة إلى العلوم التي وضعها في أعلى تراتبية المعارف،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أن موضوعه هو الأكثر تعقيدا وأن تقدمه يتوقف على تطور مجموع المعارف الأخرى. في نفس الوقت كونت نسب إلى علم الاجتماع – لأنه الأكثر تركيبا في العلوم – مهمة إضاءة الإنسانية حول مصيرها التاريخي. هكذا مع المبتكر –إذا لم يكن للعلم فعلى الأقل للتسمية – ثلاثة أبعاد مرتبطة تحدد الفترة الأولى من علم الاجتماع، البعد المتعلق بالأوهام والمطامع الكبرى: تحليل الكل الاجتماعي في تعدد تحديداته والوحدة التي تشكل تشابكها، تفسير معنى الصيرورة الجماعية، إملاء الممارسة السياسية والاجتماعية للناس من أجل أن تكتمل العقلانية المندرجة ضمن إمكانيات المجتمع الصناعي. سواء تعلق الأمر بكونت أو بتوكفيل أو بسبنسر أو ماركس وآخرين لم نذكرهم، كلهم أرادوا أن يكونوا علماء وأنبياء لحداثتهم</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هذه الحداثة محددة حسب معيار مختلف. توكفيل آثر المعيار السياسي وأكد على أهمية مفهوم القرب والجورة في ديمقراطية ليبرالية خالية من التراتيبات التقليدية. كونت وسان سيمون وسبنسر شددوا على المعيار التكنولوجي، ماركس وبرودون ركزا على المعيار الاجتماعي والاقتصادي ( تنظيم الإنتاج وعلاقات الملكية ).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7-</w:t>
      </w:r>
      <w:r w:rsidRPr="00EE32BD">
        <w:rPr>
          <w:rFonts w:ascii="Traditional Arabic" w:hAnsi="Traditional Arabic" w:cs="Traditional Arabic"/>
          <w:b/>
          <w:bCs/>
          <w:sz w:val="32"/>
          <w:szCs w:val="32"/>
          <w:rtl/>
          <w:lang w:bidi="ar-DZ"/>
        </w:rPr>
        <w:t xml:space="preserve">علم اجتماع الأمس: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زمن الحماسة لعلم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جتماع يندرج ضمن المؤسسات الرسمية والذي يأخذ شرف وعظمة الخطاب الجامعي</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المجتمع الصناعي قد جرى تنصيبه. لقد صد</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ر عقلانية في العالم.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كتشف أيضا أن لاعقلانياته الخاصة لها مقاومة أكثر مما كان يعتقد، ولكن لا خشية منها</w:t>
      </w:r>
      <w:r w:rsidRPr="00154003">
        <w:rPr>
          <w:rFonts w:ascii="Traditional Arabic" w:hAnsi="Traditional Arabic" w:cs="Traditional Arabic"/>
          <w:sz w:val="32"/>
          <w:szCs w:val="32"/>
          <w:rtl/>
          <w:lang w:bidi="ar-DZ"/>
        </w:rPr>
        <w:t xml:space="preserve">، ذلك </w:t>
      </w:r>
      <w:r w:rsidRPr="00154003">
        <w:rPr>
          <w:rFonts w:ascii="Traditional Arabic" w:hAnsi="Traditional Arabic" w:cs="Traditional Arabic" w:hint="cs"/>
          <w:sz w:val="32"/>
          <w:szCs w:val="32"/>
          <w:rtl/>
          <w:lang w:bidi="ar-DZ"/>
        </w:rPr>
        <w:t xml:space="preserve">أنه </w:t>
      </w:r>
      <w:r w:rsidRPr="00154003">
        <w:rPr>
          <w:rFonts w:ascii="Traditional Arabic" w:hAnsi="Traditional Arabic" w:cs="Traditional Arabic"/>
          <w:sz w:val="32"/>
          <w:szCs w:val="32"/>
          <w:rtl/>
          <w:lang w:bidi="ar-DZ"/>
        </w:rPr>
        <w:t>يقدر على البقاء أمام ال</w:t>
      </w:r>
      <w:r w:rsidRPr="00154003">
        <w:rPr>
          <w:rFonts w:ascii="Traditional Arabic" w:hAnsi="Traditional Arabic" w:cs="Traditional Arabic" w:hint="cs"/>
          <w:sz w:val="32"/>
          <w:szCs w:val="32"/>
          <w:rtl/>
          <w:lang w:bidi="ar-DZ"/>
        </w:rPr>
        <w:t>ا</w:t>
      </w:r>
      <w:r w:rsidRPr="00154003">
        <w:rPr>
          <w:rFonts w:ascii="Traditional Arabic" w:hAnsi="Traditional Arabic" w:cs="Traditional Arabic"/>
          <w:sz w:val="32"/>
          <w:szCs w:val="32"/>
          <w:rtl/>
          <w:lang w:bidi="ar-DZ"/>
        </w:rPr>
        <w:t>ضطراباتالثوريةالتي زعزعته في وقت ما. هذه ال</w:t>
      </w:r>
      <w:r w:rsidRPr="00154003">
        <w:rPr>
          <w:rFonts w:ascii="Traditional Arabic" w:hAnsi="Traditional Arabic" w:cs="Traditional Arabic" w:hint="cs"/>
          <w:sz w:val="32"/>
          <w:szCs w:val="32"/>
          <w:rtl/>
          <w:lang w:bidi="ar-DZ"/>
        </w:rPr>
        <w:t>ا</w:t>
      </w:r>
      <w:r w:rsidRPr="00154003">
        <w:rPr>
          <w:rFonts w:ascii="Traditional Arabic" w:hAnsi="Traditional Arabic" w:cs="Traditional Arabic"/>
          <w:sz w:val="32"/>
          <w:szCs w:val="32"/>
          <w:rtl/>
          <w:lang w:bidi="ar-DZ"/>
        </w:rPr>
        <w:t>ضطرابات</w:t>
      </w:r>
      <w:r w:rsidRPr="00EE32BD">
        <w:rPr>
          <w:rFonts w:ascii="Traditional Arabic" w:hAnsi="Traditional Arabic" w:cs="Traditional Arabic"/>
          <w:sz w:val="32"/>
          <w:szCs w:val="32"/>
          <w:rtl/>
          <w:lang w:bidi="ar-DZ"/>
        </w:rPr>
        <w:t xml:space="preserve"> صارت موضوعا للتأمل. علم الاجتماع الذي وصل في مر</w:t>
      </w:r>
      <w:r>
        <w:rPr>
          <w:rFonts w:ascii="Traditional Arabic" w:hAnsi="Traditional Arabic" w:cs="Traditional Arabic"/>
          <w:sz w:val="32"/>
          <w:szCs w:val="32"/>
          <w:rtl/>
          <w:lang w:bidi="ar-DZ"/>
        </w:rPr>
        <w:t>حلة من بنائه ويحكم أكثر فأكثر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حتلال مكان مستشار الأمير، محص مناهجه،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نشغل بالتدخلات المحتملة للإيديولوجيا وأكد بقوة إرادته في العلمية. ولكن هل نشهد قطيعة حقيقية مع مرحلة الأوهام والمسيح</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نيات ؟ الأمر ليس أكيدا، التحولات التي عرفها الخطاب السوسيولوجي لم يذهب إلى حد مناقشة الأفق الذي كان ملكه. بالأحرى بدل</w:t>
      </w:r>
      <w:r>
        <w:rPr>
          <w:rFonts w:ascii="Traditional Arabic" w:hAnsi="Traditional Arabic" w:cs="Traditional Arabic"/>
          <w:sz w:val="32"/>
          <w:szCs w:val="32"/>
          <w:rtl/>
          <w:lang w:bidi="ar-DZ"/>
        </w:rPr>
        <w:t>ا من التحولات يجب الكلام على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ستئناف، علماء الاجتماع يبدو أنهم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عتمدوا كمهمة أساسية إعادة وضع المشكلات التي كانت مشكلات المؤسسين.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لا يبدو ضروريا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سترجاع أعمال دوركايم وماكس فيبر. يكفينا الإشارة إلى أن المشروع الدوركايمي والمشروع الفيبيري يندرجان ضمن حالة مماثلة من الأزمة التي عرفها المجتمع المعاصر. مع دوركايم، علم الاجتماع الفرنسي وجد في نفس الوقت المعلم الذي يملي عليه قواعد منهجه – التي</w:t>
      </w:r>
      <w:r>
        <w:rPr>
          <w:rFonts w:ascii="Traditional Arabic" w:hAnsi="Traditional Arabic" w:cs="Traditional Arabic"/>
          <w:sz w:val="32"/>
          <w:szCs w:val="32"/>
          <w:rtl/>
          <w:lang w:bidi="ar-DZ"/>
        </w:rPr>
        <w:t xml:space="preserve"> يجب مراعاتها من أجل أن يكون عل</w:t>
      </w:r>
      <w:r>
        <w:rPr>
          <w:rFonts w:ascii="Traditional Arabic" w:hAnsi="Traditional Arabic" w:cs="Traditional Arabic" w:hint="cs"/>
          <w:sz w:val="32"/>
          <w:szCs w:val="32"/>
          <w:rtl/>
          <w:lang w:bidi="ar-DZ"/>
        </w:rPr>
        <w:t>ما</w:t>
      </w:r>
      <w:r w:rsidRPr="00EE32BD">
        <w:rPr>
          <w:rFonts w:ascii="Traditional Arabic" w:hAnsi="Traditional Arabic" w:cs="Traditional Arabic"/>
          <w:sz w:val="32"/>
          <w:szCs w:val="32"/>
          <w:rtl/>
          <w:lang w:bidi="ar-DZ"/>
        </w:rPr>
        <w:t xml:space="preserve"> كبقية العلوم بمعنى علم صارم بالأسباب- ورجل الإيمان الذي يرى في المجتمع حقيقة نفسية</w:t>
      </w:r>
      <w:r>
        <w:rPr>
          <w:rFonts w:ascii="Traditional Arabic" w:hAnsi="Traditional Arabic" w:cs="Traditional Arabic"/>
          <w:sz w:val="32"/>
          <w:szCs w:val="32"/>
          <w:rtl/>
          <w:lang w:bidi="ar-DZ"/>
        </w:rPr>
        <w:t xml:space="preserve"> عالية. تشخيص فيبر لشر الزمان </w:t>
      </w:r>
      <w:r>
        <w:rPr>
          <w:rFonts w:ascii="Traditional Arabic" w:hAnsi="Traditional Arabic" w:cs="Traditional Arabic" w:hint="cs"/>
          <w:sz w:val="32"/>
          <w:szCs w:val="32"/>
          <w:rtl/>
          <w:lang w:bidi="ar-DZ"/>
        </w:rPr>
        <w:t>م</w:t>
      </w:r>
      <w:r>
        <w:rPr>
          <w:rFonts w:ascii="Traditional Arabic" w:hAnsi="Traditional Arabic" w:cs="Traditional Arabic"/>
          <w:sz w:val="32"/>
          <w:szCs w:val="32"/>
          <w:rtl/>
          <w:lang w:bidi="ar-DZ"/>
        </w:rPr>
        <w:t>م</w:t>
      </w:r>
      <w:r w:rsidRPr="00EE32BD">
        <w:rPr>
          <w:rFonts w:ascii="Traditional Arabic" w:hAnsi="Traditional Arabic" w:cs="Traditional Arabic"/>
          <w:sz w:val="32"/>
          <w:szCs w:val="32"/>
          <w:rtl/>
          <w:lang w:bidi="ar-DZ"/>
        </w:rPr>
        <w:t>اثل</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التحليل الذي يجريه لأسبابه وكذا الإجابات التي يقترحها مختلفة جدا.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8-</w:t>
      </w:r>
      <w:r w:rsidRPr="00EE32BD">
        <w:rPr>
          <w:rFonts w:ascii="Traditional Arabic" w:hAnsi="Traditional Arabic" w:cs="Traditional Arabic"/>
          <w:b/>
          <w:bCs/>
          <w:sz w:val="32"/>
          <w:szCs w:val="32"/>
          <w:rtl/>
          <w:lang w:bidi="ar-DZ"/>
        </w:rPr>
        <w:t xml:space="preserve">علم اجتماع اليوم: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نلاحظ اليوم تراكما في البحوث التجريبية وتعدد في الأشياء المفيدة، وسوسيولوجيات جزئية. ولكن هناك تراجع للتقليد التأملي والنظري. إنه يسود اليوم الاهتمام بالفعالية على الإيديولوجيا الصريحة، ولكن الطموح إلى تكوين حقل يمكن من التوحيد والتصميم لم يختف كليا. تجدر الإشارة إلى أن الطموح هذا يجد موطنه أولا في الاتنولوجيا. هكذا هو الحال أمام الوظيفية والبنيوية أو الأبحاث في الدينامية الاجتماعية. </w:t>
      </w:r>
    </w:p>
    <w:p w:rsidR="006124D9" w:rsidRPr="00EE32BD" w:rsidRDefault="006124D9" w:rsidP="006124D9">
      <w:pPr>
        <w:bidi/>
        <w:spacing w:line="276" w:lineRule="auto"/>
        <w:ind w:firstLine="708"/>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لن يكون من الرصانة التقليل من أهمية الدراسات الجزئية وغنى المواد التي تراكمها. يجب أن نذكر –إذا بقينا على مستوى علم الاجتماع الفرنسي فقط – الأعمال المنصبة على علم الاجتماع المؤسسات التربوية لآلان جي</w:t>
      </w:r>
      <w:r>
        <w:rPr>
          <w:rFonts w:ascii="Traditional Arabic" w:hAnsi="Traditional Arabic" w:cs="Traditional Arabic" w:hint="cs"/>
          <w:sz w:val="32"/>
          <w:szCs w:val="32"/>
          <w:rtl/>
          <w:lang w:bidi="ar-DZ"/>
        </w:rPr>
        <w:t>ر</w:t>
      </w:r>
      <w:r w:rsidRPr="00EE32BD">
        <w:rPr>
          <w:rFonts w:ascii="Traditional Arabic" w:hAnsi="Traditional Arabic" w:cs="Traditional Arabic"/>
          <w:sz w:val="32"/>
          <w:szCs w:val="32"/>
          <w:rtl/>
          <w:lang w:bidi="ar-DZ"/>
        </w:rPr>
        <w:t xml:space="preserve">ار ( تحقيقات ريمغرافية ) وبورديو وباسيرون (الورثة)، أعمال علم الاجتماع الإعلام الآلي ووسائل الإعلام لكزانوف، علم اجتماع التنظيمات والبيروقراطيات لميشال كروسيي (الظاهرة البيروقراطية، علم الاجتماع الصناعي مع فريدمان ونافيل ).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lastRenderedPageBreak/>
        <w:t xml:space="preserve">الوظيفية: </w:t>
      </w:r>
      <w:r w:rsidRPr="00EE32BD">
        <w:rPr>
          <w:rFonts w:ascii="Traditional Arabic" w:hAnsi="Traditional Arabic" w:cs="Traditional Arabic"/>
          <w:sz w:val="32"/>
          <w:szCs w:val="32"/>
          <w:rtl/>
          <w:lang w:bidi="ar-DZ"/>
        </w:rPr>
        <w:t>تجد الوظيفية أصلها في أعمال مالينوفسكي الذ</w:t>
      </w:r>
      <w:r>
        <w:rPr>
          <w:rFonts w:ascii="Traditional Arabic" w:hAnsi="Traditional Arabic" w:cs="Traditional Arabic"/>
          <w:sz w:val="32"/>
          <w:szCs w:val="32"/>
          <w:rtl/>
          <w:lang w:bidi="ar-DZ"/>
        </w:rPr>
        <w:t>ي وضع المبدأ " تفسير الوقائع ال</w:t>
      </w:r>
      <w:r>
        <w:rPr>
          <w:rFonts w:ascii="Traditional Arabic" w:hAnsi="Traditional Arabic" w:cs="Traditional Arabic" w:hint="cs"/>
          <w:sz w:val="32"/>
          <w:szCs w:val="32"/>
          <w:rtl/>
          <w:lang w:bidi="ar-DZ"/>
        </w:rPr>
        <w:t>إ</w:t>
      </w:r>
      <w:r w:rsidRPr="00EE32BD">
        <w:rPr>
          <w:rFonts w:ascii="Traditional Arabic" w:hAnsi="Traditional Arabic" w:cs="Traditional Arabic"/>
          <w:sz w:val="32"/>
          <w:szCs w:val="32"/>
          <w:rtl/>
          <w:lang w:bidi="ar-DZ"/>
        </w:rPr>
        <w:t xml:space="preserve">تنولوجية على كل المستويات وتطورها بواسطة وظيفتها، بواسطة الدور الذي تلعبه في النسق الثقافي ككل، بالطربقة التي تترابط بها مع بعضها البعض في هذا النسق " </w:t>
      </w:r>
      <w:r w:rsidRPr="00EE32BD">
        <w:rPr>
          <w:rStyle w:val="Appelnotedebasdep"/>
          <w:rFonts w:ascii="Traditional Arabic" w:hAnsi="Traditional Arabic" w:cs="Traditional Arabic"/>
          <w:sz w:val="32"/>
          <w:szCs w:val="32"/>
          <w:rtl/>
          <w:lang w:bidi="ar-DZ"/>
        </w:rPr>
        <w:footnoteReference w:id="66"/>
      </w:r>
      <w:r w:rsidRPr="00EE32BD">
        <w:rPr>
          <w:rFonts w:ascii="Traditional Arabic" w:hAnsi="Traditional Arabic" w:cs="Traditional Arabic"/>
          <w:sz w:val="32"/>
          <w:szCs w:val="32"/>
          <w:rtl/>
          <w:lang w:bidi="ar-DZ"/>
        </w:rPr>
        <w:t xml:space="preserve">. الوظيفية تسلم بالوحدة الوظيفية للمجتمع الذي يشكل نسقا أو نظاما. هذا النظام الاجتماعي يميل إلى أن يتأبد كما هو، بحيث يحافظ على التنسيق المتناغم بين عناصره ويبعد الصراعات المستمرة. التغيرات الوحيدة لا يمكن أن تأتي إلا من أسباب خارجية ( ما جعل روجي باستيد يكتب: " الوظيفية تفسر جيدا لماذا تستمر الأشياء، ولكنها لا تفسر لماذا تتغير " </w:t>
      </w:r>
      <w:r w:rsidRPr="00EE32BD">
        <w:rPr>
          <w:rStyle w:val="Appelnotedebasdep"/>
          <w:rFonts w:ascii="Traditional Arabic" w:hAnsi="Traditional Arabic" w:cs="Traditional Arabic"/>
          <w:sz w:val="32"/>
          <w:szCs w:val="32"/>
          <w:rtl/>
          <w:lang w:bidi="ar-DZ"/>
        </w:rPr>
        <w:footnoteReference w:id="67"/>
      </w:r>
      <w:r w:rsidRPr="00EE32BD">
        <w:rPr>
          <w:rFonts w:ascii="Traditional Arabic" w:hAnsi="Traditional Arabic" w:cs="Traditional Arabic"/>
          <w:sz w:val="32"/>
          <w:szCs w:val="32"/>
          <w:rtl/>
          <w:lang w:bidi="ar-DZ"/>
        </w:rPr>
        <w:t xml:space="preserve">. مرورا من دراسة المجتمعات المسماة قديمة إلى المجتمعات الحديثة، الوظيفية إذا كانت قد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حتفظت بالأساس في بنيتها، فإنها مع ذلك قد تحولت. الفصل يعود إلى </w:t>
      </w:r>
      <w:r>
        <w:rPr>
          <w:rFonts w:ascii="Traditional Arabic" w:hAnsi="Traditional Arabic" w:cs="Traditional Arabic"/>
          <w:sz w:val="32"/>
          <w:szCs w:val="32"/>
          <w:rtl/>
          <w:lang w:bidi="ar-DZ"/>
        </w:rPr>
        <w:t>روبرت ميرتون الذي أدخل مفهوم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ختلال الوظيفي، الوظائف، ضمن النتائج الملاحظة، هي تلك التي تسهم </w:t>
      </w:r>
      <w:r>
        <w:rPr>
          <w:rFonts w:ascii="Traditional Arabic" w:hAnsi="Traditional Arabic" w:cs="Traditional Arabic"/>
          <w:sz w:val="32"/>
          <w:szCs w:val="32"/>
          <w:rtl/>
          <w:lang w:bidi="ar-DZ"/>
        </w:rPr>
        <w:t>في التكيف أو ترتيب نسق معطى وال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ختلالات الوظيفية هي التي تعوق التكيف وضبط النظام. في أي حالة مهما كانت، العنصر الواحد يمكن أن يكون له في نفس الوقت نتائج وظيفية وغير وظيفية.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الوظيفية كانت رد فعل – ضروري لتطور الاتنولوجيا– ضد التأملات التاريخانية الأولى أو السيكولوجية وفي صالح ملاحظة الوقائع في الميدان وتصنيفها وتنظيمها.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هناك من يريد أن يرى في البنيوية – التي أتت هي أيضا من الاتنولوجيا–إستمرارا للوظيفية. ليفي-ستروس نفسه، ناقدا للوظيفية (القول أن مجتمعا يعمل هو تحصيل حاصل، ولكن القول أن كل شيء في المجتمع يعمل هو سخف ) آلا يؤهله لبنيوية أولية ؟ نقطتان أساسيتان على الأقل تفصلهما. البنيوي يعرف البنية كبناء للفكر العقلاني ويعيب على الوظيفية واقعية ال</w:t>
      </w:r>
      <w:r>
        <w:rPr>
          <w:rFonts w:ascii="Traditional Arabic" w:hAnsi="Traditional Arabic" w:cs="Traditional Arabic"/>
          <w:sz w:val="32"/>
          <w:szCs w:val="32"/>
          <w:rtl/>
          <w:lang w:bidi="ar-DZ"/>
        </w:rPr>
        <w:t>وظيفة</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الوظيفية تتساءل عن مسلمة الوظيفية عن المجتمع ككل منظم، مما يجعل من كل تفكير في التاريخانية أمرا صعبا. ف</w:t>
      </w:r>
      <w:r>
        <w:rPr>
          <w:rFonts w:ascii="Traditional Arabic" w:hAnsi="Traditional Arabic" w:cs="Traditional Arabic"/>
          <w:sz w:val="32"/>
          <w:szCs w:val="32"/>
          <w:rtl/>
          <w:lang w:bidi="ar-DZ"/>
        </w:rPr>
        <w:t>ي الواقع، البنيوية هي مقاربة لل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جتماعي الذي يرتبط بتطور المنطق الرياضي بينما الوظيفية التي تأخذ أداتها من السيبرنتيقا تميل إلى مطابقة الجسم الاجتماعي بالجسم. </w:t>
      </w:r>
    </w:p>
    <w:p w:rsidR="006124D9" w:rsidRDefault="006124D9" w:rsidP="006124D9">
      <w:pPr>
        <w:bidi/>
        <w:spacing w:line="276" w:lineRule="auto"/>
        <w:jc w:val="both"/>
        <w:rPr>
          <w:rFonts w:ascii="Traditional Arabic" w:hAnsi="Traditional Arabic" w:cs="Traditional Arabic"/>
          <w:b/>
          <w:bCs/>
          <w:sz w:val="32"/>
          <w:szCs w:val="32"/>
          <w:rtl/>
          <w:lang w:bidi="ar-DZ"/>
        </w:rPr>
      </w:pPr>
    </w:p>
    <w:p w:rsidR="006124D9" w:rsidRDefault="006124D9" w:rsidP="006124D9">
      <w:pPr>
        <w:bidi/>
        <w:spacing w:line="276" w:lineRule="auto"/>
        <w:jc w:val="both"/>
        <w:rPr>
          <w:rFonts w:ascii="Traditional Arabic" w:hAnsi="Traditional Arabic" w:cs="Traditional Arabic"/>
          <w:b/>
          <w:bCs/>
          <w:sz w:val="32"/>
          <w:szCs w:val="32"/>
          <w:rtl/>
          <w:lang w:bidi="ar-DZ"/>
        </w:rPr>
      </w:pPr>
    </w:p>
    <w:p w:rsidR="006124D9" w:rsidRDefault="006124D9" w:rsidP="006124D9">
      <w:pPr>
        <w:bidi/>
        <w:spacing w:line="276" w:lineRule="auto"/>
        <w:jc w:val="both"/>
        <w:rPr>
          <w:rFonts w:ascii="Traditional Arabic" w:hAnsi="Traditional Arabic" w:cs="Traditional Arabic"/>
          <w:b/>
          <w:bCs/>
          <w:sz w:val="32"/>
          <w:szCs w:val="32"/>
          <w:rtl/>
          <w:lang w:bidi="ar-DZ"/>
        </w:rPr>
      </w:pPr>
    </w:p>
    <w:p w:rsidR="006124D9" w:rsidRPr="00DF37C3" w:rsidRDefault="00DF37C3" w:rsidP="00E17BD5">
      <w:pPr>
        <w:bidi/>
        <w:spacing w:line="276" w:lineRule="auto"/>
        <w:jc w:val="center"/>
        <w:rPr>
          <w:rFonts w:ascii="Traditional Arabic" w:hAnsi="Traditional Arabic" w:cs="Traditional Arabic"/>
          <w:b/>
          <w:bCs/>
          <w:color w:val="FF0000"/>
          <w:sz w:val="32"/>
          <w:szCs w:val="32"/>
          <w:rtl/>
          <w:lang w:bidi="ar-DZ"/>
        </w:rPr>
      </w:pPr>
      <w:r w:rsidRPr="00DF37C3">
        <w:rPr>
          <w:rFonts w:ascii="Traditional Arabic" w:hAnsi="Traditional Arabic" w:cs="Traditional Arabic" w:hint="cs"/>
          <w:b/>
          <w:bCs/>
          <w:color w:val="FF0000"/>
          <w:sz w:val="32"/>
          <w:szCs w:val="32"/>
          <w:rtl/>
          <w:lang w:bidi="ar-DZ"/>
        </w:rPr>
        <w:lastRenderedPageBreak/>
        <w:t>المحاضرة ال</w:t>
      </w:r>
      <w:r w:rsidR="00E17BD5">
        <w:rPr>
          <w:rFonts w:ascii="Traditional Arabic" w:hAnsi="Traditional Arabic" w:cs="Traditional Arabic" w:hint="cs"/>
          <w:b/>
          <w:bCs/>
          <w:color w:val="FF0000"/>
          <w:sz w:val="32"/>
          <w:szCs w:val="32"/>
          <w:rtl/>
          <w:lang w:bidi="ar-DZ"/>
        </w:rPr>
        <w:t>سادسة</w:t>
      </w:r>
    </w:p>
    <w:p w:rsidR="006124D9" w:rsidRPr="00EE32BD" w:rsidRDefault="006124D9" w:rsidP="006124D9">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إبستيمولوجيا</w:t>
      </w:r>
      <w:r w:rsidRPr="00EE32BD">
        <w:rPr>
          <w:rFonts w:ascii="Traditional Arabic" w:hAnsi="Traditional Arabic" w:cs="Traditional Arabic"/>
          <w:b/>
          <w:bCs/>
          <w:sz w:val="32"/>
          <w:szCs w:val="32"/>
          <w:rtl/>
          <w:lang w:bidi="ar-DZ"/>
        </w:rPr>
        <w:t xml:space="preserve"> علم النفس</w:t>
      </w:r>
    </w:p>
    <w:p w:rsidR="006124D9"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w:t>
      </w:r>
      <w:r w:rsidRPr="00EE32BD">
        <w:rPr>
          <w:rFonts w:ascii="Traditional Arabic" w:hAnsi="Traditional Arabic" w:cs="Traditional Arabic"/>
          <w:b/>
          <w:bCs/>
          <w:sz w:val="32"/>
          <w:szCs w:val="32"/>
          <w:rtl/>
          <w:lang w:bidi="ar-DZ"/>
        </w:rPr>
        <w:t>ميلاد علم النفس</w:t>
      </w:r>
    </w:p>
    <w:p w:rsidR="006124D9"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w:t>
      </w:r>
      <w:r w:rsidRPr="00EE32BD">
        <w:rPr>
          <w:rFonts w:ascii="Traditional Arabic" w:hAnsi="Traditional Arabic" w:cs="Traditional Arabic"/>
          <w:b/>
          <w:bCs/>
          <w:sz w:val="32"/>
          <w:szCs w:val="32"/>
          <w:rtl/>
          <w:lang w:bidi="ar-DZ"/>
        </w:rPr>
        <w:t>علم السي</w:t>
      </w:r>
      <w:r>
        <w:rPr>
          <w:rFonts w:ascii="Traditional Arabic" w:hAnsi="Traditional Arabic" w:cs="Traditional Arabic" w:hint="cs"/>
          <w:b/>
          <w:bCs/>
          <w:sz w:val="32"/>
          <w:szCs w:val="32"/>
          <w:rtl/>
          <w:lang w:bidi="ar-DZ"/>
        </w:rPr>
        <w:t>ك</w:t>
      </w:r>
      <w:r w:rsidRPr="00EE32BD">
        <w:rPr>
          <w:rFonts w:ascii="Traditional Arabic" w:hAnsi="Traditional Arabic" w:cs="Traditional Arabic"/>
          <w:b/>
          <w:bCs/>
          <w:sz w:val="32"/>
          <w:szCs w:val="32"/>
          <w:rtl/>
          <w:lang w:bidi="ar-DZ"/>
        </w:rPr>
        <w:t>ولوجيا</w:t>
      </w:r>
    </w:p>
    <w:p w:rsidR="006124D9"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w:t>
      </w:r>
      <w:r w:rsidRPr="00EE32BD">
        <w:rPr>
          <w:rFonts w:ascii="Traditional Arabic" w:hAnsi="Traditional Arabic" w:cs="Traditional Arabic"/>
          <w:b/>
          <w:bCs/>
          <w:sz w:val="32"/>
          <w:szCs w:val="32"/>
          <w:rtl/>
          <w:lang w:bidi="ar-DZ"/>
        </w:rPr>
        <w:t>تطبيقات علم النفس: أبحاث أساسية وعلم نفس تطبيقي</w:t>
      </w:r>
    </w:p>
    <w:p w:rsidR="006124D9"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w:t>
      </w:r>
      <w:r w:rsidRPr="00EE32BD">
        <w:rPr>
          <w:rFonts w:ascii="Traditional Arabic" w:hAnsi="Traditional Arabic" w:cs="Traditional Arabic"/>
          <w:b/>
          <w:bCs/>
          <w:sz w:val="32"/>
          <w:szCs w:val="32"/>
          <w:rtl/>
          <w:lang w:bidi="ar-DZ"/>
        </w:rPr>
        <w:t>مشكل وحدة وخصوصية علم النفس</w:t>
      </w:r>
    </w:p>
    <w:p w:rsidR="006124D9"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5-</w:t>
      </w:r>
      <w:r w:rsidRPr="00EE32BD">
        <w:rPr>
          <w:rFonts w:ascii="Traditional Arabic" w:hAnsi="Traditional Arabic" w:cs="Traditional Arabic"/>
          <w:b/>
          <w:bCs/>
          <w:sz w:val="32"/>
          <w:szCs w:val="32"/>
          <w:rtl/>
          <w:lang w:bidi="ar-DZ"/>
        </w:rPr>
        <w:t>مشكل وحدة وخصوصية علم النفس</w:t>
      </w:r>
    </w:p>
    <w:p w:rsidR="006124D9"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6-ا</w:t>
      </w:r>
      <w:r w:rsidRPr="00EE32BD">
        <w:rPr>
          <w:rFonts w:ascii="Traditional Arabic" w:hAnsi="Traditional Arabic" w:cs="Traditional Arabic"/>
          <w:b/>
          <w:bCs/>
          <w:sz w:val="32"/>
          <w:szCs w:val="32"/>
          <w:rtl/>
          <w:lang w:bidi="ar-DZ"/>
        </w:rPr>
        <w:t>ختلاط وخلاف المذاهب</w:t>
      </w:r>
    </w:p>
    <w:p w:rsidR="006124D9"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7-</w:t>
      </w:r>
      <w:r w:rsidRPr="00EE32BD">
        <w:rPr>
          <w:rFonts w:ascii="Traditional Arabic" w:hAnsi="Traditional Arabic" w:cs="Traditional Arabic"/>
          <w:b/>
          <w:bCs/>
          <w:sz w:val="32"/>
          <w:szCs w:val="32"/>
          <w:rtl/>
          <w:lang w:bidi="ar-DZ"/>
        </w:rPr>
        <w:t>مشكل التفسير في علم النفس</w:t>
      </w:r>
    </w:p>
    <w:p w:rsidR="006124D9" w:rsidRDefault="006124D9" w:rsidP="006124D9">
      <w:pPr>
        <w:bidi/>
        <w:spacing w:line="276" w:lineRule="auto"/>
        <w:jc w:val="both"/>
        <w:rPr>
          <w:rFonts w:ascii="Traditional Arabic" w:hAnsi="Traditional Arabic" w:cs="Traditional Arabic"/>
          <w:b/>
          <w:bCs/>
          <w:sz w:val="32"/>
          <w:szCs w:val="32"/>
          <w:rtl/>
          <w:lang w:bidi="ar-DZ"/>
        </w:rPr>
      </w:pP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w:t>
      </w:r>
      <w:r w:rsidRPr="00EE32BD">
        <w:rPr>
          <w:rFonts w:ascii="Traditional Arabic" w:hAnsi="Traditional Arabic" w:cs="Traditional Arabic"/>
          <w:b/>
          <w:bCs/>
          <w:sz w:val="32"/>
          <w:szCs w:val="32"/>
          <w:rtl/>
          <w:lang w:bidi="ar-DZ"/>
        </w:rPr>
        <w:t xml:space="preserve">ميلاد علم النفس: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مر قرن على ظهور أول كتاب في علم النفس التجريبي أي في سنة 1860 تحديدا "</w:t>
      </w:r>
      <w:r w:rsidRPr="00EE32BD">
        <w:rPr>
          <w:rFonts w:ascii="Traditional Arabic" w:hAnsi="Traditional Arabic" w:cs="Traditional Arabic"/>
          <w:sz w:val="32"/>
          <w:szCs w:val="32"/>
          <w:lang w:bidi="ar-DZ"/>
        </w:rPr>
        <w:t>Eléments des psychophisik</w:t>
      </w:r>
      <w:r w:rsidRPr="00EE32BD">
        <w:rPr>
          <w:rFonts w:ascii="Traditional Arabic" w:hAnsi="Traditional Arabic" w:cs="Traditional Arabic"/>
          <w:sz w:val="32"/>
          <w:szCs w:val="32"/>
          <w:rtl/>
          <w:lang w:bidi="ar-DZ"/>
        </w:rPr>
        <w:t>" لفيشنر</w:t>
      </w:r>
      <w:r w:rsidRPr="00EE32BD">
        <w:rPr>
          <w:rFonts w:ascii="Traditional Arabic" w:hAnsi="Traditional Arabic" w:cs="Traditional Arabic"/>
          <w:sz w:val="32"/>
          <w:szCs w:val="32"/>
          <w:lang w:bidi="ar-AE"/>
        </w:rPr>
        <w:t>Fichner</w:t>
      </w:r>
      <w:r w:rsidRPr="00EE32BD">
        <w:rPr>
          <w:rFonts w:ascii="Traditional Arabic" w:hAnsi="Traditional Arabic" w:cs="Traditional Arabic"/>
          <w:sz w:val="32"/>
          <w:szCs w:val="32"/>
          <w:rtl/>
          <w:lang w:bidi="ar-AE"/>
        </w:rPr>
        <w:t xml:space="preserve">. رغم أنه صادر عن </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هتمامات فلسفية، هذا الكتاب يقطع مع تقليد علم النفس الفلسفي، مستعملا من أجل دراسة الظواهر النفسية نفس المنهج المستعمل في علوم الطبيعة والحياة. الطبيب والفيزيائي فيشنر كرس علم النفس كعلم تجريبي، وبالتالي كعلم بمعنى أدق. م</w:t>
      </w:r>
      <w:r>
        <w:rPr>
          <w:rFonts w:ascii="Traditional Arabic" w:hAnsi="Traditional Arabic" w:cs="Traditional Arabic"/>
          <w:sz w:val="32"/>
          <w:szCs w:val="32"/>
          <w:rtl/>
          <w:lang w:bidi="ar-AE"/>
        </w:rPr>
        <w:t xml:space="preserve">ع ذلك هذا التكريس لم يصر رسميا </w:t>
      </w:r>
      <w:r>
        <w:rPr>
          <w:rFonts w:ascii="Traditional Arabic" w:hAnsi="Traditional Arabic" w:cs="Traditional Arabic" w:hint="cs"/>
          <w:sz w:val="32"/>
          <w:szCs w:val="32"/>
          <w:rtl/>
          <w:lang w:bidi="ar-AE"/>
        </w:rPr>
        <w:t>إ</w:t>
      </w:r>
      <w:r w:rsidRPr="00EE32BD">
        <w:rPr>
          <w:rFonts w:ascii="Traditional Arabic" w:hAnsi="Traditional Arabic" w:cs="Traditional Arabic"/>
          <w:sz w:val="32"/>
          <w:szCs w:val="32"/>
          <w:rtl/>
          <w:lang w:bidi="ar-AE"/>
        </w:rPr>
        <w:t xml:space="preserve">لا </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نطلاقا من اللحظة التي تمأسس فيها من جهة بواسطة تدشين في سنة 1862 من قبل ووندت</w:t>
      </w:r>
      <w:r w:rsidRPr="00EE32BD">
        <w:rPr>
          <w:rFonts w:ascii="Traditional Arabic" w:hAnsi="Traditional Arabic" w:cs="Traditional Arabic"/>
          <w:sz w:val="32"/>
          <w:szCs w:val="32"/>
          <w:lang w:bidi="ar-AE"/>
        </w:rPr>
        <w:t>Wundt</w:t>
      </w:r>
      <w:r w:rsidRPr="00EE32BD">
        <w:rPr>
          <w:rFonts w:ascii="Traditional Arabic" w:hAnsi="Traditional Arabic" w:cs="Traditional Arabic"/>
          <w:sz w:val="32"/>
          <w:szCs w:val="32"/>
          <w:rtl/>
          <w:lang w:bidi="ar-DZ"/>
        </w:rPr>
        <w:t>، لدراسته " علم النفس من وجهة نظر العلوم الطبيعية " المجسدة بواسطة ظهور سنة 187</w:t>
      </w:r>
      <w:r>
        <w:rPr>
          <w:rFonts w:ascii="Traditional Arabic" w:hAnsi="Traditional Arabic" w:cs="Traditional Arabic" w:hint="cs"/>
          <w:sz w:val="32"/>
          <w:szCs w:val="32"/>
          <w:rtl/>
          <w:lang w:bidi="ar-DZ"/>
        </w:rPr>
        <w:t>3</w:t>
      </w:r>
      <w:r w:rsidRPr="00EE32BD">
        <w:rPr>
          <w:rFonts w:ascii="Traditional Arabic" w:hAnsi="Traditional Arabic" w:cs="Traditional Arabic"/>
          <w:sz w:val="32"/>
          <w:szCs w:val="32"/>
          <w:rtl/>
          <w:lang w:bidi="ar-DZ"/>
        </w:rPr>
        <w:t xml:space="preserve"> – 187</w:t>
      </w:r>
      <w:r>
        <w:rPr>
          <w:rFonts w:ascii="Traditional Arabic" w:hAnsi="Traditional Arabic" w:cs="Traditional Arabic" w:hint="cs"/>
          <w:sz w:val="32"/>
          <w:szCs w:val="32"/>
          <w:rtl/>
          <w:lang w:bidi="ar-DZ"/>
        </w:rPr>
        <w:t>4</w:t>
      </w:r>
      <w:r w:rsidRPr="00EE32BD">
        <w:rPr>
          <w:rFonts w:ascii="Traditional Arabic" w:hAnsi="Traditional Arabic" w:cs="Traditional Arabic"/>
          <w:sz w:val="32"/>
          <w:szCs w:val="32"/>
          <w:rtl/>
          <w:lang w:bidi="ar-DZ"/>
        </w:rPr>
        <w:t xml:space="preserve"> لأول بحث في علم النفس العلمي ( عناصر علم النفس الفيزيولوجي ) ومن جهة أخرى وخاصة بواسطة تأسيس بفضل ووندت لأول معهد وأول مخبر لعلم النفس في لايبزيغ سنة 1879، بهذا المعنى وبفضل التأثير المعتبر الذي مارسه بواسطة عديد تلامذته في الأمم الرئيسة ( ألمانيا، الولايات المتحدة، إنجلترا، فرنسا وبلجيكا) ووندت يعتبر مؤسس النفس التجريبي وبصفته الممثل الأول لعلم النفس العام.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هذا الميلاد المؤسساتي في ألمانيا وجد تقليدا في المبادرات المماثلة في فرنسا مع محاضرات علم النفس التجريبي التي كان يلقيها ريبو</w:t>
      </w:r>
      <w:r w:rsidRPr="00EE32BD">
        <w:rPr>
          <w:rFonts w:ascii="Traditional Arabic" w:hAnsi="Traditional Arabic" w:cs="Traditional Arabic"/>
          <w:sz w:val="32"/>
          <w:szCs w:val="32"/>
          <w:lang w:bidi="ar-DZ"/>
        </w:rPr>
        <w:t xml:space="preserve">Ribot </w:t>
      </w:r>
      <w:r w:rsidRPr="00EE32BD">
        <w:rPr>
          <w:rFonts w:ascii="Traditional Arabic" w:hAnsi="Traditional Arabic" w:cs="Traditional Arabic"/>
          <w:sz w:val="32"/>
          <w:szCs w:val="32"/>
          <w:rtl/>
          <w:lang w:bidi="ar-DZ"/>
        </w:rPr>
        <w:t xml:space="preserve"> بجامعة السربون سنة 1885، بعد الظهور الذائع الصيت لكاتبيه " علم النفس الإنجليزي المعاصر " (1870)</w:t>
      </w:r>
      <w:r>
        <w:rPr>
          <w:rFonts w:ascii="Traditional Arabic" w:hAnsi="Traditional Arabic" w:cs="Traditional Arabic"/>
          <w:sz w:val="32"/>
          <w:szCs w:val="32"/>
          <w:rtl/>
          <w:lang w:bidi="ar-DZ"/>
        </w:rPr>
        <w:t xml:space="preserve"> و" علم النفس الألماني" (1879)،</w:t>
      </w:r>
      <w:r>
        <w:rPr>
          <w:rFonts w:ascii="Traditional Arabic" w:hAnsi="Traditional Arabic" w:cs="Traditional Arabic" w:hint="cs"/>
          <w:sz w:val="32"/>
          <w:szCs w:val="32"/>
          <w:rtl/>
          <w:lang w:bidi="ar-DZ"/>
        </w:rPr>
        <w:t xml:space="preserve"> ا</w:t>
      </w:r>
      <w:r w:rsidRPr="00EE32BD">
        <w:rPr>
          <w:rFonts w:ascii="Traditional Arabic" w:hAnsi="Traditional Arabic" w:cs="Traditional Arabic"/>
          <w:sz w:val="32"/>
          <w:szCs w:val="32"/>
          <w:rtl/>
          <w:lang w:bidi="ar-DZ"/>
        </w:rPr>
        <w:t>ستحدث كرسي علم النفس التجريبي والمقارن بالكلية الفرنسية سنة 1889 الذي منح لريبو،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فتتاح في نفس السنة لمخبر في علم النفس الفيزيولوجي بالمدرسة التطبيقية للدراسات العليا بالسربون، حيث ترأسه ريبو. في الولايات المتحدة تطور علم النفس التجريبي تم على صورة مدن صناعية. إذا كان في أوربا قد إحتل مكانة ضمن العلوم والمعاهد، وتم الإعتراف به كعلم وليس كفرع من الفلسفة فقط، فقد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ستقبل على العكس من قبل الجامعات الأمريكية التي أعطت له وجها جديدا. هكذا فإن ستانلي هيل </w:t>
      </w:r>
      <w:r w:rsidRPr="00EE32BD">
        <w:rPr>
          <w:rFonts w:ascii="Traditional Arabic" w:hAnsi="Traditional Arabic" w:cs="Traditional Arabic"/>
          <w:sz w:val="32"/>
          <w:szCs w:val="32"/>
          <w:lang w:bidi="ar-AE"/>
        </w:rPr>
        <w:t>Stanley Hell</w:t>
      </w:r>
      <w:r w:rsidRPr="00EE32BD">
        <w:rPr>
          <w:rFonts w:ascii="Traditional Arabic" w:hAnsi="Traditional Arabic" w:cs="Traditional Arabic"/>
          <w:sz w:val="32"/>
          <w:szCs w:val="32"/>
          <w:rtl/>
          <w:lang w:bidi="ar-DZ"/>
        </w:rPr>
        <w:t xml:space="preserve"> تلميذ وليام جيمس أسس بعدما عمل بعض الأشهر بلايبزيغ إلى جانب ووندت، أول مخبر أمريكي لعلم النفس بجامعة جون مويكينزببالتيمور، وهو ما تم تقليده مباشرة في جماعات أخرى. في سنة 1892 كان قد وجد 17 مخبرا، وأكثر من ذلك، سنة 1887، هيل أصدر أول مجلة أمريكية لعلم النفس (</w:t>
      </w:r>
      <w:r w:rsidRPr="00EE32BD">
        <w:rPr>
          <w:rFonts w:ascii="Traditional Arabic" w:hAnsi="Traditional Arabic" w:cs="Traditional Arabic"/>
          <w:sz w:val="32"/>
          <w:szCs w:val="32"/>
          <w:lang w:bidi="ar-AE"/>
        </w:rPr>
        <w:t>L’american Journal of  Psychology</w:t>
      </w:r>
      <w:r w:rsidRPr="00EE32BD">
        <w:rPr>
          <w:rFonts w:ascii="Traditional Arabic" w:hAnsi="Traditional Arabic" w:cs="Traditional Arabic"/>
          <w:sz w:val="32"/>
          <w:szCs w:val="32"/>
          <w:rtl/>
          <w:lang w:bidi="ar-DZ"/>
        </w:rPr>
        <w:t xml:space="preserve">) وثمة وقائع أخرى ذات دلالة، ففي سنة 1892 هيل إستطاع أن يجمع 31 عالم نفس في أول جمعية ( الجمعية الأمريكية لعلم النفس ) وهو أول مجتمع لعلم النفس في العالم.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w:t>
      </w:r>
      <w:r w:rsidRPr="00EE32BD">
        <w:rPr>
          <w:rFonts w:ascii="Traditional Arabic" w:hAnsi="Traditional Arabic" w:cs="Traditional Arabic"/>
          <w:b/>
          <w:bCs/>
          <w:sz w:val="32"/>
          <w:szCs w:val="32"/>
          <w:rtl/>
          <w:lang w:bidi="ar-DZ"/>
        </w:rPr>
        <w:t>علم السي</w:t>
      </w:r>
      <w:r>
        <w:rPr>
          <w:rFonts w:ascii="Traditional Arabic" w:hAnsi="Traditional Arabic" w:cs="Traditional Arabic" w:hint="cs"/>
          <w:b/>
          <w:bCs/>
          <w:sz w:val="32"/>
          <w:szCs w:val="32"/>
          <w:rtl/>
          <w:lang w:bidi="ar-DZ"/>
        </w:rPr>
        <w:t>ك</w:t>
      </w:r>
      <w:r w:rsidRPr="00EE32BD">
        <w:rPr>
          <w:rFonts w:ascii="Traditional Arabic" w:hAnsi="Traditional Arabic" w:cs="Traditional Arabic"/>
          <w:b/>
          <w:bCs/>
          <w:sz w:val="32"/>
          <w:szCs w:val="32"/>
          <w:rtl/>
          <w:lang w:bidi="ar-DZ"/>
        </w:rPr>
        <w:t xml:space="preserve">ولوجيا: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نعرف أن أوغست كون</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 xml:space="preserve"> أخرج علم النفس من برنامجه الوضعي من نظام العلوم. ففي تصنيفه للعلوم الفيزيائية غير العضوية والفيزياء العضوية وبشكل أخص في هذه الأخيرة، لم يمنح أي مكان لمعرفة خاص</w:t>
      </w:r>
      <w:r>
        <w:rPr>
          <w:rFonts w:ascii="Traditional Arabic" w:hAnsi="Traditional Arabic" w:cs="Traditional Arabic" w:hint="cs"/>
          <w:sz w:val="32"/>
          <w:szCs w:val="32"/>
          <w:rtl/>
          <w:lang w:bidi="ar-DZ"/>
        </w:rPr>
        <w:t>ة</w:t>
      </w:r>
      <w:r w:rsidRPr="00EE32BD">
        <w:rPr>
          <w:rFonts w:ascii="Traditional Arabic" w:hAnsi="Traditional Arabic" w:cs="Traditional Arabic"/>
          <w:sz w:val="32"/>
          <w:szCs w:val="32"/>
          <w:rtl/>
          <w:lang w:bidi="ar-DZ"/>
        </w:rPr>
        <w:t xml:space="preserve"> عن التنظيم الفعلي، بين العلوم التي تهتم بالتنظيم </w:t>
      </w:r>
      <w:r>
        <w:rPr>
          <w:rFonts w:ascii="Traditional Arabic" w:hAnsi="Traditional Arabic" w:cs="Traditional Arabic" w:hint="cs"/>
          <w:sz w:val="32"/>
          <w:szCs w:val="32"/>
          <w:rtl/>
          <w:lang w:bidi="ar-DZ"/>
        </w:rPr>
        <w:t xml:space="preserve">الاجتماعي والسياسي وتلك التي تهتم بالتنظيم </w:t>
      </w:r>
      <w:r w:rsidRPr="00EE32BD">
        <w:rPr>
          <w:rFonts w:ascii="Traditional Arabic" w:hAnsi="Traditional Arabic" w:cs="Traditional Arabic"/>
          <w:sz w:val="32"/>
          <w:szCs w:val="32"/>
          <w:rtl/>
          <w:lang w:bidi="ar-DZ"/>
        </w:rPr>
        <w:t>الفيزيولوجي. الإنسان، الحيوان التاريخي الوريث لتقليد يفسر حس</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ه في حيوانيته بواسطة فيزيولوجيا الوظائف العضوية، وفي بعده الثقافي بواسطة علم الاجتماع كعلم للتاريخ الفكري والأخلاقي للكائن الأكبر: الإنسانية، حيث أن كل فرد ما هو إلا تجريد.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كونت نفسه في مقدمته الأساسية ألم يعبر عن ر</w:t>
      </w:r>
      <w:r>
        <w:rPr>
          <w:rFonts w:ascii="Traditional Arabic" w:hAnsi="Traditional Arabic" w:cs="Traditional Arabic" w:hint="cs"/>
          <w:sz w:val="32"/>
          <w:szCs w:val="32"/>
          <w:rtl/>
          <w:lang w:bidi="ar-DZ"/>
        </w:rPr>
        <w:t>غب</w:t>
      </w:r>
      <w:r w:rsidRPr="00EE32BD">
        <w:rPr>
          <w:rFonts w:ascii="Traditional Arabic" w:hAnsi="Traditional Arabic" w:cs="Traditional Arabic"/>
          <w:sz w:val="32"/>
          <w:szCs w:val="32"/>
          <w:rtl/>
          <w:lang w:bidi="ar-DZ"/>
        </w:rPr>
        <w:t>ته في أن تصبح دراسة الوظائف العقلية والنفسية دراسة تجريبية وعقلية ؟ ومع ذلك الوقوف ضد العلم السيكولوجي بالمعنى الصحيح يظل موجودا. كونت يرفض الإست</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طان في كل أشكاله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هتأملا وهميا للفكر بواسطة هذا الفكر نفسه. وحدها الملاحظة الخارجية للفرد وهذه الملاحظة هي من عمل البيولوجيا تبقى صالحة. ما يرفضه كون</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 xml:space="preserve"> ليس علم الروح الذي يمكن أن نجعل منه </w:t>
      </w:r>
      <w:r w:rsidRPr="00EE32BD">
        <w:rPr>
          <w:rFonts w:ascii="Traditional Arabic" w:hAnsi="Traditional Arabic" w:cs="Traditional Arabic"/>
          <w:sz w:val="32"/>
          <w:szCs w:val="32"/>
          <w:rtl/>
          <w:lang w:bidi="ar-DZ"/>
        </w:rPr>
        <w:lastRenderedPageBreak/>
        <w:t xml:space="preserve">علم الحياة وإنما هو علم الذات. لا وجود لعلم الذات متميز ويتعذر تخفيضه إلى علم الطبيعة الفيزيولوجي وعلى الطبيعة الاجتماعية لكل الكائنات البشرية.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الإعترافا</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 xml:space="preserve">كونتي بالقيمة الموضوعية لمنهج الملاحظة الخارجية وحده يقود هكذا إلى معضلة لا حل لها: إما أن علم النفس يحتفظ بخصوصيته </w:t>
      </w:r>
      <w:r>
        <w:rPr>
          <w:rFonts w:ascii="Traditional Arabic" w:hAnsi="Traditional Arabic" w:cs="Traditional Arabic"/>
          <w:sz w:val="32"/>
          <w:szCs w:val="32"/>
          <w:rtl/>
          <w:lang w:bidi="ar-DZ"/>
        </w:rPr>
        <w:t>الإبستيمولوجية</w:t>
      </w:r>
      <w:r w:rsidRPr="00EE32BD">
        <w:rPr>
          <w:rFonts w:ascii="Traditional Arabic" w:hAnsi="Traditional Arabic" w:cs="Traditional Arabic"/>
          <w:sz w:val="32"/>
          <w:szCs w:val="32"/>
          <w:rtl/>
          <w:lang w:bidi="ar-DZ"/>
        </w:rPr>
        <w:t xml:space="preserve"> وينقلب عندئذ إلى الميتافيزيقا والخطاب الأدبي، أو أنه يخضع موضوعه للمنهج الوضعي وعندئذ يكون علما للطبيعة وليس علما للذات أبدا. في نهاية الأمر، علم النفس يكون خاضعا لمعيار تصور قبلي للموضوعية العلمية مطابقة لمنهج.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الأمر يتعلق حسب عبارة جريكو</w:t>
      </w:r>
      <w:r w:rsidRPr="00EE32BD">
        <w:rPr>
          <w:rFonts w:ascii="Traditional Arabic" w:hAnsi="Traditional Arabic" w:cs="Traditional Arabic"/>
          <w:sz w:val="32"/>
          <w:szCs w:val="32"/>
          <w:lang w:bidi="ar-AE"/>
        </w:rPr>
        <w:t>G.Greco</w:t>
      </w:r>
      <w:r w:rsidRPr="00EE32BD">
        <w:rPr>
          <w:rFonts w:ascii="Traditional Arabic" w:hAnsi="Traditional Arabic" w:cs="Traditional Arabic"/>
          <w:sz w:val="32"/>
          <w:szCs w:val="32"/>
          <w:rtl/>
          <w:lang w:bidi="ar-DZ"/>
        </w:rPr>
        <w:t xml:space="preserve"> بفيتو، فيتو الوضعية المناقضة لكل إدعاء علمي لعلم النفس كعلم للذات. </w:t>
      </w:r>
    </w:p>
    <w:p w:rsidR="006124D9" w:rsidRPr="00EF514F" w:rsidRDefault="006124D9" w:rsidP="006124D9">
      <w:pPr>
        <w:bidi/>
        <w:spacing w:line="276" w:lineRule="auto"/>
        <w:jc w:val="both"/>
        <w:rPr>
          <w:rFonts w:ascii="Traditional Arabic" w:hAnsi="Traditional Arabic" w:cs="Traditional Arabic"/>
          <w:sz w:val="32"/>
          <w:szCs w:val="32"/>
          <w:rtl/>
          <w:lang w:bidi="ar-DZ"/>
        </w:rPr>
      </w:pPr>
      <w:r w:rsidRPr="00EF514F">
        <w:rPr>
          <w:rFonts w:ascii="Traditional Arabic" w:hAnsi="Traditional Arabic" w:cs="Traditional Arabic"/>
          <w:sz w:val="32"/>
          <w:szCs w:val="32"/>
          <w:rtl/>
          <w:lang w:bidi="ar-DZ"/>
        </w:rPr>
        <w:t xml:space="preserve">هذا الفيتو لازم علم النفس منذ أواسط القرن التاسع عشر إلى اليوم. ولكن رغم هذا الفيتو فإن علم النفس نجح في إكتساب موقعه الرسمي كعلم إنساني تحديدا.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علم النفس العلمي والفلسفي: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لتقويم حالة الوقائع وال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تجاهات هناك تقريران يتعاضران، من جهة الإتجاه الدولي لعلم النفس العلمي، الذي يجمع مجتمعات ع</w:t>
      </w:r>
      <w:r>
        <w:rPr>
          <w:rFonts w:ascii="Traditional Arabic" w:hAnsi="Traditional Arabic" w:cs="Traditional Arabic"/>
          <w:sz w:val="32"/>
          <w:szCs w:val="32"/>
          <w:rtl/>
          <w:lang w:bidi="ar-DZ"/>
        </w:rPr>
        <w:t>لم النفس الوطنية لم يرد أبدا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نخراط في المجلس الدولي للفلسفة والعلوم الإنسانية، ليس لأنها لا ت</w:t>
      </w:r>
      <w:r>
        <w:rPr>
          <w:rFonts w:ascii="Traditional Arabic" w:hAnsi="Traditional Arabic" w:cs="Traditional Arabic"/>
          <w:sz w:val="32"/>
          <w:szCs w:val="32"/>
          <w:rtl/>
          <w:lang w:bidi="ar-DZ"/>
        </w:rPr>
        <w:t>هتم بهذه الأخيرة ولكن من أجل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حتفاظ بمسافة تجاه التأمل الفلسفي. ومن جهة أخرى يوجد مفكرون بالنسبة لهم علم النفس العلمي لا يكفي لمنح معرفة عن الإنسان ويجب أن يكمل </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علم نفس فلسفي ( يقال له أيضا أنتروبولوجيا فلسفية ). من المهم إذن من أجل فهم إتجاهات علم النفس العلمي المعاصر، البدء بتحديد ال</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ات بين هذين التيارين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ستخلاص</w:t>
      </w: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قتضاءات الخاصة بعلم النفس كعلم.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بالنسبة لعديد الكتاب، بشكل خاص الذين لهم آراء وضعية، الفرق بين علوم النفس العلمية والفلسفية يرجع </w:t>
      </w:r>
      <w:r>
        <w:rPr>
          <w:rFonts w:ascii="Traditional Arabic" w:hAnsi="Traditional Arabic" w:cs="Traditional Arabic" w:hint="cs"/>
          <w:sz w:val="32"/>
          <w:szCs w:val="32"/>
          <w:rtl/>
          <w:lang w:bidi="ar-DZ"/>
        </w:rPr>
        <w:t>إ</w:t>
      </w:r>
      <w:r w:rsidRPr="00EE32BD">
        <w:rPr>
          <w:rFonts w:ascii="Traditional Arabic" w:hAnsi="Traditional Arabic" w:cs="Traditional Arabic"/>
          <w:sz w:val="32"/>
          <w:szCs w:val="32"/>
          <w:rtl/>
          <w:lang w:bidi="ar-DZ"/>
        </w:rPr>
        <w:t xml:space="preserve">لى طبيعة المشكلات المعتبرة. العلم السيكولوجي، مثله مثل أي علم آخر، لا يهتم سوى بالأشياء القابلة للملاحظة، بينما الفلسفة تبحث عن الوصول إلى طبيعة الأشياء وجوهرها. من ناحية أخرى، يمكن القول أن الحدود بين علوم النفس العلمية والفلسفية هي مسألة مناهج: مناهج موضوعية من جهة، وتأملية وحدسية من جهة أخرى.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وسيكون أيضا من الخطأ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فتراض أن علم النفس الفلسفي هو وحده يعتبر الكائن الإنساني مثلا كموضوع معرفة من وجهة النظر </w:t>
      </w:r>
      <w:r>
        <w:rPr>
          <w:rFonts w:ascii="Traditional Arabic" w:hAnsi="Traditional Arabic" w:cs="Traditional Arabic"/>
          <w:sz w:val="32"/>
          <w:szCs w:val="32"/>
          <w:rtl/>
          <w:lang w:bidi="ar-DZ"/>
        </w:rPr>
        <w:t>الإبستيمولوجية</w:t>
      </w:r>
      <w:r w:rsidRPr="00EE32BD">
        <w:rPr>
          <w:rFonts w:ascii="Traditional Arabic" w:hAnsi="Traditional Arabic" w:cs="Traditional Arabic"/>
          <w:sz w:val="32"/>
          <w:szCs w:val="32"/>
          <w:rtl/>
          <w:lang w:bidi="ar-DZ"/>
        </w:rPr>
        <w:t>، بينما علم النفس العلمي يجعل منه موضوعا. ذلك أنه ليس هناك سوى لعب بالكلمات غير واع. يقصد إلى الخ</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 xml:space="preserve">ط بين الدراسة الموضوعية للذات مع جهل أو إهمال هذه الذات.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إذا كان ال</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 xml:space="preserve"> بين علوم النفس العل</w:t>
      </w:r>
      <w:r>
        <w:rPr>
          <w:rFonts w:ascii="Traditional Arabic" w:hAnsi="Traditional Arabic" w:cs="Traditional Arabic"/>
          <w:sz w:val="32"/>
          <w:szCs w:val="32"/>
          <w:rtl/>
          <w:lang w:bidi="ar-DZ"/>
        </w:rPr>
        <w:t>مية والفلسفية لا يرجع لا إلى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ستبطان ولا إلى </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الموضوع، يجب إذن البحث عن هذا ال</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 xml:space="preserve"> على نطاق ضيق، والذي هو نقطة منهج ولكنه يمس حصريا دور أنا الباحث ذاته. الموضوعية كما يفهمها علم النفس العلمي في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تجاهاتها الحالية، ليست أبدا إهمال أو تجريد لوعي الذات، إنها إزاحة التمركز </w:t>
      </w:r>
      <w:r>
        <w:rPr>
          <w:rFonts w:ascii="Traditional Arabic" w:hAnsi="Traditional Arabic" w:cs="Traditional Arabic"/>
          <w:sz w:val="32"/>
          <w:szCs w:val="32"/>
          <w:rtl/>
          <w:lang w:bidi="ar-DZ"/>
        </w:rPr>
        <w:t>بالنسبة لأنا الملاحظ. من هنا ال</w:t>
      </w:r>
      <w:r>
        <w:rPr>
          <w:rFonts w:ascii="Traditional Arabic" w:hAnsi="Traditional Arabic" w:cs="Traditional Arabic" w:hint="cs"/>
          <w:sz w:val="32"/>
          <w:szCs w:val="32"/>
          <w:rtl/>
          <w:lang w:bidi="ar-DZ"/>
        </w:rPr>
        <w:t>ات</w:t>
      </w:r>
      <w:r w:rsidRPr="00EE32BD">
        <w:rPr>
          <w:rFonts w:ascii="Traditional Arabic" w:hAnsi="Traditional Arabic" w:cs="Traditional Arabic"/>
          <w:sz w:val="32"/>
          <w:szCs w:val="32"/>
          <w:rtl/>
          <w:lang w:bidi="ar-DZ"/>
        </w:rPr>
        <w:t>جاهات الثلاثة الرئيسية للبحث أو الثلاث نقاط الك</w:t>
      </w:r>
      <w:r>
        <w:rPr>
          <w:rFonts w:ascii="Traditional Arabic" w:hAnsi="Traditional Arabic" w:cs="Traditional Arabic"/>
          <w:sz w:val="32"/>
          <w:szCs w:val="32"/>
          <w:rtl/>
          <w:lang w:bidi="ar-DZ"/>
        </w:rPr>
        <w:t>برى من وجهات النظر التي تميز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تجاهات الأكثر عمومية لعلم النفس المعاصر. </w:t>
      </w:r>
    </w:p>
    <w:p w:rsidR="006124D9" w:rsidRPr="00EE32BD" w:rsidRDefault="006124D9" w:rsidP="00661B1F">
      <w:pPr>
        <w:pStyle w:val="Paragraphedeliste"/>
        <w:numPr>
          <w:ilvl w:val="0"/>
          <w:numId w:val="19"/>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وجهة نظر السلوك، بمعنى السلوك بما في ذلك الوعي، الاستبطان وحده غير كاف لأنه في نفس الوقت ناقص (إنه يصل إلى نتائج العمل الذهني وليس إلى آليته الحميمية )، ومشوه ( لأن الذات التي تستبطن هي </w:t>
      </w:r>
      <w:r>
        <w:rPr>
          <w:rFonts w:ascii="Traditional Arabic" w:hAnsi="Traditional Arabic" w:cs="Traditional Arabic" w:hint="cs"/>
          <w:sz w:val="32"/>
          <w:szCs w:val="32"/>
          <w:rtl/>
          <w:lang w:bidi="ar-DZ"/>
        </w:rPr>
        <w:t xml:space="preserve">في </w:t>
      </w:r>
      <w:r w:rsidRPr="00EE32BD">
        <w:rPr>
          <w:rFonts w:ascii="Traditional Arabic" w:hAnsi="Traditional Arabic" w:cs="Traditional Arabic"/>
          <w:sz w:val="32"/>
          <w:szCs w:val="32"/>
          <w:rtl/>
          <w:lang w:bidi="ar-DZ"/>
        </w:rPr>
        <w:t>الوقت ذاته حكم وطرف، ما يلعب دورا مهما في الحالات العاطفية، وحتى في ا</w:t>
      </w:r>
      <w:r>
        <w:rPr>
          <w:rFonts w:ascii="Traditional Arabic" w:hAnsi="Traditional Arabic" w:cs="Traditional Arabic"/>
          <w:sz w:val="32"/>
          <w:szCs w:val="32"/>
          <w:rtl/>
          <w:lang w:bidi="ar-DZ"/>
        </w:rPr>
        <w:t>لميدان المعرفي حيث يعكس في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ستبطان فلسفته الخاصة ) ولكن الوعي يظل ظاهرة أساسية إذا وضعناه في مجموعة السلوك. </w:t>
      </w:r>
    </w:p>
    <w:p w:rsidR="006124D9" w:rsidRPr="00EE32BD" w:rsidRDefault="006124D9" w:rsidP="00661B1F">
      <w:pPr>
        <w:pStyle w:val="Paragraphedeliste"/>
        <w:numPr>
          <w:ilvl w:val="0"/>
          <w:numId w:val="19"/>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وجهة النظر التكوينية: بمعنى النمو التطوري الجيني: الذي يأخذ في </w:t>
      </w:r>
      <w:r>
        <w:rPr>
          <w:rFonts w:ascii="Traditional Arabic" w:hAnsi="Traditional Arabic" w:cs="Traditional Arabic"/>
          <w:sz w:val="32"/>
          <w:szCs w:val="32"/>
          <w:rtl/>
          <w:lang w:bidi="ar-DZ"/>
        </w:rPr>
        <w:t>الاعتبار</w:t>
      </w:r>
      <w:r w:rsidRPr="00EE32BD">
        <w:rPr>
          <w:rFonts w:ascii="Traditional Arabic" w:hAnsi="Traditional Arabic" w:cs="Traditional Arabic"/>
          <w:sz w:val="32"/>
          <w:szCs w:val="32"/>
          <w:rtl/>
          <w:lang w:bidi="ar-DZ"/>
        </w:rPr>
        <w:t xml:space="preserve"> سوى البالغ. فنحن لا نلاحظ سوى الآليات التي قد تكونت، بينما تتبع النمو يوصلنا إلى تكوينها، والتكوين وحده يفسر. </w:t>
      </w:r>
    </w:p>
    <w:p w:rsidR="006124D9" w:rsidRPr="00EE32BD" w:rsidRDefault="006124D9" w:rsidP="00661B1F">
      <w:pPr>
        <w:pStyle w:val="Paragraphedeliste"/>
        <w:numPr>
          <w:ilvl w:val="0"/>
          <w:numId w:val="19"/>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وجهة النظر البنيوية: البحث عن بنيات السل</w:t>
      </w:r>
      <w:r>
        <w:rPr>
          <w:rFonts w:ascii="Traditional Arabic" w:hAnsi="Traditional Arabic" w:cs="Traditional Arabic"/>
          <w:sz w:val="32"/>
          <w:szCs w:val="32"/>
          <w:rtl/>
          <w:lang w:bidi="ar-DZ"/>
        </w:rPr>
        <w:t>وك أو بنيات الفكر الناتجة عن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ستبطان التجريبي للأفعال، ولكن بنيات يمكن بناء تجريبيا آثارها بينما الذات نفسها لا تشعر بوجودها كبنيات. علم نفس الصورة فتح الطريق إلى هذا النوع من الدراسات التي نجدها اليوم في عدة ميادين مختلفة: البنيات السيكولسانية، السيكواجتماعية، بنيات عمليات الذكاء.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وهكذا نفهم إذن جيدا الحدود بين علوم النفس العلمية والفلسفية. فليس لا المشكلات ولا ميادين الدراسة هي التي تميزهما، وأي سؤال يعالج بواس</w:t>
      </w:r>
      <w:r>
        <w:rPr>
          <w:rFonts w:ascii="Traditional Arabic" w:hAnsi="Traditional Arabic" w:cs="Traditional Arabic"/>
          <w:sz w:val="32"/>
          <w:szCs w:val="32"/>
          <w:rtl/>
          <w:lang w:bidi="ar-DZ"/>
        </w:rPr>
        <w:t xml:space="preserve">طة علوم النفس الفلسفية يمكن أن </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دخل في حقل علم النفس العلمي، وبالمثل نلاحظ فلاسفة يهتمون بالسلوك، أو بالنمو أو بالبنيات. الفرق الوحيد يرجع إلى لامركزية الأنا .</w:t>
      </w:r>
      <w:r w:rsidRPr="00EE32BD">
        <w:rPr>
          <w:rStyle w:val="Appelnotedebasdep"/>
          <w:rFonts w:ascii="Traditional Arabic" w:hAnsi="Traditional Arabic" w:cs="Traditional Arabic"/>
          <w:sz w:val="32"/>
          <w:szCs w:val="32"/>
          <w:rtl/>
          <w:lang w:bidi="ar-DZ"/>
        </w:rPr>
        <w:footnoteReference w:id="68"/>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w:t>
      </w:r>
      <w:r w:rsidRPr="00EE32BD">
        <w:rPr>
          <w:rFonts w:ascii="Traditional Arabic" w:hAnsi="Traditional Arabic" w:cs="Traditional Arabic"/>
          <w:b/>
          <w:bCs/>
          <w:sz w:val="32"/>
          <w:szCs w:val="32"/>
          <w:rtl/>
          <w:lang w:bidi="ar-DZ"/>
        </w:rPr>
        <w:t xml:space="preserve">تطبيقات علم النفس: أبحاث أساسية وعلم نفس تطبيقي: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علم النفس يهم كل الأنشطة وكل حالات الإنسان: التربية، الحالات المرضية وعلاج الأمراض النفسية، الصحة العقلية، العمل والفراغ، الإنتقاء والتوجيه المدرسي أو المهني للأفراد. منذ تكوينه، علم النفس العلمي وجد نفسه منخرطا بإرادته أو مكرها في مشكلات التطبيق وحتى بعض مشكلاته س</w:t>
      </w:r>
      <w:r>
        <w:rPr>
          <w:rFonts w:ascii="Traditional Arabic" w:hAnsi="Traditional Arabic" w:cs="Traditional Arabic"/>
          <w:sz w:val="32"/>
          <w:szCs w:val="32"/>
          <w:rtl/>
          <w:lang w:bidi="ar-DZ"/>
        </w:rPr>
        <w:t>اهمت في توجهه التجريبي أثناء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نطلاق. في الواقع علم النفس وجد نفسه دائما في وضعية مقارنة نوعا ما بالطب، ب</w:t>
      </w:r>
      <w:r>
        <w:rPr>
          <w:rFonts w:ascii="Traditional Arabic" w:hAnsi="Traditional Arabic" w:cs="Traditional Arabic"/>
          <w:sz w:val="32"/>
          <w:szCs w:val="32"/>
          <w:rtl/>
          <w:lang w:bidi="ar-DZ"/>
        </w:rPr>
        <w:t xml:space="preserve">معنى مرغما على تطبيقات قبل حتى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متلاك معارف تجريبية وخاصة نظرية والتي مكنت من تأسيس بعض اليقينيات.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وعلم النفس التطبيقي يتجلى أكثر في التربية، وعلم الأمراض العقلية كما في أعمال فرويد وبيارجانيه ودور علماء النفس يكمن في تقديم معطيات سيكولوجية ضرورية لتشخيص الأمراض العقلية. يوجد بهذا الصدد ا</w:t>
      </w:r>
      <w:r>
        <w:rPr>
          <w:rFonts w:ascii="Traditional Arabic" w:hAnsi="Traditional Arabic" w:cs="Traditional Arabic"/>
          <w:sz w:val="32"/>
          <w:szCs w:val="32"/>
          <w:rtl/>
          <w:lang w:bidi="ar-DZ"/>
        </w:rPr>
        <w:t>لعديد من الأعمال المنصبة على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ختبارات أو مناهج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ختبار الوظائف المعرفية في الأمراض</w:t>
      </w:r>
      <w:r>
        <w:rPr>
          <w:rFonts w:ascii="Traditional Arabic" w:hAnsi="Traditional Arabic" w:cs="Traditional Arabic"/>
          <w:sz w:val="32"/>
          <w:szCs w:val="32"/>
          <w:rtl/>
          <w:lang w:bidi="ar-DZ"/>
        </w:rPr>
        <w:t xml:space="preserve"> العقلية أو على ردود الأفعال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نفعالية وشخصية الذات. علم النفس يدخل أيضا في تنظيم العمل بشكل عام. فهنا علم النفس يقدم توجيها للأفراد في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ختيار وظائفهم.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w:t>
      </w:r>
      <w:r w:rsidRPr="00EE32BD">
        <w:rPr>
          <w:rFonts w:ascii="Traditional Arabic" w:hAnsi="Traditional Arabic" w:cs="Traditional Arabic"/>
          <w:b/>
          <w:bCs/>
          <w:sz w:val="32"/>
          <w:szCs w:val="32"/>
          <w:rtl/>
          <w:lang w:bidi="ar-DZ"/>
        </w:rPr>
        <w:t xml:space="preserve">مشكل وحدة وخصوصية علم النفس: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ملاحظة أولى تنطرح، متصورا تتابعيا أو تزامنيا، علم النفس يتمثل لنا كتجميع لفروع متمايزة أكثر منه علما واحدا ووحيدا. في الواقع، من جهة النظر التاريخية، إذا أخذنا لوحة مختلف التيارات الدولية لعلم النفس المعاصر فإننا نرى أن علم النفس الألماني مع ووندتوفيشنر ولد عن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لتقاء الفلسفة بعلم النفس الفيزيولوجي. وإن علم النفس الإنجليزي مع جالتون نتج أساسا عن تقارب التطورية الداروينية مع علم النفس الفارقي، وأن علم النفس الأمريكي خضع لتأثير الداروينية وهو تابع أيضا قبل كل شيء للنزعة التجريبية بعلم النفس الفيزيولوجي لووندت، وأن علم النفس السوفياتي يشتق مباشرة من أبحاث بافلوف النوروفيزيولوجية الحيوانية. ومن جهة أخرى، كان</w:t>
      </w:r>
      <w:r>
        <w:rPr>
          <w:rFonts w:ascii="Traditional Arabic" w:hAnsi="Traditional Arabic" w:cs="Traditional Arabic" w:hint="cs"/>
          <w:sz w:val="32"/>
          <w:szCs w:val="32"/>
          <w:rtl/>
          <w:lang w:bidi="ar-DZ"/>
        </w:rPr>
        <w:t>غ</w:t>
      </w:r>
      <w:r w:rsidRPr="00EE32BD">
        <w:rPr>
          <w:rFonts w:ascii="Traditional Arabic" w:hAnsi="Traditional Arabic" w:cs="Traditional Arabic"/>
          <w:sz w:val="32"/>
          <w:szCs w:val="32"/>
          <w:rtl/>
          <w:lang w:bidi="ar-DZ"/>
        </w:rPr>
        <w:t xml:space="preserve">يلام أشار إلى أن الفروع التي تمثل أجزاء متممة لعلم النفس مثل علم النفس الفيزيولوجي، وعلم النفس الفيزيائي أو بالأحرى أساليب المقاربات </w:t>
      </w:r>
      <w:r>
        <w:rPr>
          <w:rFonts w:ascii="Traditional Arabic" w:hAnsi="Traditional Arabic" w:cs="Traditional Arabic"/>
          <w:sz w:val="32"/>
          <w:szCs w:val="32"/>
          <w:rtl/>
          <w:lang w:bidi="ar-DZ"/>
        </w:rPr>
        <w:t>المكونة للدراسات النفسية مثل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ستبطان أو الملاحظة الخارجية، لا تتعلق بنفس المشروع أو المعنى الأصلي. هكذا </w:t>
      </w:r>
      <w:r>
        <w:rPr>
          <w:rFonts w:ascii="Traditional Arabic" w:hAnsi="Traditional Arabic" w:cs="Traditional Arabic"/>
          <w:sz w:val="32"/>
          <w:szCs w:val="32"/>
          <w:rtl/>
          <w:lang w:bidi="ar-DZ"/>
        </w:rPr>
        <w:t>فإن علم الفيزيولوجي يرجع إلى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كتشاف بواسطة جاليان</w:t>
      </w:r>
      <w:r w:rsidRPr="00EE32BD">
        <w:rPr>
          <w:rFonts w:ascii="Traditional Arabic" w:hAnsi="Traditional Arabic" w:cs="Traditional Arabic"/>
          <w:sz w:val="32"/>
          <w:szCs w:val="32"/>
          <w:lang w:bidi="ar-DZ"/>
        </w:rPr>
        <w:t>Galien</w:t>
      </w:r>
      <w:r w:rsidRPr="00EE32BD">
        <w:rPr>
          <w:rFonts w:ascii="Traditional Arabic" w:hAnsi="Traditional Arabic" w:cs="Traditional Arabic"/>
          <w:sz w:val="32"/>
          <w:szCs w:val="32"/>
          <w:rtl/>
          <w:lang w:bidi="ar-DZ"/>
        </w:rPr>
        <w:t xml:space="preserve"> لوظائف الدورة وللتنفس وحتى ما وراء ذلك، إلى النظرية الأرسطية في النفس كموضوع طبيعي، وبالتالي كموضوع فيزيولوجي. علم النفس من جهته وجد أساسه </w:t>
      </w:r>
      <w:r>
        <w:rPr>
          <w:rFonts w:ascii="Traditional Arabic" w:hAnsi="Traditional Arabic" w:cs="Traditional Arabic"/>
          <w:sz w:val="32"/>
          <w:szCs w:val="32"/>
          <w:rtl/>
          <w:lang w:bidi="ar-DZ"/>
        </w:rPr>
        <w:t>ومخططه في المحاولة الديكارتية 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ختزالال</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ات بين الصفات الحسية و</w:t>
      </w:r>
      <w:r>
        <w:rPr>
          <w:rFonts w:ascii="Traditional Arabic" w:hAnsi="Traditional Arabic" w:cs="Traditional Arabic"/>
          <w:sz w:val="32"/>
          <w:szCs w:val="32"/>
          <w:rtl/>
          <w:lang w:bidi="ar-DZ"/>
        </w:rPr>
        <w:t>اختلافات ال</w:t>
      </w:r>
      <w:r>
        <w:rPr>
          <w:rFonts w:ascii="Traditional Arabic" w:hAnsi="Traditional Arabic" w:cs="Traditional Arabic" w:hint="cs"/>
          <w:sz w:val="32"/>
          <w:szCs w:val="32"/>
          <w:rtl/>
          <w:lang w:bidi="ar-DZ"/>
        </w:rPr>
        <w:t>أ</w:t>
      </w:r>
      <w:r w:rsidRPr="00EE32BD">
        <w:rPr>
          <w:rFonts w:ascii="Traditional Arabic" w:hAnsi="Traditional Arabic" w:cs="Traditional Arabic"/>
          <w:sz w:val="32"/>
          <w:szCs w:val="32"/>
          <w:rtl/>
          <w:lang w:bidi="ar-DZ"/>
        </w:rPr>
        <w:t xml:space="preserve">شكال </w:t>
      </w:r>
      <w:r>
        <w:rPr>
          <w:rFonts w:ascii="Traditional Arabic" w:hAnsi="Traditional Arabic" w:cs="Traditional Arabic"/>
          <w:sz w:val="32"/>
          <w:szCs w:val="32"/>
          <w:rtl/>
          <w:lang w:bidi="ar-DZ"/>
        </w:rPr>
        <w:t>الهندسية. وبالمثل، علم النفس، ك</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خت</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ار</w:t>
      </w:r>
      <w:r>
        <w:rPr>
          <w:rFonts w:ascii="Traditional Arabic" w:hAnsi="Traditional Arabic" w:cs="Traditional Arabic" w:hint="cs"/>
          <w:sz w:val="32"/>
          <w:szCs w:val="32"/>
          <w:rtl/>
          <w:lang w:bidi="ar-DZ"/>
        </w:rPr>
        <w:t xml:space="preserve"> ا</w:t>
      </w:r>
      <w:r w:rsidRPr="00EE32BD">
        <w:rPr>
          <w:rFonts w:ascii="Traditional Arabic" w:hAnsi="Traditional Arabic" w:cs="Traditional Arabic"/>
          <w:sz w:val="32"/>
          <w:szCs w:val="32"/>
          <w:rtl/>
          <w:lang w:bidi="ar-DZ"/>
        </w:rPr>
        <w:t xml:space="preserve">ستبطاني للذاتية، علم المعنى الحميمي، </w:t>
      </w:r>
      <w:r w:rsidRPr="00EE32BD">
        <w:rPr>
          <w:rFonts w:ascii="Traditional Arabic" w:hAnsi="Traditional Arabic" w:cs="Traditional Arabic"/>
          <w:sz w:val="32"/>
          <w:szCs w:val="32"/>
          <w:rtl/>
          <w:lang w:bidi="ar-DZ"/>
        </w:rPr>
        <w:lastRenderedPageBreak/>
        <w:t>سيكون محصلة للتأمل البي</w:t>
      </w:r>
      <w:r>
        <w:rPr>
          <w:rFonts w:ascii="Traditional Arabic" w:hAnsi="Traditional Arabic" w:cs="Traditional Arabic"/>
          <w:sz w:val="32"/>
          <w:szCs w:val="32"/>
          <w:rtl/>
          <w:lang w:bidi="ar-DZ"/>
        </w:rPr>
        <w:t>راني، بينما الملاحظة الدقيقة لل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ستجابات السلوكية مثلما يطبقها علم النفس المعاصر، تشتق من المسلمة التجريبية للإنسان –الأداة، الموجهة بواسطة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قتضاءات التكيف مع الوسط.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ولكن ما وراء هذا التنوع في المعاني الأصلية للفروع والمناهج السيكولوجية، ألا يوجد إنشقاق أكثر جذرية في المركز الغامض لعلم النفس في الوقت نفسه كعلم لكائن حي، وإذن علم للطبيعة، وللإنسان كمنتوج ومنتج للثقافة ؟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في الواقع، كما بين ذلك بوضوح لاغاش، تاريخ علم النفس هو تاريخ الصراع بين اسلوبي تفكير. هكذا فإن علم النفس ينحل إلى البحث الفيزيائي، والفيزيولوجي أو في تخمينات فلسفية أو سوسيولوجية. هذان الأسلوبان اللذان يسميهما لاغاشبالطبيعانيةوالإنسوية، الأولى ستمثل من رجال مختلفين مثل أرسطو، ووندت، ريبو، بافلوف، واطسن، والثاني بواسطة ستارنوياسبيرس وسارتر. التناقض يتجسد في الطريقة التي يدرك بها هذا الطرف الواقعة النفسية المتمثلة في شيء، وفي شعور من الطرف الآخر. وفي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ختيار مناهج البحث التي يجب حسب أحد الطرفين أن تكون تحليلية</w:t>
      </w:r>
      <w:r>
        <w:rPr>
          <w:rFonts w:ascii="Traditional Arabic" w:hAnsi="Traditional Arabic" w:cs="Traditional Arabic" w:hint="cs"/>
          <w:sz w:val="32"/>
          <w:szCs w:val="32"/>
          <w:rtl/>
          <w:lang w:bidi="ar-DZ"/>
        </w:rPr>
        <w:t>،و</w:t>
      </w:r>
      <w:r w:rsidRPr="00EE32BD">
        <w:rPr>
          <w:rFonts w:ascii="Traditional Arabic" w:hAnsi="Traditional Arabic" w:cs="Traditional Arabic"/>
          <w:sz w:val="32"/>
          <w:szCs w:val="32"/>
          <w:rtl/>
          <w:lang w:bidi="ar-DZ"/>
        </w:rPr>
        <w:t xml:space="preserve">آلية، وكلية وغائية حسب الطرف الثاني. وفي أسلوب المعقولية، المختزلة إلى </w:t>
      </w:r>
      <w:r>
        <w:rPr>
          <w:rFonts w:ascii="Traditional Arabic" w:hAnsi="Traditional Arabic" w:cs="Traditional Arabic" w:hint="cs"/>
          <w:sz w:val="32"/>
          <w:szCs w:val="32"/>
          <w:rtl/>
          <w:lang w:bidi="ar-DZ"/>
        </w:rPr>
        <w:t>ال</w:t>
      </w:r>
      <w:r w:rsidRPr="00EE32BD">
        <w:rPr>
          <w:rFonts w:ascii="Traditional Arabic" w:hAnsi="Traditional Arabic" w:cs="Traditional Arabic"/>
          <w:sz w:val="32"/>
          <w:szCs w:val="32"/>
          <w:rtl/>
          <w:lang w:bidi="ar-DZ"/>
        </w:rPr>
        <w:t xml:space="preserve">تفسير الشرعي والكمي بواسطة هذا الطرف، وإلى الفهم بواسطة النمط الكيفي أو النماذج المثالية حسب الطرف الآخر. وفي التشديد على الطبيعة العضوية للظواهر النفسية من هذا الطرف، وعلى الخاصية التاريخية للظاهرة ومصدرها اللاشعوري بواسطة الطرف الآخر. وأخيرا في الأخذ في </w:t>
      </w:r>
      <w:r>
        <w:rPr>
          <w:rFonts w:ascii="Traditional Arabic" w:hAnsi="Traditional Arabic" w:cs="Traditional Arabic"/>
          <w:sz w:val="32"/>
          <w:szCs w:val="32"/>
          <w:rtl/>
          <w:lang w:bidi="ar-DZ"/>
        </w:rPr>
        <w:t>الاعتبار</w:t>
      </w:r>
      <w:r w:rsidRPr="00EE32BD">
        <w:rPr>
          <w:rFonts w:ascii="Traditional Arabic" w:hAnsi="Traditional Arabic" w:cs="Traditional Arabic"/>
          <w:sz w:val="32"/>
          <w:szCs w:val="32"/>
          <w:rtl/>
          <w:lang w:bidi="ar-DZ"/>
        </w:rPr>
        <w:t>للوقائ</w:t>
      </w:r>
      <w:r>
        <w:rPr>
          <w:rFonts w:ascii="Traditional Arabic" w:hAnsi="Traditional Arabic" w:cs="Traditional Arabic" w:hint="cs"/>
          <w:sz w:val="32"/>
          <w:szCs w:val="32"/>
          <w:rtl/>
          <w:lang w:bidi="ar-DZ"/>
        </w:rPr>
        <w:t>ع</w:t>
      </w:r>
      <w:r w:rsidRPr="00EE32BD">
        <w:rPr>
          <w:rFonts w:ascii="Traditional Arabic" w:hAnsi="Traditional Arabic" w:cs="Traditional Arabic"/>
          <w:sz w:val="32"/>
          <w:szCs w:val="32"/>
          <w:rtl/>
          <w:lang w:bidi="ar-DZ"/>
        </w:rPr>
        <w:t xml:space="preserve"> الموصوفة في تمظهرها الحس حركي من هذا الطرف، وعلى العكس لقيمتها الوظيفية لضروريات التكيف الحيوي من الطرف الآخر.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5-</w:t>
      </w:r>
      <w:r w:rsidRPr="00EE32BD">
        <w:rPr>
          <w:rFonts w:ascii="Traditional Arabic" w:hAnsi="Traditional Arabic" w:cs="Traditional Arabic"/>
          <w:b/>
          <w:bCs/>
          <w:sz w:val="32"/>
          <w:szCs w:val="32"/>
          <w:rtl/>
          <w:lang w:bidi="ar-DZ"/>
        </w:rPr>
        <w:t xml:space="preserve">عرض موضوعاتي لمختلف علوم النفس: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الوسيلة الوحيدة التي تبقى لدينا من أجل معرفة ما هو علم النفس هي القيام بعرض موضوعات مخت</w:t>
      </w:r>
      <w:r>
        <w:rPr>
          <w:rFonts w:ascii="Traditional Arabic" w:hAnsi="Traditional Arabic" w:cs="Traditional Arabic" w:hint="cs"/>
          <w:sz w:val="32"/>
          <w:szCs w:val="32"/>
          <w:rtl/>
          <w:lang w:bidi="ar-DZ"/>
        </w:rPr>
        <w:t>لف</w:t>
      </w:r>
      <w:r w:rsidRPr="00EE32BD">
        <w:rPr>
          <w:rFonts w:ascii="Traditional Arabic" w:hAnsi="Traditional Arabic" w:cs="Traditional Arabic"/>
          <w:sz w:val="32"/>
          <w:szCs w:val="32"/>
          <w:rtl/>
          <w:lang w:bidi="ar-DZ"/>
        </w:rPr>
        <w:t xml:space="preserve"> علوم النفس. </w:t>
      </w:r>
    </w:p>
    <w:p w:rsidR="006124D9" w:rsidRPr="00EE32BD" w:rsidRDefault="006124D9" w:rsidP="00661B1F">
      <w:pPr>
        <w:pStyle w:val="Paragraphedeliste"/>
        <w:numPr>
          <w:ilvl w:val="0"/>
          <w:numId w:val="20"/>
        </w:numPr>
        <w:bidi/>
        <w:spacing w:line="276" w:lineRule="auto"/>
        <w:ind w:left="0" w:firstLine="360"/>
        <w:jc w:val="both"/>
        <w:rPr>
          <w:rFonts w:ascii="Traditional Arabic" w:hAnsi="Traditional Arabic" w:cs="Traditional Arabic"/>
          <w:sz w:val="32"/>
          <w:szCs w:val="32"/>
          <w:lang w:bidi="ar-DZ"/>
        </w:rPr>
      </w:pPr>
      <w:r w:rsidRPr="00154003">
        <w:rPr>
          <w:rFonts w:ascii="Traditional Arabic" w:hAnsi="Traditional Arabic" w:cs="Traditional Arabic"/>
          <w:b/>
          <w:bCs/>
          <w:sz w:val="32"/>
          <w:szCs w:val="32"/>
          <w:rtl/>
          <w:lang w:bidi="ar-DZ"/>
        </w:rPr>
        <w:t>الطبيعانية</w:t>
      </w:r>
      <w:r w:rsidRPr="00EE32BD">
        <w:rPr>
          <w:rFonts w:ascii="Traditional Arabic" w:hAnsi="Traditional Arabic" w:cs="Traditional Arabic"/>
          <w:sz w:val="32"/>
          <w:szCs w:val="32"/>
          <w:rtl/>
          <w:lang w:bidi="ar-DZ"/>
        </w:rPr>
        <w:t xml:space="preserve">: كلمة علم النفس إستعملها أرسطو الذي كتب " كتب في النفس " كلمة النفس تشير إستقافيا إلى علم الروح، ولكن الروح جوهر، بمعنى أساس حال في وعي. ومشكل الجوهر مشكل ميتافيزيقي. مفهوم الروح إذن هو مفهوم ميتافيزيقي وليس علميا، الشيء الذي قاد إلى تحديد تعريف أرسطو. فقط إذا طالبنا ماذا يفهم أرسطو من كلمة روح، فإنه يجيبنا بأن الروح هي صورة الجسد. هذه العبارة بمجرد أن تتخلص من حمولتها الفلسفية تبدو لنا حديثة. إذا كانت النفس هي مجموع وظائف الجسد، الترسيمة العامة التي يعمل فيها هذا الأخير ويستجيب، فإننا نلاحظ أن علم النفس الأرسطي يعلن ويصور أحد إتجاهات علم النفس المعاصرة: </w:t>
      </w:r>
      <w:r w:rsidRPr="00EE32BD">
        <w:rPr>
          <w:rFonts w:ascii="Traditional Arabic" w:hAnsi="Traditional Arabic" w:cs="Traditional Arabic"/>
          <w:sz w:val="32"/>
          <w:szCs w:val="32"/>
          <w:rtl/>
          <w:lang w:bidi="ar-DZ"/>
        </w:rPr>
        <w:lastRenderedPageBreak/>
        <w:t xml:space="preserve">الطبيعانية. التي بإبعادها المنهج الفهمي تجعل من علمنا أحد العلوم الطبيعية، أرسطو يجب أن يتصور كمؤسس لتقليد سيعيده ووندت وفي فرنسا ريبو الذي جعل من النفس علما مماثلا للفيزياء أو للبيولوجيا، تجريبيا خالصا. لقد كتب ريبو في علم النفس الإنجليزي المعاصر، سيغدو تجريبيا خالصا. ليس له من موضوع سوى الظواهر، قوانينها أسبابها المباشرة " </w:t>
      </w:r>
      <w:r w:rsidRPr="00EE32BD">
        <w:rPr>
          <w:rStyle w:val="Appelnotedebasdep"/>
          <w:rFonts w:ascii="Traditional Arabic" w:hAnsi="Traditional Arabic" w:cs="Traditional Arabic"/>
          <w:sz w:val="32"/>
          <w:szCs w:val="32"/>
          <w:rtl/>
          <w:lang w:bidi="ar-DZ"/>
        </w:rPr>
        <w:footnoteReference w:id="69"/>
      </w:r>
      <w:r w:rsidRPr="00EE32BD">
        <w:rPr>
          <w:rFonts w:ascii="Traditional Arabic" w:hAnsi="Traditional Arabic" w:cs="Traditional Arabic"/>
          <w:sz w:val="32"/>
          <w:szCs w:val="32"/>
          <w:rtl/>
          <w:lang w:bidi="ar-DZ"/>
        </w:rPr>
        <w:t xml:space="preserve"> وكلمة ظواهر لا يجب أن نفهم منها ما يتعلق بالحياة الداخلية، ولكن فقط ما يكون قابلا للحس الخارجي، سلوك جسم في وسطه. وأكثر من ذلك، ريبو وبافلوف حاولا إقامة علم النفس على أساس تحليل المنعكسات، واطسن أمريكي معاصر طالب بإقامة علم نفس بدون شعور. موضوع علم النفس سيغدو إذن موضوعا ماديا قابلا للتحقق: مجموع إستجابات العضوية، متصورة في مجموعها، لمتطلبات العالم. </w:t>
      </w:r>
    </w:p>
    <w:p w:rsidR="006124D9" w:rsidRPr="00EE32BD" w:rsidRDefault="006124D9" w:rsidP="00661B1F">
      <w:pPr>
        <w:pStyle w:val="Paragraphedeliste"/>
        <w:numPr>
          <w:ilvl w:val="0"/>
          <w:numId w:val="21"/>
        </w:numPr>
        <w:bidi/>
        <w:spacing w:line="276" w:lineRule="auto"/>
        <w:ind w:left="0" w:firstLine="567"/>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نحد من الوعي وبشكل عام أكثر حتى الذات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أن واطسن لا يريد أن يفهم الكلام عن دائرة عصبية بين الفعل – من العالم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ستجابة الذات. إن عالم نفس سلوكي من مدرسة واطسن لا يمنح أي أهمية للمقاصد ولكن فقط السلوك الذي يختزل إلى مثير –إستجابة–</w:t>
      </w:r>
    </w:p>
    <w:p w:rsidR="006124D9" w:rsidRPr="00EE32BD" w:rsidRDefault="006124D9" w:rsidP="00661B1F">
      <w:pPr>
        <w:pStyle w:val="Paragraphedeliste"/>
        <w:numPr>
          <w:ilvl w:val="0"/>
          <w:numId w:val="21"/>
        </w:numPr>
        <w:bidi/>
        <w:spacing w:line="276" w:lineRule="auto"/>
        <w:ind w:left="0" w:firstLine="567"/>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نأخذ موقفا تحليليا وآليا: الأجزاء تحدد الكل. ما هو أولي، هو العنصر، ذرة وليس المجموع. الإستجابة الشرطية يجب أن توضع في البداية والعادة ليست سوى سلسلة من الإستجابات الشرطية مثل الشخصية. </w:t>
      </w:r>
    </w:p>
    <w:p w:rsidR="006124D9" w:rsidRPr="00EE32BD" w:rsidRDefault="006124D9" w:rsidP="00661B1F">
      <w:pPr>
        <w:pStyle w:val="Paragraphedeliste"/>
        <w:numPr>
          <w:ilvl w:val="0"/>
          <w:numId w:val="21"/>
        </w:numPr>
        <w:bidi/>
        <w:spacing w:line="276" w:lineRule="auto"/>
        <w:ind w:left="0" w:firstLine="567"/>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نبحث عن ترجمة الواقع الذي هو محل تساؤل بواسطة القوانين، كمية على قدر المستطاع على نموذج قوانين الفيزياء. </w:t>
      </w:r>
    </w:p>
    <w:p w:rsidR="006124D9" w:rsidRPr="00EE32BD" w:rsidRDefault="006124D9" w:rsidP="00661B1F">
      <w:pPr>
        <w:pStyle w:val="Paragraphedeliste"/>
        <w:numPr>
          <w:ilvl w:val="0"/>
          <w:numId w:val="21"/>
        </w:numPr>
        <w:bidi/>
        <w:spacing w:line="276" w:lineRule="auto"/>
        <w:ind w:left="0" w:firstLine="567"/>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نفترض هوية في الدعامة بين الظواهر البيولوجية والظواهر السيكولوجية ألا وهي الجسد. </w:t>
      </w:r>
    </w:p>
    <w:p w:rsidR="006124D9" w:rsidRPr="00EE32BD" w:rsidRDefault="006124D9" w:rsidP="00661B1F">
      <w:pPr>
        <w:pStyle w:val="Paragraphedeliste"/>
        <w:numPr>
          <w:ilvl w:val="0"/>
          <w:numId w:val="21"/>
        </w:numPr>
        <w:bidi/>
        <w:spacing w:line="276" w:lineRule="auto"/>
        <w:ind w:left="0" w:firstLine="567"/>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وأخيرا علم النفس الطبيعاني يرفض الإعتراف بال</w:t>
      </w:r>
      <w:r>
        <w:rPr>
          <w:rFonts w:ascii="Traditional Arabic" w:hAnsi="Traditional Arabic" w:cs="Traditional Arabic" w:hint="cs"/>
          <w:sz w:val="32"/>
          <w:szCs w:val="32"/>
          <w:rtl/>
          <w:lang w:bidi="ar-DZ"/>
        </w:rPr>
        <w:t>غ</w:t>
      </w:r>
      <w:r w:rsidRPr="00EE32BD">
        <w:rPr>
          <w:rFonts w:ascii="Traditional Arabic" w:hAnsi="Traditional Arabic" w:cs="Traditional Arabic"/>
          <w:sz w:val="32"/>
          <w:szCs w:val="32"/>
          <w:rtl/>
          <w:lang w:bidi="ar-DZ"/>
        </w:rPr>
        <w:t xml:space="preserve">ائية وبأخذ في </w:t>
      </w:r>
      <w:r>
        <w:rPr>
          <w:rFonts w:ascii="Traditional Arabic" w:hAnsi="Traditional Arabic" w:cs="Traditional Arabic"/>
          <w:sz w:val="32"/>
          <w:szCs w:val="32"/>
          <w:rtl/>
          <w:lang w:bidi="ar-DZ"/>
        </w:rPr>
        <w:t>الاعتبار</w:t>
      </w:r>
      <w:r w:rsidRPr="00EE32BD">
        <w:rPr>
          <w:rFonts w:ascii="Traditional Arabic" w:hAnsi="Traditional Arabic" w:cs="Traditional Arabic"/>
          <w:sz w:val="32"/>
          <w:szCs w:val="32"/>
          <w:rtl/>
          <w:lang w:bidi="ar-DZ"/>
        </w:rPr>
        <w:t xml:space="preserve"> الغايات المتضمنة بواسطة التصرف الإنساني. </w:t>
      </w:r>
    </w:p>
    <w:p w:rsidR="006124D9" w:rsidRPr="00EE32BD" w:rsidRDefault="006124D9" w:rsidP="00661B1F">
      <w:pPr>
        <w:pStyle w:val="Paragraphedeliste"/>
        <w:numPr>
          <w:ilvl w:val="0"/>
          <w:numId w:val="20"/>
        </w:numPr>
        <w:bidi/>
        <w:spacing w:line="276" w:lineRule="auto"/>
        <w:ind w:left="0" w:firstLine="360"/>
        <w:jc w:val="both"/>
        <w:rPr>
          <w:rFonts w:ascii="Traditional Arabic" w:hAnsi="Traditional Arabic" w:cs="Traditional Arabic"/>
          <w:sz w:val="32"/>
          <w:szCs w:val="32"/>
          <w:lang w:bidi="ar-DZ"/>
        </w:rPr>
      </w:pPr>
      <w:r w:rsidRPr="00154003">
        <w:rPr>
          <w:rFonts w:ascii="Traditional Arabic" w:hAnsi="Traditional Arabic" w:cs="Traditional Arabic"/>
          <w:b/>
          <w:bCs/>
          <w:sz w:val="32"/>
          <w:szCs w:val="32"/>
          <w:rtl/>
          <w:lang w:bidi="ar-DZ"/>
        </w:rPr>
        <w:t>الإنسوية</w:t>
      </w:r>
      <w:r w:rsidRPr="00EE32BD">
        <w:rPr>
          <w:rFonts w:ascii="Traditional Arabic" w:hAnsi="Traditional Arabic" w:cs="Traditional Arabic"/>
          <w:sz w:val="32"/>
          <w:szCs w:val="32"/>
          <w:rtl/>
          <w:lang w:bidi="ar-DZ"/>
        </w:rPr>
        <w:t xml:space="preserve">: في مقابل التقليد الطبيعاني يقوم التقليد الإنسوي، بالنسبة لهذا الأخير الإنسان هو موضوع بحث متميز عن الموضوعات الطبيعية. إنه أكثر من جسد، إنه وعي. هذا التقليد يعود إلى ديكارت. موضوع علم النفس ليس ابدا موضوعا ماديا، ومفهوم الظاهرة يجب أن يصحح. الظاهرة ليست هنا سوى الدلالة ذاتها، مناهج الإنسويينسترتبط إذن كلها بالفهم.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وها هي موضوعات علم النفس هذا المحللة من قبل لاغاش. </w:t>
      </w:r>
    </w:p>
    <w:p w:rsidR="006124D9" w:rsidRPr="00EE32BD" w:rsidRDefault="006124D9" w:rsidP="00661B1F">
      <w:pPr>
        <w:pStyle w:val="Paragraphedeliste"/>
        <w:numPr>
          <w:ilvl w:val="0"/>
          <w:numId w:val="22"/>
        </w:numPr>
        <w:bidi/>
        <w:spacing w:line="276" w:lineRule="auto"/>
        <w:ind w:left="0" w:firstLine="0"/>
        <w:jc w:val="both"/>
        <w:rPr>
          <w:rFonts w:ascii="Traditional Arabic" w:hAnsi="Traditional Arabic" w:cs="Traditional Arabic"/>
          <w:sz w:val="32"/>
          <w:szCs w:val="32"/>
          <w:lang w:bidi="ar-DZ"/>
        </w:rPr>
      </w:pPr>
      <w:r>
        <w:rPr>
          <w:rFonts w:ascii="Traditional Arabic" w:hAnsi="Traditional Arabic" w:cs="Traditional Arabic"/>
          <w:sz w:val="32"/>
          <w:szCs w:val="32"/>
          <w:rtl/>
          <w:lang w:bidi="ar-DZ"/>
        </w:rPr>
        <w:lastRenderedPageBreak/>
        <w:t>لا نفترض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ختزالالواطسوني للموضوع بالعلاقة مثير –إستجابة. الواقعة السيكولوجية وعي كما يقول سارتر. </w:t>
      </w:r>
    </w:p>
    <w:p w:rsidR="006124D9" w:rsidRPr="00EE32BD" w:rsidRDefault="006124D9" w:rsidP="00661B1F">
      <w:pPr>
        <w:pStyle w:val="Paragraphedeliste"/>
        <w:numPr>
          <w:ilvl w:val="0"/>
          <w:numId w:val="22"/>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لا نحلل في البدء ونأخذ السلوك في دلالته المباشرة ككل. نعتبر أن التركيب الشامل للشخص في وضع داخل العالم هو الذي يعطي معنى للمحددات الجزئية. الكل إذن هو الذي يحدد الأجزاء. مثل هذا الموقف في المعرفة يغدو غائبا في مقابل الموقف التحليلي الآلي. </w:t>
      </w:r>
    </w:p>
    <w:p w:rsidR="006124D9" w:rsidRPr="00EE32BD" w:rsidRDefault="006124D9" w:rsidP="00661B1F">
      <w:pPr>
        <w:pStyle w:val="Paragraphedeliste"/>
        <w:numPr>
          <w:ilvl w:val="0"/>
          <w:numId w:val="22"/>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بدلا من القوانين، هناك علاقات وظيفية تفسر فهميا بواسطة ترسيمات مثالية، مماثلة للترسيمات التي نستعملها في التاريخ. لا يوجد فقط مماثلة خارجية خلال تحليل نفسي مثلا، الأمر يتعلق بالنسبة للممارس بتكوين التاريخ الفردي للذات. </w:t>
      </w:r>
    </w:p>
    <w:p w:rsidR="006124D9" w:rsidRPr="00EE32BD" w:rsidRDefault="006124D9" w:rsidP="00661B1F">
      <w:pPr>
        <w:pStyle w:val="Paragraphedeliste"/>
        <w:numPr>
          <w:ilvl w:val="0"/>
          <w:numId w:val="22"/>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علماء النفس الإنسوي يفترضون بروزا بين البيولوجي والسيكولوجي. الركيزة ليست الجسد ولكن الشعور أو اللاشعور. </w:t>
      </w:r>
    </w:p>
    <w:p w:rsidR="006124D9" w:rsidRPr="00EE32BD" w:rsidRDefault="006124D9" w:rsidP="00661B1F">
      <w:pPr>
        <w:pStyle w:val="Paragraphedeliste"/>
        <w:numPr>
          <w:ilvl w:val="0"/>
          <w:numId w:val="22"/>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وأخيرا علم النفس الإنسوي لا يقصي </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ات القيم، على العكس يؤكد على أهميتها " علم النفس يجب أن يكون وظيفيا، كتب لاغاش– التكيف هو المشكل المركزي للبيولوجيا وعلم النفس، عالم الكائن الحي هو دائما عالم القيم ". </w:t>
      </w:r>
      <w:r w:rsidRPr="00EE32BD">
        <w:rPr>
          <w:rStyle w:val="Appelnotedebasdep"/>
          <w:rFonts w:ascii="Traditional Arabic" w:hAnsi="Traditional Arabic" w:cs="Traditional Arabic"/>
          <w:sz w:val="32"/>
          <w:szCs w:val="32"/>
          <w:rtl/>
          <w:lang w:bidi="ar-DZ"/>
        </w:rPr>
        <w:footnoteReference w:id="70"/>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6-ا</w:t>
      </w:r>
      <w:r w:rsidRPr="00EE32BD">
        <w:rPr>
          <w:rFonts w:ascii="Traditional Arabic" w:hAnsi="Traditional Arabic" w:cs="Traditional Arabic"/>
          <w:b/>
          <w:bCs/>
          <w:sz w:val="32"/>
          <w:szCs w:val="32"/>
          <w:rtl/>
          <w:lang w:bidi="ar-DZ"/>
        </w:rPr>
        <w:t>ختلاط و</w:t>
      </w:r>
      <w:r>
        <w:rPr>
          <w:rFonts w:ascii="Traditional Arabic" w:hAnsi="Traditional Arabic" w:cs="Traditional Arabic" w:hint="cs"/>
          <w:b/>
          <w:bCs/>
          <w:sz w:val="32"/>
          <w:szCs w:val="32"/>
          <w:rtl/>
          <w:lang w:bidi="ar-DZ"/>
        </w:rPr>
        <w:t>ا</w:t>
      </w:r>
      <w:r w:rsidRPr="00EE32BD">
        <w:rPr>
          <w:rFonts w:ascii="Traditional Arabic" w:hAnsi="Traditional Arabic" w:cs="Traditional Arabic"/>
          <w:b/>
          <w:bCs/>
          <w:sz w:val="32"/>
          <w:szCs w:val="32"/>
          <w:rtl/>
          <w:lang w:bidi="ar-DZ"/>
        </w:rPr>
        <w:t>خ</w:t>
      </w:r>
      <w:r>
        <w:rPr>
          <w:rFonts w:ascii="Traditional Arabic" w:hAnsi="Traditional Arabic" w:cs="Traditional Arabic" w:hint="cs"/>
          <w:b/>
          <w:bCs/>
          <w:sz w:val="32"/>
          <w:szCs w:val="32"/>
          <w:rtl/>
          <w:lang w:bidi="ar-DZ"/>
        </w:rPr>
        <w:t>ت</w:t>
      </w:r>
      <w:r w:rsidRPr="00EE32BD">
        <w:rPr>
          <w:rFonts w:ascii="Traditional Arabic" w:hAnsi="Traditional Arabic" w:cs="Traditional Arabic"/>
          <w:b/>
          <w:bCs/>
          <w:sz w:val="32"/>
          <w:szCs w:val="32"/>
          <w:rtl/>
          <w:lang w:bidi="ar-DZ"/>
        </w:rPr>
        <w:t xml:space="preserve">لاف المذاهب: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مشكل وحدة علم النفس: </w:t>
      </w:r>
    </w:p>
    <w:p w:rsidR="006124D9" w:rsidRPr="00EE32BD" w:rsidRDefault="006124D9" w:rsidP="00661B1F">
      <w:pPr>
        <w:pStyle w:val="Paragraphedeliste"/>
        <w:numPr>
          <w:ilvl w:val="0"/>
          <w:numId w:val="23"/>
        </w:numPr>
        <w:bidi/>
        <w:spacing w:line="276" w:lineRule="auto"/>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w:t>
      </w:r>
      <w:r w:rsidRPr="00EE32BD">
        <w:rPr>
          <w:rFonts w:ascii="Traditional Arabic" w:hAnsi="Traditional Arabic" w:cs="Traditional Arabic"/>
          <w:b/>
          <w:bCs/>
          <w:sz w:val="32"/>
          <w:szCs w:val="32"/>
          <w:rtl/>
          <w:lang w:bidi="ar-DZ"/>
        </w:rPr>
        <w:t>ختلاط و</w:t>
      </w:r>
      <w:r>
        <w:rPr>
          <w:rFonts w:ascii="Traditional Arabic" w:hAnsi="Traditional Arabic" w:cs="Traditional Arabic" w:hint="cs"/>
          <w:b/>
          <w:bCs/>
          <w:sz w:val="32"/>
          <w:szCs w:val="32"/>
          <w:rtl/>
          <w:lang w:bidi="ar-DZ"/>
        </w:rPr>
        <w:t>ا</w:t>
      </w:r>
      <w:r w:rsidRPr="00EE32BD">
        <w:rPr>
          <w:rFonts w:ascii="Traditional Arabic" w:hAnsi="Traditional Arabic" w:cs="Traditional Arabic"/>
          <w:b/>
          <w:bCs/>
          <w:sz w:val="32"/>
          <w:szCs w:val="32"/>
          <w:rtl/>
          <w:lang w:bidi="ar-DZ"/>
        </w:rPr>
        <w:t>خ</w:t>
      </w:r>
      <w:r>
        <w:rPr>
          <w:rFonts w:ascii="Traditional Arabic" w:hAnsi="Traditional Arabic" w:cs="Traditional Arabic" w:hint="cs"/>
          <w:b/>
          <w:bCs/>
          <w:sz w:val="32"/>
          <w:szCs w:val="32"/>
          <w:rtl/>
          <w:lang w:bidi="ar-DZ"/>
        </w:rPr>
        <w:t>ت</w:t>
      </w:r>
      <w:r w:rsidRPr="00EE32BD">
        <w:rPr>
          <w:rFonts w:ascii="Traditional Arabic" w:hAnsi="Traditional Arabic" w:cs="Traditional Arabic"/>
          <w:b/>
          <w:bCs/>
          <w:sz w:val="32"/>
          <w:szCs w:val="32"/>
          <w:rtl/>
          <w:lang w:bidi="ar-DZ"/>
        </w:rPr>
        <w:t xml:space="preserve">لاف المذاهب: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لا يجب مع ذلك تخيل قطيعة واضحة وصريحةبين التقليدين السابقين الطبيعانيةوالإنسيوية. لاغاش أورد علوم نفس إنسوية في بعض وجوهها وطبيعانية من وجوه أخرى. هكذا فإن التحليل النفسي، نستطيع أن نعتبره كعلم نفس إنسوي، ولكنه يبدو أنه ينجر ببعض منظريه داخل حقل الطبيعانيين.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ولكن هذه التداخلات لا تسهل الحوار. والنقاش بين المذهبين لا يظل دائما على المستوى الموضوعي، بل يتحول إلى جدل. </w:t>
      </w:r>
    </w:p>
    <w:p w:rsidR="006124D9" w:rsidRPr="00EE32BD" w:rsidRDefault="006124D9" w:rsidP="00661B1F">
      <w:pPr>
        <w:pStyle w:val="Paragraphedeliste"/>
        <w:numPr>
          <w:ilvl w:val="0"/>
          <w:numId w:val="23"/>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lastRenderedPageBreak/>
        <w:t xml:space="preserve">مشكل وحدة النفس: كما يبين لاغاش مشكل وحدة علم النفس مشكل واقعي. سنرى بالأحرى علوم نفس، بين علوم النفس الطبيعانيةوالإنسوية، بين علوم النفس التي تستعمل الفهم وبين تلك التي لا تريد أن تكون تأويلية هناك قطيعة تقود إلى حد الشك في كون علم النفس علما.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مذاهب ومناهج: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إذا ا</w:t>
      </w:r>
      <w:r w:rsidRPr="00EE32BD">
        <w:rPr>
          <w:rFonts w:ascii="Traditional Arabic" w:hAnsi="Traditional Arabic" w:cs="Traditional Arabic"/>
          <w:sz w:val="32"/>
          <w:szCs w:val="32"/>
          <w:rtl/>
          <w:lang w:bidi="ar-DZ"/>
        </w:rPr>
        <w:t>نطلقنا من تاريخ علم النفس فإننا نصادف أولا مفكرين بدؤوا</w:t>
      </w:r>
      <w:r>
        <w:rPr>
          <w:rFonts w:ascii="Traditional Arabic" w:hAnsi="Traditional Arabic" w:cs="Traditional Arabic"/>
          <w:sz w:val="32"/>
          <w:szCs w:val="32"/>
          <w:rtl/>
          <w:lang w:bidi="ar-DZ"/>
        </w:rPr>
        <w:t>بال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ستبطان </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سمى مذهبهم مع لاغاش بعلوم نفس الشخص الأول، ثم هناك مفكرون نظروا إلى الإنسان كشيء نعطي لمذهبهم اسم علوم نفس الشخص الثالث. وأخيرا مفكرون يتبنون المنهج العلاجي عالجوا الإنسان الآخر كغير بمعنى كوعي داخل العالم مختلف عن ذاتهم، نسمي مذهبهم بعلم نفس الشخص الثاني. </w:t>
      </w:r>
    </w:p>
    <w:p w:rsidR="006124D9" w:rsidRPr="00EE32BD" w:rsidRDefault="006124D9" w:rsidP="00661B1F">
      <w:pPr>
        <w:pStyle w:val="Paragraphedeliste"/>
        <w:numPr>
          <w:ilvl w:val="0"/>
          <w:numId w:val="24"/>
        </w:numPr>
        <w:bidi/>
        <w:spacing w:line="276" w:lineRule="auto"/>
        <w:jc w:val="both"/>
        <w:rPr>
          <w:rFonts w:ascii="Traditional Arabic" w:hAnsi="Traditional Arabic" w:cs="Traditional Arabic"/>
          <w:b/>
          <w:bCs/>
          <w:sz w:val="32"/>
          <w:szCs w:val="32"/>
          <w:lang w:bidi="ar-DZ"/>
        </w:rPr>
      </w:pPr>
      <w:r w:rsidRPr="00EE32BD">
        <w:rPr>
          <w:rFonts w:ascii="Traditional Arabic" w:hAnsi="Traditional Arabic" w:cs="Traditional Arabic"/>
          <w:b/>
          <w:bCs/>
          <w:sz w:val="32"/>
          <w:szCs w:val="32"/>
          <w:rtl/>
          <w:lang w:bidi="ar-DZ"/>
        </w:rPr>
        <w:t xml:space="preserve">علم نفس الشخص الأول: </w:t>
      </w:r>
    </w:p>
    <w:p w:rsidR="006124D9" w:rsidRPr="00EE32BD" w:rsidRDefault="006124D9" w:rsidP="00661B1F">
      <w:pPr>
        <w:pStyle w:val="Paragraphedeliste"/>
        <w:numPr>
          <w:ilvl w:val="0"/>
          <w:numId w:val="25"/>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b/>
          <w:bCs/>
          <w:sz w:val="32"/>
          <w:szCs w:val="32"/>
          <w:rtl/>
          <w:lang w:bidi="ar-DZ"/>
        </w:rPr>
        <w:t>المنهج:</w:t>
      </w:r>
      <w:r>
        <w:rPr>
          <w:rFonts w:ascii="Traditional Arabic" w:hAnsi="Traditional Arabic" w:cs="Traditional Arabic"/>
          <w:sz w:val="32"/>
          <w:szCs w:val="32"/>
          <w:rtl/>
          <w:lang w:bidi="ar-DZ"/>
        </w:rPr>
        <w:t>منهج علم نفس الشخص الأول هو ال</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ست</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طان، بمعنى الملاحظة الدخلية للذات بواسطة الذات نفسها، هذا المنهج يقدم ميزة متميزة، الأمر يتعلق بمعرفة يكون فيها الموضوع والذات متطابقين وحاصلين كليهما على الوعي. ليس إلا بنوع من التجريد أن نقدر على التمييز بين الوعي التأملي – الموضوعي – والوعي والتأمل – الذات.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نتائج المنهج: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ح</w:t>
      </w:r>
      <w:r>
        <w:rPr>
          <w:rFonts w:ascii="Traditional Arabic" w:hAnsi="Traditional Arabic" w:cs="Traditional Arabic"/>
          <w:sz w:val="32"/>
          <w:szCs w:val="32"/>
          <w:rtl/>
          <w:lang w:bidi="ar-DZ"/>
        </w:rPr>
        <w:t>صر الواقعة النفسية ضمن ظاهرة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ستبطان قاد إلى بعض النتائج الحسنة. </w:t>
      </w:r>
    </w:p>
    <w:p w:rsidR="006124D9" w:rsidRPr="00EE32BD" w:rsidRDefault="006124D9" w:rsidP="00661B1F">
      <w:pPr>
        <w:pStyle w:val="Paragraphedeliste"/>
        <w:numPr>
          <w:ilvl w:val="0"/>
          <w:numId w:val="26"/>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الواقعة النفسية يتم معرفتها من قبل الذات وحدها. أي </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 xml:space="preserve">قد يكون غير ممكن من الخارج، ولا أية مراقبة. </w:t>
      </w:r>
    </w:p>
    <w:p w:rsidR="006124D9" w:rsidRPr="00EE32BD" w:rsidRDefault="006124D9" w:rsidP="00661B1F">
      <w:pPr>
        <w:pStyle w:val="Paragraphedeliste"/>
        <w:numPr>
          <w:ilvl w:val="0"/>
          <w:numId w:val="26"/>
        </w:numPr>
        <w:bidi/>
        <w:spacing w:line="276" w:lineRule="auto"/>
        <w:ind w:left="0" w:firstLine="425"/>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الواقعة الن</w:t>
      </w:r>
      <w:r>
        <w:rPr>
          <w:rFonts w:ascii="Traditional Arabic" w:hAnsi="Traditional Arabic" w:cs="Traditional Arabic"/>
          <w:sz w:val="32"/>
          <w:szCs w:val="32"/>
          <w:rtl/>
          <w:lang w:bidi="ar-DZ"/>
        </w:rPr>
        <w:t>فسية تتموضع خارج الفضاء. هذا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عتقاد الناتج مباشرة عن الثنائية الديكارتية التي تقابل الفكر الواعي بالإمتداد، يدخل إبعاد وقائع السلوك. </w:t>
      </w:r>
    </w:p>
    <w:p w:rsidR="006124D9" w:rsidRPr="00EE32BD" w:rsidRDefault="006124D9" w:rsidP="00661B1F">
      <w:pPr>
        <w:pStyle w:val="Paragraphedeliste"/>
        <w:numPr>
          <w:ilvl w:val="0"/>
          <w:numId w:val="26"/>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الواقعة النفسية غير قابلة للقياس. من المستح</w:t>
      </w:r>
      <w:r>
        <w:rPr>
          <w:rFonts w:ascii="Traditional Arabic" w:hAnsi="Traditional Arabic" w:cs="Traditional Arabic"/>
          <w:sz w:val="32"/>
          <w:szCs w:val="32"/>
          <w:rtl/>
          <w:lang w:bidi="ar-DZ"/>
        </w:rPr>
        <w:t>يل أن نعطي كميته لذكرى ما، أو 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نفعال معين. الغضب الشديد هو الغضب العنيف. </w:t>
      </w:r>
    </w:p>
    <w:p w:rsidR="006124D9" w:rsidRPr="00EE32BD" w:rsidRDefault="006124D9" w:rsidP="00661B1F">
      <w:pPr>
        <w:pStyle w:val="Paragraphedeliste"/>
        <w:numPr>
          <w:ilvl w:val="0"/>
          <w:numId w:val="26"/>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وأخيرا بالنظر إلى الملاحظات السابقة، الواقعة النفسية غير قابلة لأن تؤول، ولكن فقط أن تكون مفهومة. هذا يمنح علم النفس خاصية وحيدة: خاصية أن يكون علما، مبعدا التحليل، والتجريب والعلاقات السببية والتكميم.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lastRenderedPageBreak/>
        <w:t xml:space="preserve">المذاهب: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هناك </w:t>
      </w:r>
      <w:r>
        <w:rPr>
          <w:rFonts w:ascii="Traditional Arabic" w:hAnsi="Traditional Arabic" w:cs="Traditional Arabic"/>
          <w:sz w:val="32"/>
          <w:szCs w:val="32"/>
          <w:rtl/>
          <w:lang w:bidi="ar-DZ"/>
        </w:rPr>
        <w:t>توجهات ومذاهب داخل علم النفس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ستبطاني. </w:t>
      </w:r>
    </w:p>
    <w:p w:rsidR="006124D9" w:rsidRPr="00EE32BD" w:rsidRDefault="006124D9" w:rsidP="00661B1F">
      <w:pPr>
        <w:pStyle w:val="Paragraphedeliste"/>
        <w:numPr>
          <w:ilvl w:val="0"/>
          <w:numId w:val="27"/>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علم النفس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نتقائي: الممارس من قبل فكتور كوزان، لم يكن في الأصل سوى فلسفة تفترض وجود في الوعي العناصر الموجودة من قبل في الفكر البشري. </w:t>
      </w:r>
    </w:p>
    <w:p w:rsidR="006124D9" w:rsidRPr="00EE32BD" w:rsidRDefault="006124D9" w:rsidP="00661B1F">
      <w:pPr>
        <w:pStyle w:val="Paragraphedeliste"/>
        <w:numPr>
          <w:ilvl w:val="0"/>
          <w:numId w:val="27"/>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علم النفس الترابطي: يمثله في فرنسا هيبوليت تين </w:t>
      </w:r>
      <w:r w:rsidRPr="00EE32BD">
        <w:rPr>
          <w:rFonts w:ascii="Traditional Arabic" w:hAnsi="Traditional Arabic" w:cs="Traditional Arabic"/>
          <w:sz w:val="32"/>
          <w:szCs w:val="32"/>
          <w:lang w:bidi="ar-AE"/>
        </w:rPr>
        <w:t>H.Taine</w:t>
      </w:r>
      <w:r w:rsidRPr="00EE32BD">
        <w:rPr>
          <w:rFonts w:ascii="Traditional Arabic" w:hAnsi="Traditional Arabic" w:cs="Traditional Arabic"/>
          <w:sz w:val="32"/>
          <w:szCs w:val="32"/>
          <w:rtl/>
          <w:lang w:bidi="ar-DZ"/>
        </w:rPr>
        <w:t xml:space="preserve">، يريد تفسير الحياة الذهنية بواسطة الترابط حسب قانونين أو ثلاثة بسيطة من الإحساسات الأولية. </w:t>
      </w:r>
    </w:p>
    <w:p w:rsidR="006124D9" w:rsidRPr="00EE32BD" w:rsidRDefault="006124D9" w:rsidP="00661B1F">
      <w:pPr>
        <w:pStyle w:val="Paragraphedeliste"/>
        <w:numPr>
          <w:ilvl w:val="0"/>
          <w:numId w:val="27"/>
        </w:numPr>
        <w:bidi/>
        <w:spacing w:line="276" w:lineRule="auto"/>
        <w:ind w:left="0" w:firstLine="36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علم النفس التأملي: يرجع كما يرى دولشوفر شروط الفكر إلى وحدة الفكر سواء في شخصيته، أو ميتافيزيقيا في أنماط عالمية للنظام والتنظيم، ويضيف دولشوفر بهذا المعنى يقوم على مشكلات فلسفية عامة. </w:t>
      </w:r>
    </w:p>
    <w:p w:rsidR="006124D9" w:rsidRPr="00EE32BD" w:rsidRDefault="006124D9" w:rsidP="006124D9">
      <w:pPr>
        <w:pStyle w:val="Paragraphedeliste"/>
        <w:bidi/>
        <w:spacing w:line="276" w:lineRule="auto"/>
        <w:ind w:left="567"/>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4)-</w:t>
      </w:r>
      <w:r w:rsidRPr="00EE32BD">
        <w:rPr>
          <w:rFonts w:ascii="Traditional Arabic" w:hAnsi="Traditional Arabic" w:cs="Traditional Arabic"/>
          <w:sz w:val="32"/>
          <w:szCs w:val="32"/>
          <w:rtl/>
          <w:lang w:bidi="ar-DZ"/>
        </w:rPr>
        <w:t xml:space="preserve">علم النفس الفينومينولوجي: الذي ينقل إلى دراسة الوقائع الذهنية منهج هوسرل. إنه علم نفس وصفي.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ال</w:t>
      </w:r>
      <w:r>
        <w:rPr>
          <w:rFonts w:ascii="Traditional Arabic" w:hAnsi="Traditional Arabic" w:cs="Traditional Arabic" w:hint="cs"/>
          <w:b/>
          <w:bCs/>
          <w:sz w:val="32"/>
          <w:szCs w:val="32"/>
          <w:rtl/>
          <w:lang w:bidi="ar-DZ"/>
        </w:rPr>
        <w:t>ا</w:t>
      </w:r>
      <w:r>
        <w:rPr>
          <w:rFonts w:ascii="Traditional Arabic" w:hAnsi="Traditional Arabic" w:cs="Traditional Arabic"/>
          <w:b/>
          <w:bCs/>
          <w:sz w:val="32"/>
          <w:szCs w:val="32"/>
          <w:rtl/>
          <w:lang w:bidi="ar-DZ"/>
        </w:rPr>
        <w:t>عتراضات على ال</w:t>
      </w:r>
      <w:r>
        <w:rPr>
          <w:rFonts w:ascii="Traditional Arabic" w:hAnsi="Traditional Arabic" w:cs="Traditional Arabic" w:hint="cs"/>
          <w:b/>
          <w:bCs/>
          <w:sz w:val="32"/>
          <w:szCs w:val="32"/>
          <w:rtl/>
          <w:lang w:bidi="ar-DZ"/>
        </w:rPr>
        <w:t>ا</w:t>
      </w:r>
      <w:r w:rsidRPr="00EE32BD">
        <w:rPr>
          <w:rFonts w:ascii="Traditional Arabic" w:hAnsi="Traditional Arabic" w:cs="Traditional Arabic"/>
          <w:b/>
          <w:bCs/>
          <w:sz w:val="32"/>
          <w:szCs w:val="32"/>
          <w:rtl/>
          <w:lang w:bidi="ar-DZ"/>
        </w:rPr>
        <w:t xml:space="preserve">ستبطان: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عتراض أوغست كونت: العين لا ترى نفسها يقول كونت. لا يمكن أن نكون أمام النافذة ونرى أنفسنا نمر في الشارع. بمعنى أن الشخص لا يمكن أن يلاحظ ذاته.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في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ستبطان تكون الذات هي الموضوع. وهذا خطأ يقول كونت. الموضوع لا يكمن أن يكون ذات من غير تناقض.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بعض المفكرين من أنصار التحليل النفسي ومن الماركسيين يرون أن الشعور هو وظيفة للتبرير والتشويه بدلا من أن يكون معرفة صحيحة. </w:t>
      </w:r>
    </w:p>
    <w:p w:rsidR="006124D9" w:rsidRPr="00EE32BD" w:rsidRDefault="006124D9" w:rsidP="00661B1F">
      <w:pPr>
        <w:pStyle w:val="Paragraphedeliste"/>
        <w:numPr>
          <w:ilvl w:val="0"/>
          <w:numId w:val="24"/>
        </w:numPr>
        <w:bidi/>
        <w:spacing w:line="276" w:lineRule="auto"/>
        <w:jc w:val="both"/>
        <w:rPr>
          <w:rFonts w:ascii="Traditional Arabic" w:hAnsi="Traditional Arabic" w:cs="Traditional Arabic"/>
          <w:b/>
          <w:bCs/>
          <w:sz w:val="32"/>
          <w:szCs w:val="32"/>
          <w:lang w:bidi="ar-DZ"/>
        </w:rPr>
      </w:pPr>
      <w:r w:rsidRPr="00EE32BD">
        <w:rPr>
          <w:rFonts w:ascii="Traditional Arabic" w:hAnsi="Traditional Arabic" w:cs="Traditional Arabic"/>
          <w:b/>
          <w:bCs/>
          <w:sz w:val="32"/>
          <w:szCs w:val="32"/>
          <w:rtl/>
          <w:lang w:bidi="ar-DZ"/>
        </w:rPr>
        <w:t xml:space="preserve">علم نفس الشخص الثالث: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مبدأ علم نفس الشخص الثالث هو نقيض مبدأ علم نفس الشخص الأول. الواقعة النفسية يجب أن تعتبر شيئا. </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دلا من الملاحظة الداخلية نعتمد الملاحظة الخارجية. بدلا من الموضوع: الشعور نضع الموضوع: السلوك. ولكن ما هو السلوك ؟ السلوك هو مجموع ردود الأفعال للجسم على أفعال العالم. </w:t>
      </w:r>
    </w:p>
    <w:p w:rsidR="006124D9" w:rsidRPr="00D4474C" w:rsidRDefault="006124D9" w:rsidP="006124D9">
      <w:pPr>
        <w:bidi/>
        <w:spacing w:line="276" w:lineRule="auto"/>
        <w:jc w:val="both"/>
        <w:rPr>
          <w:rFonts w:ascii="Traditional Arabic" w:hAnsi="Traditional Arabic" w:cs="Traditional Arabic"/>
          <w:b/>
          <w:bCs/>
          <w:sz w:val="32"/>
          <w:szCs w:val="32"/>
          <w:rtl/>
          <w:lang w:bidi="ar-DZ"/>
        </w:rPr>
      </w:pPr>
      <w:r w:rsidRPr="00D4474C">
        <w:rPr>
          <w:rFonts w:ascii="Traditional Arabic" w:hAnsi="Traditional Arabic" w:cs="Traditional Arabic"/>
          <w:b/>
          <w:bCs/>
          <w:sz w:val="32"/>
          <w:szCs w:val="32"/>
          <w:rtl/>
          <w:lang w:bidi="ar-DZ"/>
        </w:rPr>
        <w:t xml:space="preserve">المناهج: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على عكس الملاحظة الداخلية، الملاحظة الخارجية تتضمن تعددية في المناهج التي لها علاقة مع علوم أخرى. </w:t>
      </w:r>
    </w:p>
    <w:p w:rsidR="006124D9" w:rsidRPr="00EE32BD" w:rsidRDefault="006124D9" w:rsidP="00661B1F">
      <w:pPr>
        <w:pStyle w:val="Paragraphedeliste"/>
        <w:numPr>
          <w:ilvl w:val="0"/>
          <w:numId w:val="28"/>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b/>
          <w:bCs/>
          <w:sz w:val="32"/>
          <w:szCs w:val="32"/>
          <w:rtl/>
          <w:lang w:bidi="ar-DZ"/>
        </w:rPr>
        <w:t>مناهج المخبر:</w:t>
      </w:r>
      <w:r w:rsidRPr="00EE32BD">
        <w:rPr>
          <w:rFonts w:ascii="Traditional Arabic" w:hAnsi="Traditional Arabic" w:cs="Traditional Arabic"/>
          <w:sz w:val="32"/>
          <w:szCs w:val="32"/>
          <w:rtl/>
          <w:lang w:bidi="ar-DZ"/>
        </w:rPr>
        <w:t xml:space="preserve">علم النفس الفيزيائي: نستعمل مواد من الفيزياء من أجل إظهار العلاقات السيكولوجية. </w:t>
      </w:r>
    </w:p>
    <w:p w:rsidR="006124D9" w:rsidRPr="00EE32BD" w:rsidRDefault="006124D9" w:rsidP="00661B1F">
      <w:pPr>
        <w:pStyle w:val="Paragraphedeliste"/>
        <w:numPr>
          <w:ilvl w:val="0"/>
          <w:numId w:val="28"/>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b/>
          <w:bCs/>
          <w:sz w:val="32"/>
          <w:szCs w:val="32"/>
          <w:rtl/>
          <w:lang w:bidi="ar-DZ"/>
        </w:rPr>
        <w:t>مناهج المخبر:</w:t>
      </w:r>
      <w:r w:rsidRPr="00EE32BD">
        <w:rPr>
          <w:rFonts w:ascii="Traditional Arabic" w:hAnsi="Traditional Arabic" w:cs="Traditional Arabic"/>
          <w:sz w:val="32"/>
          <w:szCs w:val="32"/>
          <w:rtl/>
          <w:lang w:bidi="ar-DZ"/>
        </w:rPr>
        <w:t xml:space="preserve">علم النفس الفيزيولوجي: نلجأ إلى العلاقات وإلى مواد فيزيولوجية، بواسطة أجهزة متنوعة نتوصل إلى الشروط العضوية للواقعة النفسية. </w:t>
      </w:r>
    </w:p>
    <w:p w:rsidR="006124D9" w:rsidRPr="00EE32BD" w:rsidRDefault="006124D9" w:rsidP="00661B1F">
      <w:pPr>
        <w:pStyle w:val="Paragraphedeliste"/>
        <w:numPr>
          <w:ilvl w:val="0"/>
          <w:numId w:val="28"/>
        </w:numPr>
        <w:bidi/>
        <w:spacing w:line="276" w:lineRule="auto"/>
        <w:ind w:left="0" w:firstLine="0"/>
        <w:jc w:val="both"/>
        <w:rPr>
          <w:rFonts w:ascii="Traditional Arabic" w:hAnsi="Traditional Arabic" w:cs="Traditional Arabic"/>
          <w:sz w:val="32"/>
          <w:szCs w:val="32"/>
          <w:lang w:bidi="ar-DZ"/>
        </w:rPr>
      </w:pPr>
      <w:r w:rsidRPr="00EE32BD">
        <w:rPr>
          <w:rFonts w:ascii="Traditional Arabic" w:hAnsi="Traditional Arabic" w:cs="Traditional Arabic"/>
          <w:b/>
          <w:bCs/>
          <w:sz w:val="32"/>
          <w:szCs w:val="32"/>
          <w:rtl/>
          <w:lang w:bidi="ar-DZ"/>
        </w:rPr>
        <w:t>الملاحظة المباشرة للسوك:</w:t>
      </w:r>
      <w:r w:rsidRPr="00EE32BD">
        <w:rPr>
          <w:rFonts w:ascii="Traditional Arabic" w:hAnsi="Traditional Arabic" w:cs="Traditional Arabic"/>
          <w:sz w:val="32"/>
          <w:szCs w:val="32"/>
          <w:rtl/>
          <w:lang w:bidi="ar-DZ"/>
        </w:rPr>
        <w:t>منهج الملاحظة المباشرة للسلوك الممارس من قبل بافلوف في روسيا، وفي أمريكا من قبل واطسن </w:t>
      </w:r>
      <w:r w:rsidRPr="00EE32BD">
        <w:rPr>
          <w:rFonts w:ascii="Traditional Arabic" w:hAnsi="Traditional Arabic" w:cs="Traditional Arabic"/>
          <w:sz w:val="32"/>
          <w:szCs w:val="32"/>
          <w:lang w:bidi="ar-AE"/>
        </w:rPr>
        <w:t>Watson</w:t>
      </w:r>
      <w:r w:rsidRPr="00EE32BD">
        <w:rPr>
          <w:rFonts w:ascii="Traditional Arabic" w:hAnsi="Traditional Arabic" w:cs="Traditional Arabic"/>
          <w:sz w:val="32"/>
          <w:szCs w:val="32"/>
          <w:rtl/>
          <w:lang w:bidi="ar-DZ"/>
        </w:rPr>
        <w:t>. هذا المنهج مشتق عن الإجراءات المطبقة من قبل ياركس</w:t>
      </w:r>
      <w:r w:rsidRPr="00EE32BD">
        <w:rPr>
          <w:rFonts w:ascii="Traditional Arabic" w:hAnsi="Traditional Arabic" w:cs="Traditional Arabic"/>
          <w:sz w:val="32"/>
          <w:szCs w:val="32"/>
          <w:lang w:bidi="ar-AE"/>
        </w:rPr>
        <w:t>Yerkes</w:t>
      </w:r>
      <w:r w:rsidRPr="00EE32BD">
        <w:rPr>
          <w:rFonts w:ascii="Traditional Arabic" w:hAnsi="Traditional Arabic" w:cs="Traditional Arabic"/>
          <w:sz w:val="32"/>
          <w:szCs w:val="32"/>
          <w:rtl/>
          <w:lang w:bidi="ar-DZ"/>
        </w:rPr>
        <w:t xml:space="preserve"> أولا، ومن قبل ثورندايك </w:t>
      </w:r>
      <w:r w:rsidRPr="00EE32BD">
        <w:rPr>
          <w:rFonts w:ascii="Traditional Arabic" w:hAnsi="Traditional Arabic" w:cs="Traditional Arabic"/>
          <w:sz w:val="32"/>
          <w:szCs w:val="32"/>
          <w:lang w:bidi="ar-AE"/>
        </w:rPr>
        <w:t>Thorndike</w:t>
      </w:r>
      <w:r w:rsidRPr="00EE32BD">
        <w:rPr>
          <w:rFonts w:ascii="Traditional Arabic" w:hAnsi="Traditional Arabic" w:cs="Traditional Arabic"/>
          <w:sz w:val="32"/>
          <w:szCs w:val="32"/>
          <w:rtl/>
          <w:lang w:bidi="ar-DZ"/>
        </w:rPr>
        <w:t xml:space="preserve"> في دراسته علم النفس الحيواني.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في الأخير نذك</w:t>
      </w:r>
      <w:r>
        <w:rPr>
          <w:rFonts w:ascii="Traditional Arabic" w:hAnsi="Traditional Arabic" w:cs="Traditional Arabic"/>
          <w:sz w:val="32"/>
          <w:szCs w:val="32"/>
          <w:rtl/>
          <w:lang w:bidi="ar-DZ"/>
        </w:rPr>
        <w:t>ر مناهج نفسية خالصة تتمثل في ال</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ستبطان التجريبي وال</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ختبارات.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ستبطان التجريبي: جمع بين علم نفس الشخص الأول وعلم نفس الشخص الثالث. يمارس هذا المنهج من قبل مدرسة ويرتزبورغ</w:t>
      </w:r>
      <w:r w:rsidRPr="00EE32BD">
        <w:rPr>
          <w:rFonts w:ascii="Traditional Arabic" w:hAnsi="Traditional Arabic" w:cs="Traditional Arabic"/>
          <w:sz w:val="32"/>
          <w:szCs w:val="32"/>
          <w:lang w:bidi="ar-AE"/>
        </w:rPr>
        <w:t>Wurtzbourg</w:t>
      </w:r>
      <w:r w:rsidRPr="00EE32BD">
        <w:rPr>
          <w:rFonts w:ascii="Traditional Arabic" w:hAnsi="Traditional Arabic" w:cs="Traditional Arabic"/>
          <w:sz w:val="32"/>
          <w:szCs w:val="32"/>
          <w:rtl/>
          <w:lang w:bidi="ar-DZ"/>
        </w:rPr>
        <w:t xml:space="preserve">.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ال</w:t>
      </w:r>
      <w:r>
        <w:rPr>
          <w:rFonts w:ascii="Traditional Arabic" w:hAnsi="Traditional Arabic" w:cs="Traditional Arabic" w:hint="cs"/>
          <w:b/>
          <w:bCs/>
          <w:sz w:val="32"/>
          <w:szCs w:val="32"/>
          <w:rtl/>
          <w:lang w:bidi="ar-DZ"/>
        </w:rPr>
        <w:t>ا</w:t>
      </w:r>
      <w:r w:rsidRPr="00EE32BD">
        <w:rPr>
          <w:rFonts w:ascii="Traditional Arabic" w:hAnsi="Traditional Arabic" w:cs="Traditional Arabic"/>
          <w:b/>
          <w:bCs/>
          <w:sz w:val="32"/>
          <w:szCs w:val="32"/>
          <w:rtl/>
          <w:lang w:bidi="ar-DZ"/>
        </w:rPr>
        <w:t>ختبارات:</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خترعت في الولايات المتحدة سنة 1890 بواسطة كاتيل </w:t>
      </w:r>
      <w:r w:rsidRPr="00EE32BD">
        <w:rPr>
          <w:rFonts w:ascii="Traditional Arabic" w:hAnsi="Traditional Arabic" w:cs="Traditional Arabic"/>
          <w:sz w:val="32"/>
          <w:szCs w:val="32"/>
          <w:lang w:bidi="ar-AE"/>
        </w:rPr>
        <w:t>Cattell</w:t>
      </w:r>
      <w:r w:rsidRPr="00EE32BD">
        <w:rPr>
          <w:rFonts w:ascii="Traditional Arabic" w:hAnsi="Traditional Arabic" w:cs="Traditional Arabic"/>
          <w:sz w:val="32"/>
          <w:szCs w:val="32"/>
          <w:rtl/>
          <w:lang w:bidi="ar-DZ"/>
        </w:rPr>
        <w:t xml:space="preserve"> تقوم على تقديم للأشخاص الذين نرغب في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ختبار نفسانيتهم، أو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ختبار هذه الوظيفة أو تلك،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ختبارات </w:t>
      </w:r>
      <w:r>
        <w:rPr>
          <w:rFonts w:ascii="Traditional Arabic" w:hAnsi="Traditional Arabic" w:cs="Traditional Arabic"/>
          <w:sz w:val="32"/>
          <w:szCs w:val="32"/>
          <w:rtl/>
          <w:lang w:bidi="ar-DZ"/>
        </w:rPr>
        <w:t>مثبتة لمرة واحدة. من بين تلك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ختبارات</w:t>
      </w:r>
      <w:r>
        <w:rPr>
          <w:rFonts w:ascii="Traditional Arabic" w:hAnsi="Traditional Arabic" w:cs="Traditional Arabic" w:hint="cs"/>
          <w:sz w:val="32"/>
          <w:szCs w:val="32"/>
          <w:rtl/>
          <w:lang w:bidi="ar-DZ"/>
        </w:rPr>
        <w:t xml:space="preserve"> ا</w:t>
      </w:r>
      <w:r w:rsidRPr="00EE32BD">
        <w:rPr>
          <w:rFonts w:ascii="Traditional Arabic" w:hAnsi="Traditional Arabic" w:cs="Traditional Arabic"/>
          <w:sz w:val="32"/>
          <w:szCs w:val="32"/>
          <w:rtl/>
          <w:lang w:bidi="ar-DZ"/>
        </w:rPr>
        <w:t>ختباررورشاخ</w:t>
      </w:r>
      <w:r w:rsidRPr="00EE32BD">
        <w:rPr>
          <w:rFonts w:ascii="Traditional Arabic" w:hAnsi="Traditional Arabic" w:cs="Traditional Arabic"/>
          <w:sz w:val="32"/>
          <w:szCs w:val="32"/>
          <w:lang w:bidi="ar-AE"/>
        </w:rPr>
        <w:t xml:space="preserve">Rorschach </w:t>
      </w:r>
      <w:r w:rsidRPr="00EE32BD">
        <w:rPr>
          <w:rFonts w:ascii="Traditional Arabic" w:hAnsi="Traditional Arabic" w:cs="Traditional Arabic"/>
          <w:sz w:val="32"/>
          <w:szCs w:val="32"/>
          <w:rtl/>
          <w:lang w:bidi="ar-DZ"/>
        </w:rPr>
        <w:t xml:space="preserve">الذي يطلب من الشخص تفسير بقع الحبر. وإختبارات الذكاء من قبل الفرد بيني وسيمون.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المذاهب: </w:t>
      </w:r>
    </w:p>
    <w:p w:rsidR="006124D9" w:rsidRPr="00EE32BD" w:rsidRDefault="006124D9" w:rsidP="00661B1F">
      <w:pPr>
        <w:pStyle w:val="Paragraphedeliste"/>
        <w:numPr>
          <w:ilvl w:val="0"/>
          <w:numId w:val="29"/>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b/>
          <w:bCs/>
          <w:sz w:val="32"/>
          <w:szCs w:val="32"/>
          <w:rtl/>
          <w:lang w:bidi="ar-DZ"/>
        </w:rPr>
        <w:t>السلوكية:</w:t>
      </w:r>
      <w:r w:rsidRPr="00EE32BD">
        <w:rPr>
          <w:rFonts w:ascii="Traditional Arabic" w:hAnsi="Traditional Arabic" w:cs="Traditional Arabic"/>
          <w:sz w:val="32"/>
          <w:szCs w:val="32"/>
          <w:rtl/>
          <w:lang w:bidi="ar-DZ"/>
        </w:rPr>
        <w:t xml:space="preserve">موضوع علم النفس هو السلوك، حيث أن التأويل ميكانيكي صارم والذي ينحل إلى ردود أفعال. هذا المنهج يرفض أخذ الشعور في </w:t>
      </w:r>
      <w:r>
        <w:rPr>
          <w:rFonts w:ascii="Traditional Arabic" w:hAnsi="Traditional Arabic" w:cs="Traditional Arabic"/>
          <w:sz w:val="32"/>
          <w:szCs w:val="32"/>
          <w:rtl/>
          <w:lang w:bidi="ar-DZ"/>
        </w:rPr>
        <w:t>الاعتبار</w:t>
      </w:r>
      <w:r w:rsidRPr="00EE32BD">
        <w:rPr>
          <w:rFonts w:ascii="Traditional Arabic" w:hAnsi="Traditional Arabic" w:cs="Traditional Arabic"/>
          <w:sz w:val="32"/>
          <w:szCs w:val="32"/>
          <w:rtl/>
          <w:lang w:bidi="ar-DZ"/>
        </w:rPr>
        <w:t xml:space="preserve">. لا يوجد تمايز أساسي بين علم النفس والبيولوجيا. </w:t>
      </w:r>
    </w:p>
    <w:p w:rsidR="006124D9" w:rsidRPr="00EE32BD" w:rsidRDefault="006124D9" w:rsidP="00661B1F">
      <w:pPr>
        <w:pStyle w:val="Paragraphedeliste"/>
        <w:numPr>
          <w:ilvl w:val="0"/>
          <w:numId w:val="29"/>
        </w:numPr>
        <w:bidi/>
        <w:spacing w:line="276" w:lineRule="auto"/>
        <w:ind w:left="0" w:firstLine="0"/>
        <w:jc w:val="both"/>
        <w:rPr>
          <w:rFonts w:ascii="Traditional Arabic" w:hAnsi="Traditional Arabic" w:cs="Traditional Arabic"/>
          <w:sz w:val="32"/>
          <w:szCs w:val="32"/>
          <w:lang w:bidi="ar-DZ"/>
        </w:rPr>
      </w:pPr>
      <w:r w:rsidRPr="00EE32BD">
        <w:rPr>
          <w:rFonts w:ascii="Traditional Arabic" w:hAnsi="Traditional Arabic" w:cs="Traditional Arabic"/>
          <w:b/>
          <w:bCs/>
          <w:sz w:val="32"/>
          <w:szCs w:val="32"/>
          <w:rtl/>
          <w:lang w:bidi="ar-DZ"/>
        </w:rPr>
        <w:t>نظرية الصورة:</w:t>
      </w:r>
      <w:r w:rsidRPr="00EE32BD">
        <w:rPr>
          <w:rFonts w:ascii="Traditional Arabic" w:hAnsi="Traditional Arabic" w:cs="Traditional Arabic"/>
          <w:sz w:val="32"/>
          <w:szCs w:val="32"/>
          <w:rtl/>
          <w:lang w:bidi="ar-DZ"/>
        </w:rPr>
        <w:t>إلى جانب علم نفس السلوك يجب أن نذكر نظرية الصورة (الجشتالتية</w:t>
      </w:r>
      <w:r w:rsidRPr="00EE32BD">
        <w:rPr>
          <w:rFonts w:ascii="Traditional Arabic" w:hAnsi="Traditional Arabic" w:cs="Traditional Arabic"/>
          <w:sz w:val="32"/>
          <w:szCs w:val="32"/>
          <w:lang w:bidi="ar-AE"/>
        </w:rPr>
        <w:t>Gestatltheorie</w:t>
      </w:r>
      <w:r w:rsidRPr="00EE32BD">
        <w:rPr>
          <w:rFonts w:ascii="Traditional Arabic" w:hAnsi="Traditional Arabic" w:cs="Traditional Arabic"/>
          <w:sz w:val="32"/>
          <w:szCs w:val="32"/>
          <w:rtl/>
          <w:lang w:bidi="ar-DZ"/>
        </w:rPr>
        <w:t xml:space="preserve"> ) إنها تعترض على فكرة التحليل وتجعل الكليات الدالة تظهر لوحدها، سواء مع ويرتهايمر حيث تقود إلى إضاءة الإدراك، أو مع كورت لوين </w:t>
      </w:r>
      <w:r w:rsidRPr="00EE32BD">
        <w:rPr>
          <w:rFonts w:ascii="Traditional Arabic" w:hAnsi="Traditional Arabic" w:cs="Traditional Arabic"/>
          <w:sz w:val="32"/>
          <w:szCs w:val="32"/>
          <w:lang w:bidi="ar-AE"/>
        </w:rPr>
        <w:t>Curt Lewin</w:t>
      </w:r>
      <w:r>
        <w:rPr>
          <w:rFonts w:ascii="Traditional Arabic" w:hAnsi="Traditional Arabic" w:cs="Traditional Arabic"/>
          <w:sz w:val="32"/>
          <w:szCs w:val="32"/>
          <w:rtl/>
          <w:lang w:bidi="ar-DZ"/>
        </w:rPr>
        <w:t xml:space="preserve"> حيث وصف السلوك بواسطة ت</w:t>
      </w:r>
      <w:r>
        <w:rPr>
          <w:rFonts w:ascii="Traditional Arabic" w:hAnsi="Traditional Arabic" w:cs="Traditional Arabic" w:hint="cs"/>
          <w:sz w:val="32"/>
          <w:szCs w:val="32"/>
          <w:rtl/>
          <w:lang w:bidi="ar-DZ"/>
        </w:rPr>
        <w:t>ر</w:t>
      </w:r>
      <w:r w:rsidRPr="00EE32BD">
        <w:rPr>
          <w:rFonts w:ascii="Traditional Arabic" w:hAnsi="Traditional Arabic" w:cs="Traditional Arabic"/>
          <w:sz w:val="32"/>
          <w:szCs w:val="32"/>
          <w:rtl/>
          <w:lang w:bidi="ar-DZ"/>
        </w:rPr>
        <w:t xml:space="preserve">سيمات عامة.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علم نفس الشخص الثاني: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م</w:t>
      </w:r>
      <w:r>
        <w:rPr>
          <w:rFonts w:ascii="Traditional Arabic" w:hAnsi="Traditional Arabic" w:cs="Traditional Arabic"/>
          <w:sz w:val="32"/>
          <w:szCs w:val="32"/>
          <w:rtl/>
          <w:lang w:bidi="ar-DZ"/>
        </w:rPr>
        <w:t>وضوع علم نفس الشخص الثاني هو ال</w:t>
      </w:r>
      <w:r>
        <w:rPr>
          <w:rFonts w:ascii="Traditional Arabic" w:hAnsi="Traditional Arabic" w:cs="Traditional Arabic" w:hint="cs"/>
          <w:sz w:val="32"/>
          <w:szCs w:val="32"/>
          <w:rtl/>
          <w:lang w:bidi="ar-DZ"/>
        </w:rPr>
        <w:t>أ</w:t>
      </w:r>
      <w:r w:rsidRPr="00EE32BD">
        <w:rPr>
          <w:rFonts w:ascii="Traditional Arabic" w:hAnsi="Traditional Arabic" w:cs="Traditional Arabic"/>
          <w:sz w:val="32"/>
          <w:szCs w:val="32"/>
          <w:rtl/>
          <w:lang w:bidi="ar-DZ"/>
        </w:rPr>
        <w:t>نت، الإنسان متصورا كشعور موضوعي، يقع في العالم بواسطة جسده. مبدؤه هو القضية التي تقول بوجود أسلوب إدراك متميز أصلي للشخص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 شخصا وليس شيئا.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المناهج: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مناهج علم نفس الشخص الثاني تقود كلها إلى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ستهداف شعور ما ضمن التمظهرات التي يتموضع بها: </w:t>
      </w:r>
    </w:p>
    <w:p w:rsidR="006124D9" w:rsidRPr="00EE32BD" w:rsidRDefault="006124D9" w:rsidP="00661B1F">
      <w:pPr>
        <w:pStyle w:val="Paragraphedeliste"/>
        <w:numPr>
          <w:ilvl w:val="0"/>
          <w:numId w:val="30"/>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المحادثة: هذا هو منهج المحللين النفسانيين. </w:t>
      </w:r>
    </w:p>
    <w:p w:rsidR="006124D9" w:rsidRPr="00EE32BD" w:rsidRDefault="006124D9" w:rsidP="00661B1F">
      <w:pPr>
        <w:pStyle w:val="Paragraphedeliste"/>
        <w:numPr>
          <w:ilvl w:val="0"/>
          <w:numId w:val="30"/>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ملاحظة الأعراض. </w:t>
      </w:r>
    </w:p>
    <w:p w:rsidR="006124D9" w:rsidRPr="00EE32BD" w:rsidRDefault="006124D9" w:rsidP="00661B1F">
      <w:pPr>
        <w:pStyle w:val="Paragraphedeliste"/>
        <w:numPr>
          <w:ilvl w:val="0"/>
          <w:numId w:val="30"/>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الإستبيانات .</w:t>
      </w:r>
    </w:p>
    <w:p w:rsidR="006124D9" w:rsidRPr="00EE32BD" w:rsidRDefault="006124D9" w:rsidP="00661B1F">
      <w:pPr>
        <w:pStyle w:val="Paragraphedeliste"/>
        <w:numPr>
          <w:ilvl w:val="0"/>
          <w:numId w:val="30"/>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سير الحياة. </w:t>
      </w:r>
    </w:p>
    <w:p w:rsidR="006124D9" w:rsidRPr="00EE32BD" w:rsidRDefault="006124D9" w:rsidP="00661B1F">
      <w:pPr>
        <w:pStyle w:val="Paragraphedeliste"/>
        <w:numPr>
          <w:ilvl w:val="0"/>
          <w:numId w:val="30"/>
        </w:numPr>
        <w:bidi/>
        <w:spacing w:line="276"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دراسة الأعمال: يوجد علم نفس الأدب.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المذاهب: </w:t>
      </w:r>
    </w:p>
    <w:p w:rsidR="006124D9" w:rsidRPr="00EE32BD" w:rsidRDefault="006124D9" w:rsidP="00661B1F">
      <w:pPr>
        <w:pStyle w:val="Paragraphedeliste"/>
        <w:numPr>
          <w:ilvl w:val="0"/>
          <w:numId w:val="31"/>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علم النفس الوصفي: علم النفس الوصفي ممثل بك</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ابياسبرس</w:t>
      </w:r>
      <w:r w:rsidRPr="00EE32BD">
        <w:rPr>
          <w:rFonts w:ascii="Traditional Arabic" w:hAnsi="Traditional Arabic" w:cs="Traditional Arabic"/>
          <w:sz w:val="32"/>
          <w:szCs w:val="32"/>
          <w:lang w:bidi="ar-AE"/>
        </w:rPr>
        <w:t>Jaspers</w:t>
      </w:r>
      <w:r>
        <w:rPr>
          <w:rFonts w:ascii="Traditional Arabic" w:hAnsi="Traditional Arabic" w:cs="Traditional Arabic"/>
          <w:sz w:val="32"/>
          <w:szCs w:val="32"/>
          <w:rtl/>
          <w:lang w:bidi="ar-DZ"/>
        </w:rPr>
        <w:t xml:space="preserve"> علم النفس المرضي ال</w:t>
      </w:r>
      <w:r>
        <w:rPr>
          <w:rFonts w:ascii="Traditional Arabic" w:hAnsi="Traditional Arabic" w:cs="Traditional Arabic" w:hint="cs"/>
          <w:sz w:val="32"/>
          <w:szCs w:val="32"/>
          <w:rtl/>
          <w:lang w:bidi="ar-DZ"/>
        </w:rPr>
        <w:t>ع</w:t>
      </w:r>
      <w:r w:rsidRPr="00EE32BD">
        <w:rPr>
          <w:rFonts w:ascii="Traditional Arabic" w:hAnsi="Traditional Arabic" w:cs="Traditional Arabic"/>
          <w:sz w:val="32"/>
          <w:szCs w:val="32"/>
          <w:rtl/>
          <w:lang w:bidi="ar-DZ"/>
        </w:rPr>
        <w:t xml:space="preserve">ام. بعدما طرح عدم قابلية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ختزال الذهني إلى العضوي ياسبرس مطبقا مبدأه، بين أنه لا وجود لظاهرة جسدية يمكن أن نعتبرها سبب شعور محدد. الإصابات المخية ليست سوى شروط بعيدة للأمراض العقلية. </w:t>
      </w:r>
    </w:p>
    <w:p w:rsidR="006124D9" w:rsidRPr="00EE32BD" w:rsidRDefault="006124D9" w:rsidP="00661B1F">
      <w:pPr>
        <w:pStyle w:val="Paragraphedeliste"/>
        <w:numPr>
          <w:ilvl w:val="0"/>
          <w:numId w:val="31"/>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علم نفس الأعماق: إلى جانب علم وصفي خالص، بعض علماء النفس بحثوا عن تحديد الجذور، الأسباب العميقة للظواهر العقلية. إنهم علماء التحليل النفسي وعلماء الطباع.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7-</w:t>
      </w:r>
      <w:r w:rsidRPr="00EE32BD">
        <w:rPr>
          <w:rFonts w:ascii="Traditional Arabic" w:hAnsi="Traditional Arabic" w:cs="Traditional Arabic"/>
          <w:b/>
          <w:bCs/>
          <w:sz w:val="32"/>
          <w:szCs w:val="32"/>
          <w:rtl/>
          <w:lang w:bidi="ar-DZ"/>
        </w:rPr>
        <w:t xml:space="preserve">مشكل التفسير في علم النفس: </w:t>
      </w:r>
    </w:p>
    <w:p w:rsidR="006124D9" w:rsidRPr="00EE32BD" w:rsidRDefault="006124D9" w:rsidP="006124D9">
      <w:pPr>
        <w:bidi/>
        <w:spacing w:line="276" w:lineRule="auto"/>
        <w:ind w:firstLine="708"/>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نعرف أن كونت في قانون الأحوال الثلاثة أقصى من الحالة الوضعية كل محاولة للبحث عن الأسباب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 أسلوب تفكير ميتافيزيقي.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تفسير الوقائع، مختزلا إلى حدوده الواقعية ليس منذ اليوم سوى العلاقة المبنية بين مختلف الظواهر الخاصة وبعض الوقائع العامة التي يقلص تقدم العلم عددها. بعبارة أخرى مفهوم التفسير بالمعنى الوصفي يتحدد بتأسيس قوانين كمية بين الظواهر الملاحظة. العلم المعاصر </w:t>
      </w:r>
      <w:r>
        <w:rPr>
          <w:rFonts w:ascii="Traditional Arabic" w:hAnsi="Traditional Arabic" w:cs="Traditional Arabic" w:hint="cs"/>
          <w:sz w:val="32"/>
          <w:szCs w:val="32"/>
          <w:rtl/>
          <w:lang w:bidi="ar-DZ"/>
        </w:rPr>
        <w:t>ل</w:t>
      </w:r>
      <w:r w:rsidRPr="00EE32BD">
        <w:rPr>
          <w:rFonts w:ascii="Traditional Arabic" w:hAnsi="Traditional Arabic" w:cs="Traditional Arabic"/>
          <w:sz w:val="32"/>
          <w:szCs w:val="32"/>
          <w:rtl/>
          <w:lang w:bidi="ar-DZ"/>
        </w:rPr>
        <w:t>م يمتثل لهذا المبدأ. سواء في العلوم الفيزيائية الكي</w:t>
      </w:r>
      <w:r>
        <w:rPr>
          <w:rFonts w:ascii="Traditional Arabic" w:hAnsi="Traditional Arabic" w:cs="Traditional Arabic"/>
          <w:sz w:val="32"/>
          <w:szCs w:val="32"/>
          <w:rtl/>
          <w:lang w:bidi="ar-DZ"/>
        </w:rPr>
        <w:t>ميائية أو العلوم البيولوجية،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ستعمال العقلاني لمفهوم السبب أصبح جاريا ولا يكف عن أن يظهر خصوبة كبيرة. على العكس، علم النفس </w:t>
      </w:r>
      <w:r>
        <w:rPr>
          <w:rFonts w:ascii="Traditional Arabic" w:hAnsi="Traditional Arabic" w:cs="Traditional Arabic"/>
          <w:sz w:val="32"/>
          <w:szCs w:val="32"/>
          <w:rtl/>
          <w:lang w:bidi="ar-DZ"/>
        </w:rPr>
        <w:t>معاقا منذ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نطلاقة بواسطة الفيتو الوضعي الذي طرح عليه، وجد صعوبات أكثر لشرعن</w:t>
      </w:r>
      <w:r>
        <w:rPr>
          <w:rFonts w:ascii="Traditional Arabic" w:hAnsi="Traditional Arabic" w:cs="Traditional Arabic" w:hint="cs"/>
          <w:sz w:val="32"/>
          <w:szCs w:val="32"/>
          <w:rtl/>
          <w:lang w:bidi="ar-DZ"/>
        </w:rPr>
        <w:t>ة</w:t>
      </w:r>
      <w:r w:rsidRPr="00EE32BD">
        <w:rPr>
          <w:rFonts w:ascii="Traditional Arabic" w:hAnsi="Traditional Arabic" w:cs="Traditional Arabic"/>
          <w:sz w:val="32"/>
          <w:szCs w:val="32"/>
          <w:rtl/>
          <w:lang w:bidi="ar-DZ"/>
        </w:rPr>
        <w:t xml:space="preserve"> لجوئه </w:t>
      </w:r>
      <w:r w:rsidRPr="00EE32BD">
        <w:rPr>
          <w:rFonts w:ascii="Traditional Arabic" w:hAnsi="Traditional Arabic" w:cs="Traditional Arabic"/>
          <w:sz w:val="32"/>
          <w:szCs w:val="32"/>
          <w:rtl/>
          <w:lang w:bidi="ar-DZ"/>
        </w:rPr>
        <w:lastRenderedPageBreak/>
        <w:t>للتفسير السببي، وحتى يمكن أن نضيف، شرعي من حيث أن صياغة قوانين عامة يبدو أنها تفرغ فردية السلوكيات الفردية. لهذا فإن إدانة التفسير في علم النفس تم النطق بها لأسباب متعارضة. ورثة وضعية صارمة أمثال سكينر</w:t>
      </w:r>
      <w:r w:rsidRPr="00EE32BD">
        <w:rPr>
          <w:rFonts w:ascii="Traditional Arabic" w:hAnsi="Traditional Arabic" w:cs="Traditional Arabic"/>
          <w:sz w:val="32"/>
          <w:szCs w:val="32"/>
          <w:lang w:bidi="ar-DZ"/>
        </w:rPr>
        <w:t xml:space="preserve">Skinner </w:t>
      </w:r>
      <w:r w:rsidRPr="00EE32BD">
        <w:rPr>
          <w:rFonts w:ascii="Traditional Arabic" w:hAnsi="Traditional Arabic" w:cs="Traditional Arabic"/>
          <w:sz w:val="32"/>
          <w:szCs w:val="32"/>
          <w:rtl/>
          <w:lang w:bidi="ar-DZ"/>
        </w:rPr>
        <w:t xml:space="preserve"> أو وودرو</w:t>
      </w:r>
      <w:r w:rsidRPr="00EE32BD">
        <w:rPr>
          <w:rFonts w:ascii="Traditional Arabic" w:hAnsi="Traditional Arabic" w:cs="Traditional Arabic"/>
          <w:sz w:val="32"/>
          <w:szCs w:val="32"/>
          <w:lang w:bidi="ar-AE"/>
        </w:rPr>
        <w:t xml:space="preserve">Woodrow </w:t>
      </w:r>
      <w:r w:rsidRPr="00EE32BD">
        <w:rPr>
          <w:rFonts w:ascii="Traditional Arabic" w:hAnsi="Traditional Arabic" w:cs="Traditional Arabic"/>
          <w:sz w:val="32"/>
          <w:szCs w:val="32"/>
          <w:rtl/>
          <w:lang w:bidi="ar-DZ"/>
        </w:rPr>
        <w:t xml:space="preserve"> وأنصار علم نفس فهي لفرديات مثلما يقترح الفينومينولوجيون. سكينر رفض الفرضيات الفيزيولوجية والذهنيةوحاول</w:t>
      </w: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حتفاظ بوصف صارم لوقائع الملاحظة المباشرة، من غير أن يمنحها خصائص محلية أو فيزيولوجية. إذا كان الفينومينولوجي</w:t>
      </w:r>
      <w:r>
        <w:rPr>
          <w:rFonts w:ascii="Traditional Arabic" w:hAnsi="Traditional Arabic" w:cs="Traditional Arabic" w:hint="cs"/>
          <w:sz w:val="32"/>
          <w:szCs w:val="32"/>
          <w:rtl/>
          <w:lang w:bidi="ar-DZ"/>
        </w:rPr>
        <w:t>و</w:t>
      </w:r>
      <w:r w:rsidRPr="00EE32BD">
        <w:rPr>
          <w:rFonts w:ascii="Traditional Arabic" w:hAnsi="Traditional Arabic" w:cs="Traditional Arabic"/>
          <w:sz w:val="32"/>
          <w:szCs w:val="32"/>
          <w:rtl/>
          <w:lang w:bidi="ar-DZ"/>
        </w:rPr>
        <w:t>ن مثل ياسبرس يقتصرون أيضا على الوصف، فإنه على العكس، لأنهم يقصدون فهم أصالة الوعي الذي يزدريه السلوكيون، بمعنى كشف دلالة ه</w:t>
      </w:r>
      <w:r>
        <w:rPr>
          <w:rFonts w:ascii="Traditional Arabic" w:hAnsi="Traditional Arabic" w:cs="Traditional Arabic"/>
          <w:sz w:val="32"/>
          <w:szCs w:val="32"/>
          <w:rtl/>
          <w:lang w:bidi="ar-DZ"/>
        </w:rPr>
        <w:t>ذه المحتويات. والحال أنه يجب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عتراف أن هؤ</w:t>
      </w:r>
      <w:r>
        <w:rPr>
          <w:rFonts w:ascii="Traditional Arabic" w:hAnsi="Traditional Arabic" w:cs="Traditional Arabic"/>
          <w:sz w:val="32"/>
          <w:szCs w:val="32"/>
          <w:rtl/>
          <w:lang w:bidi="ar-DZ"/>
        </w:rPr>
        <w:t>لاء وأولئك لم ينجحوا أبدا في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حتفاظ بوعدهم. الأول لأنهم لا يستطيعون تجنب مفهمة المعطيات التجريبية وتكوين جهاز منطقي للوصف مع تركيبه وعلم دلالته. مثلا، لا شيء ساذج أكثر من المثير المفهوم المألوف في الظاهر الذي يمكن أن يحمل عدة مختلفة جدا. ومع ذلك رفض كل نظرية أليس هو التموقع نظريا ؟ أما الفينومينولوجيون، فبحثهم عن الفهم الساذج للتجربة المعاشة لذات ما ألا ندينهم في إبدال تصور التفسير السببي والرياضي، بالمقاربات</w:t>
      </w:r>
      <w:r>
        <w:rPr>
          <w:rFonts w:ascii="Traditional Arabic" w:hAnsi="Traditional Arabic" w:cs="Traditional Arabic"/>
          <w:sz w:val="32"/>
          <w:szCs w:val="32"/>
          <w:rtl/>
          <w:lang w:bidi="ar-DZ"/>
        </w:rPr>
        <w:t xml:space="preserve"> المثيرة ولكنها عقيمة من حيث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ستعارات الجميلة ؟ على كل حال، الظنة المشتركة للوضعية والفينومينولوجية تجاه التفسير العضواني بمعنى ذو الأساس الفيزيولوجي بشكل خالص، برغم هذا وذاك، وإن كان لأسباب متعارضة (الفيزيولوجي حقيقة مجردة ومستنتجة وإذن ذاتية بالنسبة لسكينر. إنه مركز تحليلي وآلي وإذن موضوعي بشكل خالص بالنسبة للفينومينواوجي</w:t>
      </w: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 على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متناع </w:t>
      </w:r>
      <w:r>
        <w:rPr>
          <w:rFonts w:ascii="Traditional Arabic" w:hAnsi="Traditional Arabic" w:cs="Traditional Arabic" w:hint="cs"/>
          <w:sz w:val="32"/>
          <w:szCs w:val="32"/>
          <w:rtl/>
          <w:lang w:bidi="ar-DZ"/>
        </w:rPr>
        <w:t xml:space="preserve">عن </w:t>
      </w:r>
      <w:r w:rsidRPr="00EE32BD">
        <w:rPr>
          <w:rFonts w:ascii="Traditional Arabic" w:hAnsi="Traditional Arabic" w:cs="Traditional Arabic"/>
          <w:sz w:val="32"/>
          <w:szCs w:val="32"/>
          <w:rtl/>
          <w:lang w:bidi="ar-DZ"/>
        </w:rPr>
        <w:t>كل تأكيد بواسطة علوم الحياة. من هنا خطر العقم. الرضا ببناء دوام العلاقات الرياضية بين متغيرات ملاحظة من غير إعلامنا بطبيعتها، أو وصف محتوى كل شعور م</w:t>
      </w:r>
      <w:r>
        <w:rPr>
          <w:rFonts w:ascii="Traditional Arabic" w:hAnsi="Traditional Arabic" w:cs="Traditional Arabic"/>
          <w:sz w:val="32"/>
          <w:szCs w:val="32"/>
          <w:rtl/>
          <w:lang w:bidi="ar-DZ"/>
        </w:rPr>
        <w:t>ن غير رؤية إدراجه العضوي، هو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ستسلام إلى صياغة مجانية، مصطنعة وباطلة. لهذا السبب فإن العمل العلمي في الفيزيولوجيا كما في غيرها يجب أن يكون حسب صيغة بياجي المرور المستمر من البحث عن القوانين إلى الفرضيات التفسيرية. في الواقع بياجي يميز بين ثلاثة مساعي للبحث الفيزيولوجي. المسعى الأول شكلي ويتمثل في بناء وقائع عامة أو قوانين. لكن القانون في ذاته لا يفسر شيئا. إنه يقتصر على ملاحظة عمومية لعلاقة واقعية ( تتابع، علة ) التفسير لا يبدأ إلا مع التنسيق بين القوانين وهذا التنسيق يتجلى تحت شكلين متكاملين يتحققان بواسطة المساعي التالية: أولا، على الشرعية البسيطة يجب </w:t>
      </w:r>
      <w:r>
        <w:rPr>
          <w:rFonts w:ascii="Traditional Arabic" w:hAnsi="Traditional Arabic" w:cs="Traditional Arabic"/>
          <w:sz w:val="32"/>
          <w:szCs w:val="32"/>
          <w:rtl/>
          <w:lang w:bidi="ar-DZ"/>
        </w:rPr>
        <w:t>إضافة البناء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ستنباطي، الذي على بساطته نستخلص بواسطته القانون الذي نفسر به ا</w:t>
      </w:r>
      <w:r>
        <w:rPr>
          <w:rFonts w:ascii="Traditional Arabic" w:hAnsi="Traditional Arabic" w:cs="Traditional Arabic"/>
          <w:sz w:val="32"/>
          <w:szCs w:val="32"/>
          <w:rtl/>
          <w:lang w:bidi="ar-DZ"/>
        </w:rPr>
        <w:t>لقوانين المفترض تفسيرها. هذا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ستنباط لقانون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نطلاقا من مجموعة قوانين أخرى يتطابق في الرياضيات مع نظرية ما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نطلاق</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 xml:space="preserve"> من مبادئ أخرى إذا كان هذا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ستنباط يكفي في الرياضيات، بفضل مثاليته، فإنه بحاجة في العلوم التجريبية من أجل أن يصبح تفسيرا سببيا، إلى أن يكمل بواسطة مسعى ثالث يقوم على تطبيق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ستنباط على موضوع واقعي. بعابرة أخرى، </w:t>
      </w:r>
      <w:r w:rsidRPr="00EE32BD">
        <w:rPr>
          <w:rFonts w:ascii="Traditional Arabic" w:hAnsi="Traditional Arabic" w:cs="Traditional Arabic"/>
          <w:sz w:val="32"/>
          <w:szCs w:val="32"/>
          <w:rtl/>
          <w:lang w:bidi="ar-DZ"/>
        </w:rPr>
        <w:lastRenderedPageBreak/>
        <w:t>إنها مرحلة مرجعية القوانين إلى الواقع. عالم النفس يسلم إذن على هذا المستوى بتشاكل بين عملية تفكيره والظواهر ال</w:t>
      </w:r>
      <w:r>
        <w:rPr>
          <w:rFonts w:ascii="Traditional Arabic" w:hAnsi="Traditional Arabic" w:cs="Traditional Arabic"/>
          <w:sz w:val="32"/>
          <w:szCs w:val="32"/>
          <w:rtl/>
          <w:lang w:bidi="ar-DZ"/>
        </w:rPr>
        <w:t>واقعية للتجربة. ولكن الواقع وال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سقاط ذاته يمكن أن يدركا بطرق مختلفة. هكذا يمكن أن نتصور الواقع إما كوجود سابق داخل أو خارج العملية السيكولوجية وعندئذ الإسقاط السببي يتحدد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ختزال خالص وبسيط لهذا النمط من الواقع وإما كدينامية بنائية لنشاط بناء صور جديدة وفي هذه الحالة الإسقاط يتطابق مع ميكانيزم البناء ذاته. من هنا حسب بياجي تصنيف نماذج التفسير السيكولوجي بين قطبين: التحول المنهجي والبنائية. </w:t>
      </w:r>
    </w:p>
    <w:p w:rsidR="006124D9" w:rsidRDefault="006124D9" w:rsidP="006124D9">
      <w:pPr>
        <w:bidi/>
        <w:spacing w:line="276" w:lineRule="auto"/>
        <w:jc w:val="both"/>
        <w:rPr>
          <w:rFonts w:ascii="Traditional Arabic" w:hAnsi="Traditional Arabic" w:cs="Traditional Arabic"/>
          <w:b/>
          <w:bCs/>
          <w:sz w:val="32"/>
          <w:szCs w:val="32"/>
          <w:rtl/>
          <w:lang w:bidi="ar-DZ"/>
        </w:rPr>
      </w:pPr>
    </w:p>
    <w:p w:rsidR="006124D9" w:rsidRDefault="006124D9" w:rsidP="006124D9">
      <w:pPr>
        <w:bidi/>
        <w:spacing w:line="276" w:lineRule="auto"/>
        <w:jc w:val="both"/>
        <w:rPr>
          <w:rFonts w:ascii="Traditional Arabic" w:hAnsi="Traditional Arabic" w:cs="Traditional Arabic"/>
          <w:b/>
          <w:bCs/>
          <w:sz w:val="32"/>
          <w:szCs w:val="32"/>
          <w:rtl/>
          <w:lang w:bidi="ar-DZ"/>
        </w:rPr>
      </w:pPr>
    </w:p>
    <w:p w:rsidR="006124D9" w:rsidRDefault="006124D9" w:rsidP="006124D9">
      <w:pPr>
        <w:bidi/>
        <w:spacing w:line="276" w:lineRule="auto"/>
        <w:jc w:val="both"/>
        <w:rPr>
          <w:rFonts w:ascii="Traditional Arabic" w:hAnsi="Traditional Arabic" w:cs="Traditional Arabic"/>
          <w:b/>
          <w:bCs/>
          <w:sz w:val="32"/>
          <w:szCs w:val="32"/>
          <w:rtl/>
          <w:lang w:bidi="ar-DZ"/>
        </w:rPr>
      </w:pPr>
    </w:p>
    <w:p w:rsidR="006124D9" w:rsidRPr="00DF37C3" w:rsidRDefault="00DF37C3" w:rsidP="00E17BD5">
      <w:pPr>
        <w:bidi/>
        <w:spacing w:line="276" w:lineRule="auto"/>
        <w:jc w:val="center"/>
        <w:rPr>
          <w:rFonts w:ascii="Traditional Arabic" w:hAnsi="Traditional Arabic" w:cs="Traditional Arabic"/>
          <w:b/>
          <w:bCs/>
          <w:color w:val="FF0000"/>
          <w:sz w:val="32"/>
          <w:szCs w:val="32"/>
          <w:rtl/>
          <w:lang w:bidi="ar-DZ"/>
        </w:rPr>
      </w:pPr>
      <w:r w:rsidRPr="00DF37C3">
        <w:rPr>
          <w:rFonts w:ascii="Traditional Arabic" w:hAnsi="Traditional Arabic" w:cs="Traditional Arabic" w:hint="cs"/>
          <w:b/>
          <w:bCs/>
          <w:color w:val="FF0000"/>
          <w:sz w:val="32"/>
          <w:szCs w:val="32"/>
          <w:rtl/>
          <w:lang w:bidi="ar-DZ"/>
        </w:rPr>
        <w:t>المحاضرة السا</w:t>
      </w:r>
      <w:r w:rsidR="00E17BD5">
        <w:rPr>
          <w:rFonts w:ascii="Traditional Arabic" w:hAnsi="Traditional Arabic" w:cs="Traditional Arabic" w:hint="cs"/>
          <w:b/>
          <w:bCs/>
          <w:color w:val="FF0000"/>
          <w:sz w:val="32"/>
          <w:szCs w:val="32"/>
          <w:rtl/>
          <w:lang w:bidi="ar-DZ"/>
        </w:rPr>
        <w:t>بعة</w:t>
      </w:r>
    </w:p>
    <w:p w:rsidR="006124D9" w:rsidRDefault="006124D9" w:rsidP="006124D9">
      <w:pPr>
        <w:bidi/>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إبستيمولوجيا</w:t>
      </w:r>
      <w:r w:rsidRPr="00EE32BD">
        <w:rPr>
          <w:rFonts w:ascii="Traditional Arabic" w:hAnsi="Traditional Arabic" w:cs="Traditional Arabic"/>
          <w:b/>
          <w:bCs/>
          <w:sz w:val="32"/>
          <w:szCs w:val="32"/>
          <w:rtl/>
          <w:lang w:bidi="ar-DZ"/>
        </w:rPr>
        <w:t xml:space="preserve"> التاريخ</w:t>
      </w:r>
    </w:p>
    <w:p w:rsidR="006124D9" w:rsidRDefault="006124D9" w:rsidP="006124D9">
      <w:pPr>
        <w:bidi/>
        <w:spacing w:line="276" w:lineRule="auto"/>
        <w:jc w:val="center"/>
        <w:rPr>
          <w:rFonts w:ascii="Traditional Arabic" w:hAnsi="Traditional Arabic" w:cs="Traditional Arabic"/>
          <w:b/>
          <w:bCs/>
          <w:sz w:val="32"/>
          <w:szCs w:val="32"/>
          <w:rtl/>
          <w:lang w:bidi="ar-DZ"/>
        </w:rPr>
      </w:pPr>
    </w:p>
    <w:p w:rsidR="006124D9" w:rsidRDefault="006124D9" w:rsidP="006124D9">
      <w:pPr>
        <w:bidi/>
        <w:spacing w:line="276" w:lineRule="auto"/>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1-</w:t>
      </w:r>
      <w:r w:rsidRPr="00EE32BD">
        <w:rPr>
          <w:rFonts w:ascii="Traditional Arabic" w:hAnsi="Traditional Arabic" w:cs="Traditional Arabic"/>
          <w:b/>
          <w:bCs/>
          <w:sz w:val="32"/>
          <w:szCs w:val="32"/>
          <w:rtl/>
          <w:lang w:bidi="ar-DZ"/>
        </w:rPr>
        <w:t>ما هو التاريخ ؟</w:t>
      </w:r>
    </w:p>
    <w:p w:rsidR="006124D9" w:rsidRDefault="006124D9" w:rsidP="006124D9">
      <w:pPr>
        <w:bidi/>
        <w:spacing w:line="276" w:lineRule="auto"/>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2-</w:t>
      </w:r>
      <w:r w:rsidRPr="00EE32BD">
        <w:rPr>
          <w:rFonts w:ascii="Traditional Arabic" w:hAnsi="Traditional Arabic" w:cs="Traditional Arabic"/>
          <w:b/>
          <w:bCs/>
          <w:sz w:val="32"/>
          <w:szCs w:val="32"/>
          <w:rtl/>
          <w:lang w:bidi="ar-DZ"/>
        </w:rPr>
        <w:t>المشكلات المنهجيةو</w:t>
      </w:r>
      <w:r>
        <w:rPr>
          <w:rFonts w:ascii="Traditional Arabic" w:hAnsi="Traditional Arabic" w:cs="Traditional Arabic"/>
          <w:b/>
          <w:bCs/>
          <w:sz w:val="32"/>
          <w:szCs w:val="32"/>
          <w:rtl/>
          <w:lang w:bidi="ar-DZ"/>
        </w:rPr>
        <w:t>الإبستيمولوجية</w:t>
      </w:r>
      <w:r w:rsidRPr="00EE32BD">
        <w:rPr>
          <w:rFonts w:ascii="Traditional Arabic" w:hAnsi="Traditional Arabic" w:cs="Traditional Arabic"/>
          <w:b/>
          <w:bCs/>
          <w:sz w:val="32"/>
          <w:szCs w:val="32"/>
          <w:rtl/>
          <w:lang w:bidi="ar-DZ"/>
        </w:rPr>
        <w:t xml:space="preserve"> للتاريخ</w:t>
      </w:r>
    </w:p>
    <w:p w:rsidR="006124D9" w:rsidRPr="00D85374" w:rsidRDefault="006124D9" w:rsidP="006124D9">
      <w:pPr>
        <w:bidi/>
        <w:spacing w:line="276" w:lineRule="auto"/>
        <w:jc w:val="both"/>
        <w:rPr>
          <w:rFonts w:ascii="Traditional Arabic" w:hAnsi="Traditional Arabic" w:cs="Traditional Arabic"/>
          <w:sz w:val="32"/>
          <w:szCs w:val="32"/>
          <w:rtl/>
          <w:lang w:bidi="ar-DZ"/>
        </w:rPr>
      </w:pPr>
      <w:r>
        <w:rPr>
          <w:rFonts w:ascii="Traditional Arabic" w:hAnsi="Traditional Arabic" w:cs="Traditional Arabic"/>
          <w:b/>
          <w:bCs/>
          <w:sz w:val="32"/>
          <w:szCs w:val="32"/>
          <w:lang w:bidi="ar-DZ"/>
        </w:rPr>
        <w:t>3</w:t>
      </w:r>
      <w:r>
        <w:rPr>
          <w:rFonts w:ascii="Traditional Arabic" w:hAnsi="Traditional Arabic" w:cs="Traditional Arabic" w:hint="cs"/>
          <w:b/>
          <w:bCs/>
          <w:sz w:val="32"/>
          <w:szCs w:val="32"/>
          <w:rtl/>
          <w:lang w:bidi="ar-DZ"/>
        </w:rPr>
        <w:t>-</w:t>
      </w:r>
      <w:r w:rsidRPr="00EE32BD">
        <w:rPr>
          <w:rFonts w:ascii="Traditional Arabic" w:hAnsi="Traditional Arabic" w:cs="Traditional Arabic"/>
          <w:b/>
          <w:bCs/>
          <w:sz w:val="32"/>
          <w:szCs w:val="32"/>
          <w:rtl/>
          <w:lang w:bidi="ar-DZ"/>
        </w:rPr>
        <w:t>المدارس التاريخية</w:t>
      </w:r>
    </w:p>
    <w:p w:rsidR="006124D9" w:rsidRDefault="006124D9" w:rsidP="006124D9">
      <w:pPr>
        <w:bidi/>
        <w:spacing w:line="276" w:lineRule="auto"/>
        <w:jc w:val="both"/>
        <w:rPr>
          <w:rFonts w:ascii="Traditional Arabic" w:hAnsi="Traditional Arabic" w:cs="Traditional Arabic"/>
          <w:b/>
          <w:bCs/>
          <w:sz w:val="32"/>
          <w:szCs w:val="32"/>
          <w:rtl/>
          <w:lang w:bidi="ar-AE"/>
        </w:rPr>
      </w:pPr>
      <w:r>
        <w:rPr>
          <w:rFonts w:ascii="Traditional Arabic" w:hAnsi="Traditional Arabic" w:cs="Traditional Arabic"/>
          <w:b/>
          <w:bCs/>
          <w:sz w:val="32"/>
          <w:szCs w:val="32"/>
          <w:lang w:bidi="ar-AE"/>
        </w:rPr>
        <w:t>4</w:t>
      </w:r>
      <w:r>
        <w:rPr>
          <w:rFonts w:ascii="Traditional Arabic" w:hAnsi="Traditional Arabic" w:cs="Traditional Arabic" w:hint="cs"/>
          <w:b/>
          <w:bCs/>
          <w:sz w:val="32"/>
          <w:szCs w:val="32"/>
          <w:rtl/>
          <w:lang w:bidi="ar-AE"/>
        </w:rPr>
        <w:t>-</w:t>
      </w:r>
      <w:r w:rsidRPr="00EE32BD">
        <w:rPr>
          <w:rFonts w:ascii="Traditional Arabic" w:hAnsi="Traditional Arabic" w:cs="Traditional Arabic"/>
          <w:b/>
          <w:bCs/>
          <w:sz w:val="32"/>
          <w:szCs w:val="32"/>
          <w:rtl/>
          <w:lang w:bidi="ar-AE"/>
        </w:rPr>
        <w:t>الوصف والتفسير في التاريخ</w:t>
      </w:r>
    </w:p>
    <w:p w:rsidR="006124D9" w:rsidRDefault="006124D9" w:rsidP="006124D9">
      <w:pPr>
        <w:bidi/>
        <w:spacing w:line="276" w:lineRule="auto"/>
        <w:jc w:val="both"/>
        <w:rPr>
          <w:rFonts w:ascii="Traditional Arabic" w:hAnsi="Traditional Arabic" w:cs="Traditional Arabic"/>
          <w:b/>
          <w:bCs/>
          <w:sz w:val="32"/>
          <w:szCs w:val="32"/>
          <w:rtl/>
          <w:lang w:bidi="ar-AE"/>
        </w:rPr>
      </w:pPr>
    </w:p>
    <w:p w:rsidR="006124D9" w:rsidRDefault="006124D9" w:rsidP="006124D9">
      <w:pPr>
        <w:bidi/>
        <w:spacing w:line="276" w:lineRule="auto"/>
        <w:jc w:val="both"/>
        <w:rPr>
          <w:rFonts w:ascii="Traditional Arabic" w:hAnsi="Traditional Arabic" w:cs="Traditional Arabic"/>
          <w:b/>
          <w:bCs/>
          <w:sz w:val="32"/>
          <w:szCs w:val="32"/>
          <w:rtl/>
          <w:lang w:bidi="ar-AE"/>
        </w:rPr>
      </w:pPr>
    </w:p>
    <w:p w:rsidR="006124D9" w:rsidRDefault="006124D9" w:rsidP="006124D9">
      <w:pPr>
        <w:bidi/>
        <w:spacing w:line="276" w:lineRule="auto"/>
        <w:jc w:val="both"/>
        <w:rPr>
          <w:rFonts w:ascii="Traditional Arabic" w:hAnsi="Traditional Arabic" w:cs="Traditional Arabic"/>
          <w:b/>
          <w:bCs/>
          <w:sz w:val="32"/>
          <w:szCs w:val="32"/>
          <w:rtl/>
          <w:lang w:bidi="ar-AE"/>
        </w:rPr>
      </w:pPr>
    </w:p>
    <w:p w:rsidR="006124D9" w:rsidRDefault="006124D9" w:rsidP="006124D9">
      <w:pPr>
        <w:bidi/>
        <w:spacing w:line="276" w:lineRule="auto"/>
        <w:jc w:val="both"/>
        <w:rPr>
          <w:rFonts w:ascii="Traditional Arabic" w:hAnsi="Traditional Arabic" w:cs="Traditional Arabic"/>
          <w:b/>
          <w:bCs/>
          <w:sz w:val="32"/>
          <w:szCs w:val="32"/>
          <w:rtl/>
          <w:lang w:bidi="ar-AE"/>
        </w:rPr>
      </w:pPr>
    </w:p>
    <w:p w:rsidR="006124D9" w:rsidRDefault="006124D9" w:rsidP="006124D9">
      <w:pPr>
        <w:bidi/>
        <w:spacing w:line="276" w:lineRule="auto"/>
        <w:jc w:val="both"/>
        <w:rPr>
          <w:rFonts w:ascii="Traditional Arabic" w:hAnsi="Traditional Arabic" w:cs="Traditional Arabic"/>
          <w:b/>
          <w:bCs/>
          <w:sz w:val="32"/>
          <w:szCs w:val="32"/>
          <w:rtl/>
          <w:lang w:bidi="ar-AE"/>
        </w:rPr>
      </w:pPr>
    </w:p>
    <w:p w:rsidR="006124D9" w:rsidRPr="00EE32BD" w:rsidRDefault="006124D9" w:rsidP="006124D9">
      <w:pPr>
        <w:bidi/>
        <w:spacing w:line="276" w:lineRule="auto"/>
        <w:jc w:val="both"/>
        <w:rPr>
          <w:rFonts w:ascii="Traditional Arabic" w:hAnsi="Traditional Arabic" w:cs="Traditional Arabic"/>
          <w:sz w:val="32"/>
          <w:szCs w:val="32"/>
          <w:rtl/>
          <w:lang w:bidi="ar-DZ"/>
        </w:rPr>
      </w:pPr>
      <w:bookmarkStart w:id="0" w:name="_GoBack"/>
      <w:bookmarkEnd w:id="0"/>
      <w:r>
        <w:rPr>
          <w:rFonts w:ascii="Traditional Arabic" w:hAnsi="Traditional Arabic" w:cs="Traditional Arabic" w:hint="cs"/>
          <w:b/>
          <w:bCs/>
          <w:sz w:val="32"/>
          <w:szCs w:val="32"/>
          <w:rtl/>
          <w:lang w:bidi="ar-DZ"/>
        </w:rPr>
        <w:lastRenderedPageBreak/>
        <w:t>1-</w:t>
      </w:r>
      <w:r w:rsidRPr="00EE32BD">
        <w:rPr>
          <w:rFonts w:ascii="Traditional Arabic" w:hAnsi="Traditional Arabic" w:cs="Traditional Arabic"/>
          <w:b/>
          <w:bCs/>
          <w:sz w:val="32"/>
          <w:szCs w:val="32"/>
          <w:rtl/>
          <w:lang w:bidi="ar-DZ"/>
        </w:rPr>
        <w:t xml:space="preserve">ما هو التاريخ ؟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يقول ريمون أرون التاريخ هو علم الماضي الإنساني ويقول شارل سينيوبوس</w:t>
      </w:r>
      <w:r w:rsidRPr="00EE32BD">
        <w:rPr>
          <w:rFonts w:ascii="Traditional Arabic" w:hAnsi="Traditional Arabic" w:cs="Traditional Arabic"/>
          <w:sz w:val="32"/>
          <w:szCs w:val="32"/>
          <w:lang w:bidi="ar-AE"/>
        </w:rPr>
        <w:t>C.Seignobos</w:t>
      </w:r>
      <w:r w:rsidRPr="00EE32BD">
        <w:rPr>
          <w:rFonts w:ascii="Traditional Arabic" w:hAnsi="Traditional Arabic" w:cs="Traditional Arabic"/>
          <w:sz w:val="32"/>
          <w:szCs w:val="32"/>
          <w:rtl/>
          <w:lang w:bidi="ar-DZ"/>
        </w:rPr>
        <w:t xml:space="preserve"> " التاريخ بالمعنى المعاصر يؤول إلى دراسة الناس الذين يعيشون في المجتمع، إنه علم وقائع الماضي الإنساني"</w:t>
      </w:r>
      <w:r w:rsidRPr="00EE32BD">
        <w:rPr>
          <w:rStyle w:val="Appelnotedebasdep"/>
          <w:rFonts w:ascii="Traditional Arabic" w:hAnsi="Traditional Arabic" w:cs="Traditional Arabic"/>
          <w:sz w:val="32"/>
          <w:szCs w:val="32"/>
          <w:rtl/>
          <w:lang w:bidi="ar-DZ"/>
        </w:rPr>
        <w:footnoteReference w:id="71"/>
      </w:r>
      <w:r>
        <w:rPr>
          <w:rFonts w:ascii="Traditional Arabic" w:hAnsi="Traditional Arabic" w:cs="Traditional Arabic" w:hint="cs"/>
          <w:sz w:val="32"/>
          <w:szCs w:val="32"/>
          <w:rtl/>
          <w:lang w:bidi="ar-DZ"/>
        </w:rPr>
        <w:t>.</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هذان التعريفان يستحقان الشرح والمناقشة.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التاريخ علم: </w:t>
      </w:r>
      <w:r w:rsidRPr="00EE32BD">
        <w:rPr>
          <w:rFonts w:ascii="Traditional Arabic" w:hAnsi="Traditional Arabic" w:cs="Traditional Arabic"/>
          <w:sz w:val="32"/>
          <w:szCs w:val="32"/>
          <w:rtl/>
          <w:lang w:bidi="ar-DZ"/>
        </w:rPr>
        <w:t xml:space="preserve">هذه القضية لا تفرض لا تعليقا ولا مناقشة إذا لم ندافع أحيانا على أن التاريخ فن، </w:t>
      </w:r>
      <w:r>
        <w:rPr>
          <w:rFonts w:ascii="Traditional Arabic" w:hAnsi="Traditional Arabic" w:cs="Traditional Arabic" w:hint="cs"/>
          <w:sz w:val="32"/>
          <w:szCs w:val="32"/>
          <w:rtl/>
          <w:lang w:bidi="ar-DZ"/>
        </w:rPr>
        <w:t xml:space="preserve">أو </w:t>
      </w:r>
      <w:r w:rsidRPr="00EE32BD">
        <w:rPr>
          <w:rFonts w:ascii="Traditional Arabic" w:hAnsi="Traditional Arabic" w:cs="Traditional Arabic"/>
          <w:sz w:val="32"/>
          <w:szCs w:val="32"/>
          <w:rtl/>
          <w:lang w:bidi="ar-DZ"/>
        </w:rPr>
        <w:t>فرع من الأدب. الفضل يعود إلى كورنو</w:t>
      </w:r>
      <w:r w:rsidRPr="00EE32BD">
        <w:rPr>
          <w:rFonts w:ascii="Traditional Arabic" w:hAnsi="Traditional Arabic" w:cs="Traditional Arabic"/>
          <w:sz w:val="32"/>
          <w:szCs w:val="32"/>
          <w:lang w:bidi="ar-AE"/>
        </w:rPr>
        <w:t>Cournot</w:t>
      </w:r>
      <w:r w:rsidRPr="00EE32BD">
        <w:rPr>
          <w:rFonts w:ascii="Traditional Arabic" w:hAnsi="Traditional Arabic" w:cs="Traditional Arabic"/>
          <w:sz w:val="32"/>
          <w:szCs w:val="32"/>
          <w:rtl/>
          <w:lang w:bidi="ar-DZ"/>
        </w:rPr>
        <w:t xml:space="preserve"> الذي نزع القناع عن الوظيفة التفسيرية للتاريخ. التاريخ خطاب منظم ولكن ليس بهدف جمالي خالص، يجب أن يبرز ما وراء عماء الأحداث داخل الصدفة ذاتها، التي تحددها، العقل الذي ينظمها.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هناك نظام تاريخي أصلي يتميز عن نظام علوم الطبيعة الذي يربط الخصوصيات.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التاريخ وعلم الماضي: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يمكن أن يبدو ضروريا تحليل هذه القضية، من الواضح أن التاريخ لا ينصب على المستقبل ولا علا الحاضر. تاريخ الأزمان الحاضرة هو تاريخ ماضي قريب. ولكن بعض الخصائص الأساسية للتاريخ تأ</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 xml:space="preserve">ي من علاقته الحصرية بالماضي.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نفهم من كلمة حقيقي ما يكون حاضر</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أمام حواسنا، الماضي ليس حقيقيا. نستطيع أن نتخيل جان دارك ونابليون ولا يمكننا رؤيتهما. يمكن أن نكتب كتابا عن شخصية معينة ولكن هذه الحياة لا يمكن أن نحياها. الماضي لا يعطى ليس أبدا كواقعة. إنه دائما خيالي. ولكن هناك إثنان من ال</w:t>
      </w:r>
      <w:r>
        <w:rPr>
          <w:rFonts w:ascii="Traditional Arabic" w:hAnsi="Traditional Arabic" w:cs="Traditional Arabic"/>
          <w:sz w:val="32"/>
          <w:szCs w:val="32"/>
          <w:rtl/>
          <w:lang w:bidi="ar-DZ"/>
        </w:rPr>
        <w:t>لاحقيقي أحدهما يمكن أن يخترع لل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ستمتاع والذي يبحث عن مرجعيات في العالم، ألا وهو الشاعري أو الخيالي الخالص. والآخر الذي يرتبط بآثار واقعية، والذي لا يسمح بأن يبنى من أجل نزوة، والذي إذا لم يكن له حقيقة حاضرة، يفترض أن يملك حقيقة محتملة. هذه الحقيقة ليست حقيقة المستقبل لأنها محددة بواسطة الآثار وأنها ليست متوقعة على الفعل،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أنه مفترض شرعيا وأن المستقبل ليس مفترضا أبدا إلا تعسفيا. إنها بالأحرى حقيقة متقهقرة</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التفكير في الماضي هو إذن التفكير في ما هو غير حقيقي بواسطة حقيقة نربطها برابط تأليفي قلبيا سببيا أو من الخلف.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خاصية ال</w:t>
      </w:r>
      <w:r>
        <w:rPr>
          <w:rFonts w:ascii="Traditional Arabic" w:hAnsi="Traditional Arabic" w:cs="Traditional Arabic"/>
          <w:sz w:val="32"/>
          <w:szCs w:val="32"/>
          <w:rtl/>
          <w:lang w:bidi="ar-DZ"/>
        </w:rPr>
        <w:t xml:space="preserve">موضوع هذه تؤدي إلى سلسلة كاملة </w:t>
      </w:r>
      <w:r>
        <w:rPr>
          <w:rFonts w:ascii="Traditional Arabic" w:hAnsi="Traditional Arabic" w:cs="Traditional Arabic" w:hint="cs"/>
          <w:sz w:val="32"/>
          <w:szCs w:val="32"/>
          <w:rtl/>
          <w:lang w:bidi="ar-DZ"/>
        </w:rPr>
        <w:t xml:space="preserve"> من ا</w:t>
      </w:r>
      <w:r w:rsidRPr="00EE32BD">
        <w:rPr>
          <w:rFonts w:ascii="Traditional Arabic" w:hAnsi="Traditional Arabic" w:cs="Traditional Arabic"/>
          <w:sz w:val="32"/>
          <w:szCs w:val="32"/>
          <w:rtl/>
          <w:lang w:bidi="ar-DZ"/>
        </w:rPr>
        <w:t xml:space="preserve">لنتائج. هذه أهمها. إذا كانت الوقائع التاريخية ماضية، فإنها لا يمكن أن يعاد إنتاجها على عكس الظواهر الفيزيائية مثلا التي هي نظريا حاضرا دوما ويمكن دائما تجديدها في المختبر. كل واقعة تحدث مرة واحدة، وليس مرتين، وعندئذ نقول إنها فردية. فهكذا فإن ثورة 1848 لا تشبه من بعض الوجوه ثورة 1792 وأن عالم الاجتماع له الحق في البحث إذا كانت هناك قوانين عامة تحكمها، ولكن بالنسبة للمؤرخ إحداهما ليست تكرارا للأخرى، كل ثورة لها مكانها في الماضي، وكل واحدة تفسر بأسباب خاصة، كل ثورة هي حدث فردي. لا توجد قوانين في التاريخ، ليس بمقتضى طبيعة الموضوع، ولكن بمقتضى وجهة نظر منهج البحث. </w:t>
      </w:r>
    </w:p>
    <w:p w:rsidR="006124D9" w:rsidRPr="00EE32BD" w:rsidRDefault="006124D9" w:rsidP="006124D9">
      <w:pPr>
        <w:pStyle w:val="Paragraphedeliste"/>
        <w:bidi/>
        <w:spacing w:line="276" w:lineRule="auto"/>
        <w:ind w:hanging="153"/>
        <w:jc w:val="both"/>
        <w:rPr>
          <w:rFonts w:ascii="Traditional Arabic" w:hAnsi="Traditional Arabic" w:cs="Traditional Arabic"/>
          <w:sz w:val="32"/>
          <w:szCs w:val="32"/>
          <w:lang w:bidi="ar-DZ"/>
        </w:rPr>
      </w:pPr>
      <w:r w:rsidRPr="00EE32BD">
        <w:rPr>
          <w:rFonts w:ascii="Traditional Arabic" w:hAnsi="Traditional Arabic" w:cs="Traditional Arabic"/>
          <w:sz w:val="32"/>
          <w:szCs w:val="32"/>
          <w:rtl/>
          <w:lang w:bidi="ar-DZ"/>
        </w:rPr>
        <w:t xml:space="preserve">إننا لا نقبض على الواقعة التاريخية إلا بواسطة الوثائق.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التاريخ وعلم الماضي الإنساني: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الماضي يؤول إلى مفهوم فارغ. لا يمكننا تعريف التاريخ كعلم للماضي، هل يكون علما للإنسان ؟ كيف نميزه إذن عن علم النفس أو علم الاجتماع أو حتى التشريع والفيزيولوجيا البشرية ؟ كل هذه العلوم موضوعها الإنسان. ولكن مشكل الفهم لا يطرح لهذين العلمين الأخيرين. يبقى أن علم النفس وعلم الاجتماع هما أيضا من علوم الروح.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هل نقول إن التاريخ هو العلم الذي يدرس الإنسان في الماضي. هناك تحفظات إضافية يجب أخذها بعين </w:t>
      </w:r>
      <w:r>
        <w:rPr>
          <w:rFonts w:ascii="Traditional Arabic" w:hAnsi="Traditional Arabic" w:cs="Traditional Arabic"/>
          <w:sz w:val="32"/>
          <w:szCs w:val="32"/>
          <w:rtl/>
          <w:lang w:bidi="ar-DZ"/>
        </w:rPr>
        <w:t>الاعتبار</w:t>
      </w:r>
      <w:r w:rsidRPr="00EE32BD">
        <w:rPr>
          <w:rFonts w:ascii="Traditional Arabic" w:hAnsi="Traditional Arabic" w:cs="Traditional Arabic"/>
          <w:sz w:val="32"/>
          <w:szCs w:val="32"/>
          <w:rtl/>
          <w:lang w:bidi="ar-DZ"/>
        </w:rPr>
        <w:t>. الإنسان المقصود ليس الإنسان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ه جسما، ولا الإنسان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 مجموعة من الأعراق، فالأنتروبولوجيا وعلم الإحاثة لهما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تصالبالتاريخ. كما بين ذلك هيجل، الإنسان التاريخي هو الإنسان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 وعيا قابلا لإنتاج مؤسسات وأعمال حيث أن مجموعها يؤلف ما يسميه الروح الموضوعي.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لن يكون ثمة تاريخ إلا حيث يترك الإنسان أثارا ثقافية. التاريخ ينصب على المجتمعات. إنه لا يقصي الأشخاص، ولكن لا يعتبرهم </w:t>
      </w:r>
      <w:r>
        <w:rPr>
          <w:rFonts w:ascii="Traditional Arabic" w:hAnsi="Traditional Arabic" w:cs="Traditional Arabic" w:hint="cs"/>
          <w:sz w:val="32"/>
          <w:szCs w:val="32"/>
          <w:rtl/>
          <w:lang w:bidi="ar-DZ"/>
        </w:rPr>
        <w:t xml:space="preserve">إلا </w:t>
      </w:r>
      <w:r w:rsidRPr="00EE32BD">
        <w:rPr>
          <w:rFonts w:ascii="Traditional Arabic" w:hAnsi="Traditional Arabic" w:cs="Traditional Arabic"/>
          <w:sz w:val="32"/>
          <w:szCs w:val="32"/>
          <w:rtl/>
          <w:lang w:bidi="ar-DZ"/>
        </w:rPr>
        <w:t xml:space="preserve">حسب أهميتهم داخل المجموعة.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التاريخ هو إذن علم الإنسان داخل المجتمع من منظور الماضي.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مشكل التاريخ، طبيعته: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 التاريخ ليس علما للوقائع، يجب أن يتجاوز المعطى من أجل تفسيره.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ما أتينا على قوله يدفعنا إلى القول إن التاريخ لا يمكن أن يتوقف على وضع الوقائع التي تعطى له. الظاهرة الفيزيائية أو البيولوجية تكون مبنية وسيكون غريبا أن لا تمثل نفس الشيء بالنسبة للحدث. الظاهرة الفيزيائية أو البيولوجية يمكن ملاحظتها، أما الحادثة التاريخية فلا يمكن الإمساك بها إلا بطريقة غير مباشرة. الوقائع بالنسبة للمؤرخ هي الوثائق.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فكرة علم للوقائع فكرة متناقضة. العلم ليس مجموعة من الوقائع، ولكنه نسيج من العلاقات. التاريخ بهذا </w:t>
      </w:r>
      <w:r>
        <w:rPr>
          <w:rFonts w:ascii="Traditional Arabic" w:hAnsi="Traditional Arabic" w:cs="Traditional Arabic"/>
          <w:sz w:val="32"/>
          <w:szCs w:val="32"/>
          <w:rtl/>
          <w:lang w:bidi="ar-DZ"/>
        </w:rPr>
        <w:t>الاعتبار</w:t>
      </w:r>
      <w:r w:rsidRPr="00EE32BD">
        <w:rPr>
          <w:rFonts w:ascii="Traditional Arabic" w:hAnsi="Traditional Arabic" w:cs="Traditional Arabic"/>
          <w:sz w:val="32"/>
          <w:szCs w:val="32"/>
          <w:rtl/>
          <w:lang w:bidi="ar-DZ"/>
        </w:rPr>
        <w:t xml:space="preserve"> ليس مختلفا عن العلوم الأخرى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w:t>
      </w:r>
      <w:r w:rsidRPr="00EE32BD">
        <w:rPr>
          <w:rFonts w:ascii="Traditional Arabic" w:hAnsi="Traditional Arabic" w:cs="Traditional Arabic"/>
          <w:b/>
          <w:bCs/>
          <w:sz w:val="32"/>
          <w:szCs w:val="32"/>
          <w:rtl/>
          <w:lang w:bidi="ar-DZ"/>
        </w:rPr>
        <w:t>المشكلات المنهجيةو</w:t>
      </w:r>
      <w:r>
        <w:rPr>
          <w:rFonts w:ascii="Traditional Arabic" w:hAnsi="Traditional Arabic" w:cs="Traditional Arabic"/>
          <w:b/>
          <w:bCs/>
          <w:sz w:val="32"/>
          <w:szCs w:val="32"/>
          <w:rtl/>
          <w:lang w:bidi="ar-DZ"/>
        </w:rPr>
        <w:t>الإبستيمولوجية</w:t>
      </w:r>
      <w:r w:rsidRPr="00EE32BD">
        <w:rPr>
          <w:rFonts w:ascii="Traditional Arabic" w:hAnsi="Traditional Arabic" w:cs="Traditional Arabic"/>
          <w:b/>
          <w:bCs/>
          <w:sz w:val="32"/>
          <w:szCs w:val="32"/>
          <w:rtl/>
          <w:lang w:bidi="ar-DZ"/>
        </w:rPr>
        <w:t xml:space="preserve"> للتاريخ: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نلاحظ أن المشكل المطروح على مفكري التاريخ ليس بسيطا. ولكن مضاعف أو ثلاثي. يجب أولا مواجهة</w:t>
      </w:r>
      <w:r>
        <w:rPr>
          <w:rFonts w:ascii="Traditional Arabic" w:hAnsi="Traditional Arabic" w:cs="Traditional Arabic"/>
          <w:sz w:val="32"/>
          <w:szCs w:val="32"/>
          <w:rtl/>
          <w:lang w:bidi="ar-DZ"/>
        </w:rPr>
        <w:t xml:space="preserve"> مرور الوثائق التي تقدم نقاط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 من تراجع نحو الماضي إلى محتوى المعرفة التاريخية ذاتها، ثم يجب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نتقاد المقولات التي يستعملها العقل التاريخي وتتعلق بالحدث والفهم والسبب، هذا النقد يجب أو يقود أخيرا إلى الحكم على قيمة التاريخ وعلاقته بالتجربة.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من المادة الخام إلى الحدث: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المنهج النقدي والمساعي التأويلية: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إلى غاية </w:t>
      </w:r>
      <w:r>
        <w:rPr>
          <w:rFonts w:ascii="Traditional Arabic" w:hAnsi="Traditional Arabic" w:cs="Traditional Arabic"/>
          <w:sz w:val="32"/>
          <w:szCs w:val="32"/>
          <w:rtl/>
          <w:lang w:bidi="ar-DZ"/>
        </w:rPr>
        <w:t>القرن 17 لم يكن الأمر يتعلق بال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هتمام </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 xml:space="preserve">تجاوز المحتوى الظاهر للنصوص الموروثة عن الحقب التاريخية. أصول روما بدت بكفاية معروفة بفضل شهادة تيت ليف </w:t>
      </w:r>
      <w:r w:rsidRPr="00EE32BD">
        <w:rPr>
          <w:rFonts w:ascii="Traditional Arabic" w:hAnsi="Traditional Arabic" w:cs="Traditional Arabic"/>
          <w:sz w:val="32"/>
          <w:szCs w:val="32"/>
          <w:lang w:bidi="ar-AE"/>
        </w:rPr>
        <w:t>Tite-Live</w:t>
      </w:r>
      <w:r w:rsidRPr="00EE32BD">
        <w:rPr>
          <w:rFonts w:ascii="Traditional Arabic" w:hAnsi="Traditional Arabic" w:cs="Traditional Arabic"/>
          <w:sz w:val="32"/>
          <w:szCs w:val="32"/>
          <w:rtl/>
          <w:lang w:bidi="ar-DZ"/>
        </w:rPr>
        <w:t xml:space="preserve">، مع ذلك منذ النهضة الإنسانيون أمام التلف البديهي لبعض النصوص قاموا بإعادة بنائها. وخلال النصف الثاني من القرن 17، تجديد الدراسات الإنجيلية المنجز بواسطة الإصلاح قادت رجل دين وهو ريشارد سيمون، إلى محاولة أولى من التأويل للكتاب المقدس. إنه ظهور لتاريخ علمي حقيقي. منذ الآن لا نعتبر المعنى الظاهر لنص ما كما لو كان كلمة الإنجيل، نتساءل عما يخفيه، بمعنى إذا كان لا يضمر معنى عميقا. النص ليس هو الواقعة التاريخية ولكن وسيلة من أجل بلوغها. منهج سيولد بجد عرضه في كتاب سينيوبوس: منهج التاريخ المطبق على العلوم الاجتماعية.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الوثائق والنصب: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ولكن أثار الصيرورة التاريخية لا توجد فقط في النصوص، إننا نصادفها أيضا في الصروح وأنقاضها</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بقايا الصناعات، الأعمال الفنية إلخ، نسمي هذه الآثار بالمصادر: إنها المصدر المادي للمعرفة أو أيضا الوثائق أو النصب. </w:t>
      </w:r>
    </w:p>
    <w:p w:rsidR="006124D9" w:rsidRPr="00EE32BD" w:rsidRDefault="006124D9" w:rsidP="006124D9">
      <w:pPr>
        <w:bidi/>
        <w:spacing w:line="276" w:lineRule="auto"/>
        <w:ind w:firstLine="708"/>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هذه المصادر ليس لها نفس الأصل، ولا نفس الوظيفة، إنها وثائق واعية تارة، وتارة أخرى تكون غير واعية، بمعنى لم يكن يراد بها أن تكون وثائق.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تعدد إجراءات التأويل: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هذه المصادر يجب تأويلها، والصعود بها إلى الحدث الذي تشير إليه. حول هذه النقطة، التاريخ الذي يتم إثراؤه كل يوم، لا يمكنه أن يستدعي منهجا واحدا وأسلوبا واحدا من الإجراءات. من خلال القرن 19 تكون علوم مساعدة للتاريخ، تتمثل في الفيلولوجيا التي تنصب على الأعمال الأدبية، الأركيولوجيا التي تنصب على الأشياء المادية القديمة، وتنق</w:t>
      </w:r>
      <w:r>
        <w:rPr>
          <w:rFonts w:ascii="Traditional Arabic" w:hAnsi="Traditional Arabic" w:cs="Traditional Arabic"/>
          <w:sz w:val="32"/>
          <w:szCs w:val="32"/>
          <w:rtl/>
          <w:lang w:bidi="ar-DZ"/>
        </w:rPr>
        <w:t>سم هي نفسها إلى عدد من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ختصاصات.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المنهج النقدي: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النشاط الذي يمكن من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ستخلاص الواقعة من المصدر يسمى تقليديا المنهج النقدي: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المنهج الخارجي: </w:t>
      </w:r>
      <w:r w:rsidRPr="00EE32BD">
        <w:rPr>
          <w:rFonts w:ascii="Traditional Arabic" w:hAnsi="Traditional Arabic" w:cs="Traditional Arabic"/>
          <w:sz w:val="32"/>
          <w:szCs w:val="32"/>
          <w:rtl/>
          <w:lang w:bidi="ar-DZ"/>
        </w:rPr>
        <w:t xml:space="preserve">النقد الخارجي هو النقد الذي ينصب على الوثائق اللاواعية، بهدف إظهار الدلالة، إنه يتمثل ببساطة في القيام بإجراءات تأويلية وتقريب الأحداث.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النقد الداخلي: </w:t>
      </w:r>
      <w:r w:rsidRPr="00EE32BD">
        <w:rPr>
          <w:rFonts w:ascii="Traditional Arabic" w:hAnsi="Traditional Arabic" w:cs="Traditional Arabic"/>
          <w:sz w:val="32"/>
          <w:szCs w:val="32"/>
          <w:rtl/>
          <w:lang w:bidi="ar-DZ"/>
        </w:rPr>
        <w:t xml:space="preserve">الغموض يتقلص مع النقد الداخلي الذي هو نقد النصوص. هنا نكون أمام وضعية الشرطي أمام الشهود. الشاهد يمكنه أن يكذب. وعمل إيجاد الحدث يكون في بعض الأحيان مستحيلا، لأن كذب الشهادة لا يمكن إقامته شكليا إلا بواسطة مواجهة الوقائع. وهنا الوقائع هي التي تنقض الشهادة التي يمكن أن تكون غير أمينة لأسباب متعددة، منها مثلا أن الشاهد أراد الكذب لمصلحة محددة أو من أجل المزاح، أو أن الشاهد نفسه قد أخطأ.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الخصائص العامة للمعرفة التاريخية: لا يقينيتها: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نلاحظ أن التاريخ هو علم تخميني. المعرفة التاريخية هي معرفة جدلية يمكن دائما مطالبة الشهود بالتجرد. هذا التجرد في أحسن الأحوال مستحيل. هذا يظهر الصعوبة الأساسية للتاريخ، بينما الفيزيائي ليس في الفيزياء </w:t>
      </w:r>
      <w:r w:rsidRPr="00EE32BD">
        <w:rPr>
          <w:rFonts w:ascii="Traditional Arabic" w:hAnsi="Traditional Arabic" w:cs="Traditional Arabic"/>
          <w:sz w:val="32"/>
          <w:szCs w:val="32"/>
          <w:rtl/>
          <w:lang w:bidi="ar-DZ"/>
        </w:rPr>
        <w:lastRenderedPageBreak/>
        <w:t xml:space="preserve">المؤرخ يكون في التاريخ. ولهذا يلجأ إلى نقد العقل التاريخي، بمعنى فحص المقولات التي يستعملها المؤرخ في علاقته في محتوى العلم ومع التجربة. إلى أي حد هذه الأفكار يمكنها أن تنظم معرفة حقيقية وإلى أي مدى يمكن أن تصل موضوعية المعرفة في التاريخ.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العقل في </w:t>
      </w:r>
      <w:r>
        <w:rPr>
          <w:rFonts w:ascii="Traditional Arabic" w:hAnsi="Traditional Arabic" w:cs="Traditional Arabic" w:hint="cs"/>
          <w:b/>
          <w:bCs/>
          <w:sz w:val="32"/>
          <w:szCs w:val="32"/>
          <w:rtl/>
          <w:lang w:bidi="ar-DZ"/>
        </w:rPr>
        <w:t>ا</w:t>
      </w:r>
      <w:r w:rsidRPr="00EE32BD">
        <w:rPr>
          <w:rFonts w:ascii="Traditional Arabic" w:hAnsi="Traditional Arabic" w:cs="Traditional Arabic"/>
          <w:b/>
          <w:bCs/>
          <w:sz w:val="32"/>
          <w:szCs w:val="32"/>
          <w:rtl/>
          <w:lang w:bidi="ar-DZ"/>
        </w:rPr>
        <w:t xml:space="preserve">ستعماله التاريخي: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هذا المشكل الذي طرح من قبل ديلتاي، عالجه مجموعة من المفكرين من أهمهم ماكس فيبر في ألمانيا وريمون أرون في فرنسا.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التركيب التاريخي: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خطاب عقلاني هو خطابا منظم، الأحداث ليس لها معنى بذاتها، إنها لا تكسب معناها إلا بواسطة تركيب يضعها ضمن منظور معين ويمنحها دلالة. هذه العملية التي يسميها فوستيلدوكولانج بالتركيب التاريخي، تقوم أساسا على إدراج بين الأحداث علاقات سببية بعد بنائها. والتركيب التاريخي هو عمل معقد يهدف إلى إعادة بناء الصيرورة. التجريد وحده يمكنه أن يميز بين اللحظات. من أجل التوضيح نقسم دراستنا ونفحص </w:t>
      </w:r>
      <w:r>
        <w:rPr>
          <w:rFonts w:ascii="Traditional Arabic" w:hAnsi="Traditional Arabic" w:cs="Traditional Arabic" w:hint="cs"/>
          <w:sz w:val="32"/>
          <w:szCs w:val="32"/>
          <w:rtl/>
          <w:lang w:bidi="ar-DZ"/>
        </w:rPr>
        <w:t>ال</w:t>
      </w:r>
      <w:r w:rsidRPr="00EE32BD">
        <w:rPr>
          <w:rFonts w:ascii="Traditional Arabic" w:hAnsi="Traditional Arabic" w:cs="Traditional Arabic"/>
          <w:sz w:val="32"/>
          <w:szCs w:val="32"/>
          <w:rtl/>
          <w:lang w:bidi="ar-DZ"/>
        </w:rPr>
        <w:t>نقاط</w:t>
      </w:r>
      <w:r>
        <w:rPr>
          <w:rFonts w:ascii="Traditional Arabic" w:hAnsi="Traditional Arabic" w:cs="Traditional Arabic" w:hint="cs"/>
          <w:sz w:val="32"/>
          <w:szCs w:val="32"/>
          <w:rtl/>
          <w:lang w:bidi="ar-DZ"/>
        </w:rPr>
        <w:t>الثلاث</w:t>
      </w:r>
      <w:r w:rsidRPr="00EE32BD">
        <w:rPr>
          <w:rFonts w:ascii="Traditional Arabic" w:hAnsi="Traditional Arabic" w:cs="Traditional Arabic"/>
          <w:sz w:val="32"/>
          <w:szCs w:val="32"/>
          <w:rtl/>
          <w:lang w:bidi="ar-DZ"/>
        </w:rPr>
        <w:t xml:space="preserve">: ما هو الحدث؟ </w:t>
      </w:r>
      <w:r>
        <w:rPr>
          <w:rFonts w:ascii="Traditional Arabic" w:hAnsi="Traditional Arabic" w:cs="Traditional Arabic" w:hint="cs"/>
          <w:sz w:val="32"/>
          <w:szCs w:val="32"/>
          <w:rtl/>
          <w:lang w:bidi="ar-DZ"/>
        </w:rPr>
        <w:t>كيف نفهم الحدثة</w:t>
      </w:r>
      <w:r w:rsidRPr="00EE32BD">
        <w:rPr>
          <w:rFonts w:ascii="Traditional Arabic" w:hAnsi="Traditional Arabic" w:cs="Traditional Arabic"/>
          <w:sz w:val="32"/>
          <w:szCs w:val="32"/>
          <w:rtl/>
          <w:lang w:bidi="ar-DZ"/>
        </w:rPr>
        <w:t xml:space="preserve">؟ما هو السبب التاريخي ؟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من النظرة الأولى يبدو سهلا تعريف الحدث. ما نجده في بداية نقد الوثائق، هو ما حدث. ولكن بداية يحدث أن لا نجد بداهة، ويجب إذن القول أن الحدث هو الذي حدث. للأسف هذا التعريف يرتبط بواقعية من الصعب قبولها. أماما القضية التالية لويس 14 مات في سنة 1715 يبدو أن الأمر يتعلق بحدث بسيط ولا يثير التعليقات. ولكن موت لويس الرابع عشر ليس حادثة تاريخية إلا في حال يهم المجتمع الفرنسي والأوروبي للقرن 18. ليس موت فرد ما هو ما يعنينا ولكن موت ملك فرنسا. وعندئذ موت لويس الرابع عشر يتوقف عن أن يكون حدثا في ذاته. إنه ليس أكثر من حادث، ربما مهما لعملية تتضمن إنهيارا ما وتنتهي عند سقوط أمراء شرعيين وصعوبات مالية للوصاية. التاريخ ليس غبارا لوقائع ذرية ولكن صيرورة مستمرة حيث ال</w:t>
      </w:r>
      <w:r>
        <w:rPr>
          <w:rFonts w:ascii="Traditional Arabic" w:hAnsi="Traditional Arabic" w:cs="Traditional Arabic"/>
          <w:sz w:val="32"/>
          <w:szCs w:val="32"/>
          <w:rtl/>
          <w:lang w:bidi="ar-DZ"/>
        </w:rPr>
        <w:t>مؤرخ يقتطع مجموعات. ولكن هذا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قتطاع يقتضي نسقا تفسيريا، فلسفة للتاريخ.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592F5A">
        <w:rPr>
          <w:rFonts w:ascii="Traditional Arabic" w:hAnsi="Traditional Arabic" w:cs="Traditional Arabic"/>
          <w:b/>
          <w:bCs/>
          <w:sz w:val="32"/>
          <w:szCs w:val="32"/>
          <w:rtl/>
          <w:lang w:bidi="ar-DZ"/>
        </w:rPr>
        <w:t>الفهم التاريخي</w:t>
      </w:r>
      <w:r w:rsidRPr="00EE32BD">
        <w:rPr>
          <w:rFonts w:ascii="Traditional Arabic" w:hAnsi="Traditional Arabic" w:cs="Traditional Arabic"/>
          <w:sz w:val="32"/>
          <w:szCs w:val="32"/>
          <w:rtl/>
          <w:lang w:bidi="ar-DZ"/>
        </w:rPr>
        <w:t xml:space="preserve">: وهو أن حدثا لا يوجد بالنسبة للمؤرخ قبل أن يتم فهمه. التاريخ لا يعيد عيش الماضي كما بينه ريمون أرون، إنه يعرف بواسطة المفاهيم. الفهم التاريخي لا يتصل بأشكال الوعي إلا من خلال الأفكار </w:t>
      </w:r>
      <w:r w:rsidRPr="00EE32BD">
        <w:rPr>
          <w:rFonts w:ascii="Traditional Arabic" w:hAnsi="Traditional Arabic" w:cs="Traditional Arabic"/>
          <w:sz w:val="32"/>
          <w:szCs w:val="32"/>
          <w:rtl/>
          <w:lang w:bidi="ar-DZ"/>
        </w:rPr>
        <w:lastRenderedPageBreak/>
        <w:t xml:space="preserve">فقط بينما الحدث المعاش بالوعي واحد ومستمر، الفكر المفهومي يحلل ويعزل. إنه لا يستطيع أن يجد كل غنى المعيش دلالات التاريخ.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592F5A">
        <w:rPr>
          <w:rFonts w:ascii="Traditional Arabic" w:hAnsi="Traditional Arabic" w:cs="Traditional Arabic"/>
          <w:b/>
          <w:bCs/>
          <w:sz w:val="32"/>
          <w:szCs w:val="32"/>
          <w:rtl/>
          <w:lang w:bidi="ar-DZ"/>
        </w:rPr>
        <w:t>التأويل السببي</w:t>
      </w:r>
      <w:r w:rsidRPr="00EE32BD">
        <w:rPr>
          <w:rFonts w:ascii="Traditional Arabic" w:hAnsi="Traditional Arabic" w:cs="Traditional Arabic"/>
          <w:sz w:val="32"/>
          <w:szCs w:val="32"/>
          <w:rtl/>
          <w:lang w:bidi="ar-DZ"/>
        </w:rPr>
        <w:t xml:space="preserve">: هل نجد في العلاقة السببية الموضوعية المفقودة ؟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السببية والمسؤولية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دخال السببية في التاريخ يبدو أولا بديهية</w:t>
      </w:r>
      <w:r>
        <w:rPr>
          <w:rFonts w:ascii="Traditional Arabic" w:hAnsi="Traditional Arabic" w:cs="Traditional Arabic" w:hint="cs"/>
          <w:sz w:val="32"/>
          <w:szCs w:val="32"/>
          <w:rtl/>
          <w:lang w:bidi="ar-DZ"/>
        </w:rPr>
        <w:t> و</w:t>
      </w:r>
      <w:r>
        <w:rPr>
          <w:rFonts w:ascii="Traditional Arabic" w:hAnsi="Traditional Arabic" w:cs="Traditional Arabic"/>
          <w:sz w:val="32"/>
          <w:szCs w:val="32"/>
          <w:rtl/>
          <w:lang w:bidi="ar-DZ"/>
        </w:rPr>
        <w:t>يكون ضد عملية</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السببية ترتبط بالأشخاص ولكن الأشخاص أحرار، مقولة ميتافيزيقية حيث التاريخ لا يأخذها في </w:t>
      </w:r>
      <w:r>
        <w:rPr>
          <w:rFonts w:ascii="Traditional Arabic" w:hAnsi="Traditional Arabic" w:cs="Traditional Arabic"/>
          <w:sz w:val="32"/>
          <w:szCs w:val="32"/>
          <w:rtl/>
          <w:lang w:bidi="ar-DZ"/>
        </w:rPr>
        <w:t>الاعتبار</w:t>
      </w:r>
      <w:r w:rsidRPr="00EE32BD">
        <w:rPr>
          <w:rFonts w:ascii="Traditional Arabic" w:hAnsi="Traditional Arabic" w:cs="Traditional Arabic"/>
          <w:sz w:val="32"/>
          <w:szCs w:val="32"/>
          <w:rtl/>
          <w:lang w:bidi="ar-DZ"/>
        </w:rPr>
        <w:t xml:space="preserve"> لأنه يجب عليه أيضا أن يفسر الحوادث بمعنى تفجير حتمياتها. على أي حال إنهم مسؤولون. المسؤولية مفهوم أخلاقي يمكن أن تكون له فائدة سياسية وليس تاريخية. بالإضافة إلى أن المسؤولية تضم كشرط لها الحرية التي يجب أن توجد ما وراء الحتمية التاريخية.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من غير شك هل المؤرخ له الحق في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ستدعاء هذا الأسلوب القديم من السببية التي هي سببية الفاعل؟ إنه لا يقوم بذلك إلا باسم مسلمة ميتافيزيقية مظمرة أو ظاهرة.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الترسيمة السببية وطبيعة السبب التاريخي: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b/>
          <w:bCs/>
          <w:sz w:val="32"/>
          <w:szCs w:val="32"/>
          <w:rtl/>
          <w:lang w:bidi="ar-DZ"/>
        </w:rPr>
        <w:t xml:space="preserve">الترسيمة السببية: </w:t>
      </w:r>
      <w:r w:rsidRPr="00EE32BD">
        <w:rPr>
          <w:rFonts w:ascii="Traditional Arabic" w:hAnsi="Traditional Arabic" w:cs="Traditional Arabic"/>
          <w:sz w:val="32"/>
          <w:szCs w:val="32"/>
          <w:rtl/>
          <w:lang w:bidi="ar-DZ"/>
        </w:rPr>
        <w:t xml:space="preserve">هل يجب التخلي عن اللاأدرية أو اللجوء إلى علم الاجتماع ؟ لا توجد وسيلة لإقامة أسباب في التاريخ. عند البحث في سبب حرب 1870 نبدأ أولا بعزل الحدث الذي نفسره، ونعزل فيما بعد سوابق الحدث: بيسمارك وسياسته، الوضع الاقتصادي لألمانيا وفرنسا. </w:t>
      </w:r>
      <w:r>
        <w:rPr>
          <w:rFonts w:ascii="Traditional Arabic" w:hAnsi="Traditional Arabic" w:cs="Traditional Arabic" w:hint="cs"/>
          <w:sz w:val="32"/>
          <w:szCs w:val="32"/>
          <w:rtl/>
          <w:lang w:bidi="ar-DZ"/>
        </w:rPr>
        <w:t>ن</w:t>
      </w:r>
      <w:r>
        <w:rPr>
          <w:rFonts w:ascii="Traditional Arabic" w:hAnsi="Traditional Arabic" w:cs="Traditional Arabic"/>
          <w:sz w:val="32"/>
          <w:szCs w:val="32"/>
          <w:rtl/>
          <w:lang w:bidi="ar-DZ"/>
        </w:rPr>
        <w:t>لق</w:t>
      </w:r>
      <w:r>
        <w:rPr>
          <w:rFonts w:ascii="Traditional Arabic" w:hAnsi="Traditional Arabic" w:cs="Traditional Arabic" w:hint="cs"/>
          <w:sz w:val="32"/>
          <w:szCs w:val="32"/>
          <w:rtl/>
          <w:lang w:bidi="ar-DZ"/>
        </w:rPr>
        <w:t>ى</w:t>
      </w:r>
      <w:r w:rsidRPr="00EE32BD">
        <w:rPr>
          <w:rFonts w:ascii="Traditional Arabic" w:hAnsi="Traditional Arabic" w:cs="Traditional Arabic"/>
          <w:sz w:val="32"/>
          <w:szCs w:val="32"/>
          <w:rtl/>
          <w:lang w:bidi="ar-DZ"/>
        </w:rPr>
        <w:t xml:space="preserve"> بالفكر أحد هذه السوابق ونتخيل تطورات غير متحققة إذا لم يوجد بيسمارك هل كان للحرب أن تحدث ؟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نتعرف هنا على منهج ال</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 ولكن في التجريب الفيزيائي نلغي واقعيا السابق. في التاريخ نلغيه تخيليا</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نتيجة: اللاواقعي هو الذي يحكم على الواقعي. الممكن هو الذي يمثل المحك.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sidRPr="00EE32BD">
        <w:rPr>
          <w:rFonts w:ascii="Traditional Arabic" w:hAnsi="Traditional Arabic" w:cs="Traditional Arabic"/>
          <w:b/>
          <w:bCs/>
          <w:sz w:val="32"/>
          <w:szCs w:val="32"/>
          <w:rtl/>
          <w:lang w:bidi="ar-DZ"/>
        </w:rPr>
        <w:t xml:space="preserve">طبيعة السبب التاريخي: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ينتج عن ذلك لايقين كبير يسود عندما يتعلق الأمر بطبيعة السبب في التاريخ. تارة نستدعي أسباب فردية: عمل بيسمارك، وتارة أسباب عامة: الوضع الاقتصادي لألمانيا. ويكون من الخطأ أن يكون هذ</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 التأو</w:t>
      </w:r>
      <w:r>
        <w:rPr>
          <w:rFonts w:ascii="Traditional Arabic" w:hAnsi="Traditional Arabic" w:cs="Traditional Arabic" w:hint="cs"/>
          <w:sz w:val="32"/>
          <w:szCs w:val="32"/>
          <w:rtl/>
          <w:lang w:bidi="ar-DZ"/>
        </w:rPr>
        <w:t>ي</w:t>
      </w:r>
      <w:r>
        <w:rPr>
          <w:rFonts w:ascii="Traditional Arabic" w:hAnsi="Traditional Arabic" w:cs="Traditional Arabic"/>
          <w:sz w:val="32"/>
          <w:szCs w:val="32"/>
          <w:rtl/>
          <w:lang w:bidi="ar-DZ"/>
        </w:rPr>
        <w:t>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 متوافقين. إذا تبنينا نظرية الأسباب الاقتصادية فإن عامل بيسمارك يكون مهملا، إنه يلعب دور الحلقة في آلية المجموع.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 xml:space="preserve">إذا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فترضنا أولية الفاعل، الوضع الاقتصادي ليس سوى عنصر من النخبة كان على بيسمارك أن يستجيب له بطريقة محددة بواسطة مسعى فهمي. </w:t>
      </w:r>
    </w:p>
    <w:p w:rsidR="006124D9" w:rsidRPr="00EE32BD" w:rsidRDefault="006124D9" w:rsidP="006124D9">
      <w:pPr>
        <w:bidi/>
        <w:spacing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w:t>
      </w:r>
      <w:r w:rsidRPr="00EE32BD">
        <w:rPr>
          <w:rFonts w:ascii="Traditional Arabic" w:hAnsi="Traditional Arabic" w:cs="Traditional Arabic"/>
          <w:b/>
          <w:bCs/>
          <w:sz w:val="32"/>
          <w:szCs w:val="32"/>
          <w:rtl/>
          <w:lang w:bidi="ar-DZ"/>
        </w:rPr>
        <w:t xml:space="preserve">المدارس التاريخية </w:t>
      </w:r>
    </w:p>
    <w:p w:rsidR="006124D9" w:rsidRPr="00EE32BD" w:rsidRDefault="006124D9" w:rsidP="00661B1F">
      <w:pPr>
        <w:pStyle w:val="Paragraphedeliste"/>
        <w:numPr>
          <w:ilvl w:val="0"/>
          <w:numId w:val="32"/>
        </w:numPr>
        <w:bidi/>
        <w:spacing w:line="276" w:lineRule="auto"/>
        <w:ind w:left="0" w:firstLine="360"/>
        <w:jc w:val="both"/>
        <w:rPr>
          <w:rFonts w:ascii="Traditional Arabic" w:hAnsi="Traditional Arabic" w:cs="Traditional Arabic"/>
          <w:sz w:val="32"/>
          <w:szCs w:val="32"/>
          <w:lang w:bidi="ar-DZ"/>
        </w:rPr>
      </w:pPr>
      <w:r w:rsidRPr="00EE32BD">
        <w:rPr>
          <w:rFonts w:ascii="Traditional Arabic" w:hAnsi="Traditional Arabic" w:cs="Traditional Arabic"/>
          <w:b/>
          <w:bCs/>
          <w:sz w:val="32"/>
          <w:szCs w:val="32"/>
          <w:rtl/>
          <w:lang w:bidi="ar-DZ"/>
        </w:rPr>
        <w:t xml:space="preserve">المدرسة المنهجية: </w:t>
      </w:r>
      <w:r w:rsidRPr="00EE32BD">
        <w:rPr>
          <w:rFonts w:ascii="Traditional Arabic" w:hAnsi="Traditional Arabic" w:cs="Traditional Arabic"/>
          <w:sz w:val="32"/>
          <w:szCs w:val="32"/>
          <w:rtl/>
          <w:lang w:bidi="ar-DZ"/>
        </w:rPr>
        <w:t>المدرسة التاريخية التي تسمى بالمنهجية أو التي تسمى تعسفا بالوضعية ظهرت و</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زدهرت وتمددت خلال فترة الجمهورية الثانية في فرنسا. مبادئها الكبرى تم عرضها في نصين مشروعين، المشهور كتب من قبل مونود</w:t>
      </w:r>
      <w:r w:rsidRPr="00EE32BD">
        <w:rPr>
          <w:rFonts w:ascii="Traditional Arabic" w:hAnsi="Traditional Arabic" w:cs="Traditional Arabic"/>
          <w:sz w:val="32"/>
          <w:szCs w:val="32"/>
          <w:lang w:bidi="ar-AE"/>
        </w:rPr>
        <w:t>G Monod</w:t>
      </w:r>
      <w:r>
        <w:rPr>
          <w:rFonts w:ascii="Traditional Arabic" w:hAnsi="Traditional Arabic" w:cs="Traditional Arabic"/>
          <w:sz w:val="32"/>
          <w:szCs w:val="32"/>
          <w:rtl/>
          <w:lang w:bidi="ar-DZ"/>
        </w:rPr>
        <w:t xml:space="preserve"> من أجل إطلاق الم</w:t>
      </w:r>
      <w:r>
        <w:rPr>
          <w:rFonts w:ascii="Traditional Arabic" w:hAnsi="Traditional Arabic" w:cs="Traditional Arabic" w:hint="cs"/>
          <w:sz w:val="32"/>
          <w:szCs w:val="32"/>
          <w:rtl/>
          <w:lang w:bidi="ar-DZ"/>
        </w:rPr>
        <w:t>جل</w:t>
      </w:r>
      <w:r w:rsidRPr="00EE32BD">
        <w:rPr>
          <w:rFonts w:ascii="Traditional Arabic" w:hAnsi="Traditional Arabic" w:cs="Traditional Arabic"/>
          <w:sz w:val="32"/>
          <w:szCs w:val="32"/>
          <w:rtl/>
          <w:lang w:bidi="ar-DZ"/>
        </w:rPr>
        <w:t>ة التاريخية سنة 1876، والدليل الذي كتب من أجل الطلاب بواسطة لانجلو وسينيوبوس</w:t>
      </w:r>
      <w:r w:rsidRPr="00EE32BD">
        <w:rPr>
          <w:rFonts w:ascii="Traditional Arabic" w:hAnsi="Traditional Arabic" w:cs="Traditional Arabic"/>
          <w:sz w:val="32"/>
          <w:szCs w:val="32"/>
          <w:lang w:bidi="ar-AE"/>
        </w:rPr>
        <w:t>Ch. Seignobos Langlois</w:t>
      </w:r>
      <w:r>
        <w:rPr>
          <w:rFonts w:ascii="Traditional Arabic" w:hAnsi="Traditional Arabic" w:cs="Traditional Arabic"/>
          <w:sz w:val="32"/>
          <w:szCs w:val="32"/>
          <w:lang w:bidi="ar-AE"/>
        </w:rPr>
        <w:t>C</w:t>
      </w:r>
      <w:r w:rsidRPr="00EE32BD">
        <w:rPr>
          <w:rFonts w:ascii="Traditional Arabic" w:hAnsi="Traditional Arabic" w:cs="Traditional Arabic"/>
          <w:sz w:val="32"/>
          <w:szCs w:val="32"/>
          <w:lang w:bidi="ar-AE"/>
        </w:rPr>
        <w:t>h.</w:t>
      </w:r>
      <w:r>
        <w:rPr>
          <w:rFonts w:ascii="Traditional Arabic" w:hAnsi="Traditional Arabic" w:cs="Traditional Arabic"/>
          <w:sz w:val="32"/>
          <w:szCs w:val="32"/>
          <w:lang w:bidi="ar-AE"/>
        </w:rPr>
        <w:t>V</w:t>
      </w:r>
      <w:r w:rsidRPr="00EE32BD">
        <w:rPr>
          <w:rFonts w:ascii="Traditional Arabic" w:hAnsi="Traditional Arabic" w:cs="Traditional Arabic"/>
          <w:sz w:val="32"/>
          <w:szCs w:val="32"/>
          <w:lang w:bidi="ar-AE"/>
        </w:rPr>
        <w:t>.</w:t>
      </w:r>
      <w:r w:rsidRPr="00EE32BD">
        <w:rPr>
          <w:rFonts w:ascii="Traditional Arabic" w:hAnsi="Traditional Arabic" w:cs="Traditional Arabic"/>
          <w:sz w:val="32"/>
          <w:szCs w:val="32"/>
          <w:rtl/>
          <w:lang w:bidi="ar-DZ"/>
        </w:rPr>
        <w:t xml:space="preserve">في سنة 1898.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المدرسة المنهجية تريد أن تطرح دراسة علمية ب</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 xml:space="preserve">ستبعاد كل تأمل فلسفي وتهدف إلى الموضوعية المطلقة في ميدان التاريخ. إنها تعتقد في الوصول إلى غاياتها بتطبيق تقنيات صارمة تتعلق بجرد المصادر، ونقد الوثائق، وتنظيم الأعمال في المهنة. المؤرخون الوضعيون يشاركون في إصلاح التعليم العالي ويتقلدون كراسي في الجامعات الجديدة، ويديرون مجامع كبيرة. لا فيس </w:t>
      </w:r>
      <w:r w:rsidRPr="00EE32BD">
        <w:rPr>
          <w:rFonts w:ascii="Traditional Arabic" w:hAnsi="Traditional Arabic" w:cs="Traditional Arabic"/>
          <w:sz w:val="32"/>
          <w:szCs w:val="32"/>
          <w:lang w:bidi="ar-AE"/>
        </w:rPr>
        <w:t>E.Lavisse</w:t>
      </w:r>
      <w:r w:rsidRPr="00EE32BD">
        <w:rPr>
          <w:rFonts w:ascii="Traditional Arabic" w:hAnsi="Traditional Arabic" w:cs="Traditional Arabic"/>
          <w:sz w:val="32"/>
          <w:szCs w:val="32"/>
          <w:rtl/>
          <w:lang w:bidi="ar-AE"/>
        </w:rPr>
        <w:t>: تاريخ فرنسا، رومبو</w:t>
      </w:r>
      <w:r w:rsidRPr="00EE32BD">
        <w:rPr>
          <w:rFonts w:ascii="Traditional Arabic" w:hAnsi="Traditional Arabic" w:cs="Traditional Arabic"/>
          <w:sz w:val="32"/>
          <w:szCs w:val="32"/>
          <w:lang w:bidi="ar-AE"/>
        </w:rPr>
        <w:t xml:space="preserve">A. Rambaud </w:t>
      </w:r>
      <w:r>
        <w:rPr>
          <w:rFonts w:ascii="Traditional Arabic" w:hAnsi="Traditional Arabic" w:cs="Traditional Arabic"/>
          <w:sz w:val="32"/>
          <w:szCs w:val="32"/>
          <w:rtl/>
          <w:lang w:bidi="ar-AE"/>
        </w:rPr>
        <w:t>: التاريخ العام، هالف</w:t>
      </w:r>
      <w:r>
        <w:rPr>
          <w:rFonts w:ascii="Traditional Arabic" w:hAnsi="Traditional Arabic" w:cs="Traditional Arabic" w:hint="cs"/>
          <w:sz w:val="32"/>
          <w:szCs w:val="32"/>
          <w:rtl/>
          <w:lang w:bidi="ar-DZ"/>
        </w:rPr>
        <w:t xml:space="preserve">ن </w:t>
      </w:r>
      <w:r w:rsidRPr="00EE32BD">
        <w:rPr>
          <w:rFonts w:ascii="Traditional Arabic" w:hAnsi="Traditional Arabic" w:cs="Traditional Arabic"/>
          <w:sz w:val="32"/>
          <w:szCs w:val="32"/>
          <w:lang w:bidi="ar-AE"/>
        </w:rPr>
        <w:t>L.Halphen</w:t>
      </w:r>
      <w:r w:rsidRPr="00EE32BD">
        <w:rPr>
          <w:rFonts w:ascii="Traditional Arabic" w:hAnsi="Traditional Arabic" w:cs="Traditional Arabic"/>
          <w:sz w:val="32"/>
          <w:szCs w:val="32"/>
          <w:rtl/>
          <w:lang w:bidi="ar-AE"/>
        </w:rPr>
        <w:t xml:space="preserve"> وسانياك</w:t>
      </w:r>
      <w:r w:rsidRPr="00EE32BD">
        <w:rPr>
          <w:rFonts w:ascii="Traditional Arabic" w:hAnsi="Traditional Arabic" w:cs="Traditional Arabic"/>
          <w:sz w:val="32"/>
          <w:szCs w:val="32"/>
          <w:lang w:bidi="ar-AE"/>
        </w:rPr>
        <w:t>Sagnac</w:t>
      </w:r>
      <w:r w:rsidRPr="00EE32BD">
        <w:rPr>
          <w:rFonts w:ascii="Traditional Arabic" w:hAnsi="Traditional Arabic" w:cs="Traditional Arabic"/>
          <w:sz w:val="32"/>
          <w:szCs w:val="32"/>
          <w:rtl/>
          <w:lang w:bidi="ar-AE"/>
        </w:rPr>
        <w:t>: شعوب وحضاراتهم. إنهم يصيغون البرامج و</w:t>
      </w:r>
      <w:r>
        <w:rPr>
          <w:rFonts w:ascii="Traditional Arabic" w:hAnsi="Traditional Arabic" w:cs="Traditional Arabic"/>
          <w:sz w:val="32"/>
          <w:szCs w:val="32"/>
          <w:rtl/>
          <w:lang w:bidi="ar-AE"/>
        </w:rPr>
        <w:t>يكتبون كتبا في التاريخ موجهة إل</w:t>
      </w:r>
      <w:r>
        <w:rPr>
          <w:rFonts w:ascii="Traditional Arabic" w:hAnsi="Traditional Arabic" w:cs="Traditional Arabic" w:hint="cs"/>
          <w:sz w:val="32"/>
          <w:szCs w:val="32"/>
          <w:rtl/>
          <w:lang w:bidi="ar-AE"/>
        </w:rPr>
        <w:t>ى</w:t>
      </w:r>
      <w:r w:rsidRPr="00EE32BD">
        <w:rPr>
          <w:rFonts w:ascii="Traditional Arabic" w:hAnsi="Traditional Arabic" w:cs="Traditional Arabic"/>
          <w:sz w:val="32"/>
          <w:szCs w:val="32"/>
          <w:rtl/>
          <w:lang w:bidi="ar-AE"/>
        </w:rPr>
        <w:t xml:space="preserve"> طلاب المدارس الثانوية والمدارس الإبتدائية. المدرسة المنهجية </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ستمرت في الهيمنة على التعليم والبحث في التاريخ في الجامعات إلى غاية 1940.</w:t>
      </w:r>
      <w:r w:rsidRPr="00EE32BD">
        <w:rPr>
          <w:rStyle w:val="Appelnotedebasdep"/>
          <w:rFonts w:ascii="Traditional Arabic" w:hAnsi="Traditional Arabic" w:cs="Traditional Arabic"/>
          <w:sz w:val="32"/>
          <w:szCs w:val="32"/>
          <w:rtl/>
          <w:lang w:bidi="ar-AE"/>
        </w:rPr>
        <w:footnoteReference w:id="72"/>
      </w:r>
    </w:p>
    <w:p w:rsidR="006124D9" w:rsidRPr="00EE32BD" w:rsidRDefault="006124D9" w:rsidP="006124D9">
      <w:pPr>
        <w:bidi/>
        <w:spacing w:line="276" w:lineRule="auto"/>
        <w:jc w:val="both"/>
        <w:rPr>
          <w:rFonts w:ascii="Traditional Arabic" w:hAnsi="Traditional Arabic" w:cs="Traditional Arabic"/>
          <w:sz w:val="32"/>
          <w:szCs w:val="32"/>
          <w:rtl/>
          <w:lang w:bidi="ar-AE"/>
        </w:rPr>
      </w:pPr>
      <w:r>
        <w:rPr>
          <w:rFonts w:ascii="Traditional Arabic" w:hAnsi="Traditional Arabic" w:cs="Traditional Arabic" w:hint="cs"/>
          <w:b/>
          <w:bCs/>
          <w:sz w:val="32"/>
          <w:szCs w:val="32"/>
          <w:rtl/>
          <w:lang w:bidi="ar-AE"/>
        </w:rPr>
        <w:t>2-</w:t>
      </w:r>
      <w:r w:rsidRPr="00EE32BD">
        <w:rPr>
          <w:rFonts w:ascii="Traditional Arabic" w:hAnsi="Traditional Arabic" w:cs="Traditional Arabic"/>
          <w:b/>
          <w:bCs/>
          <w:sz w:val="32"/>
          <w:szCs w:val="32"/>
          <w:rtl/>
          <w:lang w:bidi="ar-AE"/>
        </w:rPr>
        <w:t xml:space="preserve">مدرسة الحوليات: </w:t>
      </w:r>
    </w:p>
    <w:p w:rsidR="006124D9" w:rsidRPr="00EE32BD" w:rsidRDefault="006124D9" w:rsidP="006124D9">
      <w:pPr>
        <w:bidi/>
        <w:spacing w:line="276" w:lineRule="auto"/>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 xml:space="preserve">هذه المدرسة وقفت ضد هيمنة المدرسة الوضعية وعبرت عن نفسها في مجلة التركيب </w:t>
      </w:r>
      <w:r w:rsidRPr="00EE32BD">
        <w:rPr>
          <w:rFonts w:ascii="Traditional Arabic" w:hAnsi="Traditional Arabic" w:cs="Traditional Arabic"/>
          <w:sz w:val="32"/>
          <w:szCs w:val="32"/>
          <w:lang w:bidi="ar-AE"/>
        </w:rPr>
        <w:t>Revue de Synthèse</w:t>
      </w:r>
      <w:r w:rsidRPr="00EE32BD">
        <w:rPr>
          <w:rFonts w:ascii="Traditional Arabic" w:hAnsi="Traditional Arabic" w:cs="Traditional Arabic"/>
          <w:sz w:val="32"/>
          <w:szCs w:val="32"/>
          <w:rtl/>
          <w:lang w:bidi="ar-DZ"/>
        </w:rPr>
        <w:t xml:space="preserve"> خلال سنوات العشرينيات وبوضوح أكثر في مجلة الحوليات </w:t>
      </w:r>
      <w:r w:rsidRPr="00EE32BD">
        <w:rPr>
          <w:rFonts w:ascii="Traditional Arabic" w:hAnsi="Traditional Arabic" w:cs="Traditional Arabic"/>
          <w:sz w:val="32"/>
          <w:szCs w:val="32"/>
          <w:lang w:bidi="ar-AE"/>
        </w:rPr>
        <w:t>Les annales</w:t>
      </w:r>
      <w:r w:rsidRPr="00EE32BD">
        <w:rPr>
          <w:rFonts w:ascii="Traditional Arabic" w:hAnsi="Traditional Arabic" w:cs="Traditional Arabic"/>
          <w:sz w:val="32"/>
          <w:szCs w:val="32"/>
          <w:rtl/>
          <w:lang w:bidi="ar-DZ"/>
        </w:rPr>
        <w:t xml:space="preserve"> خلال سنوات الثلاثينيات. هذا التيار المجدد يهمل الحدث ويشدد على المدة الطويلة، ينقل عنايته بالحياة السياسية نحو النشاط الاقتصادي، والتنظيم الاجتماعي وعلم النفس الجمعي، ويجهد في تقريب التاريخ من العلوم الإنسانية الأخرى. توجهاته العامة عرضت في المقالات الجدلية لفيفر</w:t>
      </w:r>
      <w:r w:rsidRPr="00EE32BD">
        <w:rPr>
          <w:rFonts w:ascii="Traditional Arabic" w:hAnsi="Traditional Arabic" w:cs="Traditional Arabic"/>
          <w:sz w:val="32"/>
          <w:szCs w:val="32"/>
          <w:lang w:bidi="ar-DZ"/>
        </w:rPr>
        <w:t>L. Fevre</w:t>
      </w:r>
      <w:r w:rsidRPr="00EE32BD">
        <w:rPr>
          <w:rFonts w:ascii="Traditional Arabic" w:hAnsi="Traditional Arabic" w:cs="Traditional Arabic"/>
          <w:sz w:val="32"/>
          <w:szCs w:val="32"/>
          <w:rtl/>
          <w:lang w:bidi="ar-DZ"/>
        </w:rPr>
        <w:t xml:space="preserve"> ( معارك من أجل التاريخ ) ومقال موريس بلوخ</w:t>
      </w:r>
      <w:r w:rsidRPr="00EE32BD">
        <w:rPr>
          <w:rFonts w:ascii="Traditional Arabic" w:hAnsi="Traditional Arabic" w:cs="Traditional Arabic"/>
          <w:sz w:val="32"/>
          <w:szCs w:val="32"/>
          <w:lang w:bidi="ar-DZ"/>
        </w:rPr>
        <w:t xml:space="preserve">M. Bloch </w:t>
      </w:r>
      <w:r w:rsidRPr="00EE32BD">
        <w:rPr>
          <w:rFonts w:ascii="Traditional Arabic" w:hAnsi="Traditional Arabic" w:cs="Traditional Arabic"/>
          <w:sz w:val="32"/>
          <w:szCs w:val="32"/>
          <w:rtl/>
          <w:lang w:bidi="ar-DZ"/>
        </w:rPr>
        <w:t xml:space="preserve"> ( مهنة المؤرخ ). بعد الحرب العالمية الثانية، التاريخ الجديد فرض نفسه مستندا على مجلة </w:t>
      </w:r>
      <w:r w:rsidRPr="00EE32BD">
        <w:rPr>
          <w:rFonts w:ascii="Traditional Arabic" w:hAnsi="Traditional Arabic" w:cs="Traditional Arabic"/>
          <w:sz w:val="32"/>
          <w:szCs w:val="32"/>
          <w:lang w:bidi="ar-AE"/>
        </w:rPr>
        <w:t>les annales ESC</w:t>
      </w:r>
      <w:r w:rsidRPr="00EE32BD">
        <w:rPr>
          <w:rFonts w:ascii="Traditional Arabic" w:hAnsi="Traditional Arabic" w:cs="Traditional Arabic"/>
          <w:sz w:val="32"/>
          <w:szCs w:val="32"/>
          <w:rtl/>
          <w:lang w:bidi="ar-AE"/>
        </w:rPr>
        <w:t xml:space="preserve"> وعلى شبكة من العلاقات في النشر والصحافة في سنوات الخمسينيات والستينيات، معاونو </w:t>
      </w:r>
      <w:r w:rsidRPr="00EE32BD">
        <w:rPr>
          <w:rFonts w:ascii="Traditional Arabic" w:hAnsi="Traditional Arabic" w:cs="Traditional Arabic"/>
          <w:sz w:val="32"/>
          <w:szCs w:val="32"/>
          <w:rtl/>
          <w:lang w:bidi="ar-AE"/>
        </w:rPr>
        <w:lastRenderedPageBreak/>
        <w:t xml:space="preserve">الحوليات، إجتاحوا ميادين الجغرافيا التاريخية، والتاريخ الاقتصادي، والديمغرافيا التاريخية، وفي سنوات السبعينيات، فتحوا ميدان تاريخ الذهنيات. خلال نصف قرن من التجربة، فكر الحوليات أثر في أغلب المؤرخين بفرنسا، وكذلك في بعض المؤرخين في الخارج، في أوروبا الغربية والولايات المتحدة وأمريكا اللاتينية.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AE"/>
        </w:rPr>
        <w:t>أقطاب هذه المدرسة ه</w:t>
      </w:r>
      <w:r>
        <w:rPr>
          <w:rFonts w:ascii="Traditional Arabic" w:hAnsi="Traditional Arabic" w:cs="Traditional Arabic" w:hint="cs"/>
          <w:sz w:val="32"/>
          <w:szCs w:val="32"/>
          <w:rtl/>
          <w:lang w:bidi="ar-AE"/>
        </w:rPr>
        <w:t>م</w:t>
      </w:r>
      <w:r w:rsidRPr="00EE32BD">
        <w:rPr>
          <w:rFonts w:ascii="Traditional Arabic" w:hAnsi="Traditional Arabic" w:cs="Traditional Arabic"/>
          <w:sz w:val="32"/>
          <w:szCs w:val="32"/>
          <w:rtl/>
          <w:lang w:bidi="ar-AE"/>
        </w:rPr>
        <w:t xml:space="preserve"> لوسيان فيفر</w:t>
      </w:r>
      <w:r w:rsidRPr="00EE32BD">
        <w:rPr>
          <w:rFonts w:ascii="Traditional Arabic" w:hAnsi="Traditional Arabic" w:cs="Traditional Arabic"/>
          <w:sz w:val="32"/>
          <w:szCs w:val="32"/>
          <w:lang w:bidi="ar-AE"/>
        </w:rPr>
        <w:t>Lucien Fevre</w:t>
      </w:r>
      <w:r w:rsidRPr="00EE32BD">
        <w:rPr>
          <w:rFonts w:ascii="Traditional Arabic" w:hAnsi="Traditional Arabic" w:cs="Traditional Arabic"/>
          <w:sz w:val="32"/>
          <w:szCs w:val="32"/>
          <w:rtl/>
          <w:lang w:bidi="ar-AE"/>
        </w:rPr>
        <w:t xml:space="preserve"> ومارك بلوخ</w:t>
      </w:r>
      <w:r w:rsidRPr="00EE32BD">
        <w:rPr>
          <w:rFonts w:ascii="Traditional Arabic" w:hAnsi="Traditional Arabic" w:cs="Traditional Arabic"/>
          <w:sz w:val="32"/>
          <w:szCs w:val="32"/>
          <w:lang w:bidi="ar-AE"/>
        </w:rPr>
        <w:t xml:space="preserve">Marc Bloch </w:t>
      </w:r>
      <w:r w:rsidRPr="00EE32BD">
        <w:rPr>
          <w:rFonts w:ascii="Traditional Arabic" w:hAnsi="Traditional Arabic" w:cs="Traditional Arabic"/>
          <w:sz w:val="32"/>
          <w:szCs w:val="32"/>
          <w:rtl/>
          <w:lang w:bidi="ar-AE"/>
        </w:rPr>
        <w:t>وفرنوندبروديل</w:t>
      </w:r>
      <w:r w:rsidRPr="00EE32BD">
        <w:rPr>
          <w:rFonts w:ascii="Traditional Arabic" w:hAnsi="Traditional Arabic" w:cs="Traditional Arabic"/>
          <w:sz w:val="32"/>
          <w:szCs w:val="32"/>
          <w:lang w:bidi="ar-AE"/>
        </w:rPr>
        <w:t>Fernand Braudel</w:t>
      </w:r>
      <w:r w:rsidRPr="00EE32BD">
        <w:rPr>
          <w:rFonts w:ascii="Traditional Arabic" w:hAnsi="Traditional Arabic" w:cs="Traditional Arabic"/>
          <w:sz w:val="32"/>
          <w:szCs w:val="32"/>
          <w:rtl/>
          <w:lang w:bidi="ar-AE"/>
        </w:rPr>
        <w:t xml:space="preserve">. </w:t>
      </w:r>
    </w:p>
    <w:p w:rsidR="006124D9" w:rsidRPr="00FC18D2" w:rsidRDefault="006124D9" w:rsidP="006124D9">
      <w:pPr>
        <w:bidi/>
        <w:spacing w:line="276" w:lineRule="auto"/>
        <w:ind w:left="360"/>
        <w:jc w:val="both"/>
        <w:rPr>
          <w:rFonts w:ascii="Traditional Arabic" w:hAnsi="Traditional Arabic" w:cs="Traditional Arabic"/>
          <w:b/>
          <w:bCs/>
          <w:sz w:val="32"/>
          <w:szCs w:val="32"/>
          <w:lang w:bidi="ar-AE"/>
        </w:rPr>
      </w:pPr>
      <w:r>
        <w:rPr>
          <w:rFonts w:ascii="Traditional Arabic" w:hAnsi="Traditional Arabic" w:cs="Traditional Arabic" w:hint="cs"/>
          <w:b/>
          <w:bCs/>
          <w:sz w:val="32"/>
          <w:szCs w:val="32"/>
          <w:rtl/>
          <w:lang w:bidi="ar-AE"/>
        </w:rPr>
        <w:t>3-</w:t>
      </w:r>
      <w:r w:rsidRPr="00FC18D2">
        <w:rPr>
          <w:rFonts w:ascii="Traditional Arabic" w:hAnsi="Traditional Arabic" w:cs="Traditional Arabic"/>
          <w:b/>
          <w:bCs/>
          <w:sz w:val="32"/>
          <w:szCs w:val="32"/>
          <w:rtl/>
          <w:lang w:bidi="ar-AE"/>
        </w:rPr>
        <w:t xml:space="preserve">التاريخ الحديث، وريث مدرسة الحوليات: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AE"/>
        </w:rPr>
        <w:t>التاريخ الجديد تسمية أطلقت سنة 1978 من قبل وجوه كبيرة على مدرسة الحوليات التي تبقى بعيدة عن الاجتماع في عالم المؤرخين. أولا داخل مدرسة الحوليات ذاتها، ثم لدى الماركسيين الذين يقصدون أن الجدة الت</w:t>
      </w:r>
      <w:r>
        <w:rPr>
          <w:rFonts w:ascii="Traditional Arabic" w:hAnsi="Traditional Arabic" w:cs="Traditional Arabic"/>
          <w:sz w:val="32"/>
          <w:szCs w:val="32"/>
          <w:rtl/>
          <w:lang w:bidi="ar-AE"/>
        </w:rPr>
        <w:t xml:space="preserve">ي لوحنا بها ليست في الغالب سوى </w:t>
      </w:r>
      <w:r>
        <w:rPr>
          <w:rFonts w:ascii="Traditional Arabic" w:hAnsi="Traditional Arabic" w:cs="Traditional Arabic" w:hint="cs"/>
          <w:sz w:val="32"/>
          <w:szCs w:val="32"/>
          <w:rtl/>
          <w:lang w:bidi="ar-AE"/>
        </w:rPr>
        <w:t>ا</w:t>
      </w:r>
      <w:r>
        <w:rPr>
          <w:rFonts w:ascii="Traditional Arabic" w:hAnsi="Traditional Arabic" w:cs="Traditional Arabic"/>
          <w:sz w:val="32"/>
          <w:szCs w:val="32"/>
          <w:rtl/>
          <w:lang w:bidi="ar-AE"/>
        </w:rPr>
        <w:t>كتشاف بعض ال</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رشادات الكبرى لماركس. وأخيرا في المعارك الكبرى لجماعة المؤرخين، أين يفضح الجانب الإشهاري للمؤسسة، والتنازلات للغة الوسيطية، مغامرية بعض الأبحاث الجارية في الاتنو-تاريخ وعلم النفس التاريخي وخاصة الإمبريالية الفكرية لتيار طالب بتجديد حقل التاريخ كله، متجاهلا إسهام بعض المجددين من المستوى الأول. بعض أنصار هذا التيار هم: جاك لوغوف</w:t>
      </w:r>
      <w:r w:rsidRPr="00EE32BD">
        <w:rPr>
          <w:rFonts w:ascii="Traditional Arabic" w:hAnsi="Traditional Arabic" w:cs="Traditional Arabic"/>
          <w:sz w:val="32"/>
          <w:szCs w:val="32"/>
          <w:lang w:bidi="ar-AE"/>
        </w:rPr>
        <w:t xml:space="preserve">Jaques Le Goff </w:t>
      </w:r>
      <w:r w:rsidRPr="00EE32BD">
        <w:rPr>
          <w:rFonts w:ascii="Traditional Arabic" w:hAnsi="Traditional Arabic" w:cs="Traditional Arabic"/>
          <w:sz w:val="32"/>
          <w:szCs w:val="32"/>
          <w:rtl/>
          <w:lang w:bidi="ar-AE"/>
        </w:rPr>
        <w:t>،لورو</w:t>
      </w:r>
      <w:r>
        <w:rPr>
          <w:rFonts w:ascii="Traditional Arabic" w:hAnsi="Traditional Arabic" w:cs="Traditional Arabic" w:hint="cs"/>
          <w:sz w:val="32"/>
          <w:szCs w:val="32"/>
          <w:rtl/>
          <w:lang w:bidi="ar-AE"/>
        </w:rPr>
        <w:t xml:space="preserve">ي </w:t>
      </w:r>
      <w:r w:rsidRPr="00EE32BD">
        <w:rPr>
          <w:rFonts w:ascii="Traditional Arabic" w:hAnsi="Traditional Arabic" w:cs="Traditional Arabic"/>
          <w:sz w:val="32"/>
          <w:szCs w:val="32"/>
          <w:rtl/>
          <w:lang w:bidi="ar-AE"/>
        </w:rPr>
        <w:t>لاديري</w:t>
      </w:r>
      <w:r w:rsidRPr="00EE32BD">
        <w:rPr>
          <w:rFonts w:ascii="Traditional Arabic" w:hAnsi="Traditional Arabic" w:cs="Traditional Arabic"/>
          <w:sz w:val="32"/>
          <w:szCs w:val="32"/>
          <w:lang w:bidi="ar-AE"/>
        </w:rPr>
        <w:t xml:space="preserve">E. Le Roy Ladurie </w:t>
      </w:r>
      <w:r w:rsidRPr="00EE32BD">
        <w:rPr>
          <w:rFonts w:ascii="Traditional Arabic" w:hAnsi="Traditional Arabic" w:cs="Traditional Arabic"/>
          <w:sz w:val="32"/>
          <w:szCs w:val="32"/>
          <w:rtl/>
          <w:lang w:bidi="ar-AE"/>
        </w:rPr>
        <w:t>، وفيرو</w:t>
      </w:r>
      <w:r w:rsidRPr="00EE32BD">
        <w:rPr>
          <w:rFonts w:ascii="Traditional Arabic" w:hAnsi="Traditional Arabic" w:cs="Traditional Arabic"/>
          <w:sz w:val="32"/>
          <w:szCs w:val="32"/>
          <w:lang w:bidi="ar-AE"/>
        </w:rPr>
        <w:t xml:space="preserve">M. Ferro </w:t>
      </w:r>
      <w:r w:rsidRPr="00EE32BD">
        <w:rPr>
          <w:rFonts w:ascii="Traditional Arabic" w:hAnsi="Traditional Arabic" w:cs="Traditional Arabic"/>
          <w:sz w:val="32"/>
          <w:szCs w:val="32"/>
          <w:rtl/>
          <w:lang w:bidi="ar-AE"/>
        </w:rPr>
        <w:t>وموندرون</w:t>
      </w:r>
      <w:r w:rsidRPr="00EE32BD">
        <w:rPr>
          <w:rFonts w:ascii="Traditional Arabic" w:hAnsi="Traditional Arabic" w:cs="Traditional Arabic"/>
          <w:sz w:val="32"/>
          <w:szCs w:val="32"/>
          <w:lang w:bidi="ar-AE"/>
        </w:rPr>
        <w:t>R. Mandron</w:t>
      </w:r>
      <w:r w:rsidRPr="00EE32BD">
        <w:rPr>
          <w:rFonts w:ascii="Traditional Arabic" w:hAnsi="Traditional Arabic" w:cs="Traditional Arabic"/>
          <w:sz w:val="32"/>
          <w:szCs w:val="32"/>
          <w:rtl/>
          <w:lang w:bidi="ar-AE"/>
        </w:rPr>
        <w:t>، وبيرغيير</w:t>
      </w:r>
      <w:r w:rsidRPr="00EE32BD">
        <w:rPr>
          <w:rFonts w:ascii="Traditional Arabic" w:hAnsi="Traditional Arabic" w:cs="Traditional Arabic"/>
          <w:sz w:val="32"/>
          <w:szCs w:val="32"/>
          <w:lang w:bidi="ar-AE"/>
        </w:rPr>
        <w:t>A. Burguiere</w:t>
      </w:r>
      <w:r w:rsidRPr="00EE32BD">
        <w:rPr>
          <w:rFonts w:ascii="Traditional Arabic" w:hAnsi="Traditional Arabic" w:cs="Traditional Arabic"/>
          <w:sz w:val="32"/>
          <w:szCs w:val="32"/>
          <w:rtl/>
          <w:lang w:bidi="ar-AE"/>
        </w:rPr>
        <w:t>وروفيل</w:t>
      </w:r>
      <w:r w:rsidRPr="00EE32BD">
        <w:rPr>
          <w:rFonts w:ascii="Traditional Arabic" w:hAnsi="Traditional Arabic" w:cs="Traditional Arabic"/>
          <w:sz w:val="32"/>
          <w:szCs w:val="32"/>
          <w:lang w:bidi="ar-AE"/>
        </w:rPr>
        <w:t>J.Revel</w:t>
      </w:r>
      <w:r w:rsidRPr="00EE32BD">
        <w:rPr>
          <w:rFonts w:ascii="Traditional Arabic" w:hAnsi="Traditional Arabic" w:cs="Traditional Arabic"/>
          <w:sz w:val="32"/>
          <w:szCs w:val="32"/>
          <w:rtl/>
          <w:lang w:bidi="ar-AE"/>
        </w:rPr>
        <w:t xml:space="preserve"> .</w:t>
      </w:r>
    </w:p>
    <w:p w:rsidR="006124D9" w:rsidRPr="00FC18D2" w:rsidRDefault="006124D9" w:rsidP="006124D9">
      <w:pPr>
        <w:bidi/>
        <w:spacing w:line="276" w:lineRule="auto"/>
        <w:jc w:val="both"/>
        <w:rPr>
          <w:rFonts w:ascii="Traditional Arabic" w:hAnsi="Traditional Arabic" w:cs="Traditional Arabic"/>
          <w:b/>
          <w:bCs/>
          <w:sz w:val="32"/>
          <w:szCs w:val="32"/>
          <w:lang w:bidi="ar-AE"/>
        </w:rPr>
      </w:pPr>
      <w:r>
        <w:rPr>
          <w:rFonts w:ascii="Traditional Arabic" w:hAnsi="Traditional Arabic" w:cs="Traditional Arabic" w:hint="cs"/>
          <w:b/>
          <w:bCs/>
          <w:sz w:val="32"/>
          <w:szCs w:val="32"/>
          <w:rtl/>
          <w:lang w:bidi="ar-AE"/>
        </w:rPr>
        <w:t>4-</w:t>
      </w:r>
      <w:r w:rsidRPr="00FC18D2">
        <w:rPr>
          <w:rFonts w:ascii="Traditional Arabic" w:hAnsi="Traditional Arabic" w:cs="Traditional Arabic"/>
          <w:b/>
          <w:bCs/>
          <w:sz w:val="32"/>
          <w:szCs w:val="32"/>
          <w:rtl/>
          <w:lang w:bidi="ar-AE"/>
        </w:rPr>
        <w:t xml:space="preserve">الماركسية والتاريخ: </w:t>
      </w:r>
      <w:r w:rsidRPr="00FC18D2">
        <w:rPr>
          <w:rFonts w:ascii="Traditional Arabic" w:hAnsi="Traditional Arabic" w:cs="Traditional Arabic"/>
          <w:sz w:val="32"/>
          <w:szCs w:val="32"/>
          <w:rtl/>
          <w:lang w:bidi="ar-AE"/>
        </w:rPr>
        <w:t xml:space="preserve">خلال سنوات تكوينه كان ماركس مشبعا بفلسفة هيجل. في سنة 1842 أدرك ماركس أن القانون يحمي الملكية والعلاقات القانونية لا يمكن أن تفهم لا بنفسها ولا بالتطور العام المفترض للفكر البشري ولكنها على العكس تجد جذورها في شروط الوجود المادي. في سنة 1844 </w:t>
      </w:r>
      <w:r w:rsidRPr="00FC18D2">
        <w:rPr>
          <w:rFonts w:ascii="Traditional Arabic" w:hAnsi="Traditional Arabic" w:cs="Traditional Arabic" w:hint="cs"/>
          <w:sz w:val="32"/>
          <w:szCs w:val="32"/>
          <w:rtl/>
          <w:lang w:bidi="ar-AE"/>
        </w:rPr>
        <w:t>ا</w:t>
      </w:r>
      <w:r w:rsidRPr="00FC18D2">
        <w:rPr>
          <w:rFonts w:ascii="Traditional Arabic" w:hAnsi="Traditional Arabic" w:cs="Traditional Arabic"/>
          <w:sz w:val="32"/>
          <w:szCs w:val="32"/>
          <w:rtl/>
          <w:lang w:bidi="ar-AE"/>
        </w:rPr>
        <w:t xml:space="preserve">كتشف آلية الإغتراب. العامل هو بصدد عمله في نفس العلاقة بصدد موضوع خارجي. وأشار إلى دور التاريخ الذي هو حكم الإنسان بواسطة الإنسان من خلال العمل ومواجهة العالم.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 xml:space="preserve">في إطار الإنتاج الاجتماعي لوجودهم، يدخل الناس في علاقات إنتاج تتطابق مع درجة من التطور محددا لقواهم الإنتاجية المادية. المبدأ الأول هو قوى الإنتاج التي تتضمن أولا مصادر الطاقة ( خشب، فحم، بترول ) المواد الأولية ( قطن وغيره ) والآلات والمعارف العلمية والتقنية، والعمال. قوى الإنتاج ليست فقط مادية بل هي أيضا إنسانية. المفهوم الثاني هو علاقات الإنسان يحيل إلى العلاقات الاجتماعية التي ينسجها الناس فيما بينهم </w:t>
      </w:r>
      <w:r>
        <w:rPr>
          <w:rFonts w:ascii="Traditional Arabic" w:hAnsi="Traditional Arabic" w:cs="Traditional Arabic" w:hint="cs"/>
          <w:sz w:val="32"/>
          <w:szCs w:val="32"/>
          <w:rtl/>
          <w:lang w:bidi="ar-AE"/>
        </w:rPr>
        <w:t>م</w:t>
      </w:r>
      <w:r w:rsidRPr="00EE32BD">
        <w:rPr>
          <w:rFonts w:ascii="Traditional Arabic" w:hAnsi="Traditional Arabic" w:cs="Traditional Arabic"/>
          <w:sz w:val="32"/>
          <w:szCs w:val="32"/>
          <w:rtl/>
          <w:lang w:bidi="ar-AE"/>
        </w:rPr>
        <w:t xml:space="preserve">ن أجل إنتاج وتوزيع الخيرات والخدمات.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lastRenderedPageBreak/>
        <w:t xml:space="preserve">أسلوب إنتاج الحياة المادية يشرط عملية الحياة السياسية والفكرية بشكل عام. ماركس يميز خلال التاريخ تتابعا لأساليب الإنتاج: أسلوب الإنتاج الآسيوي، العبودي، الإقطاعي والرأسمالي، والشيوعي.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 xml:space="preserve">ماركس </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 xml:space="preserve">ستعار من هيجل المنهج الجدلي ولكنه قلبه وجعله يمشي على رجليه بعدما كان يمشي على رأسه. بالنسبة لهيجل حركة الفكر التي تتجسد في الفكرة، هي خالقة الواقع، الذي ما هو سوى الشكل الظاهري للفكرة. بالنسبة لماركس على العكس حركة الفكر ليست سوى </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 xml:space="preserve">نعكاس لحركة الواقع، منقولة في دماغ الإنسان. </w:t>
      </w:r>
      <w:r w:rsidRPr="00EE32BD">
        <w:rPr>
          <w:rStyle w:val="Appelnotedebasdep"/>
          <w:rFonts w:ascii="Traditional Arabic" w:hAnsi="Traditional Arabic" w:cs="Traditional Arabic"/>
          <w:sz w:val="32"/>
          <w:szCs w:val="32"/>
          <w:rtl/>
          <w:lang w:bidi="ar-AE"/>
        </w:rPr>
        <w:footnoteReference w:id="73"/>
      </w:r>
    </w:p>
    <w:p w:rsidR="006124D9" w:rsidRPr="00EE32BD" w:rsidRDefault="006124D9" w:rsidP="006124D9">
      <w:pPr>
        <w:bidi/>
        <w:spacing w:line="276" w:lineRule="auto"/>
        <w:ind w:firstLine="708"/>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التاريخ حسب ماركس هو تاريخ صراع الطبقات. من منظور المادية التاريخية كل أسلوب إنتاج يفرض حضور طبقة مهيمنة، تمتلك وسيلة الإنتاج. وتنتزع جزءا من عمل الآخر، وطبقة مهيمنة عليها ليس لها سوى قوة عملها ولا تملك سوى جزء من القيمة المنتجة: العمل الشاق للعبيد في أسلطوب الإنتاج القديم، وفائض القيمة في أسلوب الإنتاج الرأسمالي. ولهذا السبب فإن كل أسلوب إنتاج يحمل في ذاته تناقض</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 xml:space="preserve"> في المصالح ويؤدي إلى ميلاد عداء بين الطبقات. فتاريخ كل مجتمع هو تاريخ صراع الطبقات. </w:t>
      </w:r>
    </w:p>
    <w:p w:rsidR="006124D9" w:rsidRPr="00EE32BD" w:rsidRDefault="006124D9" w:rsidP="006124D9">
      <w:pPr>
        <w:bidi/>
        <w:spacing w:line="276" w:lineRule="auto"/>
        <w:jc w:val="both"/>
        <w:rPr>
          <w:rFonts w:ascii="Traditional Arabic" w:hAnsi="Traditional Arabic" w:cs="Traditional Arabic"/>
          <w:b/>
          <w:bCs/>
          <w:sz w:val="32"/>
          <w:szCs w:val="32"/>
          <w:rtl/>
          <w:lang w:bidi="ar-AE"/>
        </w:rPr>
      </w:pPr>
      <w:r>
        <w:rPr>
          <w:rFonts w:ascii="Traditional Arabic" w:hAnsi="Traditional Arabic" w:cs="Traditional Arabic" w:hint="cs"/>
          <w:b/>
          <w:bCs/>
          <w:sz w:val="32"/>
          <w:szCs w:val="32"/>
          <w:rtl/>
          <w:lang w:bidi="ar-AE"/>
        </w:rPr>
        <w:t>4-</w:t>
      </w:r>
      <w:r w:rsidRPr="00EE32BD">
        <w:rPr>
          <w:rFonts w:ascii="Traditional Arabic" w:hAnsi="Traditional Arabic" w:cs="Traditional Arabic"/>
          <w:b/>
          <w:bCs/>
          <w:sz w:val="32"/>
          <w:szCs w:val="32"/>
          <w:rtl/>
          <w:lang w:bidi="ar-AE"/>
        </w:rPr>
        <w:t xml:space="preserve">الوصف والتفسير في التاريخ: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التاريخ ب</w:t>
      </w:r>
      <w:r>
        <w:rPr>
          <w:rFonts w:ascii="Traditional Arabic" w:hAnsi="Traditional Arabic" w:cs="Traditional Arabic"/>
          <w:sz w:val="32"/>
          <w:szCs w:val="32"/>
          <w:rtl/>
          <w:lang w:bidi="ar-AE"/>
        </w:rPr>
        <w:t>اعتبار</w:t>
      </w:r>
      <w:r w:rsidRPr="00EE32BD">
        <w:rPr>
          <w:rFonts w:ascii="Traditional Arabic" w:hAnsi="Traditional Arabic" w:cs="Traditional Arabic"/>
          <w:sz w:val="32"/>
          <w:szCs w:val="32"/>
          <w:rtl/>
          <w:lang w:bidi="ar-AE"/>
        </w:rPr>
        <w:t xml:space="preserve">ه علما، هل يتحدد أو يمكن أن يتحدد في تقسيم بسيط للوقائع، في وصفه البسيط هذه الوقائع ؟ وإلا بماذا يجب أن يهتم ؟ ما هو التاريخ في النهاية ؟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 xml:space="preserve">الإجابة على السؤال الأول هي بالنفي، لا التاريخ ليس ولن يمكن أن يكون مجرد وصف.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في المحل الأول، لأن المؤرخ لا يمكنه أن يفلت من الدور الفاعل المفروض عليه، ب</w:t>
      </w:r>
      <w:r>
        <w:rPr>
          <w:rFonts w:ascii="Traditional Arabic" w:hAnsi="Traditional Arabic" w:cs="Traditional Arabic"/>
          <w:sz w:val="32"/>
          <w:szCs w:val="32"/>
          <w:rtl/>
          <w:lang w:bidi="ar-AE"/>
        </w:rPr>
        <w:t>اعتبار</w:t>
      </w:r>
      <w:r w:rsidRPr="00EE32BD">
        <w:rPr>
          <w:rFonts w:ascii="Traditional Arabic" w:hAnsi="Traditional Arabic" w:cs="Traditional Arabic"/>
          <w:sz w:val="32"/>
          <w:szCs w:val="32"/>
          <w:rtl/>
          <w:lang w:bidi="ar-AE"/>
        </w:rPr>
        <w:t xml:space="preserve">ه ذاتا عارفة، في العلاقة المعرفية التي هي المعرفة التاريخية، وأنه لا يستطيع تجنب إدخال العامل الذاتي في المعرفة التي هي دائما، إذا ضح القول بالتعريف – متحيزة ومشايعة من حيث أن المنظورات المعرفية للمؤرخ مشروطة بالعلاقات والمصالح الاجتماعية الخاصة بعصره وبوسطه. وفي المحل الثاني، فلأن الواقعة التاريخية، المقولة الأساسية لمسلمة التاريخ الوصفي الخالص، للتاريخ المؤرخن، تدخل في معرفة النسق المعقد تأثيرات العامل الذاتي، بعيدا عن ضمان الموضوعية الخالصة للمعرفة، أي تطهيرها بإبعاد كل ذاتية – كما يفترض خطأ مؤسسو التيار الوضعي في الفكر </w:t>
      </w:r>
      <w:r w:rsidRPr="00EE32BD">
        <w:rPr>
          <w:rFonts w:ascii="Traditional Arabic" w:hAnsi="Traditional Arabic" w:cs="Traditional Arabic"/>
          <w:sz w:val="32"/>
          <w:szCs w:val="32"/>
          <w:rtl/>
          <w:lang w:bidi="ar-AE"/>
        </w:rPr>
        <w:lastRenderedPageBreak/>
        <w:t>التاريخي – الواقعة التاريخية، ب</w:t>
      </w:r>
      <w:r>
        <w:rPr>
          <w:rFonts w:ascii="Traditional Arabic" w:hAnsi="Traditional Arabic" w:cs="Traditional Arabic"/>
          <w:sz w:val="32"/>
          <w:szCs w:val="32"/>
          <w:rtl/>
          <w:lang w:bidi="ar-AE"/>
        </w:rPr>
        <w:t>اعتبار</w:t>
      </w:r>
      <w:r w:rsidRPr="00EE32BD">
        <w:rPr>
          <w:rFonts w:ascii="Traditional Arabic" w:hAnsi="Traditional Arabic" w:cs="Traditional Arabic"/>
          <w:sz w:val="32"/>
          <w:szCs w:val="32"/>
          <w:rtl/>
          <w:lang w:bidi="ar-AE"/>
        </w:rPr>
        <w:t xml:space="preserve">ها مقولة علمية، تدخل على العكس العامل الذاتي في الأسس ذاتها في عمل المؤرخ مع كل ما يتضمنه هذا العمل من تعقيد على المستوى المعرفي.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 xml:space="preserve">بما أن قصدنا هو بناء إجابة تركيبية على سؤال الموضوعية للمعرفة التاريخية، يجب أن نمدد تحليلنا على كل أوجه فعل العامل الذاتي في هذه المعرفة. في الواقع، المشكل لا يؤول إلى مجرد الواقعة التاريخية وإلى </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 xml:space="preserve">نتخابها. المؤرخون لا يصفون الوقائع فحسب، ولكن يفسرونها أيضا. ويقيمونها، ولذلك علينا فحص مشكلة التفسير ونترك مشكلة التقييم لأنها لا تهمنا هنا.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 xml:space="preserve">الإشكالية التي </w:t>
      </w:r>
      <w:r>
        <w:rPr>
          <w:rFonts w:ascii="Traditional Arabic" w:hAnsi="Traditional Arabic" w:cs="Traditional Arabic" w:hint="cs"/>
          <w:sz w:val="32"/>
          <w:szCs w:val="32"/>
          <w:rtl/>
          <w:lang w:bidi="ar-AE"/>
        </w:rPr>
        <w:t>ن</w:t>
      </w:r>
      <w:r w:rsidRPr="00EE32BD">
        <w:rPr>
          <w:rFonts w:ascii="Traditional Arabic" w:hAnsi="Traditional Arabic" w:cs="Traditional Arabic"/>
          <w:sz w:val="32"/>
          <w:szCs w:val="32"/>
          <w:rtl/>
          <w:lang w:bidi="ar-AE"/>
        </w:rPr>
        <w:t>عالجها بطرحنا السؤال: إذا ما كان على علم التاريخ أن يتحدد في مجرد الوصف، نشأ تقليديا عن النزاع حول الخاصية الإيديوغرافية أو النوموتيتي</w:t>
      </w:r>
      <w:r>
        <w:rPr>
          <w:rFonts w:ascii="Traditional Arabic" w:hAnsi="Traditional Arabic" w:cs="Traditional Arabic" w:hint="cs"/>
          <w:sz w:val="32"/>
          <w:szCs w:val="32"/>
          <w:rtl/>
          <w:lang w:bidi="ar-AE"/>
        </w:rPr>
        <w:t>قي</w:t>
      </w:r>
      <w:r w:rsidRPr="00EE32BD">
        <w:rPr>
          <w:rFonts w:ascii="Traditional Arabic" w:hAnsi="Traditional Arabic" w:cs="Traditional Arabic"/>
          <w:sz w:val="32"/>
          <w:szCs w:val="32"/>
          <w:rtl/>
          <w:lang w:bidi="ar-AE"/>
        </w:rPr>
        <w:t xml:space="preserve">ة لهذا العلم. ولكن هذا النزاع لا يدخل في ميدان </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 xml:space="preserve">هتماماتنا الحالية. أولا، لأننا نركز هنا على عمل العامل الذاتي في المعرفة التاريخية ثم لأن الميل إلى الدفاع عن نزعة إيديوغرافية جذرية يتجلى نادرا أكثر فأكثر بين المؤرخين.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 xml:space="preserve">نمر إلى مشكلات التفسير في علم التاريخ. من وجهة النظر المنهجية والنظرية هذه المشكلة مهمة ومعقدة. فيما يتعلق بهذه المشكلة يجب العودة إلى نظرية واسعة جدا للتفسير في العلم بشكل عام، ما ينجر عنه ضرورة تحليل سؤال القوانين العلمية بشكل عام، والقوانين التاريخية بشكل خاص في حالة السؤال الثاني، يجب بالضرورة العودة إلى علم للقيم، بالمعنى الواسع للكلمة، إلى نظرية في القيم وتطبيقها واقعيا على التقييم في علم التاريخ.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AE"/>
        </w:rPr>
      </w:pPr>
      <w:r w:rsidRPr="00EE32BD">
        <w:rPr>
          <w:rFonts w:ascii="Traditional Arabic" w:hAnsi="Traditional Arabic" w:cs="Traditional Arabic"/>
          <w:sz w:val="32"/>
          <w:szCs w:val="32"/>
          <w:rtl/>
          <w:lang w:bidi="ar-AE"/>
        </w:rPr>
        <w:t xml:space="preserve">حسب لوسيان فيفر، علم التاريخ لا يمكن حصره فقط في جمع الوقائع من أجل رسم صورة، ولكن أيضا من تفسير لماذا هذه الوقائع. هذه المعرفة للماذا هي ما يشكل التاريخ كعلم تحديدا.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AE"/>
        </w:rPr>
        <w:t>بقبولنا هذا التساؤل، فإننا نقابل التاريخ بالحولية. هذا المشكل، القديم جدا، طوره بشكل خاص بندتوكروتشي</w:t>
      </w:r>
      <w:r w:rsidRPr="00EE32BD">
        <w:rPr>
          <w:rFonts w:ascii="Traditional Arabic" w:hAnsi="Traditional Arabic" w:cs="Traditional Arabic"/>
          <w:sz w:val="32"/>
          <w:szCs w:val="32"/>
          <w:lang w:bidi="ar-AE"/>
        </w:rPr>
        <w:t>Benedetto</w:t>
      </w:r>
      <w:r>
        <w:rPr>
          <w:rFonts w:ascii="Traditional Arabic" w:hAnsi="Traditional Arabic" w:cs="Traditional Arabic"/>
          <w:sz w:val="32"/>
          <w:szCs w:val="32"/>
          <w:lang w:bidi="ar-AE"/>
        </w:rPr>
        <w:t xml:space="preserve"> C</w:t>
      </w:r>
      <w:r w:rsidRPr="00EE32BD">
        <w:rPr>
          <w:rFonts w:ascii="Traditional Arabic" w:hAnsi="Traditional Arabic" w:cs="Traditional Arabic"/>
          <w:sz w:val="32"/>
          <w:szCs w:val="32"/>
          <w:lang w:bidi="ar-AE"/>
        </w:rPr>
        <w:t>roce</w:t>
      </w:r>
      <w:r w:rsidRPr="00EE32BD">
        <w:rPr>
          <w:rFonts w:ascii="Traditional Arabic" w:hAnsi="Traditional Arabic" w:cs="Traditional Arabic"/>
          <w:sz w:val="32"/>
          <w:szCs w:val="32"/>
          <w:rtl/>
          <w:lang w:bidi="ar-AE"/>
        </w:rPr>
        <w:t xml:space="preserve"> ولكن ضمن سياق ميتافيزيقاهالروحانية التي تلغي تصوره </w:t>
      </w:r>
      <w:r>
        <w:rPr>
          <w:rFonts w:ascii="Traditional Arabic" w:hAnsi="Traditional Arabic" w:cs="Traditional Arabic"/>
          <w:sz w:val="32"/>
          <w:szCs w:val="32"/>
          <w:rtl/>
          <w:lang w:bidi="ar-AE"/>
        </w:rPr>
        <w:t>وتجعله بالنسبة لنا غير قابل لل</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ستعمال. مع ذلك التعارض بين التاريخ والحولية يتضمن أفكارا خصبة يمكن من فهم بشكل أفضل، و</w:t>
      </w:r>
      <w:r>
        <w:rPr>
          <w:rFonts w:ascii="Traditional Arabic" w:hAnsi="Traditional Arabic" w:cs="Traditional Arabic" w:hint="cs"/>
          <w:sz w:val="32"/>
          <w:szCs w:val="32"/>
          <w:rtl/>
          <w:lang w:bidi="ar-AE"/>
        </w:rPr>
        <w:t>ا</w:t>
      </w:r>
      <w:r w:rsidRPr="00EE32BD">
        <w:rPr>
          <w:rFonts w:ascii="Traditional Arabic" w:hAnsi="Traditional Arabic" w:cs="Traditional Arabic"/>
          <w:sz w:val="32"/>
          <w:szCs w:val="32"/>
          <w:rtl/>
          <w:lang w:bidi="ar-AE"/>
        </w:rPr>
        <w:t>ستخلاص بوضوح تام معنى التاريخ ب</w:t>
      </w:r>
      <w:r>
        <w:rPr>
          <w:rFonts w:ascii="Traditional Arabic" w:hAnsi="Traditional Arabic" w:cs="Traditional Arabic"/>
          <w:sz w:val="32"/>
          <w:szCs w:val="32"/>
          <w:rtl/>
          <w:lang w:bidi="ar-AE"/>
        </w:rPr>
        <w:t>اعتبار</w:t>
      </w:r>
      <w:r w:rsidRPr="00EE32BD">
        <w:rPr>
          <w:rFonts w:ascii="Traditional Arabic" w:hAnsi="Traditional Arabic" w:cs="Traditional Arabic"/>
          <w:sz w:val="32"/>
          <w:szCs w:val="32"/>
          <w:rtl/>
          <w:lang w:bidi="ar-AE"/>
        </w:rPr>
        <w:t xml:space="preserve">ه علما والدور الذي يلعبه التفسير. بالعودة بالتالي إلى مصدر آخر، إلى مصدر محايد من أجل تحليل هذا المشكل، نقترح فقرة مقدمة مورتون وايت </w:t>
      </w:r>
      <w:r w:rsidRPr="00EE32BD">
        <w:rPr>
          <w:rFonts w:ascii="Traditional Arabic" w:hAnsi="Traditional Arabic" w:cs="Traditional Arabic"/>
          <w:sz w:val="32"/>
          <w:szCs w:val="32"/>
          <w:lang w:bidi="ar-AE"/>
        </w:rPr>
        <w:t>Morton White</w:t>
      </w:r>
      <w:r w:rsidRPr="00EE32BD">
        <w:rPr>
          <w:rFonts w:ascii="Traditional Arabic" w:hAnsi="Traditional Arabic" w:cs="Traditional Arabic"/>
          <w:sz w:val="32"/>
          <w:szCs w:val="32"/>
          <w:rtl/>
          <w:lang w:bidi="ar-DZ"/>
        </w:rPr>
        <w:t xml:space="preserve"> لملتقى منعقد حول مشكلات الفلسفة والتاريخ. " حولية موضوع ما هي، بمعنى ما،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لتقاء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ثباتات تجريبية غير تفسيرية التي تذكر بوضوح هذا الموضوع، وتعرض الأشياء التي تهمه، التي كانت صحيحة في أوقات مختلفة. بالإثبات غير التفسيري أقصد قولا حيث أن قضيتين خاصتين بوقائع معينة ليستا مرتبطتين بالرابط لماذا. المسلمة </w:t>
      </w:r>
      <w:r w:rsidRPr="00EE32BD">
        <w:rPr>
          <w:rFonts w:ascii="Traditional Arabic" w:hAnsi="Traditional Arabic" w:cs="Traditional Arabic"/>
          <w:sz w:val="32"/>
          <w:szCs w:val="32"/>
          <w:rtl/>
          <w:lang w:bidi="ar-DZ"/>
        </w:rPr>
        <w:lastRenderedPageBreak/>
        <w:t xml:space="preserve">التي </w:t>
      </w:r>
      <w:r>
        <w:rPr>
          <w:rFonts w:ascii="Traditional Arabic" w:hAnsi="Traditional Arabic" w:cs="Traditional Arabic" w:hint="cs"/>
          <w:sz w:val="32"/>
          <w:szCs w:val="32"/>
          <w:rtl/>
          <w:lang w:bidi="ar-DZ"/>
        </w:rPr>
        <w:t>ب</w:t>
      </w:r>
      <w:r w:rsidRPr="00EE32BD">
        <w:rPr>
          <w:rFonts w:ascii="Traditional Arabic" w:hAnsi="Traditional Arabic" w:cs="Traditional Arabic"/>
          <w:sz w:val="32"/>
          <w:szCs w:val="32"/>
          <w:rtl/>
          <w:lang w:bidi="ar-DZ"/>
        </w:rPr>
        <w:t>فضلها الإثباتات المستعملة في الحولية لا ي</w:t>
      </w:r>
      <w:r>
        <w:rPr>
          <w:rFonts w:ascii="Traditional Arabic" w:hAnsi="Traditional Arabic" w:cs="Traditional Arabic"/>
          <w:sz w:val="32"/>
          <w:szCs w:val="32"/>
          <w:rtl/>
          <w:lang w:bidi="ar-DZ"/>
        </w:rPr>
        <w:t>جب أن تكون تفسيرية ـ تنتج عن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خلاص لفكرة أن الحولية لا تقوم سوى برواية الوقائع، بالمعنى الضيق لهذه الكلمة. عكس الحولية التاريخ يضمر الظواهر التي يتحدث عنها. هكذا، فإن التفسير متضمن بالتعريف في التاريخ. على خلاف كاتب الحوليات، المؤرخ لا يبحث فقط عن معرفة ماذا حد</w:t>
      </w:r>
      <w:r>
        <w:rPr>
          <w:rFonts w:ascii="Traditional Arabic" w:hAnsi="Traditional Arabic" w:cs="Traditional Arabic" w:hint="cs"/>
          <w:sz w:val="32"/>
          <w:szCs w:val="32"/>
          <w:rtl/>
          <w:lang w:bidi="ar-DZ"/>
        </w:rPr>
        <w:t>ث</w:t>
      </w:r>
      <w:r w:rsidRPr="00EE32BD">
        <w:rPr>
          <w:rFonts w:ascii="Traditional Arabic" w:hAnsi="Traditional Arabic" w:cs="Traditional Arabic"/>
          <w:sz w:val="32"/>
          <w:szCs w:val="32"/>
          <w:rtl/>
          <w:lang w:bidi="ar-DZ"/>
        </w:rPr>
        <w:t xml:space="preserve">، ولكنه يريد أيضا معرفة اللماذا ". </w:t>
      </w:r>
      <w:r w:rsidRPr="00EE32BD">
        <w:rPr>
          <w:rStyle w:val="Appelnotedebasdep"/>
          <w:rFonts w:ascii="Traditional Arabic" w:hAnsi="Traditional Arabic" w:cs="Traditional Arabic"/>
          <w:sz w:val="32"/>
          <w:szCs w:val="32"/>
          <w:rtl/>
          <w:lang w:bidi="ar-DZ"/>
        </w:rPr>
        <w:footnoteReference w:id="74"/>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هذا التمييز بين الحولية والتاريخ هو في رأيي مؤسس وهام. إنه ينير دور التفسير في علم التاريخ.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معرفة لماذا ؟ معرفة لماذا الوقائع وكيف هذه المعرفة، هو ما يقوم عليه التفسير. إذ أن الصعوبات تنشأ في الحال، بالتحديد في حالتنا الملموسة بالصعوبات المرتبطة بدور العامل الذاتي. على أساس تركيب واحد من الوقائع، التفسيرات يمكن أن تختلف، وتختلف في الواقع كما تبرهن عليه التجربة. على الفور تنكشف الأهمية التي تأخذها ال</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ات بين المدارس والأنساق التاريخية في علم التاريخ. بشكل مباشر، أو غير مباشر، إنها تكون السبب في أن المؤرخين ممتلكين للمعرفة الحديثة ذاتها، يفهمون ويقيمون ويفسرون الوقائع بعبارات مختلفة، بل متناقضة. ريمون آرون كتب في هذا الموضوع قائلا: " كل تفسير هو إعادة بناء ( ... ) حسب الهدف الذي يتبعه، المؤرخ يقيم بين العناصر روابط مختلفة، إنه يستعمل مفاهيم أخرى، والحال، أن هذا الهدف هو ذاته الذي يتخصص فيه تعدد التفسيرات بديهي بمجرد أن نتصور عمل المؤرخ، ذلك أنه بقدر ما تنشأ التفسيرات يكون هناك أنساق، بمعنى، بعبارات واسعة، مفاهيم سيكولوجية وأشكال من المنطق الأصلية</w:t>
      </w:r>
      <w:r>
        <w:rPr>
          <w:rFonts w:ascii="Traditional Arabic" w:hAnsi="Traditional Arabic" w:cs="Traditional Arabic" w:hint="cs"/>
          <w:sz w:val="32"/>
          <w:szCs w:val="32"/>
          <w:rtl/>
          <w:lang w:bidi="ar-DZ"/>
        </w:rPr>
        <w:t>"</w:t>
      </w:r>
      <w:r w:rsidRPr="00EE32BD">
        <w:rPr>
          <w:rFonts w:ascii="Traditional Arabic" w:hAnsi="Traditional Arabic" w:cs="Traditional Arabic"/>
          <w:sz w:val="32"/>
          <w:szCs w:val="32"/>
          <w:rtl/>
          <w:lang w:bidi="ar-DZ"/>
        </w:rPr>
        <w:t xml:space="preserve">. وأكثر من ذلك، يمكن القول أن النظرية تسبق التاريخ، إذا كنا نفهم بالنظرية في الوقت ذاته تحديد بعض الأنساق والقيمة المعطاة لبعض أنماط التفسير. هكذا منطلقين من مجموع من الوقائع المعروفة من قبل المؤرخين، لأنها مستخلصة من مصادر موثوقة الطريقة في إدراك وتقييم العملية التاريخية تختلف حسب المؤرخين. ليس فقط لأن الوقائع التي ينتقيها هؤلاء المؤرخون والتي يعتبرونها مهمة، وتاريخية لا تختلف من مؤرخ لآخر، ولكن أيضا لأن المؤرخين يقيمون بين هذه الوقائع علاقات مختلفة، وكل واحد يفسرها بطريقته الخاصة.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مختلف الكتاب الذين يهتمون بمشكل التفسير في العلم، يتصورونه بالنسبة لعلم التاريخ، بادئين بشكل عام بنمذجة أساليب التفسير الموجودة وبتحليل كل أسلوب من هذه الأساليب. بريتوايت</w:t>
      </w:r>
      <w:r w:rsidRPr="00EE32BD">
        <w:rPr>
          <w:rFonts w:ascii="Traditional Arabic" w:hAnsi="Traditional Arabic" w:cs="Traditional Arabic"/>
          <w:sz w:val="32"/>
          <w:szCs w:val="32"/>
          <w:lang w:bidi="ar-AE"/>
        </w:rPr>
        <w:t>R. B. Briathwaithe</w:t>
      </w:r>
      <w:r w:rsidRPr="00EE32BD">
        <w:rPr>
          <w:rFonts w:ascii="Traditional Arabic" w:hAnsi="Traditional Arabic" w:cs="Traditional Arabic"/>
          <w:sz w:val="32"/>
          <w:szCs w:val="32"/>
          <w:rtl/>
          <w:lang w:bidi="ar-DZ"/>
        </w:rPr>
        <w:t xml:space="preserve"> يميز بين التفسير السببي والتفسير الغائي. إذا كان في كلتا الحالتين، السؤال المقترح متطابق هو لماذا ؟ فالإجابات الخاصة تختلف في شكلها ومحتواها: بسبب س </w:t>
      </w:r>
      <w:r>
        <w:rPr>
          <w:rFonts w:ascii="Traditional Arabic" w:hAnsi="Traditional Arabic" w:cs="Traditional Arabic" w:hint="cs"/>
          <w:sz w:val="32"/>
          <w:szCs w:val="32"/>
          <w:rtl/>
          <w:lang w:bidi="ar-DZ"/>
        </w:rPr>
        <w:t xml:space="preserve">في </w:t>
      </w:r>
      <w:r w:rsidRPr="00EE32BD">
        <w:rPr>
          <w:rFonts w:ascii="Traditional Arabic" w:hAnsi="Traditional Arabic" w:cs="Traditional Arabic"/>
          <w:sz w:val="32"/>
          <w:szCs w:val="32"/>
          <w:rtl/>
          <w:lang w:bidi="ar-DZ"/>
        </w:rPr>
        <w:t>الحالة الأولى، ومن أجل س في الحالة الثانية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إذا كنا نعتبر،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تفاق مع قصد بريتوايت، أن السؤال عن سبب الظاهرة التي نفسرها ينصب على الأحداث السابقة أو المتزامنة مع هذه الظاهرة. وإذا كانت هذه الحوادث، في شروط ثانية غير محددة بشكل خاص، تكفي لتحديد – بالمطابقة مع هذا القانون أو ذاك من قوانين السببية – هذه الظاهرة، يجب أن تشترط التحفظ الذي يقدمه الكاتب والذي يكون ذا أهمية قصوى بالنسبة لوجه المشكل الذي يهمنا. هذا التحفظ هو كالتالي</w:t>
      </w:r>
      <w:r w:rsidRPr="008017A0">
        <w:rPr>
          <w:rFonts w:ascii="Traditional Arabic" w:hAnsi="Traditional Arabic" w:cs="Traditional Arabic"/>
          <w:sz w:val="32"/>
          <w:szCs w:val="32"/>
          <w:rtl/>
          <w:lang w:bidi="ar-DZ"/>
        </w:rPr>
        <w:t>، مذكورا نص</w:t>
      </w:r>
      <w:r w:rsidRPr="008017A0">
        <w:rPr>
          <w:rFonts w:ascii="Traditional Arabic" w:hAnsi="Traditional Arabic" w:cs="Traditional Arabic" w:hint="cs"/>
          <w:sz w:val="32"/>
          <w:szCs w:val="32"/>
          <w:rtl/>
          <w:lang w:bidi="ar-DZ"/>
        </w:rPr>
        <w:t>ا</w:t>
      </w:r>
      <w:r w:rsidRPr="008017A0">
        <w:rPr>
          <w:rFonts w:ascii="Traditional Arabic" w:hAnsi="Traditional Arabic" w:cs="Traditional Arabic"/>
          <w:sz w:val="32"/>
          <w:szCs w:val="32"/>
          <w:rtl/>
          <w:lang w:bidi="ar-DZ"/>
        </w:rPr>
        <w:t>: "عندما نطرح السؤال لماذا، فإننا لا ننتظر إجابة تتضمن إحصاء مفصلا لكل الأحداث التي مجموعها</w:t>
      </w:r>
      <w:r w:rsidRPr="00EE32BD">
        <w:rPr>
          <w:rFonts w:ascii="Traditional Arabic" w:hAnsi="Traditional Arabic" w:cs="Traditional Arabic"/>
          <w:sz w:val="32"/>
          <w:szCs w:val="32"/>
          <w:rtl/>
          <w:lang w:bidi="ar-DZ"/>
        </w:rPr>
        <w:t xml:space="preserve"> يكون السبب العام، تكون مجموع الأحداث التي تحدد الأحداث المفسرة. في العادة، نتوقع السبب الجزئي الذي يهم أكثر من يطرح السؤال، إحتماليا هذا الأخير يرغب في سماع ما لا يزال يجهله. إحدى غايات التفسير الكامل هي تحديد السبب الشامل، في هذا المعنى، كما في أغلب معاني هذه العبارة، التفسير الكامل لن يكون الوحيد، ذلك أن نفس الحدث يمكن أن تكون له أسباب شاملة مختلفة. نشير في هذه الأثناء أن بريتوايت يدخل العامل الذاتي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ه العنصر العضوي لتحليله. من جهة أخرى، زيادة على أنه ليس كاملا، التفسير السببي يتعقد أكثر من أن يكون معتبرا مثل البحث إما عن شروط كافية، وإما عن الشروط الضرورية وحدها. ولكن غالبا السؤال لماذا ؟ ينصب على الوجهين معا للمشكل، على الشروط الكافية كما على تخصيص الشروط الضرورية للحدث المعطى. دائما حسب بريتوايت، النمط الثاني من التفسير هو التفسير الغائي. في هذه الحالة، على السؤال لماذا؟ نجيب بالإشارة إلى الغاية التي بالنسبة لها الحدث الذي نفسره </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شكل وسيلة للتحقق.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مثال عن التفسير الغائي الذي يعتبره الكاتب كافيا من وجهة النظر العلمية هو الإجابة عن السؤال " لماذا </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 xml:space="preserve">ظل في وطنك هذا الصيف ؟ والذي يشير إلى أية غاية، لأي هدف قرار البقاء قد إتخذ " من أجل إكمال كتاب ينبغي أن أقدمه إلى الناشر في بداية الخريف " ندلي بصياغة أخيرة لهذا الكاتب، التي تلقي الضوء على مشكلنا.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هذا التفسير يقوم على ملاحظة الهدف الذي يجب بلوغه: إنه يصف فعلا كفعل موجه نحو غاية محددة، كفعل غائي – كلمة موجه مستعملة بطريقة لتشير إلى الإتجاه، ولكن ليس الذي يمنحه.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في هذه الحالة الأخيرة الكاتب يرغب بوضوح في إلغاء العامل الذاتي، فكيف</w:t>
      </w:r>
      <w:r>
        <w:rPr>
          <w:rFonts w:ascii="Traditional Arabic" w:hAnsi="Traditional Arabic" w:cs="Traditional Arabic"/>
          <w:sz w:val="32"/>
          <w:szCs w:val="32"/>
          <w:rtl/>
          <w:lang w:bidi="ar-DZ"/>
        </w:rPr>
        <w:t xml:space="preserve"> يتمكن من ذلك؟ هل يمكن فعليا ال</w:t>
      </w:r>
      <w:r>
        <w:rPr>
          <w:rFonts w:ascii="Traditional Arabic" w:hAnsi="Traditional Arabic" w:cs="Traditional Arabic" w:hint="cs"/>
          <w:sz w:val="32"/>
          <w:szCs w:val="32"/>
          <w:rtl/>
          <w:lang w:bidi="ar-DZ"/>
        </w:rPr>
        <w:t>ا</w:t>
      </w:r>
      <w:r>
        <w:rPr>
          <w:rFonts w:ascii="Traditional Arabic" w:hAnsi="Traditional Arabic" w:cs="Traditional Arabic"/>
          <w:sz w:val="32"/>
          <w:szCs w:val="32"/>
          <w:rtl/>
          <w:lang w:bidi="ar-DZ"/>
        </w:rPr>
        <w:t>عتراف بوجود فعل غائي من غير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عتراف بالذات التي تضع الغاية المقصودة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يوجد مع ذلك نمذجات أخرى. هكذا هامبل، كاتب محاولة جيدة عن التفسير في التاريخ، محاولة تعتبر إلى حد ما نموذجا بفضل دقة التعبير عن الفكر، لا تعترف في الواقع سوى بنمط واحد من التفسير، التفسير السببي </w:t>
      </w:r>
      <w:r w:rsidRPr="00EE32BD">
        <w:rPr>
          <w:rFonts w:ascii="Traditional Arabic" w:hAnsi="Traditional Arabic" w:cs="Traditional Arabic"/>
          <w:sz w:val="32"/>
          <w:szCs w:val="32"/>
          <w:rtl/>
          <w:lang w:bidi="ar-DZ"/>
        </w:rPr>
        <w:lastRenderedPageBreak/>
        <w:t xml:space="preserve">الذي يكمن دائما </w:t>
      </w:r>
      <w:r w:rsidRPr="008017A0">
        <w:rPr>
          <w:rFonts w:ascii="Traditional Arabic" w:hAnsi="Traditional Arabic" w:cs="Traditional Arabic"/>
          <w:sz w:val="32"/>
          <w:szCs w:val="32"/>
          <w:rtl/>
          <w:lang w:bidi="ar-DZ"/>
        </w:rPr>
        <w:t xml:space="preserve">في </w:t>
      </w:r>
      <w:r w:rsidRPr="008017A0">
        <w:rPr>
          <w:rFonts w:ascii="Traditional Arabic" w:hAnsi="Traditional Arabic" w:cs="Traditional Arabic" w:hint="cs"/>
          <w:sz w:val="32"/>
          <w:szCs w:val="32"/>
          <w:rtl/>
          <w:lang w:bidi="ar-DZ"/>
        </w:rPr>
        <w:t>استيعاب</w:t>
      </w:r>
      <w:r w:rsidRPr="008017A0">
        <w:rPr>
          <w:rFonts w:ascii="Traditional Arabic" w:hAnsi="Traditional Arabic" w:cs="Traditional Arabic"/>
          <w:sz w:val="32"/>
          <w:szCs w:val="32"/>
          <w:rtl/>
          <w:lang w:bidi="ar-DZ"/>
        </w:rPr>
        <w:t>لعنصر</w:t>
      </w:r>
      <w:r w:rsidRPr="00EE32BD">
        <w:rPr>
          <w:rFonts w:ascii="Traditional Arabic" w:hAnsi="Traditional Arabic" w:cs="Traditional Arabic"/>
          <w:sz w:val="32"/>
          <w:szCs w:val="32"/>
          <w:rtl/>
          <w:lang w:bidi="ar-DZ"/>
        </w:rPr>
        <w:t xml:space="preserve"> ملموس تحت قانون عام. التعريف الكلاسيكي للتفسير حسب هامبل هو كالتالي: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تفسير الحدث الخاص</w:t>
      </w:r>
      <w:r w:rsidRPr="00EE32BD">
        <w:rPr>
          <w:rFonts w:ascii="Traditional Arabic" w:hAnsi="Traditional Arabic" w:cs="Traditional Arabic"/>
          <w:sz w:val="32"/>
          <w:szCs w:val="32"/>
          <w:lang w:bidi="ar-DZ"/>
        </w:rPr>
        <w:t xml:space="preserve">E </w:t>
      </w:r>
      <w:r w:rsidRPr="00EE32BD">
        <w:rPr>
          <w:rFonts w:ascii="Traditional Arabic" w:hAnsi="Traditional Arabic" w:cs="Traditional Arabic"/>
          <w:sz w:val="32"/>
          <w:szCs w:val="32"/>
          <w:rtl/>
          <w:lang w:bidi="ar-DZ"/>
        </w:rPr>
        <w:t>، في مكان وزمان محددين، يكمن عموما في الإشارة إلى الأسباب أو العوامل المحددة لـــ</w:t>
      </w:r>
      <w:r w:rsidRPr="00EE32BD">
        <w:rPr>
          <w:rFonts w:ascii="Traditional Arabic" w:hAnsi="Traditional Arabic" w:cs="Traditional Arabic"/>
          <w:sz w:val="32"/>
          <w:szCs w:val="32"/>
          <w:lang w:bidi="ar-DZ"/>
        </w:rPr>
        <w:t xml:space="preserve">E </w:t>
      </w:r>
      <w:r w:rsidRPr="00EE32BD">
        <w:rPr>
          <w:rFonts w:ascii="Traditional Arabic" w:hAnsi="Traditional Arabic" w:cs="Traditional Arabic"/>
          <w:sz w:val="32"/>
          <w:szCs w:val="32"/>
          <w:rtl/>
          <w:lang w:bidi="ar-DZ"/>
        </w:rPr>
        <w:t>. القول الذي حسبه مجموعة من الحوادث لنقل</w:t>
      </w:r>
      <w:r w:rsidRPr="00EE32BD">
        <w:rPr>
          <w:rFonts w:ascii="Traditional Arabic" w:hAnsi="Traditional Arabic" w:cs="Traditional Arabic"/>
          <w:sz w:val="32"/>
          <w:szCs w:val="32"/>
          <w:lang w:bidi="ar-DZ"/>
        </w:rPr>
        <w:t xml:space="preserve">C1 </w:t>
      </w:r>
      <w:r w:rsidRPr="00EE32BD">
        <w:rPr>
          <w:rFonts w:ascii="Traditional Arabic" w:hAnsi="Traditional Arabic" w:cs="Traditional Arabic"/>
          <w:sz w:val="32"/>
          <w:szCs w:val="32"/>
          <w:rtl/>
          <w:lang w:bidi="ar-DZ"/>
        </w:rPr>
        <w:t xml:space="preserve"> ،</w:t>
      </w:r>
      <w:r w:rsidRPr="00EE32BD">
        <w:rPr>
          <w:rFonts w:ascii="Traditional Arabic" w:hAnsi="Traditional Arabic" w:cs="Traditional Arabic"/>
          <w:sz w:val="32"/>
          <w:szCs w:val="32"/>
          <w:lang w:bidi="ar-DZ"/>
        </w:rPr>
        <w:t xml:space="preserve">C2 </w:t>
      </w:r>
      <w:r w:rsidRPr="00EE32BD">
        <w:rPr>
          <w:rFonts w:ascii="Traditional Arabic" w:hAnsi="Traditional Arabic" w:cs="Traditional Arabic"/>
          <w:sz w:val="32"/>
          <w:szCs w:val="32"/>
          <w:rtl/>
          <w:lang w:bidi="ar-DZ"/>
        </w:rPr>
        <w:t>.....</w:t>
      </w:r>
      <w:r w:rsidRPr="00EE32BD">
        <w:rPr>
          <w:rFonts w:ascii="Traditional Arabic" w:hAnsi="Traditional Arabic" w:cs="Traditional Arabic"/>
          <w:sz w:val="32"/>
          <w:szCs w:val="32"/>
          <w:lang w:bidi="ar-DZ"/>
        </w:rPr>
        <w:t>Cn</w:t>
      </w:r>
      <w:r w:rsidRPr="00EE32BD">
        <w:rPr>
          <w:rFonts w:ascii="Traditional Arabic" w:hAnsi="Traditional Arabic" w:cs="Traditional Arabic"/>
          <w:sz w:val="32"/>
          <w:szCs w:val="32"/>
          <w:rtl/>
          <w:lang w:bidi="ar-DZ"/>
        </w:rPr>
        <w:t xml:space="preserve"> تسببت في الحدث الذي نفسره، يقود إلى الأطروحة، بالمطابقة مع بعض القوانين العامة، التي مفادها أن مجموع الحوادث</w:t>
      </w:r>
      <w:r w:rsidRPr="00EE32BD">
        <w:rPr>
          <w:rFonts w:ascii="Traditional Arabic" w:hAnsi="Traditional Arabic" w:cs="Traditional Arabic"/>
          <w:sz w:val="32"/>
          <w:szCs w:val="32"/>
          <w:lang w:bidi="ar-DZ"/>
        </w:rPr>
        <w:t xml:space="preserve">C1 </w:t>
      </w:r>
      <w:r w:rsidRPr="00EE32BD">
        <w:rPr>
          <w:rFonts w:ascii="Traditional Arabic" w:hAnsi="Traditional Arabic" w:cs="Traditional Arabic"/>
          <w:sz w:val="32"/>
          <w:szCs w:val="32"/>
          <w:rtl/>
          <w:lang w:bidi="ar-DZ"/>
        </w:rPr>
        <w:t xml:space="preserve"> ،</w:t>
      </w:r>
      <w:r w:rsidRPr="00EE32BD">
        <w:rPr>
          <w:rFonts w:ascii="Traditional Arabic" w:hAnsi="Traditional Arabic" w:cs="Traditional Arabic"/>
          <w:sz w:val="32"/>
          <w:szCs w:val="32"/>
          <w:lang w:bidi="ar-DZ"/>
        </w:rPr>
        <w:t xml:space="preserve">C2 </w:t>
      </w:r>
      <w:r w:rsidRPr="00EE32BD">
        <w:rPr>
          <w:rFonts w:ascii="Traditional Arabic" w:hAnsi="Traditional Arabic" w:cs="Traditional Arabic"/>
          <w:sz w:val="32"/>
          <w:szCs w:val="32"/>
          <w:rtl/>
          <w:lang w:bidi="ar-DZ"/>
        </w:rPr>
        <w:t>،</w:t>
      </w:r>
      <w:r w:rsidRPr="00EE32BD">
        <w:rPr>
          <w:rFonts w:ascii="Traditional Arabic" w:hAnsi="Traditional Arabic" w:cs="Traditional Arabic"/>
          <w:sz w:val="32"/>
          <w:szCs w:val="32"/>
          <w:lang w:bidi="ar-DZ"/>
        </w:rPr>
        <w:t>Cn</w:t>
      </w:r>
      <w:r w:rsidRPr="00EE32BD">
        <w:rPr>
          <w:rFonts w:ascii="Traditional Arabic" w:hAnsi="Traditional Arabic" w:cs="Traditional Arabic"/>
          <w:sz w:val="32"/>
          <w:szCs w:val="32"/>
          <w:rtl/>
          <w:lang w:bidi="ar-DZ"/>
        </w:rPr>
        <w:t xml:space="preserve"> لها نتيجة من الحدث ذي النمط</w:t>
      </w:r>
      <w:r w:rsidRPr="00EE32BD">
        <w:rPr>
          <w:rFonts w:ascii="Traditional Arabic" w:hAnsi="Traditional Arabic" w:cs="Traditional Arabic"/>
          <w:sz w:val="32"/>
          <w:szCs w:val="32"/>
          <w:lang w:bidi="ar-DZ"/>
        </w:rPr>
        <w:t xml:space="preserve">E </w:t>
      </w:r>
      <w:r w:rsidRPr="00EE32BD">
        <w:rPr>
          <w:rFonts w:ascii="Traditional Arabic" w:hAnsi="Traditional Arabic" w:cs="Traditional Arabic"/>
          <w:sz w:val="32"/>
          <w:szCs w:val="32"/>
          <w:rtl/>
          <w:lang w:bidi="ar-DZ"/>
        </w:rPr>
        <w:t xml:space="preserve"> هكذا التفسير العلمي لحدث معين يتكون من: </w:t>
      </w:r>
    </w:p>
    <w:p w:rsidR="006124D9" w:rsidRPr="00EE32BD" w:rsidRDefault="006124D9" w:rsidP="00661B1F">
      <w:pPr>
        <w:pStyle w:val="Paragraphedeliste"/>
        <w:numPr>
          <w:ilvl w:val="0"/>
          <w:numId w:val="33"/>
        </w:numPr>
        <w:bidi/>
        <w:spacing w:line="276" w:lineRule="auto"/>
        <w:ind w:left="0" w:firstLine="360"/>
        <w:jc w:val="both"/>
        <w:rPr>
          <w:rFonts w:ascii="Traditional Arabic" w:hAnsi="Traditional Arabic" w:cs="Traditional Arabic"/>
          <w:sz w:val="32"/>
          <w:szCs w:val="32"/>
          <w:lang w:bidi="ar-AE"/>
        </w:rPr>
      </w:pPr>
      <w:r w:rsidRPr="00EE32BD">
        <w:rPr>
          <w:rFonts w:ascii="Traditional Arabic" w:hAnsi="Traditional Arabic" w:cs="Traditional Arabic"/>
          <w:sz w:val="32"/>
          <w:szCs w:val="32"/>
          <w:rtl/>
          <w:lang w:bidi="ar-DZ"/>
        </w:rPr>
        <w:t>مجموعة من الأقوال تؤكد وجود حوادث</w:t>
      </w:r>
      <w:r w:rsidRPr="00EE32BD">
        <w:rPr>
          <w:rFonts w:ascii="Traditional Arabic" w:hAnsi="Traditional Arabic" w:cs="Traditional Arabic"/>
          <w:sz w:val="32"/>
          <w:szCs w:val="32"/>
          <w:lang w:bidi="ar-DZ"/>
        </w:rPr>
        <w:t xml:space="preserve">C1 </w:t>
      </w:r>
      <w:r w:rsidRPr="00EE32BD">
        <w:rPr>
          <w:rFonts w:ascii="Traditional Arabic" w:hAnsi="Traditional Arabic" w:cs="Traditional Arabic"/>
          <w:sz w:val="32"/>
          <w:szCs w:val="32"/>
          <w:rtl/>
          <w:lang w:bidi="ar-DZ"/>
        </w:rPr>
        <w:t xml:space="preserve"> ،</w:t>
      </w:r>
      <w:r w:rsidRPr="00EE32BD">
        <w:rPr>
          <w:rFonts w:ascii="Traditional Arabic" w:hAnsi="Traditional Arabic" w:cs="Traditional Arabic"/>
          <w:sz w:val="32"/>
          <w:szCs w:val="32"/>
          <w:lang w:bidi="ar-DZ"/>
        </w:rPr>
        <w:t xml:space="preserve">C2 </w:t>
      </w:r>
      <w:r w:rsidRPr="00EE32BD">
        <w:rPr>
          <w:rFonts w:ascii="Traditional Arabic" w:hAnsi="Traditional Arabic" w:cs="Traditional Arabic"/>
          <w:sz w:val="32"/>
          <w:szCs w:val="32"/>
          <w:rtl/>
          <w:lang w:bidi="ar-DZ"/>
        </w:rPr>
        <w:t xml:space="preserve"> .....</w:t>
      </w:r>
      <w:r w:rsidRPr="00EE32BD">
        <w:rPr>
          <w:rFonts w:ascii="Traditional Arabic" w:hAnsi="Traditional Arabic" w:cs="Traditional Arabic"/>
          <w:sz w:val="32"/>
          <w:szCs w:val="32"/>
          <w:lang w:bidi="ar-DZ"/>
        </w:rPr>
        <w:t>Cn</w:t>
      </w:r>
      <w:r w:rsidRPr="00EE32BD">
        <w:rPr>
          <w:rFonts w:ascii="Traditional Arabic" w:hAnsi="Traditional Arabic" w:cs="Traditional Arabic"/>
          <w:sz w:val="32"/>
          <w:szCs w:val="32"/>
          <w:rtl/>
          <w:lang w:bidi="ar-DZ"/>
        </w:rPr>
        <w:t xml:space="preserve">في مكان وزمان محددين. </w:t>
      </w:r>
    </w:p>
    <w:p w:rsidR="006124D9" w:rsidRPr="00EE32BD" w:rsidRDefault="006124D9" w:rsidP="00661B1F">
      <w:pPr>
        <w:pStyle w:val="Paragraphedeliste"/>
        <w:numPr>
          <w:ilvl w:val="0"/>
          <w:numId w:val="33"/>
        </w:numPr>
        <w:bidi/>
        <w:spacing w:line="276" w:lineRule="auto"/>
        <w:jc w:val="both"/>
        <w:rPr>
          <w:rFonts w:ascii="Traditional Arabic" w:hAnsi="Traditional Arabic" w:cs="Traditional Arabic"/>
          <w:sz w:val="32"/>
          <w:szCs w:val="32"/>
          <w:lang w:bidi="ar-AE"/>
        </w:rPr>
      </w:pPr>
      <w:r w:rsidRPr="00EE32BD">
        <w:rPr>
          <w:rFonts w:ascii="Traditional Arabic" w:hAnsi="Traditional Arabic" w:cs="Traditional Arabic"/>
          <w:sz w:val="32"/>
          <w:szCs w:val="32"/>
          <w:rtl/>
          <w:lang w:bidi="ar-DZ"/>
        </w:rPr>
        <w:t xml:space="preserve">مجموع فرضيات عامة تقتضي أن: </w:t>
      </w:r>
    </w:p>
    <w:p w:rsidR="006124D9" w:rsidRPr="00EE32BD" w:rsidRDefault="006124D9" w:rsidP="00661B1F">
      <w:pPr>
        <w:pStyle w:val="Paragraphedeliste"/>
        <w:numPr>
          <w:ilvl w:val="0"/>
          <w:numId w:val="34"/>
        </w:numPr>
        <w:bidi/>
        <w:spacing w:line="276" w:lineRule="auto"/>
        <w:ind w:left="0" w:firstLine="360"/>
        <w:jc w:val="both"/>
        <w:rPr>
          <w:rFonts w:ascii="Traditional Arabic" w:hAnsi="Traditional Arabic" w:cs="Traditional Arabic"/>
          <w:sz w:val="32"/>
          <w:szCs w:val="32"/>
          <w:lang w:bidi="ar-AE"/>
        </w:rPr>
      </w:pPr>
      <w:r w:rsidRPr="00EE32BD">
        <w:rPr>
          <w:rFonts w:ascii="Traditional Arabic" w:hAnsi="Traditional Arabic" w:cs="Traditional Arabic"/>
          <w:sz w:val="32"/>
          <w:szCs w:val="32"/>
          <w:rtl/>
          <w:lang w:bidi="ar-DZ"/>
        </w:rPr>
        <w:t xml:space="preserve">أطروحات المجموعتين تكون مفحوصتين بكفاية بواسطة التجربة. </w:t>
      </w:r>
    </w:p>
    <w:p w:rsidR="006124D9" w:rsidRPr="00EE32BD" w:rsidRDefault="006124D9" w:rsidP="00661B1F">
      <w:pPr>
        <w:pStyle w:val="Paragraphedeliste"/>
        <w:numPr>
          <w:ilvl w:val="0"/>
          <w:numId w:val="34"/>
        </w:numPr>
        <w:bidi/>
        <w:spacing w:line="276" w:lineRule="auto"/>
        <w:ind w:left="0" w:firstLine="360"/>
        <w:jc w:val="both"/>
        <w:rPr>
          <w:rFonts w:ascii="Traditional Arabic" w:hAnsi="Traditional Arabic" w:cs="Traditional Arabic"/>
          <w:sz w:val="32"/>
          <w:szCs w:val="32"/>
          <w:lang w:bidi="ar-AE"/>
        </w:rPr>
      </w:pPr>
      <w:r w:rsidRPr="00EE32BD">
        <w:rPr>
          <w:rFonts w:ascii="Traditional Arabic" w:hAnsi="Traditional Arabic" w:cs="Traditional Arabic"/>
          <w:sz w:val="32"/>
          <w:szCs w:val="32"/>
          <w:rtl/>
          <w:lang w:bidi="ar-DZ"/>
        </w:rPr>
        <w:t>القضية التي تعلن عن وجود الحدث</w:t>
      </w:r>
      <w:r w:rsidRPr="00EE32BD">
        <w:rPr>
          <w:rFonts w:ascii="Traditional Arabic" w:hAnsi="Traditional Arabic" w:cs="Traditional Arabic"/>
          <w:sz w:val="32"/>
          <w:szCs w:val="32"/>
          <w:lang w:bidi="ar-DZ"/>
        </w:rPr>
        <w:t xml:space="preserve">E </w:t>
      </w:r>
      <w:r w:rsidRPr="00EE32BD">
        <w:rPr>
          <w:rFonts w:ascii="Traditional Arabic" w:hAnsi="Traditional Arabic" w:cs="Traditional Arabic"/>
          <w:sz w:val="32"/>
          <w:szCs w:val="32"/>
          <w:rtl/>
          <w:lang w:bidi="ar-DZ"/>
        </w:rPr>
        <w:t xml:space="preserve"> يمكن أن نستنبط منطقيا من هاتين المجموعتين من الأطروحات. وجهة النظر هذه وصياغتها ليس فيهما شيء أصيل. سبق في مدرسة الوضعية الجديدة التي ينتمي لها هامبل، أن قدم كارل بوبر صيغة مماثلة للتفسير في العلم، وفي نفس فترة هامبل، منظر آخر للتاريخ هو باتريك جاردينر</w:t>
      </w:r>
      <w:r w:rsidRPr="00EE32BD">
        <w:rPr>
          <w:rFonts w:ascii="Traditional Arabic" w:hAnsi="Traditional Arabic" w:cs="Traditional Arabic"/>
          <w:sz w:val="32"/>
          <w:szCs w:val="32"/>
          <w:lang w:bidi="ar-AE"/>
        </w:rPr>
        <w:t>Patrick Gardiner</w:t>
      </w:r>
      <w:r w:rsidRPr="00EE32BD">
        <w:rPr>
          <w:rFonts w:ascii="Traditional Arabic" w:hAnsi="Traditional Arabic" w:cs="Traditional Arabic"/>
          <w:sz w:val="32"/>
          <w:szCs w:val="32"/>
          <w:rtl/>
          <w:lang w:bidi="ar-DZ"/>
        </w:rPr>
        <w:t xml:space="preserve"> كتب في خاتمة في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ستدلال مماثل: " حدث ما يكون مفسرا عندما يخضع لتعميم ما أو إلى قانون ما ".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زيادة على ذلك، ما يهمنا بشكل خاص لدى هامبل، الواضح في تعريفه للتفسير ( الذي حسبه يفترض دائما وجود قوانين عامة ) النتائج التي يستخلصها من تحليله لعمل المؤرخ. يلاحظ، أولا أن عمل المؤرخ لا يحترم دائما صرامة التفسير، وأنه في حالات حيث القوانين العامة لا تتم صياغتها بوضوح، لأنها تتعلق بعلم النفس الفردي وتبدو مبتذلة، مثل الحالات حيث القوانين لا يمكن أن تصاغ بدقة بسبب خاصيتها الإحصائية وبناء عليه بسبب خاصيتها الإحتمالية الخالصة، بالنسبة لمختلف الحوادث، ثم يستنتج هامبل: </w:t>
      </w:r>
    </w:p>
    <w:p w:rsidR="006124D9" w:rsidRPr="00EE32BD" w:rsidRDefault="006124D9" w:rsidP="006124D9">
      <w:pPr>
        <w:bidi/>
        <w:spacing w:line="276" w:lineRule="auto"/>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عدد من التفسيرات المقترحة في التاريخ تفترض التحليل التالي: إذا كانت التفسيرات مصاغة بوضوح وبالتمام، فإننا نتطلب شروطا مسبقة وفرضيات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حتمالية بحيث أن الحدث المفسر في ضوئها يكون إحتماليا بوضوح. مع ذلك، أن تكون التفسيرات في التاريخ مبنية كتفسيرات سببية أو بالأحرى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حتمالية، يبقى صحيحا، إنه في أغلب الحالات الشروط المسبقة وبشكل خاص الفرضيات العامة التي تنطوي عليها لا يتم الإشارة </w:t>
      </w:r>
      <w:r>
        <w:rPr>
          <w:rFonts w:ascii="Traditional Arabic" w:hAnsi="Traditional Arabic" w:cs="Traditional Arabic" w:hint="cs"/>
          <w:sz w:val="32"/>
          <w:szCs w:val="32"/>
          <w:rtl/>
          <w:lang w:bidi="ar-DZ"/>
        </w:rPr>
        <w:t>إ</w:t>
      </w:r>
      <w:r w:rsidRPr="00EE32BD">
        <w:rPr>
          <w:rFonts w:ascii="Traditional Arabic" w:hAnsi="Traditional Arabic" w:cs="Traditional Arabic"/>
          <w:sz w:val="32"/>
          <w:szCs w:val="32"/>
          <w:rtl/>
          <w:lang w:bidi="ar-DZ"/>
        </w:rPr>
        <w:t xml:space="preserve">ليها بوضوح ولا يمكن أن تستبدل بطريقة متواطئة.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هكذا نلاحظ عدم الدقة في نقطة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نطلاق ( الشروط المسبقة مثل الفرضيات ا</w:t>
      </w:r>
      <w:r>
        <w:rPr>
          <w:rFonts w:ascii="Traditional Arabic" w:hAnsi="Traditional Arabic" w:cs="Traditional Arabic"/>
          <w:sz w:val="32"/>
          <w:szCs w:val="32"/>
          <w:rtl/>
          <w:lang w:bidi="ar-DZ"/>
        </w:rPr>
        <w:t>لمتبناة )، التي تحدد الخاصية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حتمالية للتفسير، ليست لا مجانية، ولا قابلة للإلغاء. وبناء عليه، نلاحظ من جديد أن المشكل ينطرح ب</w:t>
      </w:r>
      <w:r>
        <w:rPr>
          <w:rFonts w:ascii="Traditional Arabic" w:hAnsi="Traditional Arabic" w:cs="Traditional Arabic"/>
          <w:sz w:val="32"/>
          <w:szCs w:val="32"/>
          <w:rtl/>
          <w:lang w:bidi="ar-DZ"/>
        </w:rPr>
        <w:t>صدد مختلف التفسيرات الممكنة وال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ختيار بينها. لماذا نختار تفسيرا ونفضله على غيره ؟ ما الذي يؤسس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ختيارنا ؟ هذا الوجه للمشكل يبرز أيضا لدى أرنست ناجل </w:t>
      </w:r>
      <w:r w:rsidRPr="00EE32BD">
        <w:rPr>
          <w:rFonts w:ascii="Traditional Arabic" w:hAnsi="Traditional Arabic" w:cs="Traditional Arabic"/>
          <w:sz w:val="32"/>
          <w:szCs w:val="32"/>
          <w:lang w:bidi="ar-AE"/>
        </w:rPr>
        <w:t>ErnestNagel</w:t>
      </w:r>
      <w:r w:rsidRPr="00EE32BD">
        <w:rPr>
          <w:rFonts w:ascii="Traditional Arabic" w:hAnsi="Traditional Arabic" w:cs="Traditional Arabic"/>
          <w:sz w:val="32"/>
          <w:szCs w:val="32"/>
          <w:rtl/>
          <w:lang w:bidi="ar-DZ"/>
        </w:rPr>
        <w:t xml:space="preserve">، هذا الأخير يؤكد أن التفسير التاريخي لأفعال الإنسان إحتمالي، ذلك أن التعميمات الخاصة بالتصرفات الإنسانية والتي تشكل جزء لا يتجزأ من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فتراضات هذا التفسير، تمتلك خاصية إحصائية. ولكن بتحليل هذه الأطروحة، ناجل يذهب بعيدا " مقدمات من</w:t>
      </w:r>
      <w:r>
        <w:rPr>
          <w:rFonts w:ascii="Traditional Arabic" w:hAnsi="Traditional Arabic" w:cs="Traditional Arabic"/>
          <w:sz w:val="32"/>
          <w:szCs w:val="32"/>
          <w:rtl/>
          <w:lang w:bidi="ar-DZ"/>
        </w:rPr>
        <w:t>قوصة، في حالة حيث نطبق نماذج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ستدلال</w:t>
      </w: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ستنباطي" وكذا صياغة الشروط الضرورية كما الكافية للحوادث، هاتان هما الخاصيتان عموما المفترضتان اللتان تفسر جزئيا المعنى الذي حسبه التفسير في التاريخ يكون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حتماليا ".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حتمالية </w:t>
      </w:r>
      <w:r>
        <w:rPr>
          <w:rFonts w:ascii="Traditional Arabic" w:hAnsi="Traditional Arabic" w:cs="Traditional Arabic" w:hint="cs"/>
          <w:sz w:val="32"/>
          <w:szCs w:val="32"/>
          <w:rtl/>
          <w:lang w:bidi="ar-DZ"/>
        </w:rPr>
        <w:t>ف</w:t>
      </w:r>
      <w:r w:rsidRPr="00EE32BD">
        <w:rPr>
          <w:rFonts w:ascii="Traditional Arabic" w:hAnsi="Traditional Arabic" w:cs="Traditional Arabic"/>
          <w:sz w:val="32"/>
          <w:szCs w:val="32"/>
          <w:rtl/>
          <w:lang w:bidi="ar-DZ"/>
        </w:rPr>
        <w:t xml:space="preserve">ي التاريخ يضيف ناجل تتضمن دائما عنصرا ذاتيا من المستحيل إلغاؤه، ذلك أنه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نطلاقا من نفس المعطيات المسبقة ومن نفس الفرضيات، نجد أفرادا مختلفين يعطون درجات من الإحتمال مختلفة على نفس الحوادث. من أجل الحد من عنصر الذاتية في التفسير، يقترح ناجل مفهوما مصححا عن الإحتمال يسمى الإحتمال الشخصاني. ما يفصل في السؤال، هو القرار الذي يتخذه الفرد الذي، وهو منطلق من معطيات مسبقة محددة، يكون مطبوعا بمنح حظوظ إلى حد ما كبيرة لهذه الإمكانية أو تلك، مقارنة بالأخرى. في الواقع، لا نلغي العنصر الذاتي للتفسير، إننا لا نفعل سوى تعديل صيغة المقول.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وما ينتهي إليه هامبل هو التالي: " بالنتيجة م</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 تعطيه التحليلات التفسيرية للحوادث التاريخية في أغلب الحالات ليس تفسيرا. بمعنى من المعاني المبسوطة أعلاه، ولكن شيئا يمكن أن نسميه </w:t>
      </w:r>
      <w:r>
        <w:rPr>
          <w:rFonts w:ascii="Traditional Arabic" w:hAnsi="Traditional Arabic" w:cs="Traditional Arabic" w:hint="cs"/>
          <w:sz w:val="32"/>
          <w:szCs w:val="32"/>
          <w:rtl/>
          <w:lang w:bidi="ar-DZ"/>
        </w:rPr>
        <w:t>م</w:t>
      </w:r>
      <w:r w:rsidRPr="00EE32BD">
        <w:rPr>
          <w:rFonts w:ascii="Traditional Arabic" w:hAnsi="Traditional Arabic" w:cs="Traditional Arabic"/>
          <w:sz w:val="32"/>
          <w:szCs w:val="32"/>
          <w:rtl/>
          <w:lang w:bidi="ar-DZ"/>
        </w:rPr>
        <w:t xml:space="preserve">خطط تفسير ".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أكيد هامبل يدافع عن الخاصية الأمبريقية لهذه المخططات التفسيرية التي تتضمن حسبه توجيهات تحسيسها، ولكنه لا يصل أبدا بواسطة هذه القضايا إلى الحالة التي تتحمل فيها الذات العارفة دورها الفعال بتكملة ترسيمة التفسير بمحتويات ملموسة.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إضافة إلى كل هذه المشكلات الناشئة بالعامل الذاتي في التفسير، يقبع مع ذلك مشكل عام يعيه الكثير من الكتاب. هذا المشكل فلسفي أساسا، ومعروف جدا في سياق التفكير الفلسفي حول السببية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عندما نقول أن حادثا ما سبب لحادث آخر ( مثلا حجر </w:t>
      </w:r>
      <w:r>
        <w:rPr>
          <w:rFonts w:ascii="Traditional Arabic" w:hAnsi="Traditional Arabic" w:cs="Traditional Arabic"/>
          <w:sz w:val="32"/>
          <w:szCs w:val="32"/>
          <w:rtl/>
          <w:lang w:bidi="ar-DZ"/>
        </w:rPr>
        <w:t>يكسر نافذة ) فإننا نبدأ دائما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ختيار حادث بين حوادث أخرى نسميها شروط الحادث المعني. من أجل أن الحجر يكسر النافذة، العديد من الحوادث الأخرى ( السوابق ) تحدث قبل أو أثناء الحدث الذي نسميه المسبب ( الأثر، النتيجة): يجب أن تدور الأرض حول </w:t>
      </w:r>
      <w:r w:rsidRPr="00EE32BD">
        <w:rPr>
          <w:rFonts w:ascii="Traditional Arabic" w:hAnsi="Traditional Arabic" w:cs="Traditional Arabic"/>
          <w:sz w:val="32"/>
          <w:szCs w:val="32"/>
          <w:rtl/>
          <w:lang w:bidi="ar-DZ"/>
        </w:rPr>
        <w:lastRenderedPageBreak/>
        <w:t xml:space="preserve">محورها وأن يوجد حقل من الجاذبية محدد، وأن تكون النافذة ذات صلابة...إلخ، لا </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 xml:space="preserve">نفي وجود كل هذه السوابق ولكن </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عتبرها بالأحرى كشروط للحادث ونشركها ضمنيا، على العكس، ما يهمنا هو الحادث الذي أنتج الأثر مباشرة، إ</w:t>
      </w:r>
      <w:r>
        <w:rPr>
          <w:rFonts w:ascii="Traditional Arabic" w:hAnsi="Traditional Arabic" w:cs="Traditional Arabic" w:hint="cs"/>
          <w:sz w:val="32"/>
          <w:szCs w:val="32"/>
          <w:rtl/>
          <w:lang w:bidi="ar-DZ"/>
        </w:rPr>
        <w:t>ي</w:t>
      </w:r>
      <w:r w:rsidRPr="00EE32BD">
        <w:rPr>
          <w:rFonts w:ascii="Traditional Arabic" w:hAnsi="Traditional Arabic" w:cs="Traditional Arabic"/>
          <w:sz w:val="32"/>
          <w:szCs w:val="32"/>
          <w:rtl/>
          <w:lang w:bidi="ar-DZ"/>
        </w:rPr>
        <w:t xml:space="preserve"> السبب الفاعل الذي من دونه لم يكن يحدث الحادث. الأمر يتعلق إذن هنا بالشرط الضروري للحادث، وليس بشرط كافي. الفلاسفة يعرفون تماما كل الصعوبات والأسئلة التي تنشأ منذ الآن، أي سابق يمكن أن يعتبر كشرط ضروري ؟ كيف نستنفد الشرط الكافي ؟ نسبية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ختيار سبب الحادث من بين مجموع الشروط، من زاوية النظر لأهمية السبب، في سياقنا، المشكل الأهم من بين المشكلات المذكورة هو المشكل الأخير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التفسير التاريخي ليس كاملا أبدا. إذا كان هامبل يقترح مخطط تفسير يجب تحقيقه دون توقف، جيبسون </w:t>
      </w:r>
      <w:r w:rsidRPr="00EE32BD">
        <w:rPr>
          <w:rFonts w:ascii="Traditional Arabic" w:hAnsi="Traditional Arabic" w:cs="Traditional Arabic"/>
          <w:sz w:val="32"/>
          <w:szCs w:val="32"/>
          <w:lang w:bidi="ar-AE"/>
        </w:rPr>
        <w:t>Gibson</w:t>
      </w:r>
      <w:r w:rsidRPr="00EE32BD">
        <w:rPr>
          <w:rFonts w:ascii="Traditional Arabic" w:hAnsi="Traditional Arabic" w:cs="Traditional Arabic"/>
          <w:sz w:val="32"/>
          <w:szCs w:val="32"/>
          <w:rtl/>
          <w:lang w:bidi="ar-DZ"/>
        </w:rPr>
        <w:t xml:space="preserve"> يريد أن يتدارك الصعوبة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رجاع التفسيرات إلى العوامل المختارة وحدها من بين كل العوامل التي تؤلف معا الشرط الكافي للحدث. ولكن إذن، حسب أي مبدأ، بين لا نهائية الحوادث والروابط السابقة أو المعاصرة للحدث المدروس، نختار العوامل التي نعتبرها أسبابا تفسيرية لهذا الحدث ؟ وما هو معيار أهميتها ؟ جيبسون يجيب بأن هذا المعيار، هو الأثار المتولدة بواسطة العوامل المعطاة. والحال أن المشكل يكمن في ما </w:t>
      </w:r>
      <w:r>
        <w:rPr>
          <w:rFonts w:ascii="Traditional Arabic" w:hAnsi="Traditional Arabic" w:cs="Traditional Arabic"/>
          <w:sz w:val="32"/>
          <w:szCs w:val="32"/>
          <w:rtl/>
          <w:lang w:bidi="ar-DZ"/>
        </w:rPr>
        <w:t>هي العوامل التي أنتجت الآثار ال</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ي نعتبرها مهمة بشكل خاص. من دون جدوى ال</w:t>
      </w:r>
      <w:r>
        <w:rPr>
          <w:rFonts w:ascii="Traditional Arabic" w:hAnsi="Traditional Arabic" w:cs="Traditional Arabic"/>
          <w:sz w:val="32"/>
          <w:szCs w:val="32"/>
          <w:rtl/>
          <w:lang w:bidi="ar-DZ"/>
        </w:rPr>
        <w:t>برهنة أن حلقة مفرغة تلغي هذا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ستدلال. أرنست ناجل حذر من مقاربة هذا المشكل. في الواقع إنه لا يقترح أية إجابة، </w:t>
      </w:r>
      <w:r>
        <w:rPr>
          <w:rFonts w:ascii="Traditional Arabic" w:hAnsi="Traditional Arabic" w:cs="Traditional Arabic"/>
          <w:sz w:val="32"/>
          <w:szCs w:val="32"/>
          <w:rtl/>
          <w:lang w:bidi="ar-DZ"/>
        </w:rPr>
        <w:t>ويقتصر على الإشارة إلى مختلف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سفهامات والصعوبات. بعدما ميز العوامل الداخلية عن العوامل الخارجية، ناجل يركز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نتباهه على الأولى من غير أن ينفي مع ذلك أن العوامل البيولوجية أو الجغرافية مثلا، يمكن أن تلعب دورا معتبرا في جريان الأحداث التاري</w:t>
      </w:r>
      <w:r>
        <w:rPr>
          <w:rFonts w:ascii="Traditional Arabic" w:hAnsi="Traditional Arabic" w:cs="Traditional Arabic"/>
          <w:sz w:val="32"/>
          <w:szCs w:val="32"/>
          <w:rtl/>
          <w:lang w:bidi="ar-DZ"/>
        </w:rPr>
        <w:t>خية. مع ذلك حتى هذا التحديد الم</w:t>
      </w:r>
      <w:r>
        <w:rPr>
          <w:rFonts w:ascii="Traditional Arabic" w:hAnsi="Traditional Arabic" w:cs="Traditional Arabic" w:hint="cs"/>
          <w:sz w:val="32"/>
          <w:szCs w:val="32"/>
          <w:rtl/>
          <w:lang w:bidi="ar-DZ"/>
        </w:rPr>
        <w:t>ت</w:t>
      </w:r>
      <w:r w:rsidRPr="00EE32BD">
        <w:rPr>
          <w:rFonts w:ascii="Traditional Arabic" w:hAnsi="Traditional Arabic" w:cs="Traditional Arabic"/>
          <w:sz w:val="32"/>
          <w:szCs w:val="32"/>
          <w:rtl/>
          <w:lang w:bidi="ar-DZ"/>
        </w:rPr>
        <w:t xml:space="preserve">روي لحقل المصلحة لا يستبعد كل التعقيدات، وبشكل خاص لا يقدم الإجابة على السؤال: ماذا يعني " مهم " بالنسبة للحوادث التاريخية. حتى ولو ألغينا غموض هذه الكلمة، المشكل لا يحل.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نجد وجهة نظر مهمة عن العامل الذاتي في التفسير التاريخي لدى ماسيفر</w:t>
      </w:r>
      <w:r w:rsidRPr="00EE32BD">
        <w:rPr>
          <w:rFonts w:ascii="Traditional Arabic" w:hAnsi="Traditional Arabic" w:cs="Traditional Arabic"/>
          <w:sz w:val="32"/>
          <w:szCs w:val="32"/>
          <w:lang w:bidi="ar-AE"/>
        </w:rPr>
        <w:t>A.M.Maciver</w:t>
      </w:r>
      <w:r w:rsidRPr="00EE32BD">
        <w:rPr>
          <w:rFonts w:ascii="Traditional Arabic" w:hAnsi="Traditional Arabic" w:cs="Traditional Arabic"/>
          <w:sz w:val="32"/>
          <w:szCs w:val="32"/>
          <w:rtl/>
          <w:lang w:bidi="ar-DZ"/>
        </w:rPr>
        <w:t>. كل تاريخ يعمم، يلاحظ هذا الكات</w:t>
      </w:r>
      <w:r>
        <w:rPr>
          <w:rFonts w:ascii="Traditional Arabic" w:hAnsi="Traditional Arabic" w:cs="Traditional Arabic"/>
          <w:sz w:val="32"/>
          <w:szCs w:val="32"/>
          <w:rtl/>
          <w:lang w:bidi="ar-DZ"/>
        </w:rPr>
        <w:t>ب، ولكن هناك عدة مستويات من الت</w:t>
      </w:r>
      <w:r>
        <w:rPr>
          <w:rFonts w:ascii="Traditional Arabic" w:hAnsi="Traditional Arabic" w:cs="Traditional Arabic" w:hint="cs"/>
          <w:sz w:val="32"/>
          <w:szCs w:val="32"/>
          <w:rtl/>
          <w:lang w:bidi="ar-DZ"/>
        </w:rPr>
        <w:t>ع</w:t>
      </w:r>
      <w:r w:rsidRPr="00EE32BD">
        <w:rPr>
          <w:rFonts w:ascii="Traditional Arabic" w:hAnsi="Traditional Arabic" w:cs="Traditional Arabic"/>
          <w:sz w:val="32"/>
          <w:szCs w:val="32"/>
          <w:rtl/>
          <w:lang w:bidi="ar-DZ"/>
        </w:rPr>
        <w:t>ميم. من الوصف الفردي إلى التفسيرات الأكثر عمومية للتاريخ. الخلط بين</w:t>
      </w:r>
      <w:r>
        <w:rPr>
          <w:rFonts w:ascii="Traditional Arabic" w:hAnsi="Traditional Arabic" w:cs="Traditional Arabic"/>
          <w:sz w:val="32"/>
          <w:szCs w:val="32"/>
          <w:rtl/>
          <w:lang w:bidi="ar-DZ"/>
        </w:rPr>
        <w:t xml:space="preserve"> هذه المستويات يولد أخطاء في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ستدلال ومناقشات شفهية عديمة الفائدة. هناك خلط بالمثل في التفسير التاريخي. هناك أنماط مختلفة من التفسير التاريخ</w:t>
      </w:r>
      <w:r>
        <w:rPr>
          <w:rFonts w:ascii="Traditional Arabic" w:hAnsi="Traditional Arabic" w:cs="Traditional Arabic"/>
          <w:sz w:val="32"/>
          <w:szCs w:val="32"/>
          <w:rtl/>
          <w:lang w:bidi="ar-DZ"/>
        </w:rPr>
        <w:t>ي، متوافقة مع مختلف مستويات الت</w:t>
      </w:r>
      <w:r>
        <w:rPr>
          <w:rFonts w:ascii="Traditional Arabic" w:hAnsi="Traditional Arabic" w:cs="Traditional Arabic" w:hint="cs"/>
          <w:sz w:val="32"/>
          <w:szCs w:val="32"/>
          <w:rtl/>
          <w:lang w:bidi="ar-DZ"/>
        </w:rPr>
        <w:t>ع</w:t>
      </w:r>
      <w:r w:rsidRPr="00EE32BD">
        <w:rPr>
          <w:rFonts w:ascii="Traditional Arabic" w:hAnsi="Traditional Arabic" w:cs="Traditional Arabic"/>
          <w:sz w:val="32"/>
          <w:szCs w:val="32"/>
          <w:rtl/>
          <w:lang w:bidi="ar-DZ"/>
        </w:rPr>
        <w:t>ميم. و</w:t>
      </w:r>
      <w:r>
        <w:rPr>
          <w:rFonts w:ascii="Traditional Arabic" w:hAnsi="Traditional Arabic" w:cs="Traditional Arabic"/>
          <w:sz w:val="32"/>
          <w:szCs w:val="32"/>
          <w:rtl/>
          <w:lang w:bidi="ar-DZ"/>
        </w:rPr>
        <w:t>لكن لهذا السبب بالتحديد، تبعا 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ختيارالمؤرخ لمستوى ال</w:t>
      </w:r>
      <w:r>
        <w:rPr>
          <w:rFonts w:ascii="Traditional Arabic" w:hAnsi="Traditional Arabic" w:cs="Traditional Arabic"/>
          <w:sz w:val="32"/>
          <w:szCs w:val="32"/>
          <w:rtl/>
          <w:lang w:bidi="ar-DZ"/>
        </w:rPr>
        <w:t>ت</w:t>
      </w:r>
      <w:r>
        <w:rPr>
          <w:rFonts w:ascii="Traditional Arabic" w:hAnsi="Traditional Arabic" w:cs="Traditional Arabic" w:hint="cs"/>
          <w:sz w:val="32"/>
          <w:szCs w:val="32"/>
          <w:rtl/>
          <w:lang w:bidi="ar-DZ"/>
        </w:rPr>
        <w:t>ع</w:t>
      </w:r>
      <w:r w:rsidRPr="00EE32BD">
        <w:rPr>
          <w:rFonts w:ascii="Traditional Arabic" w:hAnsi="Traditional Arabic" w:cs="Traditional Arabic"/>
          <w:sz w:val="32"/>
          <w:szCs w:val="32"/>
          <w:rtl/>
          <w:lang w:bidi="ar-DZ"/>
        </w:rPr>
        <w:t xml:space="preserve">ميم الذي يريد أن يدرس به الظاهرة المعطاة، يظهر العامل الذاتي.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lastRenderedPageBreak/>
        <w:t>التفسير التاريخي، معتبرا كتفسير سببي، ما زال له وجها مهما من وجهة نظرنا. نحن نغض النظر عمدا عن الخلاف بالنسبة لل</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ات بين التفسير في التاريخ والتفسير في العلوم الدقيقة للطبيعة. من جهة أخرى نحن نقبل الأطروحة التي حسبها ال</w:t>
      </w:r>
      <w:r>
        <w:rPr>
          <w:rFonts w:ascii="Traditional Arabic" w:hAnsi="Traditional Arabic" w:cs="Traditional Arabic"/>
          <w:sz w:val="32"/>
          <w:szCs w:val="32"/>
          <w:rtl/>
          <w:lang w:bidi="ar-DZ"/>
        </w:rPr>
        <w:t xml:space="preserve">تاريخ يدرس الأحداث الملموسة مع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ستبعاد بصراحة الأطروحة الجذرية لمدرسة رانك</w:t>
      </w:r>
      <w:r w:rsidRPr="00EE32BD">
        <w:rPr>
          <w:rFonts w:ascii="Traditional Arabic" w:hAnsi="Traditional Arabic" w:cs="Traditional Arabic"/>
          <w:sz w:val="32"/>
          <w:szCs w:val="32"/>
          <w:lang w:bidi="ar-AE"/>
        </w:rPr>
        <w:t xml:space="preserve">Ranke </w:t>
      </w:r>
      <w:r w:rsidRPr="00EE32BD">
        <w:rPr>
          <w:rFonts w:ascii="Traditional Arabic" w:hAnsi="Traditional Arabic" w:cs="Traditional Arabic"/>
          <w:sz w:val="32"/>
          <w:szCs w:val="32"/>
          <w:rtl/>
          <w:lang w:bidi="ar-DZ"/>
        </w:rPr>
        <w:t xml:space="preserve"> عن التاريخ ( أي المدرسة الوضعية التي ترى أن التاريخ يكفيه أن يجمع عددا كافيا من الوقائع المو</w:t>
      </w:r>
      <w:r>
        <w:rPr>
          <w:rFonts w:ascii="Traditional Arabic" w:hAnsi="Traditional Arabic" w:cs="Traditional Arabic" w:hint="cs"/>
          <w:sz w:val="32"/>
          <w:szCs w:val="32"/>
          <w:rtl/>
          <w:lang w:bidi="ar-DZ"/>
        </w:rPr>
        <w:t>ثق</w:t>
      </w:r>
      <w:r w:rsidRPr="00EE32BD">
        <w:rPr>
          <w:rFonts w:ascii="Traditional Arabic" w:hAnsi="Traditional Arabic" w:cs="Traditional Arabic"/>
          <w:sz w:val="32"/>
          <w:szCs w:val="32"/>
          <w:rtl/>
          <w:lang w:bidi="ar-DZ"/>
        </w:rPr>
        <w:t>ة جيدا من أجل أن يولد ) المقتصر على تقديم الحوادث الخام. بناء عليه، لذا كان التاريخ هدفه تفسير ا</w:t>
      </w:r>
      <w:r>
        <w:rPr>
          <w:rFonts w:ascii="Traditional Arabic" w:hAnsi="Traditional Arabic" w:cs="Traditional Arabic"/>
          <w:sz w:val="32"/>
          <w:szCs w:val="32"/>
          <w:rtl/>
          <w:lang w:bidi="ar-DZ"/>
        </w:rPr>
        <w:t>لحوادث التاريخية ( وإلا فإنه لن</w:t>
      </w:r>
      <w:r w:rsidRPr="00EE32BD">
        <w:rPr>
          <w:rFonts w:ascii="Traditional Arabic" w:hAnsi="Traditional Arabic" w:cs="Traditional Arabic"/>
          <w:sz w:val="32"/>
          <w:szCs w:val="32"/>
          <w:rtl/>
          <w:lang w:bidi="ar-DZ"/>
        </w:rPr>
        <w:t xml:space="preserve"> يكون تاريخا ) يجب أن يرجع إلى القوانين الأكثر </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ا، التي ف</w:t>
      </w:r>
      <w:r>
        <w:rPr>
          <w:rFonts w:ascii="Traditional Arabic" w:hAnsi="Traditional Arabic" w:cs="Traditional Arabic"/>
          <w:sz w:val="32"/>
          <w:szCs w:val="32"/>
          <w:rtl/>
          <w:lang w:bidi="ar-DZ"/>
        </w:rPr>
        <w:t xml:space="preserve">ي الميدان المتنوع للواقع، تبني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نتظامات في حياة الأفراد والمجتمعات، لهذا الشرط وحده يمكن أن يمارس التفسير السببي للحوادث المعطاة بالرجوع إلى الحوادث الماضية والحاضرة ولكن المؤرخ يما</w:t>
      </w:r>
      <w:r>
        <w:rPr>
          <w:rFonts w:ascii="Traditional Arabic" w:hAnsi="Traditional Arabic" w:cs="Traditional Arabic"/>
          <w:sz w:val="32"/>
          <w:szCs w:val="32"/>
          <w:rtl/>
          <w:lang w:bidi="ar-DZ"/>
        </w:rPr>
        <w:t>رس أيضا شكلا آخر من التفسير وال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ستدلال، ينتميان للتفسير. إذا كنا نستطيع مع المعرفة للحالة المسبقة والقوانين التي تحكم تطور ميدان معين من الواقع، التنبؤ بالحوادث الآتية، نستطيع كذلك القيام بالعكس، على أساس نفس هذه المعرفة، منطلقين من الحالة المعطاة حاليا، نستطيع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ستنباط ماذا كان عليه الماضي. الأدبيات الأنجلوساكسونية تبنت </w:t>
      </w:r>
      <w:r>
        <w:rPr>
          <w:rFonts w:ascii="Traditional Arabic" w:hAnsi="Traditional Arabic" w:cs="Traditional Arabic"/>
          <w:sz w:val="32"/>
          <w:szCs w:val="32"/>
          <w:rtl/>
          <w:lang w:bidi="ar-DZ"/>
        </w:rPr>
        <w:t xml:space="preserve">من أجل الإشارة إلى هذا المسعى،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سم</w:t>
      </w:r>
      <w:r w:rsidRPr="00EE32BD">
        <w:rPr>
          <w:rFonts w:ascii="Traditional Arabic" w:hAnsi="Traditional Arabic" w:cs="Traditional Arabic"/>
          <w:sz w:val="32"/>
          <w:szCs w:val="32"/>
          <w:lang w:bidi="ar-AE"/>
        </w:rPr>
        <w:t>Retrodiction</w:t>
      </w:r>
      <w:r w:rsidRPr="00EE32BD">
        <w:rPr>
          <w:rFonts w:ascii="Traditional Arabic" w:hAnsi="Traditional Arabic" w:cs="Traditional Arabic"/>
          <w:sz w:val="32"/>
          <w:szCs w:val="32"/>
          <w:rtl/>
          <w:lang w:bidi="ar-DZ"/>
        </w:rPr>
        <w:t xml:space="preserve">( التي أدخلها ريل </w:t>
      </w:r>
      <w:r w:rsidRPr="00EE32BD">
        <w:rPr>
          <w:rFonts w:ascii="Traditional Arabic" w:hAnsi="Traditional Arabic" w:cs="Traditional Arabic"/>
          <w:sz w:val="32"/>
          <w:szCs w:val="32"/>
          <w:lang w:bidi="ar-AE"/>
        </w:rPr>
        <w:t>G.Ryle</w:t>
      </w:r>
      <w:r w:rsidRPr="00EE32BD">
        <w:rPr>
          <w:rFonts w:ascii="Traditional Arabic" w:hAnsi="Traditional Arabic" w:cs="Traditional Arabic"/>
          <w:sz w:val="32"/>
          <w:szCs w:val="32"/>
          <w:rtl/>
          <w:lang w:bidi="ar-DZ"/>
        </w:rPr>
        <w:t xml:space="preserve"> ) التي تعني التنبؤ. الأمر يتعلق نوعا ما إذن بنمط من ا</w:t>
      </w:r>
      <w:r>
        <w:rPr>
          <w:rFonts w:ascii="Traditional Arabic" w:hAnsi="Traditional Arabic" w:cs="Traditional Arabic"/>
          <w:sz w:val="32"/>
          <w:szCs w:val="32"/>
          <w:rtl/>
          <w:lang w:bidi="ar-DZ"/>
        </w:rPr>
        <w:t>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ستدلال بالتراجع الذي يحتل مكانا في الجهاز العلمي، يفيد المؤرخ في صياغة فرضياته حول الأحداث المدروسة، بنوع من التنبؤ التراجعي المنعكس إلى الوراء، على التاريخ منطلقين من وقائع معلومة وبعض القوانين العامة من المسببات إلى غاية الأسباب الممكنة للحوادث المعطاة. الحالة مشابهة لعمل عالم الفلك الذي تقود حساباته إلى إستنتاج في أي مك</w:t>
      </w:r>
      <w:r>
        <w:rPr>
          <w:rFonts w:ascii="Traditional Arabic" w:hAnsi="Traditional Arabic" w:cs="Traditional Arabic"/>
          <w:sz w:val="32"/>
          <w:szCs w:val="32"/>
          <w:rtl/>
          <w:lang w:bidi="ar-DZ"/>
        </w:rPr>
        <w:t>ان يكون الجسم الفضائي. المؤرخ ي</w:t>
      </w:r>
      <w:r>
        <w:rPr>
          <w:rFonts w:ascii="Traditional Arabic" w:hAnsi="Traditional Arabic" w:cs="Traditional Arabic" w:hint="cs"/>
          <w:sz w:val="32"/>
          <w:szCs w:val="32"/>
          <w:rtl/>
          <w:lang w:bidi="ar-DZ"/>
        </w:rPr>
        <w:t>ح</w:t>
      </w:r>
      <w:r w:rsidRPr="00EE32BD">
        <w:rPr>
          <w:rFonts w:ascii="Traditional Arabic" w:hAnsi="Traditional Arabic" w:cs="Traditional Arabic"/>
          <w:sz w:val="32"/>
          <w:szCs w:val="32"/>
          <w:rtl/>
          <w:lang w:bidi="ar-DZ"/>
        </w:rPr>
        <w:t>وز بفضل هذا التنبؤ المنعس إلى الوراء، على فرضية خصبة ببحثه عن الآثار المادية للثقافات القديمة، والمؤسسات، والأسس الاقتصادية لبعض العادات والتقاليد. مع ذلك، الدور الفعال للمؤرخ يبرز هنا مرة أخرى، في صياغة الفرضيات الخاصة بالماضي، في البحوث، وفي التحقق ... إلخ، من الواضح أن النتائج تخضع إلى حد كبير لشخصية الم</w:t>
      </w:r>
      <w:r>
        <w:rPr>
          <w:rFonts w:ascii="Traditional Arabic" w:hAnsi="Traditional Arabic" w:cs="Traditional Arabic"/>
          <w:sz w:val="32"/>
          <w:szCs w:val="32"/>
          <w:rtl/>
          <w:lang w:bidi="ar-DZ"/>
        </w:rPr>
        <w:t>ؤرخ، لتكوينه النظري والفلسفي، 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عتقاداته الشخصية المحددة بوضعه الاجتماعي ...إلخ.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قبل أن ت</w:t>
      </w:r>
      <w:r>
        <w:rPr>
          <w:rFonts w:ascii="Traditional Arabic" w:hAnsi="Traditional Arabic" w:cs="Traditional Arabic" w:hint="cs"/>
          <w:sz w:val="32"/>
          <w:szCs w:val="32"/>
          <w:rtl/>
          <w:lang w:bidi="ar-DZ"/>
        </w:rPr>
        <w:t>غ</w:t>
      </w:r>
      <w:r w:rsidRPr="00EE32BD">
        <w:rPr>
          <w:rFonts w:ascii="Traditional Arabic" w:hAnsi="Traditional Arabic" w:cs="Traditional Arabic"/>
          <w:sz w:val="32"/>
          <w:szCs w:val="32"/>
          <w:rtl/>
          <w:lang w:bidi="ar-DZ"/>
        </w:rPr>
        <w:t xml:space="preserve">لق هذا القسم من تحليلاتنا، يجدر بنا الإشارة إلى أن بعض الكتاب يميلون إلى الرجوع ليس إلى التفسير السببي، ولكن إلى التفسير التكويني، مشيرين إلى أن المشكل يكمن في تفسير الظواهر بتاريخها. وهم يركزون مع ذلك أن الأمر لا يتعلق بتتابع بسيط للحوادث، ولكن بسلاسل من الأسبابوالمسببات. بناء عليه، إنهم يمارسون في الواقع، التفسير السببي، مع وعيهم بأن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ستخلاص الشروط الضرورية للأحداث وحدها. من دون أسبابها الكافية، فإن تفسيرهم يكون إحتماليا ( أرنست ناجل مثلا ). في سياق التفسير السببي، الموضوع المركزي </w:t>
      </w:r>
      <w:r w:rsidRPr="00EE32BD">
        <w:rPr>
          <w:rFonts w:ascii="Traditional Arabic" w:hAnsi="Traditional Arabic" w:cs="Traditional Arabic"/>
          <w:sz w:val="32"/>
          <w:szCs w:val="32"/>
          <w:rtl/>
          <w:lang w:bidi="ar-DZ"/>
        </w:rPr>
        <w:lastRenderedPageBreak/>
        <w:t xml:space="preserve">لغاية الآن لتحليلاتنا، حاولنا </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ستخلاص أوجه جديدة لدور العامل الذاتي من أجل إتمام تفكيرنا في موضوعية المعرفة التاريخية. ولكن، كما سنبين التفسير السببي يترافق دائما في التاريخ بالتفسير الغائي. </w:t>
      </w:r>
    </w:p>
    <w:p w:rsidR="006124D9" w:rsidRPr="00EE32BD" w:rsidRDefault="006124D9" w:rsidP="006124D9">
      <w:pPr>
        <w:bidi/>
        <w:spacing w:line="276" w:lineRule="auto"/>
        <w:ind w:firstLine="708"/>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لنعد إلى نمذجة بريتوايت التي تميز بين التفسير السببي والتفسير الغائي. تفسير حدث ما مساو للإجابة عن السؤال: لماذا حدث هذا الحدث ولم يحدث آخر ؟ والحال، يمكن أن نجيب على هذا السؤال إما بالإشارة إلى الأسباب التي أدت إلى الحدث، وإما أن نسلم في إنتاجه، بالمطابقة لقانون ما، بالإشارة إلى الهدف الذي رغب الناس في بلوغه بواسطة أفعال محددة. في الحالة الأولى السؤال لماذا مساو إذن لأي سبب، والحالة الثانية لأي هدف، لأية غاية.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من البديهي أن التفسير الغائي، و</w:t>
      </w:r>
      <w:r>
        <w:rPr>
          <w:rFonts w:ascii="Traditional Arabic" w:hAnsi="Traditional Arabic" w:cs="Traditional Arabic" w:hint="cs"/>
          <w:sz w:val="32"/>
          <w:szCs w:val="32"/>
          <w:rtl/>
          <w:lang w:bidi="ar-DZ"/>
        </w:rPr>
        <w:t>بن</w:t>
      </w:r>
      <w:r w:rsidRPr="00EE32BD">
        <w:rPr>
          <w:rFonts w:ascii="Traditional Arabic" w:hAnsi="Traditional Arabic" w:cs="Traditional Arabic"/>
          <w:sz w:val="32"/>
          <w:szCs w:val="32"/>
          <w:rtl/>
          <w:lang w:bidi="ar-DZ"/>
        </w:rPr>
        <w:t>اء عليه السؤال لأية غاية</w:t>
      </w:r>
      <w:r>
        <w:rPr>
          <w:rFonts w:ascii="Traditional Arabic" w:hAnsi="Traditional Arabic" w:cs="Traditional Arabic"/>
          <w:sz w:val="32"/>
          <w:szCs w:val="32"/>
          <w:rtl/>
          <w:lang w:bidi="ar-DZ"/>
        </w:rPr>
        <w:t xml:space="preserve"> هما صحيحان فقط في الحالة التي </w:t>
      </w:r>
      <w:r>
        <w:rPr>
          <w:rFonts w:ascii="Traditional Arabic" w:hAnsi="Traditional Arabic" w:cs="Traditional Arabic" w:hint="cs"/>
          <w:sz w:val="32"/>
          <w:szCs w:val="32"/>
          <w:rtl/>
          <w:lang w:bidi="ar-DZ"/>
        </w:rPr>
        <w:t>ن</w:t>
      </w:r>
      <w:r w:rsidRPr="00EE32BD">
        <w:rPr>
          <w:rFonts w:ascii="Traditional Arabic" w:hAnsi="Traditional Arabic" w:cs="Traditional Arabic"/>
          <w:sz w:val="32"/>
          <w:szCs w:val="32"/>
          <w:rtl/>
          <w:lang w:bidi="ar-DZ"/>
        </w:rPr>
        <w:t>كون فيها على صلة بفعل واع وبآثاره. بمعنى في الحالة التي يتعلق الأمر فيها بتفسير أفعال الأفراد الذين يطرحون قصديا أهداف محددة. لهذا السبب بالتحديد إن الغائية التي تعتبر كتيار فلسفي يمدد التفسير الغائي إلى كل الأحداث والظواهر بما في ذلك الطبيعة، يجب أن تشرك وجود كائن فوق طبيعي حيث أن الفعل الواعي والغائي يولد كل ما يحدث. تبني هذا الموقف فيه عودة إلى قبول مقدماته الدينية و– على مستوى الفلسفة – الروحانية. حينما كنا أمام فعل واع مقصود، ومتوجه نحو هدف، يجب من أجل تفسيره، يجب الرجوع إلى محفزات الناس، إلى الأهداف التي يتوخونها. وحده هذا الرجوع يسمح بفهم وتقييم أفعال النا</w:t>
      </w:r>
      <w:r>
        <w:rPr>
          <w:rFonts w:ascii="Traditional Arabic" w:hAnsi="Traditional Arabic" w:cs="Traditional Arabic"/>
          <w:sz w:val="32"/>
          <w:szCs w:val="32"/>
          <w:rtl/>
          <w:lang w:bidi="ar-DZ"/>
        </w:rPr>
        <w:t>س. هذه الإمكانية وهذه الضرورة 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ستدعاء التفسير الغائي، من غير المخاطرة بالسقوط في الصوفية والروحانية، يكونان مصدر أحد ال</w:t>
      </w:r>
      <w:r>
        <w:rPr>
          <w:rFonts w:ascii="Traditional Arabic" w:hAnsi="Traditional Arabic" w:cs="Traditional Arabic"/>
          <w:sz w:val="32"/>
          <w:szCs w:val="32"/>
          <w:rtl/>
          <w:lang w:bidi="ar-DZ"/>
        </w:rPr>
        <w:t>اختلاف</w:t>
      </w:r>
      <w:r w:rsidRPr="00EE32BD">
        <w:rPr>
          <w:rFonts w:ascii="Traditional Arabic" w:hAnsi="Traditional Arabic" w:cs="Traditional Arabic"/>
          <w:sz w:val="32"/>
          <w:szCs w:val="32"/>
          <w:rtl/>
          <w:lang w:bidi="ar-DZ"/>
        </w:rPr>
        <w:t>ات الرئيسية بين العلوم الاجتماعية والعلوم الدقيقة للطبيعة. في الواقع، حيثما كان موضوع دراستنا الإنسان الاجتماعي هو الفاعل ( نوع الإنسان العاقل هو النوع البيولوجي الوحيد الذي نعرف عنه أنه يتصرف عن وعي، بمعنى يميل بوعي نحو تحقيق أهداف مبنية مسبقا، في الحياة الفردية كما في الحياة الاجتماعية) يجب ممارسة التفسير الغائي لهذه الأفعال، تحت طائلة عدم القدرة على فهمها. الفهم هو النتيجة البديهية للتفسير الغائي،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أنه ببناء أهداف للفعل خاصة، فإننا نأخذ وعيا بفهم الفعل ذاته. يجب الإشارة إلى أننا لا نلغي تأثير عوامل أخرى، ومن بينها الحتمية السببية للمواقف والسلوكيات، ولكن لنكرر القول إنه من </w:t>
      </w:r>
      <w:r>
        <w:rPr>
          <w:rFonts w:ascii="Traditional Arabic" w:hAnsi="Traditional Arabic" w:cs="Traditional Arabic"/>
          <w:sz w:val="32"/>
          <w:szCs w:val="32"/>
          <w:rtl/>
          <w:lang w:bidi="ar-DZ"/>
        </w:rPr>
        <w:t>المستحيل ال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ستغناء عن التفسير الغائي في التاريخ، بينما في علوم الطبيعة (بما في ذلك الدراسات حول الإنسان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ه جسما بيولوجيا) هذا التفسير ليس فقط زائدا ولكن أيضا غير معقول. هذه السمة الخاصة بالعلوم الاجتماعية</w:t>
      </w:r>
      <w:r>
        <w:rPr>
          <w:rFonts w:ascii="Traditional Arabic" w:hAnsi="Traditional Arabic" w:cs="Traditional Arabic"/>
          <w:sz w:val="32"/>
          <w:szCs w:val="32"/>
          <w:rtl/>
          <w:lang w:bidi="ar-DZ"/>
        </w:rPr>
        <w:t xml:space="preserve"> مساوية مع ذلك ل</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 xml:space="preserve">شتراكات جديدة، إذا كان مستحيلا فهم الأحداث </w:t>
      </w:r>
      <w:r>
        <w:rPr>
          <w:rFonts w:ascii="Traditional Arabic" w:hAnsi="Traditional Arabic" w:cs="Traditional Arabic" w:hint="cs"/>
          <w:sz w:val="32"/>
          <w:szCs w:val="32"/>
          <w:rtl/>
          <w:lang w:bidi="ar-AE"/>
        </w:rPr>
        <w:t xml:space="preserve">الخاضعة </w:t>
      </w:r>
      <w:r w:rsidRPr="00EE32BD">
        <w:rPr>
          <w:rFonts w:ascii="Traditional Arabic" w:hAnsi="Traditional Arabic" w:cs="Traditional Arabic"/>
          <w:sz w:val="32"/>
          <w:szCs w:val="32"/>
          <w:rtl/>
          <w:lang w:bidi="ar-DZ"/>
        </w:rPr>
        <w:t xml:space="preserve">للأفعال الواعية والغائية للناس من غير تفسير غائي، فعندئذ، عكسيا، يكون من المستحيل تقديم تفسير غائي من غير فهم هذه الأفعال. كيف نستطيع في الواقع، الإجابة على السؤال لأية غاية، </w:t>
      </w:r>
      <w:r w:rsidRPr="00EE32BD">
        <w:rPr>
          <w:rFonts w:ascii="Traditional Arabic" w:hAnsi="Traditional Arabic" w:cs="Traditional Arabic"/>
          <w:sz w:val="32"/>
          <w:szCs w:val="32"/>
          <w:rtl/>
          <w:lang w:bidi="ar-DZ"/>
        </w:rPr>
        <w:lastRenderedPageBreak/>
        <w:t xml:space="preserve">تصرف أحدهم بهذه الطريقة؟ إذا لم نفهم الدافع لفعله ؟ ضمن هذا المنظور، ندرك الفكر العقلاني المتضمن في تصور في العلم الفهمي، المترجم مع ذلك في عبارات مختلفة بالنسبة للتقليد الموروث عن ديلتاي وماكس فيبر. متحررا من كل إضافة، منقادا إلى قسمه الأكثر دلالة، هذا التصور يسهم في إبراز خصوصية العلوم الاجتماعية بناء على موضوعها: دراسة الأفعال الإنسانية الغائية.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من المهم إدراك دور الفهم المصمم هكذا من أجل التفسير الغائي في ميدان العلوم الاجتماعية عموما وفي التاريخ بشكل خاص. هل يوجد منهج أكثر موضوعية وبناء عليه أقل تعرض للخطأ في بيشخصيته؟ ألا نستطيع تفضيل الرجوع إلى المصادر، إلى الخطابات، إلى الذاكرات، إلى الأعمال التاريخية المكتوبة من قبل الساسة المنخرطين في الحدث والمفسرين لأهداف ومقاصد أفعالهم. الجواب طويل. دراسة المصادر هي ضرورية بكل تأكيد في التفكير التاريخي، ولكنها لا تحرر المؤرخ من ضرورة الفهم، ونباء عليه من التطابق مع الغير، من محاولة إعادة بناء الأهداف والسلوكيات الغائية للناس. على العكس، دراسة المصادر تجعل من الفهم عملية ضرورية.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 xml:space="preserve">وهكذا من غير فهم أفعال الناس، يكون من المستحيل تفسير التاريخ، بعبارة أخرى، الفهم جزء لا يتجزأ من التفسير التاريخي. </w:t>
      </w:r>
    </w:p>
    <w:p w:rsidR="006124D9" w:rsidRPr="00EE32BD" w:rsidRDefault="006124D9" w:rsidP="006124D9">
      <w:pPr>
        <w:bidi/>
        <w:spacing w:line="276" w:lineRule="auto"/>
        <w:ind w:firstLine="567"/>
        <w:jc w:val="both"/>
        <w:rPr>
          <w:rFonts w:ascii="Traditional Arabic" w:hAnsi="Traditional Arabic" w:cs="Traditional Arabic"/>
          <w:sz w:val="32"/>
          <w:szCs w:val="32"/>
          <w:rtl/>
          <w:lang w:bidi="ar-DZ"/>
        </w:rPr>
      </w:pPr>
      <w:r w:rsidRPr="00EE32BD">
        <w:rPr>
          <w:rFonts w:ascii="Traditional Arabic" w:hAnsi="Traditional Arabic" w:cs="Traditional Arabic"/>
          <w:sz w:val="32"/>
          <w:szCs w:val="32"/>
          <w:rtl/>
          <w:lang w:bidi="ar-DZ"/>
        </w:rPr>
        <w:t>هذا الواقع غير قابل للتكذيب، ولكنه يضع ب</w:t>
      </w:r>
      <w:r>
        <w:rPr>
          <w:rFonts w:ascii="Traditional Arabic" w:hAnsi="Traditional Arabic" w:cs="Traditional Arabic" w:hint="cs"/>
          <w:sz w:val="32"/>
          <w:szCs w:val="32"/>
          <w:rtl/>
          <w:lang w:bidi="ar-DZ"/>
        </w:rPr>
        <w:t>ا</w:t>
      </w:r>
      <w:r w:rsidRPr="00EE32BD">
        <w:rPr>
          <w:rFonts w:ascii="Traditional Arabic" w:hAnsi="Traditional Arabic" w:cs="Traditional Arabic"/>
          <w:sz w:val="32"/>
          <w:szCs w:val="32"/>
          <w:rtl/>
          <w:lang w:bidi="ar-DZ"/>
        </w:rPr>
        <w:t>ستمرار موضوعية المعرفة التاريخية في خطر، إنه يدخل حصة جديدة من الذاتية. في الواقع، الفهم يشكل دائما علاقة ذاتية – موضوعية تتعلق بكل ما قبل لحد الآن عن العلاقة المعرفية، عن دور العامل الذاتي في هذه العلاقة بشكل خاص. ب</w:t>
      </w:r>
      <w:r>
        <w:rPr>
          <w:rFonts w:ascii="Traditional Arabic" w:hAnsi="Traditional Arabic" w:cs="Traditional Arabic"/>
          <w:sz w:val="32"/>
          <w:szCs w:val="32"/>
          <w:rtl/>
          <w:lang w:bidi="ar-DZ"/>
        </w:rPr>
        <w:t>اعتبار</w:t>
      </w:r>
      <w:r w:rsidRPr="00EE32BD">
        <w:rPr>
          <w:rFonts w:ascii="Traditional Arabic" w:hAnsi="Traditional Arabic" w:cs="Traditional Arabic"/>
          <w:sz w:val="32"/>
          <w:szCs w:val="32"/>
          <w:rtl/>
          <w:lang w:bidi="ar-DZ"/>
        </w:rPr>
        <w:t xml:space="preserve"> فعلا، فإن الفهم مرتبط دائما بذات محددة تتضمن تجربة معيشة. في حالتنا الملموسة تتعلق بالمؤرخ. هذه الذات التي تحاول التفسير وإذن فهم الحوادث هي المؤرخ. بالنظر إلى معرفته وموهبته، والمحددات الاجتماعية المرتبطة بالحقبة التي يعيش فيها، والأمة التي يشكل واحدا منها، والطبقة التي ينتمي إليها، والجماعة المهنية التي يندرج ضمنها، يدرك المؤرخ </w:t>
      </w:r>
      <w:r>
        <w:rPr>
          <w:rFonts w:ascii="Traditional Arabic" w:hAnsi="Traditional Arabic" w:cs="Traditional Arabic" w:hint="cs"/>
          <w:sz w:val="32"/>
          <w:szCs w:val="32"/>
          <w:rtl/>
          <w:lang w:bidi="ar-DZ"/>
        </w:rPr>
        <w:t>بعض</w:t>
      </w:r>
      <w:r w:rsidRPr="00EE32BD">
        <w:rPr>
          <w:rFonts w:ascii="Traditional Arabic" w:hAnsi="Traditional Arabic" w:cs="Traditional Arabic"/>
          <w:sz w:val="32"/>
          <w:szCs w:val="32"/>
          <w:rtl/>
          <w:lang w:bidi="ar-DZ"/>
        </w:rPr>
        <w:t xml:space="preserve"> الوقائع، ويفهمها ويفسرها. كل عمل تاريخي يحمل بصمة فرادة المؤرخ، وإدراكه للتاريخ وتصوره للسيرورة التاريخية، وفهمه للناس ولأفعالهم. إذا كانت هذه البصمة لا معنى لها، فلأن المؤرخ متواضع. إنها مع ذلك لا تقود إلى نفي موضوعية المعرفة التاريخية. إنها تعني الوعي بحدود هذه الموضوعية وتجاوزها ضمن عملية إتقان دائم لمعرفتنا. مشاركة الفهم في التفسير التاريخي تمثل خطرا حقيقيا في تحريف المعرفة عندها يتجاوز العامل الذاتي هذا المجال الضروري للذات في العلاقة المعرفية. </w:t>
      </w:r>
      <w:r w:rsidRPr="00EE32BD">
        <w:rPr>
          <w:rStyle w:val="Appelnotedebasdep"/>
          <w:rFonts w:ascii="Traditional Arabic" w:hAnsi="Traditional Arabic" w:cs="Traditional Arabic"/>
          <w:sz w:val="32"/>
          <w:szCs w:val="32"/>
          <w:rtl/>
          <w:lang w:bidi="ar-DZ"/>
        </w:rPr>
        <w:footnoteReference w:id="75"/>
      </w:r>
    </w:p>
    <w:sectPr w:rsidR="006124D9" w:rsidRPr="00EE32BD" w:rsidSect="002D152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4EB" w:rsidRDefault="000754EB" w:rsidP="006124D9">
      <w:pPr>
        <w:spacing w:after="0" w:line="240" w:lineRule="auto"/>
      </w:pPr>
      <w:r>
        <w:separator/>
      </w:r>
    </w:p>
  </w:endnote>
  <w:endnote w:type="continuationSeparator" w:id="1">
    <w:p w:rsidR="000754EB" w:rsidRDefault="000754EB" w:rsidP="00612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095"/>
      <w:docPartObj>
        <w:docPartGallery w:val="Page Numbers (Bottom of Page)"/>
        <w:docPartUnique/>
      </w:docPartObj>
    </w:sdtPr>
    <w:sdtContent>
      <w:p w:rsidR="00D97F8A" w:rsidRDefault="00732DE5">
        <w:pPr>
          <w:pStyle w:val="Pieddepage"/>
          <w:jc w:val="center"/>
        </w:pPr>
        <w:r>
          <w:fldChar w:fldCharType="begin"/>
        </w:r>
        <w:r w:rsidR="00D97F8A">
          <w:instrText xml:space="preserve"> PAGE   \* MERGEFORMAT </w:instrText>
        </w:r>
        <w:r>
          <w:fldChar w:fldCharType="separate"/>
        </w:r>
        <w:r w:rsidR="007B438E">
          <w:rPr>
            <w:noProof/>
          </w:rPr>
          <w:t>1</w:t>
        </w:r>
        <w:r>
          <w:rPr>
            <w:noProof/>
          </w:rPr>
          <w:fldChar w:fldCharType="end"/>
        </w:r>
      </w:p>
    </w:sdtContent>
  </w:sdt>
  <w:p w:rsidR="00D97F8A" w:rsidRDefault="00D97F8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4EB" w:rsidRDefault="000754EB" w:rsidP="006124D9">
      <w:pPr>
        <w:spacing w:after="0" w:line="240" w:lineRule="auto"/>
      </w:pPr>
      <w:r>
        <w:separator/>
      </w:r>
    </w:p>
  </w:footnote>
  <w:footnote w:type="continuationSeparator" w:id="1">
    <w:p w:rsidR="000754EB" w:rsidRDefault="000754EB" w:rsidP="006124D9">
      <w:pPr>
        <w:spacing w:after="0" w:line="240" w:lineRule="auto"/>
      </w:pPr>
      <w:r>
        <w:continuationSeparator/>
      </w:r>
    </w:p>
  </w:footnote>
  <w:footnote w:id="2">
    <w:p w:rsidR="00D97F8A" w:rsidRPr="00096532" w:rsidRDefault="00D97F8A" w:rsidP="006124D9">
      <w:pPr>
        <w:pStyle w:val="Notedebasdepage"/>
        <w:jc w:val="both"/>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Jean-Luc Chabot et Nicolas Macarez , Méthodes des sciences sociales , PUF , Paris , 1995</w:t>
      </w:r>
      <w:r>
        <w:rPr>
          <w:rFonts w:ascii="Traditional Arabic" w:hAnsi="Traditional Arabic" w:cs="Traditional Arabic"/>
          <w:sz w:val="28"/>
          <w:szCs w:val="28"/>
          <w:lang w:bidi="ar-AE"/>
        </w:rPr>
        <w:t xml:space="preserve">. </w:t>
      </w:r>
    </w:p>
  </w:footnote>
  <w:footnote w:id="3">
    <w:p w:rsidR="00D97F8A" w:rsidRPr="00096532" w:rsidRDefault="00D97F8A" w:rsidP="006124D9">
      <w:pPr>
        <w:pStyle w:val="Notedebasdepage"/>
        <w:jc w:val="both"/>
        <w:rPr>
          <w:rFonts w:ascii="Traditional Arabic" w:hAnsi="Traditional Arabic" w:cs="Traditional Arabic"/>
          <w:sz w:val="28"/>
          <w:szCs w:val="28"/>
          <w:lang w:bidi="ar-AE"/>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A. virieux-Reymond , Introduction à l’épisteimeologie , PUF , Paris , 1972</w:t>
      </w:r>
      <w:r>
        <w:rPr>
          <w:rFonts w:ascii="Traditional Arabic" w:hAnsi="Traditional Arabic" w:cs="Traditional Arabic"/>
          <w:sz w:val="28"/>
          <w:szCs w:val="28"/>
          <w:lang w:bidi="ar-AE"/>
        </w:rPr>
        <w:t xml:space="preserve">. </w:t>
      </w:r>
    </w:p>
  </w:footnote>
  <w:footnote w:id="4">
    <w:p w:rsidR="00D97F8A" w:rsidRPr="00096532" w:rsidRDefault="00D97F8A" w:rsidP="00262C65">
      <w:pPr>
        <w:pStyle w:val="Notedebasdepage"/>
        <w:bidi/>
        <w:jc w:val="both"/>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rtl/>
          <w:lang w:bidi="ar-DZ"/>
        </w:rPr>
        <w:t>أندريه لالاند</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موسوعة لالاند الفلسفية</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تر</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خليل أحمد خليل</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منشورات عويدات</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بيروت –باريس</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ط2</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2001</w:t>
      </w:r>
      <w:r>
        <w:rPr>
          <w:rFonts w:ascii="Traditional Arabic" w:hAnsi="Traditional Arabic" w:cs="Traditional Arabic"/>
          <w:sz w:val="28"/>
          <w:szCs w:val="28"/>
          <w:rtl/>
          <w:lang w:bidi="ar-DZ"/>
        </w:rPr>
        <w:t xml:space="preserve">، </w:t>
      </w:r>
    </w:p>
  </w:footnote>
  <w:footnote w:id="5">
    <w:p w:rsidR="00D97F8A" w:rsidRPr="00096532" w:rsidRDefault="00D97F8A" w:rsidP="00262C65">
      <w:pPr>
        <w:pStyle w:val="Notedebasdepage"/>
        <w:jc w:val="both"/>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 xml:space="preserve">Jacques Hamel ,Precis d’épithemologie de la sociologie , L’harmattan , 1997 </w:t>
      </w:r>
      <w:r>
        <w:rPr>
          <w:rFonts w:ascii="Traditional Arabic" w:hAnsi="Traditional Arabic" w:cs="Traditional Arabic"/>
          <w:sz w:val="28"/>
          <w:szCs w:val="28"/>
          <w:lang w:bidi="ar-AE"/>
        </w:rPr>
        <w:t xml:space="preserve">. </w:t>
      </w:r>
    </w:p>
  </w:footnote>
  <w:footnote w:id="6">
    <w:p w:rsidR="00D97F8A" w:rsidRPr="00096532" w:rsidRDefault="00D97F8A" w:rsidP="006124D9">
      <w:pPr>
        <w:pStyle w:val="Notedebasdepage"/>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A. Virieux –Reymond ,OP.Cit</w:t>
      </w:r>
      <w:r>
        <w:rPr>
          <w:rFonts w:ascii="Traditional Arabic" w:hAnsi="Traditional Arabic" w:cs="Traditional Arabic"/>
          <w:sz w:val="28"/>
          <w:szCs w:val="28"/>
          <w:lang w:bidi="ar-AE"/>
        </w:rPr>
        <w:t>.</w:t>
      </w:r>
      <w:r w:rsidRPr="00096532">
        <w:rPr>
          <w:rFonts w:ascii="Traditional Arabic" w:hAnsi="Traditional Arabic" w:cs="Traditional Arabic"/>
          <w:sz w:val="28"/>
          <w:szCs w:val="28"/>
          <w:lang w:bidi="ar-AE"/>
        </w:rPr>
        <w:t>P</w:t>
      </w:r>
      <w:r>
        <w:rPr>
          <w:rFonts w:ascii="Traditional Arabic" w:hAnsi="Traditional Arabic" w:cs="Traditional Arabic"/>
          <w:sz w:val="28"/>
          <w:szCs w:val="28"/>
          <w:lang w:bidi="ar-AE"/>
        </w:rPr>
        <w:t xml:space="preserve">. </w:t>
      </w:r>
    </w:p>
  </w:footnote>
  <w:footnote w:id="7">
    <w:p w:rsidR="00D97F8A" w:rsidRPr="00096532" w:rsidRDefault="00D97F8A" w:rsidP="006124D9">
      <w:pPr>
        <w:pStyle w:val="Notedebasdepage"/>
        <w:jc w:val="both"/>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Mario Bunge , Epistémologie , Maloine s. a. éditeur , Paris , 1983</w:t>
      </w:r>
      <w:r>
        <w:rPr>
          <w:rFonts w:ascii="Traditional Arabic" w:hAnsi="Traditional Arabic" w:cs="Traditional Arabic"/>
          <w:sz w:val="28"/>
          <w:szCs w:val="28"/>
          <w:lang w:bidi="ar-AE"/>
        </w:rPr>
        <w:t xml:space="preserve">. </w:t>
      </w:r>
    </w:p>
  </w:footnote>
  <w:footnote w:id="8">
    <w:p w:rsidR="00D97F8A" w:rsidRPr="00096532" w:rsidRDefault="00D97F8A" w:rsidP="00262C65">
      <w:pPr>
        <w:pStyle w:val="Notedebasdepage"/>
        <w:jc w:val="both"/>
        <w:rPr>
          <w:rFonts w:ascii="Traditional Arabic" w:hAnsi="Traditional Arabic" w:cs="Traditional Arabic"/>
          <w:sz w:val="28"/>
          <w:szCs w:val="28"/>
          <w:lang w:bidi="ar-AE"/>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 xml:space="preserve">Dominique Lecourt , La philosophie des sciences , PUF , Paris </w:t>
      </w:r>
      <w:r>
        <w:rPr>
          <w:rFonts w:ascii="Traditional Arabic" w:hAnsi="Traditional Arabic" w:cs="Traditional Arabic" w:hint="cs"/>
          <w:sz w:val="28"/>
          <w:szCs w:val="28"/>
          <w:rtl/>
          <w:lang w:bidi="ar-AE"/>
        </w:rPr>
        <w:t>.</w:t>
      </w:r>
    </w:p>
  </w:footnote>
  <w:footnote w:id="9">
    <w:p w:rsidR="00D97F8A" w:rsidRPr="00096532" w:rsidRDefault="00D97F8A" w:rsidP="006124D9">
      <w:pPr>
        <w:pStyle w:val="Notedebasdepage"/>
        <w:bidi/>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rtl/>
          <w:lang w:bidi="ar-DZ"/>
        </w:rPr>
        <w:t>محمد عابد الجابري</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مدخل إلى فلسفة العلوم</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مركز دراسات الوحدة العربية</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بيروت ط 4</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1998</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ص 24</w:t>
      </w:r>
      <w:r>
        <w:rPr>
          <w:rFonts w:ascii="Traditional Arabic" w:hAnsi="Traditional Arabic" w:cs="Traditional Arabic"/>
          <w:sz w:val="28"/>
          <w:szCs w:val="28"/>
          <w:rtl/>
          <w:lang w:bidi="ar-DZ"/>
        </w:rPr>
        <w:t xml:space="preserve">. </w:t>
      </w:r>
    </w:p>
    <w:p w:rsidR="00D97F8A" w:rsidRPr="00096532" w:rsidRDefault="00D97F8A" w:rsidP="006124D9">
      <w:pPr>
        <w:pStyle w:val="Notedebasdepage"/>
        <w:bidi/>
        <w:rPr>
          <w:rFonts w:ascii="Traditional Arabic" w:hAnsi="Traditional Arabic" w:cs="Traditional Arabic"/>
          <w:sz w:val="28"/>
          <w:szCs w:val="28"/>
          <w:rtl/>
          <w:lang w:bidi="ar-DZ"/>
        </w:rPr>
      </w:pPr>
    </w:p>
  </w:footnote>
  <w:footnote w:id="10">
    <w:p w:rsidR="00D97F8A" w:rsidRPr="00096532" w:rsidRDefault="00D97F8A" w:rsidP="00262C65">
      <w:pPr>
        <w:pStyle w:val="Notedebasdepage"/>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 xml:space="preserve">Jean-Michel Berthelot ,OP.cit </w:t>
      </w:r>
      <w:r>
        <w:rPr>
          <w:rFonts w:ascii="Traditional Arabic" w:hAnsi="Traditional Arabic" w:cs="Traditional Arabic" w:hint="cs"/>
          <w:sz w:val="28"/>
          <w:szCs w:val="28"/>
          <w:rtl/>
          <w:lang w:bidi="ar-AE"/>
        </w:rPr>
        <w:t>.</w:t>
      </w:r>
    </w:p>
  </w:footnote>
  <w:footnote w:id="11">
    <w:p w:rsidR="00D97F8A" w:rsidRPr="00096532" w:rsidRDefault="00D97F8A" w:rsidP="00262C65">
      <w:pPr>
        <w:pStyle w:val="Notedebasdepage"/>
        <w:rPr>
          <w:rFonts w:ascii="Traditional Arabic" w:hAnsi="Traditional Arabic" w:cs="Traditional Arabic"/>
          <w:sz w:val="28"/>
          <w:szCs w:val="28"/>
          <w:lang w:bidi="ar-AE"/>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 xml:space="preserve">Dominique Lecourt ,OP.cit </w:t>
      </w:r>
      <w:r>
        <w:rPr>
          <w:rFonts w:ascii="Traditional Arabic" w:hAnsi="Traditional Arabic" w:cs="Traditional Arabic" w:hint="cs"/>
          <w:sz w:val="28"/>
          <w:szCs w:val="28"/>
          <w:rtl/>
          <w:lang w:bidi="ar-AE"/>
        </w:rPr>
        <w:t>.</w:t>
      </w:r>
    </w:p>
  </w:footnote>
  <w:footnote w:id="12">
    <w:p w:rsidR="00D97F8A" w:rsidRPr="00096532" w:rsidRDefault="00D97F8A" w:rsidP="00262C65">
      <w:pPr>
        <w:pStyle w:val="Notedebasdepage"/>
        <w:jc w:val="both"/>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 xml:space="preserve">Hervé Barreau , L’epistémologie , PUF , Paris , 1990 </w:t>
      </w:r>
      <w:r>
        <w:rPr>
          <w:rFonts w:ascii="Traditional Arabic" w:hAnsi="Traditional Arabic" w:cs="Traditional Arabic" w:hint="cs"/>
          <w:sz w:val="28"/>
          <w:szCs w:val="28"/>
          <w:rtl/>
          <w:lang w:bidi="ar-AE"/>
        </w:rPr>
        <w:t>.</w:t>
      </w:r>
    </w:p>
  </w:footnote>
  <w:footnote w:id="13">
    <w:p w:rsidR="00D97F8A" w:rsidRPr="00096532" w:rsidRDefault="00D97F8A" w:rsidP="00262C65">
      <w:pPr>
        <w:pStyle w:val="Notedebasdepage"/>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Léna Soler ,</w:t>
      </w:r>
      <w:r>
        <w:rPr>
          <w:rFonts w:ascii="Traditional Arabic" w:hAnsi="Traditional Arabic" w:cs="Traditional Arabic"/>
          <w:sz w:val="28"/>
          <w:szCs w:val="28"/>
          <w:lang w:bidi="ar-AE"/>
        </w:rPr>
        <w:t xml:space="preserve"> op</w:t>
      </w:r>
      <w:r w:rsidRPr="00096532">
        <w:rPr>
          <w:rFonts w:ascii="Traditional Arabic" w:hAnsi="Traditional Arabic" w:cs="Traditional Arabic"/>
          <w:sz w:val="28"/>
          <w:szCs w:val="28"/>
          <w:lang w:bidi="ar-AE"/>
        </w:rPr>
        <w:t xml:space="preserve">.cit </w:t>
      </w:r>
      <w:r>
        <w:rPr>
          <w:rFonts w:ascii="Traditional Arabic" w:hAnsi="Traditional Arabic" w:cs="Traditional Arabic" w:hint="cs"/>
          <w:sz w:val="28"/>
          <w:szCs w:val="28"/>
          <w:rtl/>
          <w:lang w:bidi="ar-AE"/>
        </w:rPr>
        <w:t>.</w:t>
      </w:r>
    </w:p>
  </w:footnote>
  <w:footnote w:id="14">
    <w:p w:rsidR="00D97F8A" w:rsidRPr="00096532" w:rsidRDefault="00D97F8A" w:rsidP="006124D9">
      <w:pPr>
        <w:pStyle w:val="Notedebasdepage"/>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Mario Bunge ,OP.cit</w:t>
      </w:r>
      <w:r>
        <w:rPr>
          <w:rFonts w:ascii="Traditional Arabic" w:hAnsi="Traditional Arabic" w:cs="Traditional Arabic"/>
          <w:sz w:val="28"/>
          <w:szCs w:val="28"/>
          <w:lang w:bidi="ar-AE"/>
        </w:rPr>
        <w:t>.</w:t>
      </w:r>
    </w:p>
  </w:footnote>
  <w:footnote w:id="15">
    <w:p w:rsidR="00D97F8A" w:rsidRPr="00096532" w:rsidRDefault="00D97F8A" w:rsidP="006124D9">
      <w:pPr>
        <w:pStyle w:val="Notedebasdepage"/>
        <w:jc w:val="both"/>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Gilles Gaston granger «  A quoi Sert l’épistémologie ! » , in droit et société , N°20-21 , 1992</w:t>
      </w:r>
      <w:r>
        <w:rPr>
          <w:rFonts w:ascii="Traditional Arabic" w:hAnsi="Traditional Arabic" w:cs="Traditional Arabic"/>
          <w:sz w:val="28"/>
          <w:szCs w:val="28"/>
          <w:lang w:bidi="ar-AE"/>
        </w:rPr>
        <w:t xml:space="preserve">. </w:t>
      </w:r>
    </w:p>
  </w:footnote>
  <w:footnote w:id="16">
    <w:p w:rsidR="00D97F8A" w:rsidRPr="00096532" w:rsidRDefault="00D97F8A" w:rsidP="006124D9">
      <w:pPr>
        <w:pStyle w:val="Notedebasdepage"/>
        <w:bidi/>
        <w:jc w:val="both"/>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rtl/>
          <w:lang w:bidi="ar-DZ"/>
        </w:rPr>
        <w:t>محمد وقيدى</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 xml:space="preserve">ما هي </w:t>
      </w:r>
      <w:r>
        <w:rPr>
          <w:rFonts w:ascii="Traditional Arabic" w:hAnsi="Traditional Arabic" w:cs="Traditional Arabic"/>
          <w:sz w:val="28"/>
          <w:szCs w:val="28"/>
          <w:rtl/>
          <w:lang w:bidi="ar-DZ"/>
        </w:rPr>
        <w:t xml:space="preserve">الإبستيمولوجيا، </w:t>
      </w:r>
      <w:r w:rsidRPr="00096532">
        <w:rPr>
          <w:rFonts w:ascii="Traditional Arabic" w:hAnsi="Traditional Arabic" w:cs="Traditional Arabic"/>
          <w:sz w:val="28"/>
          <w:szCs w:val="28"/>
          <w:rtl/>
          <w:lang w:bidi="ar-DZ"/>
        </w:rPr>
        <w:t>مكتبة المعارف للنشر</w:t>
      </w:r>
      <w:r>
        <w:rPr>
          <w:rFonts w:ascii="Traditional Arabic" w:hAnsi="Traditional Arabic" w:cs="Traditional Arabic"/>
          <w:sz w:val="28"/>
          <w:szCs w:val="28"/>
          <w:rtl/>
          <w:lang w:bidi="ar-DZ"/>
        </w:rPr>
        <w:t xml:space="preserve"> و</w:t>
      </w:r>
      <w:r w:rsidRPr="00096532">
        <w:rPr>
          <w:rFonts w:ascii="Traditional Arabic" w:hAnsi="Traditional Arabic" w:cs="Traditional Arabic"/>
          <w:sz w:val="28"/>
          <w:szCs w:val="28"/>
          <w:rtl/>
          <w:lang w:bidi="ar-DZ"/>
        </w:rPr>
        <w:t>التوزيع</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الرباط</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1987</w:t>
      </w:r>
      <w:r>
        <w:rPr>
          <w:rFonts w:ascii="Traditional Arabic" w:hAnsi="Traditional Arabic" w:cs="Traditional Arabic"/>
          <w:sz w:val="28"/>
          <w:szCs w:val="28"/>
          <w:lang w:bidi="ar-DZ"/>
        </w:rPr>
        <w:t>.</w:t>
      </w:r>
    </w:p>
  </w:footnote>
  <w:footnote w:id="17">
    <w:p w:rsidR="00D97F8A" w:rsidRPr="00096532" w:rsidRDefault="00D97F8A" w:rsidP="006124D9">
      <w:pPr>
        <w:pStyle w:val="Notedebasdepage"/>
        <w:jc w:val="both"/>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Alain Belto</w:t>
      </w:r>
      <w:r>
        <w:rPr>
          <w:rFonts w:ascii="Traditional Arabic" w:hAnsi="Traditional Arabic" w:cs="Traditional Arabic"/>
          <w:sz w:val="28"/>
          <w:szCs w:val="28"/>
          <w:lang w:bidi="ar-AE"/>
        </w:rPr>
        <w:t>n</w:t>
      </w:r>
      <w:r w:rsidRPr="00096532">
        <w:rPr>
          <w:rFonts w:ascii="Traditional Arabic" w:hAnsi="Traditional Arabic" w:cs="Traditional Arabic"/>
          <w:sz w:val="28"/>
          <w:szCs w:val="28"/>
          <w:lang w:bidi="ar-AE"/>
        </w:rPr>
        <w:t>e et autres , Sciences sociales , éditions Dalloz , Paris , 2000</w:t>
      </w:r>
      <w:r>
        <w:rPr>
          <w:rFonts w:ascii="Traditional Arabic" w:hAnsi="Traditional Arabic" w:cs="Traditional Arabic"/>
          <w:sz w:val="28"/>
          <w:szCs w:val="28"/>
          <w:lang w:bidi="ar-AE"/>
        </w:rPr>
        <w:t xml:space="preserve">. </w:t>
      </w:r>
    </w:p>
  </w:footnote>
  <w:footnote w:id="18">
    <w:p w:rsidR="00D97F8A" w:rsidRPr="00096532" w:rsidRDefault="00D97F8A" w:rsidP="00262C65">
      <w:pPr>
        <w:pStyle w:val="Notedebasdepage"/>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D97F8A">
        <w:rPr>
          <w:rFonts w:ascii="Traditional Arabic" w:hAnsi="Traditional Arabic" w:cs="Traditional Arabic"/>
          <w:sz w:val="28"/>
          <w:szCs w:val="28"/>
          <w:lang w:val="en-US" w:bidi="ar-AE"/>
        </w:rPr>
        <w:t xml:space="preserve">Ibid </w:t>
      </w:r>
      <w:r>
        <w:rPr>
          <w:rFonts w:ascii="Traditional Arabic" w:hAnsi="Traditional Arabic" w:cs="Traditional Arabic" w:hint="cs"/>
          <w:sz w:val="28"/>
          <w:szCs w:val="28"/>
          <w:rtl/>
          <w:lang w:bidi="ar-AE"/>
        </w:rPr>
        <w:t>.</w:t>
      </w:r>
    </w:p>
  </w:footnote>
  <w:footnote w:id="19">
    <w:p w:rsidR="00D97F8A" w:rsidRPr="00096532" w:rsidRDefault="00D97F8A" w:rsidP="00262C65">
      <w:pPr>
        <w:pStyle w:val="Notedebasdepage"/>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D97F8A">
        <w:rPr>
          <w:rFonts w:ascii="Traditional Arabic" w:hAnsi="Traditional Arabic" w:cs="Traditional Arabic"/>
          <w:sz w:val="28"/>
          <w:szCs w:val="28"/>
          <w:lang w:val="en-US" w:bidi="ar-AE"/>
        </w:rPr>
        <w:t xml:space="preserve">Lena Soler ,op.cit </w:t>
      </w:r>
      <w:r>
        <w:rPr>
          <w:rFonts w:ascii="Traditional Arabic" w:hAnsi="Traditional Arabic" w:cs="Traditional Arabic" w:hint="cs"/>
          <w:sz w:val="28"/>
          <w:szCs w:val="28"/>
          <w:rtl/>
          <w:lang w:bidi="ar-AE"/>
        </w:rPr>
        <w:t>.</w:t>
      </w:r>
    </w:p>
  </w:footnote>
  <w:footnote w:id="20">
    <w:p w:rsidR="00D97F8A" w:rsidRPr="00096532" w:rsidRDefault="00D97F8A" w:rsidP="006124D9">
      <w:pPr>
        <w:pStyle w:val="Notedebasdepage"/>
        <w:jc w:val="both"/>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 xml:space="preserve">Ernest Gellner , </w:t>
      </w:r>
      <w:r>
        <w:rPr>
          <w:rFonts w:ascii="Traditional Arabic" w:hAnsi="Traditional Arabic" w:cs="Traditional Arabic" w:hint="cs"/>
          <w:sz w:val="28"/>
          <w:szCs w:val="28"/>
          <w:rtl/>
          <w:lang w:bidi="ar-DZ"/>
        </w:rPr>
        <w:t>"</w:t>
      </w:r>
      <w:r w:rsidRPr="00096532">
        <w:rPr>
          <w:rFonts w:ascii="Traditional Arabic" w:hAnsi="Traditional Arabic" w:cs="Traditional Arabic"/>
          <w:sz w:val="28"/>
          <w:szCs w:val="28"/>
          <w:lang w:bidi="ar-AE"/>
        </w:rPr>
        <w:t>Le Statut Scientifique des sciences sociales</w:t>
      </w:r>
      <w:r>
        <w:rPr>
          <w:rFonts w:ascii="Traditional Arabic" w:hAnsi="Traditional Arabic" w:cs="Traditional Arabic" w:hint="cs"/>
          <w:sz w:val="28"/>
          <w:szCs w:val="28"/>
          <w:rtl/>
          <w:lang w:bidi="ar-AE"/>
        </w:rPr>
        <w:t>"</w:t>
      </w:r>
      <w:r w:rsidRPr="00096532">
        <w:rPr>
          <w:rFonts w:ascii="Traditional Arabic" w:hAnsi="Traditional Arabic" w:cs="Traditional Arabic"/>
          <w:sz w:val="28"/>
          <w:szCs w:val="28"/>
          <w:lang w:bidi="ar-AE"/>
        </w:rPr>
        <w:t xml:space="preserve"> , Revue Internationale des sciences sociales , vol xxxvi, N°4 , UNESCO , 1984</w:t>
      </w:r>
      <w:r>
        <w:rPr>
          <w:rFonts w:ascii="Traditional Arabic" w:hAnsi="Traditional Arabic" w:cs="Traditional Arabic"/>
          <w:sz w:val="28"/>
          <w:szCs w:val="28"/>
          <w:lang w:bidi="ar-AE"/>
        </w:rPr>
        <w:t xml:space="preserve">. </w:t>
      </w:r>
    </w:p>
  </w:footnote>
  <w:footnote w:id="21">
    <w:p w:rsidR="00D97F8A" w:rsidRPr="00096532" w:rsidRDefault="00D97F8A" w:rsidP="00262C65">
      <w:pPr>
        <w:pStyle w:val="Notedebasdepage"/>
        <w:bidi/>
        <w:jc w:val="both"/>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rtl/>
          <w:lang w:bidi="ar-DZ"/>
        </w:rPr>
        <w:t xml:space="preserve">عبد السلام </w:t>
      </w:r>
      <w:r>
        <w:rPr>
          <w:rFonts w:ascii="Traditional Arabic" w:hAnsi="Traditional Arabic" w:cs="Traditional Arabic" w:hint="cs"/>
          <w:sz w:val="28"/>
          <w:szCs w:val="28"/>
          <w:rtl/>
          <w:lang w:bidi="ar-DZ"/>
        </w:rPr>
        <w:t>بن</w:t>
      </w:r>
      <w:r>
        <w:rPr>
          <w:rFonts w:ascii="Traditional Arabic" w:hAnsi="Traditional Arabic" w:cs="Traditional Arabic"/>
          <w:sz w:val="28"/>
          <w:szCs w:val="28"/>
          <w:rtl/>
          <w:lang w:bidi="ar-DZ"/>
        </w:rPr>
        <w:t>عيد العالي/ سا</w:t>
      </w:r>
      <w:r>
        <w:rPr>
          <w:rFonts w:ascii="Traditional Arabic" w:hAnsi="Traditional Arabic" w:cs="Traditional Arabic" w:hint="cs"/>
          <w:sz w:val="28"/>
          <w:szCs w:val="28"/>
          <w:rtl/>
          <w:lang w:bidi="ar-DZ"/>
        </w:rPr>
        <w:t xml:space="preserve">لم </w:t>
      </w:r>
      <w:r w:rsidRPr="00096532">
        <w:rPr>
          <w:rFonts w:ascii="Traditional Arabic" w:hAnsi="Traditional Arabic" w:cs="Traditional Arabic"/>
          <w:sz w:val="28"/>
          <w:szCs w:val="28"/>
          <w:rtl/>
          <w:lang w:bidi="ar-DZ"/>
        </w:rPr>
        <w:t>يفوت</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دراسة ال</w:t>
      </w:r>
      <w:r>
        <w:rPr>
          <w:rFonts w:ascii="Traditional Arabic" w:hAnsi="Traditional Arabic" w:cs="Traditional Arabic" w:hint="cs"/>
          <w:sz w:val="28"/>
          <w:szCs w:val="28"/>
          <w:rtl/>
          <w:lang w:bidi="ar-DZ"/>
        </w:rPr>
        <w:t>إب</w:t>
      </w:r>
      <w:r w:rsidRPr="00096532">
        <w:rPr>
          <w:rFonts w:ascii="Traditional Arabic" w:hAnsi="Traditional Arabic" w:cs="Traditional Arabic"/>
          <w:sz w:val="28"/>
          <w:szCs w:val="28"/>
          <w:rtl/>
          <w:lang w:bidi="ar-DZ"/>
        </w:rPr>
        <w:t>ستمولوجيا</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دار توبقال للنشر</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الدار البيضاء</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1985</w:t>
      </w:r>
      <w:r>
        <w:rPr>
          <w:rFonts w:ascii="Traditional Arabic" w:hAnsi="Traditional Arabic" w:cs="Traditional Arabic"/>
          <w:sz w:val="28"/>
          <w:szCs w:val="28"/>
          <w:rtl/>
          <w:lang w:bidi="ar-DZ"/>
        </w:rPr>
        <w:t xml:space="preserve">. </w:t>
      </w:r>
    </w:p>
  </w:footnote>
  <w:footnote w:id="22">
    <w:p w:rsidR="00D97F8A" w:rsidRPr="00096532" w:rsidRDefault="00D97F8A" w:rsidP="00262C65">
      <w:pPr>
        <w:pStyle w:val="Notedebasdepage"/>
        <w:bidi/>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rtl/>
          <w:lang w:bidi="ar-DZ"/>
        </w:rPr>
        <w:t>المرجع نفسه</w:t>
      </w:r>
      <w:r>
        <w:rPr>
          <w:rFonts w:ascii="Traditional Arabic" w:hAnsi="Traditional Arabic" w:cs="Traditional Arabic" w:hint="cs"/>
          <w:sz w:val="28"/>
          <w:szCs w:val="28"/>
          <w:rtl/>
          <w:lang w:bidi="ar-DZ"/>
        </w:rPr>
        <w:t>.</w:t>
      </w:r>
    </w:p>
  </w:footnote>
  <w:footnote w:id="23">
    <w:p w:rsidR="00D97F8A" w:rsidRPr="00096532" w:rsidRDefault="00D97F8A" w:rsidP="00262C65">
      <w:pPr>
        <w:pStyle w:val="Notedebasdepage"/>
        <w:bidi/>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rtl/>
          <w:lang w:bidi="ar-DZ"/>
        </w:rPr>
        <w:t xml:space="preserve">المرجع نفسه </w:t>
      </w:r>
      <w:r>
        <w:rPr>
          <w:rFonts w:ascii="Traditional Arabic" w:hAnsi="Traditional Arabic" w:cs="Traditional Arabic" w:hint="cs"/>
          <w:sz w:val="28"/>
          <w:szCs w:val="28"/>
          <w:rtl/>
          <w:lang w:bidi="ar-DZ"/>
        </w:rPr>
        <w:t>.</w:t>
      </w:r>
    </w:p>
  </w:footnote>
  <w:footnote w:id="24">
    <w:p w:rsidR="00D97F8A" w:rsidRDefault="00D97F8A" w:rsidP="00262C65">
      <w:pPr>
        <w:pStyle w:val="Notedebasdepage"/>
        <w:bidi/>
        <w:rPr>
          <w:rtl/>
          <w:lang w:bidi="ar-DZ"/>
        </w:rPr>
      </w:pPr>
      <w:r>
        <w:rPr>
          <w:rStyle w:val="Appelnotedebasdep"/>
        </w:rPr>
        <w:footnoteRef/>
      </w:r>
      <w:r>
        <w:rPr>
          <w:rFonts w:hint="cs"/>
          <w:rtl/>
          <w:lang w:bidi="ar-DZ"/>
        </w:rPr>
        <w:t>- نفسه.</w:t>
      </w:r>
    </w:p>
  </w:footnote>
  <w:footnote w:id="25">
    <w:p w:rsidR="00D97F8A" w:rsidRPr="00096532" w:rsidRDefault="00D97F8A" w:rsidP="00262C65">
      <w:pPr>
        <w:pStyle w:val="Notedebasdepage"/>
        <w:bidi/>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rtl/>
          <w:lang w:bidi="ar-DZ"/>
        </w:rPr>
        <w:t>المرجع نفسه</w:t>
      </w:r>
      <w:r>
        <w:rPr>
          <w:rFonts w:ascii="Traditional Arabic" w:hAnsi="Traditional Arabic" w:cs="Traditional Arabic" w:hint="cs"/>
          <w:sz w:val="28"/>
          <w:szCs w:val="28"/>
          <w:rtl/>
          <w:lang w:bidi="ar-DZ"/>
        </w:rPr>
        <w:t>.</w:t>
      </w:r>
    </w:p>
  </w:footnote>
  <w:footnote w:id="26">
    <w:p w:rsidR="00D97F8A" w:rsidRPr="00FB2CEE" w:rsidRDefault="00D97F8A" w:rsidP="00262C65">
      <w:pPr>
        <w:pStyle w:val="Notedebasdepage"/>
        <w:bidi/>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المرجع نفسه</w:t>
      </w:r>
      <w:r>
        <w:rPr>
          <w:rFonts w:ascii="Traditional Arabic" w:hAnsi="Traditional Arabic" w:cs="Traditional Arabic" w:hint="cs"/>
          <w:sz w:val="28"/>
          <w:szCs w:val="28"/>
          <w:rtl/>
          <w:lang w:bidi="ar-DZ"/>
        </w:rPr>
        <w:t>.</w:t>
      </w:r>
    </w:p>
  </w:footnote>
  <w:footnote w:id="27">
    <w:p w:rsidR="00D97F8A" w:rsidRPr="00FB2CEE" w:rsidRDefault="00D97F8A" w:rsidP="006124D9">
      <w:pPr>
        <w:pStyle w:val="Notedebasdepage"/>
        <w:bidi/>
        <w:rPr>
          <w:rFonts w:ascii="Traditional Arabic" w:hAnsi="Traditional Arabic" w:cs="Traditional Arabic"/>
          <w:sz w:val="28"/>
          <w:szCs w:val="28"/>
          <w:rtl/>
          <w:lang w:bidi="ar-DZ"/>
        </w:rPr>
      </w:pPr>
    </w:p>
  </w:footnote>
  <w:footnote w:id="28">
    <w:p w:rsidR="00D97F8A" w:rsidRPr="00FB2CEE" w:rsidRDefault="00D97F8A" w:rsidP="00262C65">
      <w:pPr>
        <w:pStyle w:val="Notedebasdepage"/>
        <w:bidi/>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المرجع نفسه</w:t>
      </w:r>
      <w:r>
        <w:rPr>
          <w:rFonts w:ascii="Traditional Arabic" w:hAnsi="Traditional Arabic" w:cs="Traditional Arabic" w:hint="cs"/>
          <w:sz w:val="28"/>
          <w:szCs w:val="28"/>
          <w:rtl/>
          <w:lang w:bidi="ar-DZ"/>
        </w:rPr>
        <w:t>.</w:t>
      </w:r>
    </w:p>
  </w:footnote>
  <w:footnote w:id="29">
    <w:p w:rsidR="00D97F8A" w:rsidRPr="00FB2CEE" w:rsidRDefault="00D97F8A" w:rsidP="00262C65">
      <w:pPr>
        <w:pStyle w:val="Notedebasdepage"/>
        <w:bidi/>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المرجع نفسه</w:t>
      </w:r>
      <w:r>
        <w:rPr>
          <w:rFonts w:ascii="Traditional Arabic" w:hAnsi="Traditional Arabic" w:cs="Traditional Arabic" w:hint="cs"/>
          <w:sz w:val="28"/>
          <w:szCs w:val="28"/>
          <w:rtl/>
          <w:lang w:bidi="ar-DZ"/>
        </w:rPr>
        <w:t>.</w:t>
      </w:r>
    </w:p>
  </w:footnote>
  <w:footnote w:id="30">
    <w:p w:rsidR="00D97F8A" w:rsidRPr="00FB2CEE" w:rsidRDefault="00D97F8A" w:rsidP="00262C65">
      <w:pPr>
        <w:pStyle w:val="Notedebasdepage"/>
        <w:jc w:val="both"/>
        <w:rPr>
          <w:rFonts w:ascii="Traditional Arabic" w:hAnsi="Traditional Arabic" w:cs="Traditional Arabic"/>
          <w:sz w:val="28"/>
          <w:szCs w:val="28"/>
          <w:lang w:bidi="ar-AE"/>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lang w:bidi="ar-AE"/>
        </w:rPr>
        <w:t xml:space="preserve">Jean Piaget ( sousdir ) , Logique et connaissance scientifiques , Gallimard , Paris , 1967 </w:t>
      </w:r>
      <w:r>
        <w:rPr>
          <w:rFonts w:ascii="Traditional Arabic" w:hAnsi="Traditional Arabic" w:cs="Traditional Arabic"/>
          <w:sz w:val="28"/>
          <w:szCs w:val="28"/>
          <w:lang w:bidi="ar-AE"/>
        </w:rPr>
        <w:t xml:space="preserve">. </w:t>
      </w:r>
    </w:p>
  </w:footnote>
  <w:footnote w:id="31">
    <w:p w:rsidR="00D97F8A" w:rsidRPr="00FB2CEE" w:rsidRDefault="00D97F8A" w:rsidP="00262C65">
      <w:pPr>
        <w:pStyle w:val="Notedebasdepage"/>
        <w:jc w:val="both"/>
        <w:rPr>
          <w:rFonts w:ascii="Traditional Arabic" w:hAnsi="Traditional Arabic" w:cs="Traditional Arabic"/>
          <w:sz w:val="28"/>
          <w:szCs w:val="28"/>
          <w:lang w:bidi="ar-AE"/>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lang w:bidi="ar-AE"/>
        </w:rPr>
        <w:t xml:space="preserve">Royer Vernaux ,Epistemologie Générale , Beauchesne , Paris </w:t>
      </w:r>
      <w:r>
        <w:rPr>
          <w:rFonts w:ascii="Traditional Arabic" w:hAnsi="Traditional Arabic" w:cs="Traditional Arabic" w:hint="cs"/>
          <w:sz w:val="28"/>
          <w:szCs w:val="28"/>
          <w:rtl/>
          <w:lang w:bidi="ar-AE"/>
        </w:rPr>
        <w:t>.</w:t>
      </w:r>
    </w:p>
  </w:footnote>
  <w:footnote w:id="32">
    <w:p w:rsidR="00D97F8A" w:rsidRPr="00FB2CEE" w:rsidRDefault="00D97F8A" w:rsidP="00F44F3E">
      <w:pPr>
        <w:pStyle w:val="Notedebasdepage"/>
        <w:jc w:val="both"/>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lang w:bidi="ar-AE"/>
        </w:rPr>
        <w:t>Auguste comte , philosophie des sciences , PUF , 1974 </w:t>
      </w:r>
      <w:r>
        <w:rPr>
          <w:rFonts w:ascii="Traditional Arabic" w:hAnsi="Traditional Arabic" w:cs="Traditional Arabic" w:hint="cs"/>
          <w:sz w:val="28"/>
          <w:szCs w:val="28"/>
          <w:rtl/>
          <w:lang w:bidi="ar-AE"/>
        </w:rPr>
        <w:t>.</w:t>
      </w:r>
    </w:p>
  </w:footnote>
  <w:footnote w:id="33">
    <w:p w:rsidR="00D97F8A" w:rsidRPr="00FB2CEE" w:rsidRDefault="00D97F8A" w:rsidP="00F44F3E">
      <w:pPr>
        <w:pStyle w:val="Notedebasdepage"/>
        <w:bidi/>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محمد وقيدي</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 xml:space="preserve">ما هي </w:t>
      </w:r>
      <w:r>
        <w:rPr>
          <w:rFonts w:ascii="Traditional Arabic" w:hAnsi="Traditional Arabic" w:cs="Traditional Arabic"/>
          <w:sz w:val="28"/>
          <w:szCs w:val="28"/>
          <w:rtl/>
          <w:lang w:bidi="ar-DZ"/>
        </w:rPr>
        <w:t xml:space="preserve">الإبستيمولوجيا، </w:t>
      </w:r>
      <w:r w:rsidRPr="00FB2CEE">
        <w:rPr>
          <w:rFonts w:ascii="Traditional Arabic" w:hAnsi="Traditional Arabic" w:cs="Traditional Arabic"/>
          <w:sz w:val="28"/>
          <w:szCs w:val="28"/>
          <w:rtl/>
          <w:lang w:bidi="ar-DZ"/>
        </w:rPr>
        <w:t>مرجع سابق</w:t>
      </w:r>
      <w:r>
        <w:rPr>
          <w:rFonts w:ascii="Traditional Arabic" w:hAnsi="Traditional Arabic" w:cs="Traditional Arabic" w:hint="cs"/>
          <w:sz w:val="28"/>
          <w:szCs w:val="28"/>
          <w:rtl/>
          <w:lang w:bidi="ar-DZ"/>
        </w:rPr>
        <w:t>.</w:t>
      </w:r>
    </w:p>
  </w:footnote>
  <w:footnote w:id="34">
    <w:p w:rsidR="00D97F8A" w:rsidRPr="00FB2CEE" w:rsidRDefault="00D97F8A" w:rsidP="00F44F3E">
      <w:pPr>
        <w:pStyle w:val="Notedebasdepage"/>
        <w:bidi/>
        <w:jc w:val="both"/>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توماس س. كون</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بنية الثورات العلمية</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تر</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حيدر حاج إسماعيل</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المنظمة العربية للترجمة</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بيروت</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ط1</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2007</w:t>
      </w:r>
      <w:r>
        <w:rPr>
          <w:rFonts w:ascii="Traditional Arabic" w:hAnsi="Traditional Arabic" w:cs="Traditional Arabic" w:hint="cs"/>
          <w:sz w:val="28"/>
          <w:szCs w:val="28"/>
          <w:rtl/>
          <w:lang w:bidi="ar-DZ"/>
        </w:rPr>
        <w:t>.</w:t>
      </w:r>
    </w:p>
  </w:footnote>
  <w:footnote w:id="35">
    <w:p w:rsidR="00D97F8A" w:rsidRPr="00FB2CEE" w:rsidRDefault="00D97F8A" w:rsidP="00F44F3E">
      <w:pPr>
        <w:pStyle w:val="Notedebasdepage"/>
        <w:jc w:val="both"/>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lang w:bidi="ar-AE"/>
        </w:rPr>
        <w:t xml:space="preserve">Hans-Jorg Rheinberger , Introduction à la philosophie des sciences , La découverte , Paris </w:t>
      </w:r>
      <w:r>
        <w:rPr>
          <w:rFonts w:ascii="Traditional Arabic" w:hAnsi="Traditional Arabic" w:cs="Traditional Arabic" w:hint="cs"/>
          <w:sz w:val="28"/>
          <w:szCs w:val="28"/>
          <w:rtl/>
          <w:lang w:bidi="ar-AE"/>
        </w:rPr>
        <w:t>.</w:t>
      </w:r>
    </w:p>
  </w:footnote>
  <w:footnote w:id="36">
    <w:p w:rsidR="00D97F8A" w:rsidRPr="00FB2CEE" w:rsidRDefault="00D97F8A" w:rsidP="00F44F3E">
      <w:pPr>
        <w:pStyle w:val="Notedebasdepage"/>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lang w:bidi="ar-AE"/>
        </w:rPr>
        <w:t xml:space="preserve">Ibid </w:t>
      </w:r>
      <w:r>
        <w:rPr>
          <w:rFonts w:ascii="Traditional Arabic" w:hAnsi="Traditional Arabic" w:cs="Traditional Arabic" w:hint="cs"/>
          <w:sz w:val="28"/>
          <w:szCs w:val="28"/>
          <w:rtl/>
          <w:lang w:bidi="ar-AE"/>
        </w:rPr>
        <w:t>.</w:t>
      </w:r>
    </w:p>
  </w:footnote>
  <w:footnote w:id="37">
    <w:p w:rsidR="00D97F8A" w:rsidRPr="00FB2CEE" w:rsidRDefault="00D97F8A" w:rsidP="00F44F3E">
      <w:pPr>
        <w:pStyle w:val="Notedebasdepage"/>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lang w:bidi="ar-AE"/>
        </w:rPr>
        <w:t xml:space="preserve">Ibid </w:t>
      </w:r>
      <w:r>
        <w:rPr>
          <w:rFonts w:ascii="Traditional Arabic" w:hAnsi="Traditional Arabic" w:cs="Traditional Arabic" w:hint="cs"/>
          <w:sz w:val="28"/>
          <w:szCs w:val="28"/>
          <w:rtl/>
          <w:lang w:bidi="ar-AE"/>
        </w:rPr>
        <w:t>.</w:t>
      </w:r>
    </w:p>
  </w:footnote>
  <w:footnote w:id="38">
    <w:p w:rsidR="00D97F8A" w:rsidRPr="00FB2CEE" w:rsidRDefault="00D97F8A" w:rsidP="006124D9">
      <w:pPr>
        <w:pStyle w:val="Notedebasdepage"/>
        <w:bidi/>
        <w:jc w:val="both"/>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السيد شعبان حسن</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برونشفيك</w:t>
      </w:r>
      <w:r>
        <w:rPr>
          <w:rFonts w:ascii="Traditional Arabic" w:hAnsi="Traditional Arabic" w:cs="Traditional Arabic"/>
          <w:sz w:val="28"/>
          <w:szCs w:val="28"/>
          <w:rtl/>
          <w:lang w:bidi="ar-DZ"/>
        </w:rPr>
        <w:t>و</w:t>
      </w:r>
      <w:r w:rsidRPr="00FB2CEE">
        <w:rPr>
          <w:rFonts w:ascii="Traditional Arabic" w:hAnsi="Traditional Arabic" w:cs="Traditional Arabic"/>
          <w:sz w:val="28"/>
          <w:szCs w:val="28"/>
          <w:rtl/>
          <w:lang w:bidi="ar-DZ"/>
        </w:rPr>
        <w:t>باشلار بين الفلسفة</w:t>
      </w:r>
      <w:r>
        <w:rPr>
          <w:rFonts w:ascii="Traditional Arabic" w:hAnsi="Traditional Arabic" w:cs="Traditional Arabic"/>
          <w:sz w:val="28"/>
          <w:szCs w:val="28"/>
          <w:rtl/>
          <w:lang w:bidi="ar-DZ"/>
        </w:rPr>
        <w:t xml:space="preserve"> و</w:t>
      </w:r>
      <w:r w:rsidRPr="00FB2CEE">
        <w:rPr>
          <w:rFonts w:ascii="Traditional Arabic" w:hAnsi="Traditional Arabic" w:cs="Traditional Arabic"/>
          <w:sz w:val="28"/>
          <w:szCs w:val="28"/>
          <w:rtl/>
          <w:lang w:bidi="ar-DZ"/>
        </w:rPr>
        <w:t>العلم</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دار التنوير للطباعة</w:t>
      </w:r>
      <w:r>
        <w:rPr>
          <w:rFonts w:ascii="Traditional Arabic" w:hAnsi="Traditional Arabic" w:cs="Traditional Arabic"/>
          <w:sz w:val="28"/>
          <w:szCs w:val="28"/>
          <w:rtl/>
          <w:lang w:bidi="ar-DZ"/>
        </w:rPr>
        <w:t xml:space="preserve"> و</w:t>
      </w:r>
      <w:r w:rsidRPr="00FB2CEE">
        <w:rPr>
          <w:rFonts w:ascii="Traditional Arabic" w:hAnsi="Traditional Arabic" w:cs="Traditional Arabic"/>
          <w:sz w:val="28"/>
          <w:szCs w:val="28"/>
          <w:rtl/>
          <w:lang w:bidi="ar-DZ"/>
        </w:rPr>
        <w:t>النشر</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بيروت</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ط1</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1993</w:t>
      </w:r>
      <w:r>
        <w:rPr>
          <w:rFonts w:ascii="Traditional Arabic" w:hAnsi="Traditional Arabic" w:cs="Traditional Arabic" w:hint="cs"/>
          <w:sz w:val="28"/>
          <w:szCs w:val="28"/>
          <w:rtl/>
          <w:lang w:bidi="ar-DZ"/>
        </w:rPr>
        <w:t>.</w:t>
      </w:r>
    </w:p>
  </w:footnote>
  <w:footnote w:id="39">
    <w:p w:rsidR="00D97F8A" w:rsidRPr="00FB2CEE" w:rsidRDefault="00D97F8A" w:rsidP="00F44F3E">
      <w:pPr>
        <w:pStyle w:val="Notedebasdepage"/>
        <w:bidi/>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باشلار</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الفكر العلمي الجديد</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تر</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عادل العوا</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موفم للنشر</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الجزائر</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1990</w:t>
      </w:r>
      <w:r>
        <w:rPr>
          <w:rFonts w:ascii="Traditional Arabic" w:hAnsi="Traditional Arabic" w:cs="Traditional Arabic" w:hint="cs"/>
          <w:sz w:val="28"/>
          <w:szCs w:val="28"/>
          <w:rtl/>
          <w:lang w:bidi="ar-DZ"/>
        </w:rPr>
        <w:t>.</w:t>
      </w:r>
    </w:p>
  </w:footnote>
  <w:footnote w:id="40">
    <w:p w:rsidR="00D97F8A" w:rsidRPr="00FB2CEE" w:rsidRDefault="00D97F8A" w:rsidP="006124D9">
      <w:pPr>
        <w:pStyle w:val="Notedebasdepage"/>
        <w:jc w:val="both"/>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lang w:bidi="ar-AE"/>
        </w:rPr>
        <w:t>Julien Lamcy , L’épistemologie an risque de l’hisoire</w:t>
      </w:r>
      <w:r>
        <w:rPr>
          <w:rFonts w:ascii="Traditional Arabic" w:hAnsi="Traditional Arabic" w:cs="Traditional Arabic"/>
          <w:sz w:val="28"/>
          <w:szCs w:val="28"/>
          <w:lang w:bidi="ar-AE"/>
        </w:rPr>
        <w:t xml:space="preserve">: </w:t>
      </w:r>
      <w:r w:rsidRPr="00FB2CEE">
        <w:rPr>
          <w:rFonts w:ascii="Traditional Arabic" w:hAnsi="Traditional Arabic" w:cs="Traditional Arabic"/>
          <w:sz w:val="28"/>
          <w:szCs w:val="28"/>
          <w:lang w:bidi="ar-AE"/>
        </w:rPr>
        <w:t>une lecture de Bachelard , https</w:t>
      </w:r>
      <w:r>
        <w:rPr>
          <w:rFonts w:ascii="Traditional Arabic" w:hAnsi="Traditional Arabic" w:cs="Traditional Arabic"/>
          <w:sz w:val="28"/>
          <w:szCs w:val="28"/>
          <w:lang w:bidi="ar-AE"/>
        </w:rPr>
        <w:t xml:space="preserve">: </w:t>
      </w:r>
      <w:r w:rsidRPr="00FB2CEE">
        <w:rPr>
          <w:rFonts w:ascii="Traditional Arabic" w:hAnsi="Traditional Arabic" w:cs="Traditional Arabic"/>
          <w:sz w:val="28"/>
          <w:szCs w:val="28"/>
          <w:lang w:bidi="ar-AE"/>
        </w:rPr>
        <w:t>//hal.archives-owvertes.Rr, 2018</w:t>
      </w:r>
      <w:r>
        <w:rPr>
          <w:rFonts w:ascii="Traditional Arabic" w:hAnsi="Traditional Arabic" w:cs="Traditional Arabic"/>
          <w:sz w:val="28"/>
          <w:szCs w:val="28"/>
          <w:lang w:bidi="ar-AE"/>
        </w:rPr>
        <w:t xml:space="preserve">. </w:t>
      </w:r>
    </w:p>
  </w:footnote>
  <w:footnote w:id="41">
    <w:p w:rsidR="00D97F8A" w:rsidRPr="00FB2CEE" w:rsidRDefault="00D97F8A" w:rsidP="00F44F3E">
      <w:pPr>
        <w:pStyle w:val="Notedebasdepage"/>
        <w:bidi/>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غاستون باشلار</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الفكر العلمي الجديدة</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مرجع سابق</w:t>
      </w:r>
      <w:r>
        <w:rPr>
          <w:rFonts w:ascii="Traditional Arabic" w:hAnsi="Traditional Arabic" w:cs="Traditional Arabic" w:hint="cs"/>
          <w:sz w:val="28"/>
          <w:szCs w:val="28"/>
          <w:rtl/>
          <w:lang w:bidi="ar-DZ"/>
        </w:rPr>
        <w:t>.</w:t>
      </w:r>
    </w:p>
  </w:footnote>
  <w:footnote w:id="42">
    <w:p w:rsidR="00D97F8A" w:rsidRPr="00FB2CEE" w:rsidRDefault="00D97F8A" w:rsidP="00F44F3E">
      <w:pPr>
        <w:pStyle w:val="Notedebasdepage"/>
        <w:jc w:val="both"/>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lang w:bidi="ar-AE"/>
        </w:rPr>
        <w:t xml:space="preserve">G.Bacheland , La rationalisme appliqué , PUF , 1970 </w:t>
      </w:r>
      <w:r>
        <w:rPr>
          <w:rFonts w:ascii="Traditional Arabic" w:hAnsi="Traditional Arabic" w:cs="Traditional Arabic" w:hint="cs"/>
          <w:sz w:val="28"/>
          <w:szCs w:val="28"/>
          <w:rtl/>
          <w:lang w:bidi="ar-AE"/>
        </w:rPr>
        <w:t>.</w:t>
      </w:r>
    </w:p>
  </w:footnote>
  <w:footnote w:id="43">
    <w:p w:rsidR="00D97F8A" w:rsidRPr="00FB2CEE" w:rsidRDefault="00D97F8A" w:rsidP="00F44F3E">
      <w:pPr>
        <w:pStyle w:val="Notedebasdepage"/>
        <w:bidi/>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محمد وقيدى</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جرأة الموقف الفلسفي</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إفريقيا الشرق</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الدار البيضاء</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1998</w:t>
      </w:r>
      <w:r>
        <w:rPr>
          <w:rFonts w:ascii="Traditional Arabic" w:hAnsi="Traditional Arabic" w:cs="Traditional Arabic" w:hint="cs"/>
          <w:sz w:val="28"/>
          <w:szCs w:val="28"/>
          <w:rtl/>
          <w:lang w:bidi="ar-DZ"/>
        </w:rPr>
        <w:t>.</w:t>
      </w:r>
    </w:p>
  </w:footnote>
  <w:footnote w:id="44">
    <w:p w:rsidR="00D97F8A" w:rsidRPr="00FB2CEE" w:rsidRDefault="00D97F8A" w:rsidP="006124D9">
      <w:pPr>
        <w:pStyle w:val="Notedebasdepage"/>
        <w:bidi/>
        <w:jc w:val="both"/>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غاستون باشلار</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تكوين العقل العلمي</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تر</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خليل أحمد خليل</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المؤسسة الجامعية للدراسات</w:t>
      </w:r>
      <w:r>
        <w:rPr>
          <w:rFonts w:ascii="Traditional Arabic" w:hAnsi="Traditional Arabic" w:cs="Traditional Arabic"/>
          <w:sz w:val="28"/>
          <w:szCs w:val="28"/>
          <w:rtl/>
          <w:lang w:bidi="ar-DZ"/>
        </w:rPr>
        <w:t xml:space="preserve"> و</w:t>
      </w:r>
      <w:r w:rsidRPr="00FB2CEE">
        <w:rPr>
          <w:rFonts w:ascii="Traditional Arabic" w:hAnsi="Traditional Arabic" w:cs="Traditional Arabic"/>
          <w:sz w:val="28"/>
          <w:szCs w:val="28"/>
          <w:rtl/>
          <w:lang w:bidi="ar-DZ"/>
        </w:rPr>
        <w:t>النشر</w:t>
      </w:r>
      <w:r>
        <w:rPr>
          <w:rFonts w:ascii="Traditional Arabic" w:hAnsi="Traditional Arabic" w:cs="Traditional Arabic"/>
          <w:sz w:val="28"/>
          <w:szCs w:val="28"/>
          <w:rtl/>
          <w:lang w:bidi="ar-DZ"/>
        </w:rPr>
        <w:t xml:space="preserve"> و</w:t>
      </w:r>
      <w:r w:rsidRPr="00FB2CEE">
        <w:rPr>
          <w:rFonts w:ascii="Traditional Arabic" w:hAnsi="Traditional Arabic" w:cs="Traditional Arabic"/>
          <w:sz w:val="28"/>
          <w:szCs w:val="28"/>
          <w:rtl/>
          <w:lang w:bidi="ar-DZ"/>
        </w:rPr>
        <w:t>التوزيع</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بدون سنة</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ص 13</w:t>
      </w:r>
      <w:r>
        <w:rPr>
          <w:rFonts w:ascii="Traditional Arabic" w:hAnsi="Traditional Arabic" w:cs="Traditional Arabic"/>
          <w:sz w:val="28"/>
          <w:szCs w:val="28"/>
          <w:rtl/>
          <w:lang w:bidi="ar-DZ"/>
        </w:rPr>
        <w:t xml:space="preserve">. </w:t>
      </w:r>
    </w:p>
  </w:footnote>
  <w:footnote w:id="45">
    <w:p w:rsidR="00D97F8A" w:rsidRPr="00FB2CEE" w:rsidRDefault="00D97F8A" w:rsidP="00F44F3E">
      <w:pPr>
        <w:pStyle w:val="Notedebasdepage"/>
        <w:bidi/>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المرجع السابق</w:t>
      </w:r>
      <w:r>
        <w:rPr>
          <w:rFonts w:ascii="Traditional Arabic" w:hAnsi="Traditional Arabic" w:cs="Traditional Arabic" w:hint="cs"/>
          <w:sz w:val="28"/>
          <w:szCs w:val="28"/>
          <w:rtl/>
          <w:lang w:bidi="ar-DZ"/>
        </w:rPr>
        <w:t>.</w:t>
      </w:r>
    </w:p>
  </w:footnote>
  <w:footnote w:id="46">
    <w:p w:rsidR="00D97F8A" w:rsidRPr="00FB2CEE" w:rsidRDefault="00D97F8A" w:rsidP="00F44F3E">
      <w:pPr>
        <w:pStyle w:val="Notedebasdepage"/>
        <w:bidi/>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المرجع نسف</w:t>
      </w:r>
      <w:r>
        <w:rPr>
          <w:rFonts w:ascii="Traditional Arabic" w:hAnsi="Traditional Arabic" w:cs="Traditional Arabic" w:hint="cs"/>
          <w:sz w:val="28"/>
          <w:szCs w:val="28"/>
          <w:rtl/>
          <w:lang w:bidi="ar-DZ"/>
        </w:rPr>
        <w:t>ه.</w:t>
      </w:r>
    </w:p>
  </w:footnote>
  <w:footnote w:id="47">
    <w:p w:rsidR="00D97F8A" w:rsidRPr="00FB2CEE" w:rsidRDefault="00D97F8A" w:rsidP="00F44F3E">
      <w:pPr>
        <w:pStyle w:val="Notedebasdepage"/>
        <w:bidi/>
        <w:jc w:val="both"/>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محمد وقيدي</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فلسفة عن غاستون باشلار</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دار الطليعة</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بيروت</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ط1</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1984</w:t>
      </w:r>
      <w:r>
        <w:rPr>
          <w:rFonts w:ascii="Traditional Arabic" w:hAnsi="Traditional Arabic" w:cs="Traditional Arabic" w:hint="cs"/>
          <w:sz w:val="28"/>
          <w:szCs w:val="28"/>
          <w:rtl/>
          <w:lang w:bidi="ar-DZ"/>
        </w:rPr>
        <w:t>.</w:t>
      </w:r>
    </w:p>
  </w:footnote>
  <w:footnote w:id="48">
    <w:p w:rsidR="00D97F8A" w:rsidRPr="00FB2CEE" w:rsidRDefault="00D97F8A" w:rsidP="00F44F3E">
      <w:pPr>
        <w:pStyle w:val="Notedebasdepage"/>
        <w:bidi/>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غاستون باشلار</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الفكر العلمي الجديد</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مرجع سابق</w:t>
      </w:r>
      <w:r>
        <w:rPr>
          <w:rFonts w:ascii="Traditional Arabic" w:hAnsi="Traditional Arabic" w:cs="Traditional Arabic" w:hint="cs"/>
          <w:sz w:val="28"/>
          <w:szCs w:val="28"/>
          <w:rtl/>
          <w:lang w:bidi="ar-DZ"/>
        </w:rPr>
        <w:t>.</w:t>
      </w:r>
    </w:p>
  </w:footnote>
  <w:footnote w:id="49">
    <w:p w:rsidR="00D97F8A" w:rsidRPr="00FB2CEE" w:rsidRDefault="00D97F8A" w:rsidP="00F44F3E">
      <w:pPr>
        <w:pStyle w:val="Notedebasdepage"/>
        <w:bidi/>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محمد وقيدي</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فلسفة المعرفة عند غاستون باشلار</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مرجع سابق</w:t>
      </w:r>
      <w:r>
        <w:rPr>
          <w:rFonts w:ascii="Traditional Arabic" w:hAnsi="Traditional Arabic" w:cs="Traditional Arabic" w:hint="cs"/>
          <w:sz w:val="28"/>
          <w:szCs w:val="28"/>
          <w:rtl/>
          <w:lang w:bidi="ar-DZ"/>
        </w:rPr>
        <w:t>.</w:t>
      </w:r>
    </w:p>
  </w:footnote>
  <w:footnote w:id="50">
    <w:p w:rsidR="00D97F8A" w:rsidRPr="00FB2CEE" w:rsidRDefault="00D97F8A" w:rsidP="00F44F3E">
      <w:pPr>
        <w:pStyle w:val="Notedebasdepage"/>
        <w:bidi/>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محمد وقيدي</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نظرية المعرفة عن غاستون باشلار</w:t>
      </w:r>
      <w:r>
        <w:rPr>
          <w:rFonts w:ascii="Traditional Arabic" w:hAnsi="Traditional Arabic" w:cs="Traditional Arabic" w:hint="cs"/>
          <w:sz w:val="28"/>
          <w:szCs w:val="28"/>
          <w:rtl/>
          <w:lang w:bidi="ar-DZ"/>
        </w:rPr>
        <w:t>.</w:t>
      </w:r>
    </w:p>
  </w:footnote>
  <w:footnote w:id="51">
    <w:p w:rsidR="00D97F8A" w:rsidRPr="00FB2CEE" w:rsidRDefault="00D97F8A" w:rsidP="00F44F3E">
      <w:pPr>
        <w:pStyle w:val="Notedebasdepage"/>
        <w:bidi/>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جان بياجيه</w:t>
      </w:r>
      <w:r>
        <w:rPr>
          <w:rFonts w:ascii="Traditional Arabic" w:hAnsi="Traditional Arabic" w:cs="Traditional Arabic"/>
          <w:sz w:val="28"/>
          <w:szCs w:val="28"/>
          <w:rtl/>
          <w:lang w:bidi="ar-DZ"/>
        </w:rPr>
        <w:t>، الإبستيمولوجيا</w:t>
      </w:r>
      <w:r w:rsidRPr="00FB2CEE">
        <w:rPr>
          <w:rFonts w:ascii="Traditional Arabic" w:hAnsi="Traditional Arabic" w:cs="Traditional Arabic"/>
          <w:sz w:val="28"/>
          <w:szCs w:val="28"/>
          <w:rtl/>
          <w:lang w:bidi="ar-DZ"/>
        </w:rPr>
        <w:t xml:space="preserve"> التكوينية</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تر</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السيد نقادي</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دار الثقافة الجديدة</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القاهرة</w:t>
      </w:r>
      <w:r>
        <w:rPr>
          <w:rFonts w:ascii="Traditional Arabic" w:hAnsi="Traditional Arabic" w:cs="Traditional Arabic"/>
          <w:sz w:val="28"/>
          <w:szCs w:val="28"/>
          <w:rtl/>
          <w:lang w:bidi="ar-DZ"/>
        </w:rPr>
        <w:t xml:space="preserve">، </w:t>
      </w:r>
      <w:r w:rsidRPr="00FB2CEE">
        <w:rPr>
          <w:rFonts w:ascii="Traditional Arabic" w:hAnsi="Traditional Arabic" w:cs="Traditional Arabic"/>
          <w:sz w:val="28"/>
          <w:szCs w:val="28"/>
          <w:rtl/>
          <w:lang w:bidi="ar-DZ"/>
        </w:rPr>
        <w:t>1991</w:t>
      </w:r>
      <w:r>
        <w:rPr>
          <w:rFonts w:ascii="Traditional Arabic" w:hAnsi="Traditional Arabic" w:cs="Traditional Arabic" w:hint="cs"/>
          <w:sz w:val="28"/>
          <w:szCs w:val="28"/>
          <w:rtl/>
          <w:lang w:bidi="ar-DZ"/>
        </w:rPr>
        <w:t>.</w:t>
      </w:r>
    </w:p>
  </w:footnote>
  <w:footnote w:id="52">
    <w:p w:rsidR="00D97F8A" w:rsidRPr="00FB2CEE" w:rsidRDefault="00D97F8A" w:rsidP="00F44F3E">
      <w:pPr>
        <w:pStyle w:val="Notedebasdepage"/>
        <w:bidi/>
        <w:rPr>
          <w:rFonts w:ascii="Traditional Arabic" w:hAnsi="Traditional Arabic" w:cs="Traditional Arabic"/>
          <w:sz w:val="28"/>
          <w:szCs w:val="28"/>
          <w:rtl/>
          <w:lang w:bidi="ar-DZ"/>
        </w:rPr>
      </w:pPr>
      <w:r w:rsidRPr="00FB2CEE">
        <w:rPr>
          <w:rStyle w:val="Appelnotedebasdep"/>
          <w:rFonts w:ascii="Traditional Arabic" w:hAnsi="Traditional Arabic" w:cs="Traditional Arabic"/>
          <w:sz w:val="28"/>
          <w:szCs w:val="28"/>
        </w:rPr>
        <w:footnoteRef/>
      </w:r>
      <w:r w:rsidRPr="00FB2CEE">
        <w:rPr>
          <w:rFonts w:ascii="Traditional Arabic" w:hAnsi="Traditional Arabic" w:cs="Traditional Arabic"/>
          <w:sz w:val="28"/>
          <w:szCs w:val="28"/>
          <w:rtl/>
          <w:lang w:bidi="ar-DZ"/>
        </w:rPr>
        <w:t>المرجع نفسه</w:t>
      </w:r>
      <w:r>
        <w:rPr>
          <w:rFonts w:ascii="Traditional Arabic" w:hAnsi="Traditional Arabic" w:cs="Traditional Arabic" w:hint="cs"/>
          <w:sz w:val="28"/>
          <w:szCs w:val="28"/>
          <w:rtl/>
          <w:lang w:bidi="ar-DZ"/>
        </w:rPr>
        <w:t>.</w:t>
      </w:r>
    </w:p>
  </w:footnote>
  <w:footnote w:id="53">
    <w:p w:rsidR="00E17BD5" w:rsidRPr="00096532" w:rsidRDefault="00E17BD5" w:rsidP="00E17BD5">
      <w:pPr>
        <w:pStyle w:val="Notedebasdepage"/>
        <w:jc w:val="both"/>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713A05">
        <w:rPr>
          <w:rFonts w:ascii="Traditional Arabic" w:hAnsi="Traditional Arabic" w:cs="Traditional Arabic"/>
          <w:sz w:val="28"/>
          <w:szCs w:val="28"/>
          <w:lang w:bidi="ar-AE"/>
        </w:rPr>
        <w:t xml:space="preserve">Mario Bunge , Epistémologie , Maloine S. a. editeur , 1983. </w:t>
      </w:r>
    </w:p>
  </w:footnote>
  <w:footnote w:id="54">
    <w:p w:rsidR="00E17BD5" w:rsidRPr="00096532" w:rsidRDefault="00E17BD5" w:rsidP="00E17BD5">
      <w:pPr>
        <w:pStyle w:val="Notedebasdepage"/>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Ibid.</w:t>
      </w:r>
    </w:p>
  </w:footnote>
  <w:footnote w:id="55">
    <w:p w:rsidR="00E17BD5" w:rsidRPr="00096532" w:rsidRDefault="00E17BD5" w:rsidP="00E17BD5">
      <w:pPr>
        <w:pStyle w:val="Notedebasdepage"/>
        <w:jc w:val="both"/>
        <w:rPr>
          <w:rFonts w:ascii="Traditional Arabic" w:hAnsi="Traditional Arabic" w:cs="Traditional Arabic"/>
          <w:sz w:val="28"/>
          <w:szCs w:val="28"/>
          <w:lang w:bidi="ar-AE"/>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Hilary Rose et Alu , L’ideologie de/dans la science , Editions du Seuil , Paris , 1977</w:t>
      </w:r>
      <w:r>
        <w:rPr>
          <w:rFonts w:ascii="Traditional Arabic" w:hAnsi="Traditional Arabic" w:cs="Traditional Arabic"/>
          <w:sz w:val="28"/>
          <w:szCs w:val="28"/>
          <w:lang w:bidi="ar-AE"/>
        </w:rPr>
        <w:t xml:space="preserve">. </w:t>
      </w:r>
    </w:p>
  </w:footnote>
  <w:footnote w:id="56">
    <w:p w:rsidR="00E17BD5" w:rsidRPr="00096532" w:rsidRDefault="00E17BD5" w:rsidP="00E17BD5">
      <w:pPr>
        <w:pStyle w:val="Notedebasdepage"/>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lang w:bidi="ar-AE"/>
        </w:rPr>
        <w:t>Jean Piaget ,</w:t>
      </w:r>
      <w:r>
        <w:rPr>
          <w:rFonts w:ascii="Traditional Arabic" w:hAnsi="Traditional Arabic" w:cs="Traditional Arabic"/>
          <w:sz w:val="28"/>
          <w:szCs w:val="28"/>
          <w:lang w:bidi="ar-AE"/>
        </w:rPr>
        <w:t>op</w:t>
      </w:r>
      <w:r w:rsidRPr="00096532">
        <w:rPr>
          <w:rFonts w:ascii="Traditional Arabic" w:hAnsi="Traditional Arabic" w:cs="Traditional Arabic"/>
          <w:sz w:val="28"/>
          <w:szCs w:val="28"/>
          <w:lang w:bidi="ar-AE"/>
        </w:rPr>
        <w:t>.cit</w:t>
      </w:r>
      <w:r>
        <w:rPr>
          <w:rFonts w:ascii="Traditional Arabic" w:hAnsi="Traditional Arabic" w:cs="Traditional Arabic"/>
          <w:sz w:val="28"/>
          <w:szCs w:val="28"/>
          <w:lang w:bidi="ar-AE"/>
        </w:rPr>
        <w:t xml:space="preserve">. </w:t>
      </w:r>
    </w:p>
  </w:footnote>
  <w:footnote w:id="57">
    <w:p w:rsidR="00E17BD5" w:rsidRPr="00096532" w:rsidRDefault="00E17BD5" w:rsidP="00E17BD5">
      <w:pPr>
        <w:pStyle w:val="Notedebasdepage"/>
        <w:bidi/>
        <w:jc w:val="both"/>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rtl/>
          <w:lang w:bidi="ar-DZ"/>
        </w:rPr>
        <w:t>محمد وقيدي</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العلوم الإنسانية</w:t>
      </w:r>
      <w:r>
        <w:rPr>
          <w:rFonts w:ascii="Traditional Arabic" w:hAnsi="Traditional Arabic" w:cs="Traditional Arabic"/>
          <w:sz w:val="28"/>
          <w:szCs w:val="28"/>
          <w:rtl/>
          <w:lang w:bidi="ar-DZ"/>
        </w:rPr>
        <w:t xml:space="preserve"> و</w:t>
      </w:r>
      <w:r w:rsidRPr="00096532">
        <w:rPr>
          <w:rFonts w:ascii="Traditional Arabic" w:hAnsi="Traditional Arabic" w:cs="Traditional Arabic"/>
          <w:sz w:val="28"/>
          <w:szCs w:val="28"/>
          <w:rtl/>
          <w:lang w:bidi="ar-DZ"/>
        </w:rPr>
        <w:t>الإيديولوجيا</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مطبعة فصالة</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المحمدية</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المغرب 1988</w:t>
      </w:r>
      <w:r>
        <w:rPr>
          <w:rFonts w:ascii="Traditional Arabic" w:hAnsi="Traditional Arabic" w:cs="Traditional Arabic" w:hint="cs"/>
          <w:sz w:val="28"/>
          <w:szCs w:val="28"/>
          <w:rtl/>
          <w:lang w:bidi="ar-DZ"/>
        </w:rPr>
        <w:t>.</w:t>
      </w:r>
    </w:p>
  </w:footnote>
  <w:footnote w:id="58">
    <w:p w:rsidR="00E17BD5" w:rsidRPr="00096532" w:rsidRDefault="00E17BD5" w:rsidP="00E17BD5">
      <w:pPr>
        <w:pStyle w:val="Notedebasdepage"/>
        <w:bidi/>
        <w:jc w:val="both"/>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rtl/>
          <w:lang w:bidi="ar-DZ"/>
        </w:rPr>
        <w:t>كارل يوبر</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يؤسس الإيديولوجيا</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تر</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عبد الحميد صبرة</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دار الساقي</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بيروت</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1992</w:t>
      </w:r>
      <w:r>
        <w:rPr>
          <w:rFonts w:ascii="Traditional Arabic" w:hAnsi="Traditional Arabic" w:cs="Traditional Arabic" w:hint="cs"/>
          <w:sz w:val="28"/>
          <w:szCs w:val="28"/>
          <w:rtl/>
          <w:lang w:bidi="ar-DZ"/>
        </w:rPr>
        <w:t>.</w:t>
      </w:r>
    </w:p>
  </w:footnote>
  <w:footnote w:id="59">
    <w:p w:rsidR="00E17BD5" w:rsidRPr="00096532" w:rsidRDefault="00E17BD5" w:rsidP="00E17BD5">
      <w:pPr>
        <w:pStyle w:val="Notedebasdepage"/>
        <w:bidi/>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rtl/>
          <w:lang w:bidi="ar-DZ"/>
        </w:rPr>
        <w:t>كارل يوبر</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مرجع سابق</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w:t>
      </w:r>
    </w:p>
  </w:footnote>
  <w:footnote w:id="60">
    <w:p w:rsidR="00E17BD5" w:rsidRPr="00096532" w:rsidRDefault="00E17BD5" w:rsidP="00E17BD5">
      <w:pPr>
        <w:pStyle w:val="Notedebasdepage"/>
        <w:bidi/>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rtl/>
          <w:lang w:bidi="ar-DZ"/>
        </w:rPr>
        <w:t>محمد و</w:t>
      </w:r>
      <w:r>
        <w:rPr>
          <w:rFonts w:ascii="Traditional Arabic" w:hAnsi="Traditional Arabic" w:cs="Traditional Arabic" w:hint="cs"/>
          <w:sz w:val="28"/>
          <w:szCs w:val="28"/>
          <w:rtl/>
          <w:lang w:bidi="ar-DZ"/>
        </w:rPr>
        <w:t>ق</w:t>
      </w:r>
      <w:r w:rsidRPr="00096532">
        <w:rPr>
          <w:rFonts w:ascii="Traditional Arabic" w:hAnsi="Traditional Arabic" w:cs="Traditional Arabic"/>
          <w:sz w:val="28"/>
          <w:szCs w:val="28"/>
          <w:rtl/>
          <w:lang w:bidi="ar-DZ"/>
        </w:rPr>
        <w:t>يدي</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مرجع سابق</w:t>
      </w:r>
      <w:r>
        <w:rPr>
          <w:rFonts w:ascii="Traditional Arabic" w:hAnsi="Traditional Arabic" w:cs="Traditional Arabic" w:hint="cs"/>
          <w:sz w:val="28"/>
          <w:szCs w:val="28"/>
          <w:rtl/>
          <w:lang w:bidi="ar-DZ"/>
        </w:rPr>
        <w:t>.</w:t>
      </w:r>
    </w:p>
  </w:footnote>
  <w:footnote w:id="61">
    <w:p w:rsidR="00E17BD5" w:rsidRPr="00096532" w:rsidRDefault="00E17BD5" w:rsidP="00E17BD5">
      <w:pPr>
        <w:pStyle w:val="Notedebasdepage"/>
        <w:bidi/>
        <w:jc w:val="both"/>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rtl/>
          <w:lang w:bidi="ar-DZ"/>
        </w:rPr>
        <w:t>بول موي</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المنطق</w:t>
      </w:r>
      <w:r>
        <w:rPr>
          <w:rFonts w:ascii="Traditional Arabic" w:hAnsi="Traditional Arabic" w:cs="Traditional Arabic"/>
          <w:sz w:val="28"/>
          <w:szCs w:val="28"/>
          <w:rtl/>
          <w:lang w:bidi="ar-DZ"/>
        </w:rPr>
        <w:t xml:space="preserve"> و</w:t>
      </w:r>
      <w:r w:rsidRPr="00096532">
        <w:rPr>
          <w:rFonts w:ascii="Traditional Arabic" w:hAnsi="Traditional Arabic" w:cs="Traditional Arabic"/>
          <w:sz w:val="28"/>
          <w:szCs w:val="28"/>
          <w:rtl/>
          <w:lang w:bidi="ar-DZ"/>
        </w:rPr>
        <w:t>فلسفة العلوم</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تر: فؤاد زكريا</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دار الوفاء لدنيا الطباعة</w:t>
      </w:r>
      <w:r>
        <w:rPr>
          <w:rFonts w:ascii="Traditional Arabic" w:hAnsi="Traditional Arabic" w:cs="Traditional Arabic"/>
          <w:sz w:val="28"/>
          <w:szCs w:val="28"/>
          <w:rtl/>
          <w:lang w:bidi="ar-DZ"/>
        </w:rPr>
        <w:t xml:space="preserve"> و</w:t>
      </w:r>
      <w:r w:rsidRPr="00096532">
        <w:rPr>
          <w:rFonts w:ascii="Traditional Arabic" w:hAnsi="Traditional Arabic" w:cs="Traditional Arabic"/>
          <w:sz w:val="28"/>
          <w:szCs w:val="28"/>
          <w:rtl/>
          <w:lang w:bidi="ar-DZ"/>
        </w:rPr>
        <w:t>النشر</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الإسكندرية</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ب س</w:t>
      </w:r>
      <w:r>
        <w:rPr>
          <w:rFonts w:ascii="Traditional Arabic" w:hAnsi="Traditional Arabic" w:cs="Traditional Arabic" w:hint="cs"/>
          <w:sz w:val="28"/>
          <w:szCs w:val="28"/>
          <w:rtl/>
          <w:lang w:bidi="ar-DZ"/>
        </w:rPr>
        <w:t>.</w:t>
      </w:r>
    </w:p>
  </w:footnote>
  <w:footnote w:id="62">
    <w:p w:rsidR="00E17BD5" w:rsidRPr="00096532" w:rsidRDefault="00E17BD5" w:rsidP="00E17BD5">
      <w:pPr>
        <w:pStyle w:val="Notedebasdepage"/>
        <w:bidi/>
        <w:jc w:val="both"/>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rtl/>
          <w:lang w:bidi="ar-DZ"/>
        </w:rPr>
        <w:t>صلاح قنصوة</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الموضوعية في العلوم الإنسانية</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دار التنوير للطباعة</w:t>
      </w:r>
      <w:r>
        <w:rPr>
          <w:rFonts w:ascii="Traditional Arabic" w:hAnsi="Traditional Arabic" w:cs="Traditional Arabic"/>
          <w:sz w:val="28"/>
          <w:szCs w:val="28"/>
          <w:rtl/>
          <w:lang w:bidi="ar-DZ"/>
        </w:rPr>
        <w:t xml:space="preserve"> و</w:t>
      </w:r>
      <w:r w:rsidRPr="00096532">
        <w:rPr>
          <w:rFonts w:ascii="Traditional Arabic" w:hAnsi="Traditional Arabic" w:cs="Traditional Arabic"/>
          <w:sz w:val="28"/>
          <w:szCs w:val="28"/>
          <w:rtl/>
          <w:lang w:bidi="ar-DZ"/>
        </w:rPr>
        <w:t>النشر</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بيروت</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ط1</w:t>
      </w:r>
      <w:r>
        <w:rPr>
          <w:rFonts w:ascii="Traditional Arabic" w:hAnsi="Traditional Arabic" w:cs="Traditional Arabic"/>
          <w:sz w:val="28"/>
          <w:szCs w:val="28"/>
          <w:rtl/>
          <w:lang w:bidi="ar-DZ"/>
        </w:rPr>
        <w:t xml:space="preserve">، </w:t>
      </w:r>
      <w:r w:rsidRPr="00096532">
        <w:rPr>
          <w:rFonts w:ascii="Traditional Arabic" w:hAnsi="Traditional Arabic" w:cs="Traditional Arabic"/>
          <w:sz w:val="28"/>
          <w:szCs w:val="28"/>
          <w:rtl/>
          <w:lang w:bidi="ar-DZ"/>
        </w:rPr>
        <w:t>1984</w:t>
      </w:r>
      <w:r>
        <w:rPr>
          <w:rFonts w:ascii="Traditional Arabic" w:hAnsi="Traditional Arabic" w:cs="Traditional Arabic" w:hint="cs"/>
          <w:sz w:val="28"/>
          <w:szCs w:val="28"/>
          <w:rtl/>
          <w:lang w:bidi="ar-DZ"/>
        </w:rPr>
        <w:t>.</w:t>
      </w:r>
    </w:p>
  </w:footnote>
  <w:footnote w:id="63">
    <w:p w:rsidR="00E17BD5" w:rsidRPr="00096532" w:rsidRDefault="00E17BD5" w:rsidP="00E17BD5">
      <w:pPr>
        <w:pStyle w:val="Notedebasdepage"/>
        <w:bidi/>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rtl/>
          <w:lang w:bidi="ar-DZ"/>
        </w:rPr>
        <w:t>المرجع نفسه</w:t>
      </w:r>
      <w:r>
        <w:rPr>
          <w:rFonts w:ascii="Traditional Arabic" w:hAnsi="Traditional Arabic" w:cs="Traditional Arabic" w:hint="cs"/>
          <w:sz w:val="28"/>
          <w:szCs w:val="28"/>
          <w:rtl/>
          <w:lang w:bidi="ar-DZ"/>
        </w:rPr>
        <w:t>.</w:t>
      </w:r>
    </w:p>
  </w:footnote>
  <w:footnote w:id="64">
    <w:p w:rsidR="00E17BD5" w:rsidRPr="00096532" w:rsidRDefault="00E17BD5" w:rsidP="00E17BD5">
      <w:pPr>
        <w:pStyle w:val="Notedebasdepage"/>
        <w:bidi/>
        <w:rPr>
          <w:rFonts w:ascii="Traditional Arabic" w:hAnsi="Traditional Arabic" w:cs="Traditional Arabic"/>
          <w:sz w:val="28"/>
          <w:szCs w:val="28"/>
          <w:rtl/>
          <w:lang w:bidi="ar-DZ"/>
        </w:rPr>
      </w:pPr>
      <w:r w:rsidRPr="00096532">
        <w:rPr>
          <w:rStyle w:val="Appelnotedebasdep"/>
          <w:rFonts w:ascii="Traditional Arabic" w:hAnsi="Traditional Arabic" w:cs="Traditional Arabic"/>
          <w:sz w:val="28"/>
          <w:szCs w:val="28"/>
        </w:rPr>
        <w:footnoteRef/>
      </w:r>
      <w:r w:rsidRPr="00096532">
        <w:rPr>
          <w:rFonts w:ascii="Traditional Arabic" w:hAnsi="Traditional Arabic" w:cs="Traditional Arabic"/>
          <w:sz w:val="28"/>
          <w:szCs w:val="28"/>
          <w:rtl/>
          <w:lang w:bidi="ar-DZ"/>
        </w:rPr>
        <w:t>المرجع نفسه</w:t>
      </w:r>
      <w:r>
        <w:rPr>
          <w:rFonts w:ascii="Traditional Arabic" w:hAnsi="Traditional Arabic" w:cs="Traditional Arabic" w:hint="cs"/>
          <w:sz w:val="28"/>
          <w:szCs w:val="28"/>
          <w:rtl/>
          <w:lang w:bidi="ar-DZ"/>
        </w:rPr>
        <w:t>.</w:t>
      </w:r>
    </w:p>
  </w:footnote>
  <w:footnote w:id="65">
    <w:p w:rsidR="00D97F8A" w:rsidRPr="00DD0C21" w:rsidRDefault="00D97F8A" w:rsidP="00F44F3E">
      <w:pPr>
        <w:pStyle w:val="Notedebasdepage"/>
        <w:jc w:val="both"/>
        <w:rPr>
          <w:rFonts w:ascii="Traditional Arabic" w:hAnsi="Traditional Arabic" w:cs="Traditional Arabic"/>
          <w:sz w:val="28"/>
          <w:szCs w:val="28"/>
          <w:rtl/>
          <w:lang w:bidi="ar-DZ"/>
        </w:rPr>
      </w:pPr>
      <w:r w:rsidRPr="00DD0C21">
        <w:rPr>
          <w:rStyle w:val="Appelnotedebasdep"/>
          <w:rFonts w:ascii="Traditional Arabic" w:hAnsi="Traditional Arabic" w:cs="Traditional Arabic"/>
          <w:sz w:val="28"/>
          <w:szCs w:val="28"/>
        </w:rPr>
        <w:footnoteRef/>
      </w:r>
      <w:r w:rsidRPr="00DD0C21">
        <w:rPr>
          <w:rFonts w:ascii="Traditional Arabic" w:hAnsi="Traditional Arabic" w:cs="Traditional Arabic"/>
          <w:sz w:val="28"/>
          <w:szCs w:val="28"/>
          <w:lang w:bidi="ar-AE"/>
        </w:rPr>
        <w:t>FrancoisChatelet , ( Sous dir</w:t>
      </w:r>
      <w:r>
        <w:rPr>
          <w:rFonts w:ascii="Traditional Arabic" w:hAnsi="Traditional Arabic" w:cs="Traditional Arabic" w:hint="cs"/>
          <w:sz w:val="28"/>
          <w:szCs w:val="28"/>
          <w:rtl/>
          <w:lang w:bidi="ar-AE"/>
        </w:rPr>
        <w:t>.</w:t>
      </w:r>
      <w:r w:rsidRPr="00DD0C21">
        <w:rPr>
          <w:rFonts w:ascii="Traditional Arabic" w:hAnsi="Traditional Arabic" w:cs="Traditional Arabic"/>
          <w:sz w:val="28"/>
          <w:szCs w:val="28"/>
          <w:lang w:bidi="ar-AE"/>
        </w:rPr>
        <w:t xml:space="preserve"> ) , La Philosophie des sciences sociales , Hachette , Paris , 1973 </w:t>
      </w:r>
      <w:r>
        <w:rPr>
          <w:rFonts w:ascii="Traditional Arabic" w:hAnsi="Traditional Arabic" w:cs="Traditional Arabic" w:hint="cs"/>
          <w:sz w:val="28"/>
          <w:szCs w:val="28"/>
          <w:rtl/>
          <w:lang w:bidi="ar-AE"/>
        </w:rPr>
        <w:t>.</w:t>
      </w:r>
    </w:p>
  </w:footnote>
  <w:footnote w:id="66">
    <w:p w:rsidR="00D97F8A" w:rsidRPr="00DD0C21" w:rsidRDefault="00D97F8A" w:rsidP="00F44F3E">
      <w:pPr>
        <w:pStyle w:val="Notedebasdepage"/>
        <w:rPr>
          <w:rFonts w:ascii="Traditional Arabic" w:hAnsi="Traditional Arabic" w:cs="Traditional Arabic"/>
          <w:sz w:val="28"/>
          <w:szCs w:val="28"/>
          <w:rtl/>
          <w:lang w:bidi="ar-DZ"/>
        </w:rPr>
      </w:pPr>
      <w:r w:rsidRPr="00DD0C21">
        <w:rPr>
          <w:rStyle w:val="Appelnotedebasdep"/>
          <w:rFonts w:ascii="Traditional Arabic" w:hAnsi="Traditional Arabic" w:cs="Traditional Arabic"/>
          <w:sz w:val="28"/>
          <w:szCs w:val="28"/>
        </w:rPr>
        <w:footnoteRef/>
      </w:r>
      <w:r w:rsidRPr="00171ED2">
        <w:rPr>
          <w:rFonts w:ascii="Traditional Arabic" w:hAnsi="Traditional Arabic" w:cs="Traditional Arabic"/>
          <w:sz w:val="28"/>
          <w:szCs w:val="28"/>
          <w:lang w:bidi="ar-AE"/>
        </w:rPr>
        <w:t xml:space="preserve">Ibid </w:t>
      </w:r>
      <w:r>
        <w:rPr>
          <w:rFonts w:ascii="Traditional Arabic" w:hAnsi="Traditional Arabic" w:cs="Traditional Arabic" w:hint="cs"/>
          <w:sz w:val="28"/>
          <w:szCs w:val="28"/>
          <w:rtl/>
          <w:lang w:bidi="ar-AE"/>
        </w:rPr>
        <w:t>.</w:t>
      </w:r>
    </w:p>
  </w:footnote>
  <w:footnote w:id="67">
    <w:p w:rsidR="00D97F8A" w:rsidRPr="00DD0C21" w:rsidRDefault="00D97F8A" w:rsidP="00F44F3E">
      <w:pPr>
        <w:pStyle w:val="Notedebasdepage"/>
        <w:rPr>
          <w:rFonts w:ascii="Traditional Arabic" w:hAnsi="Traditional Arabic" w:cs="Traditional Arabic"/>
          <w:sz w:val="28"/>
          <w:szCs w:val="28"/>
          <w:rtl/>
          <w:lang w:bidi="ar-DZ"/>
        </w:rPr>
      </w:pPr>
      <w:r w:rsidRPr="00DD0C21">
        <w:rPr>
          <w:rStyle w:val="Appelnotedebasdep"/>
          <w:rFonts w:ascii="Traditional Arabic" w:hAnsi="Traditional Arabic" w:cs="Traditional Arabic"/>
          <w:sz w:val="28"/>
          <w:szCs w:val="28"/>
        </w:rPr>
        <w:footnoteRef/>
      </w:r>
      <w:r w:rsidRPr="00171ED2">
        <w:rPr>
          <w:rFonts w:ascii="Traditional Arabic" w:hAnsi="Traditional Arabic" w:cs="Traditional Arabic"/>
          <w:sz w:val="28"/>
          <w:szCs w:val="28"/>
          <w:lang w:bidi="ar-AE"/>
        </w:rPr>
        <w:t>Ibid</w:t>
      </w:r>
      <w:r>
        <w:rPr>
          <w:rFonts w:ascii="Traditional Arabic" w:hAnsi="Traditional Arabic" w:cs="Traditional Arabic" w:hint="cs"/>
          <w:sz w:val="28"/>
          <w:szCs w:val="28"/>
          <w:rtl/>
          <w:lang w:bidi="ar-AE"/>
        </w:rPr>
        <w:t>.</w:t>
      </w:r>
    </w:p>
  </w:footnote>
  <w:footnote w:id="68">
    <w:p w:rsidR="00D97F8A" w:rsidRPr="00DD0C21" w:rsidRDefault="00D97F8A" w:rsidP="00F44F3E">
      <w:pPr>
        <w:pStyle w:val="Notedebasdepage"/>
        <w:jc w:val="both"/>
        <w:rPr>
          <w:rFonts w:ascii="Traditional Arabic" w:hAnsi="Traditional Arabic" w:cs="Traditional Arabic"/>
          <w:sz w:val="28"/>
          <w:szCs w:val="28"/>
          <w:lang w:bidi="ar-AE"/>
        </w:rPr>
      </w:pPr>
      <w:r w:rsidRPr="00DD0C21">
        <w:rPr>
          <w:rStyle w:val="Appelnotedebasdep"/>
          <w:rFonts w:ascii="Traditional Arabic" w:hAnsi="Traditional Arabic" w:cs="Traditional Arabic"/>
          <w:sz w:val="28"/>
          <w:szCs w:val="28"/>
        </w:rPr>
        <w:footnoteRef/>
      </w:r>
      <w:r w:rsidRPr="00DD0C21">
        <w:rPr>
          <w:rFonts w:ascii="Traditional Arabic" w:hAnsi="Traditional Arabic" w:cs="Traditional Arabic"/>
          <w:sz w:val="28"/>
          <w:szCs w:val="28"/>
          <w:lang w:bidi="ar-AE"/>
        </w:rPr>
        <w:t xml:space="preserve">Jean Piaget ,Epitémologie des sciences de l’homme , </w:t>
      </w:r>
      <w:r>
        <w:rPr>
          <w:rFonts w:ascii="Traditional Arabic" w:hAnsi="Traditional Arabic" w:cs="Traditional Arabic"/>
          <w:sz w:val="28"/>
          <w:szCs w:val="28"/>
          <w:lang w:bidi="ar-AE"/>
        </w:rPr>
        <w:t>op</w:t>
      </w:r>
      <w:r w:rsidRPr="00DD0C21">
        <w:rPr>
          <w:rFonts w:ascii="Traditional Arabic" w:hAnsi="Traditional Arabic" w:cs="Traditional Arabic"/>
          <w:sz w:val="28"/>
          <w:szCs w:val="28"/>
          <w:lang w:bidi="ar-AE"/>
        </w:rPr>
        <w:t xml:space="preserve">.cit </w:t>
      </w:r>
      <w:r>
        <w:rPr>
          <w:rFonts w:ascii="Traditional Arabic" w:hAnsi="Traditional Arabic" w:cs="Traditional Arabic" w:hint="cs"/>
          <w:sz w:val="28"/>
          <w:szCs w:val="28"/>
          <w:rtl/>
          <w:lang w:bidi="ar-AE"/>
        </w:rPr>
        <w:t>.</w:t>
      </w:r>
    </w:p>
  </w:footnote>
  <w:footnote w:id="69">
    <w:p w:rsidR="00D97F8A" w:rsidRPr="00DD0C21" w:rsidRDefault="00D97F8A" w:rsidP="00F44F3E">
      <w:pPr>
        <w:pStyle w:val="Notedebasdepage"/>
        <w:rPr>
          <w:rFonts w:ascii="Traditional Arabic" w:hAnsi="Traditional Arabic" w:cs="Traditional Arabic"/>
          <w:sz w:val="28"/>
          <w:szCs w:val="28"/>
          <w:lang w:bidi="ar-AE"/>
        </w:rPr>
      </w:pPr>
      <w:r w:rsidRPr="00DD0C21">
        <w:rPr>
          <w:rStyle w:val="Appelnotedebasdep"/>
          <w:rFonts w:ascii="Traditional Arabic" w:hAnsi="Traditional Arabic" w:cs="Traditional Arabic"/>
          <w:sz w:val="28"/>
          <w:szCs w:val="28"/>
        </w:rPr>
        <w:footnoteRef/>
      </w:r>
      <w:r w:rsidRPr="00DD0C21">
        <w:rPr>
          <w:rFonts w:ascii="Traditional Arabic" w:hAnsi="Traditional Arabic" w:cs="Traditional Arabic"/>
          <w:sz w:val="28"/>
          <w:szCs w:val="28"/>
          <w:lang w:bidi="ar-AE"/>
        </w:rPr>
        <w:t xml:space="preserve">Philosophie des sciences OP.cit </w:t>
      </w:r>
      <w:r>
        <w:rPr>
          <w:rFonts w:ascii="Traditional Arabic" w:hAnsi="Traditional Arabic" w:cs="Traditional Arabic" w:hint="cs"/>
          <w:sz w:val="28"/>
          <w:szCs w:val="28"/>
          <w:rtl/>
          <w:lang w:bidi="ar-AE"/>
        </w:rPr>
        <w:t>.</w:t>
      </w:r>
    </w:p>
  </w:footnote>
  <w:footnote w:id="70">
    <w:p w:rsidR="00D97F8A" w:rsidRPr="00DD0C21" w:rsidRDefault="00D97F8A" w:rsidP="00F44F3E">
      <w:pPr>
        <w:pStyle w:val="Notedebasdepage"/>
        <w:rPr>
          <w:rFonts w:ascii="Traditional Arabic" w:hAnsi="Traditional Arabic" w:cs="Traditional Arabic"/>
          <w:sz w:val="28"/>
          <w:szCs w:val="28"/>
          <w:rtl/>
          <w:lang w:bidi="ar-DZ"/>
        </w:rPr>
      </w:pPr>
      <w:r w:rsidRPr="00DD0C21">
        <w:rPr>
          <w:rStyle w:val="Appelnotedebasdep"/>
          <w:rFonts w:ascii="Traditional Arabic" w:hAnsi="Traditional Arabic" w:cs="Traditional Arabic"/>
          <w:sz w:val="28"/>
          <w:szCs w:val="28"/>
        </w:rPr>
        <w:footnoteRef/>
      </w:r>
      <w:r w:rsidRPr="00DD0C21">
        <w:rPr>
          <w:rFonts w:ascii="Traditional Arabic" w:hAnsi="Traditional Arabic" w:cs="Traditional Arabic"/>
          <w:sz w:val="28"/>
          <w:szCs w:val="28"/>
          <w:lang w:bidi="ar-AE"/>
        </w:rPr>
        <w:t xml:space="preserve">Ibid </w:t>
      </w:r>
      <w:r>
        <w:rPr>
          <w:rFonts w:ascii="Traditional Arabic" w:hAnsi="Traditional Arabic" w:cs="Traditional Arabic" w:hint="cs"/>
          <w:sz w:val="28"/>
          <w:szCs w:val="28"/>
          <w:rtl/>
          <w:lang w:bidi="ar-AE"/>
        </w:rPr>
        <w:t>.</w:t>
      </w:r>
    </w:p>
  </w:footnote>
  <w:footnote w:id="71">
    <w:p w:rsidR="00D97F8A" w:rsidRPr="00DD0C21" w:rsidRDefault="00D97F8A" w:rsidP="006124D9">
      <w:pPr>
        <w:pStyle w:val="Notedebasdepage"/>
        <w:rPr>
          <w:rFonts w:ascii="Traditional Arabic" w:hAnsi="Traditional Arabic" w:cs="Traditional Arabic"/>
          <w:sz w:val="28"/>
          <w:szCs w:val="28"/>
          <w:rtl/>
          <w:lang w:bidi="ar-DZ"/>
        </w:rPr>
      </w:pPr>
      <w:r w:rsidRPr="00DD0C21">
        <w:rPr>
          <w:rStyle w:val="Appelnotedebasdep"/>
          <w:rFonts w:ascii="Traditional Arabic" w:hAnsi="Traditional Arabic" w:cs="Traditional Arabic"/>
          <w:sz w:val="28"/>
          <w:szCs w:val="28"/>
        </w:rPr>
        <w:footnoteRef/>
      </w:r>
      <w:r w:rsidRPr="00DD0C21">
        <w:rPr>
          <w:rFonts w:ascii="Traditional Arabic" w:hAnsi="Traditional Arabic" w:cs="Traditional Arabic"/>
          <w:sz w:val="28"/>
          <w:szCs w:val="28"/>
          <w:lang w:bidi="ar-AE"/>
        </w:rPr>
        <w:t>Charles Seignobos , La méthode historique appliquée aux sciences sociales , PUF , Paris</w:t>
      </w:r>
      <w:r>
        <w:rPr>
          <w:rFonts w:ascii="Traditional Arabic" w:hAnsi="Traditional Arabic" w:cs="Traditional Arabic"/>
          <w:sz w:val="28"/>
          <w:szCs w:val="28"/>
          <w:lang w:bidi="ar-AE"/>
        </w:rPr>
        <w:t xml:space="preserve">. </w:t>
      </w:r>
    </w:p>
  </w:footnote>
  <w:footnote w:id="72">
    <w:p w:rsidR="00D97F8A" w:rsidRPr="00DD0C21" w:rsidRDefault="00D97F8A" w:rsidP="00F44F3E">
      <w:pPr>
        <w:pStyle w:val="Notedebasdepage"/>
        <w:rPr>
          <w:rFonts w:ascii="Traditional Arabic" w:hAnsi="Traditional Arabic" w:cs="Traditional Arabic"/>
          <w:sz w:val="28"/>
          <w:szCs w:val="28"/>
          <w:lang w:bidi="ar-AE"/>
        </w:rPr>
      </w:pPr>
      <w:r w:rsidRPr="00DD0C21">
        <w:rPr>
          <w:rStyle w:val="Appelnotedebasdep"/>
          <w:rFonts w:ascii="Traditional Arabic" w:hAnsi="Traditional Arabic" w:cs="Traditional Arabic"/>
          <w:sz w:val="28"/>
          <w:szCs w:val="28"/>
        </w:rPr>
        <w:footnoteRef/>
      </w:r>
      <w:r w:rsidRPr="00DD0C21">
        <w:rPr>
          <w:rFonts w:ascii="Traditional Arabic" w:hAnsi="Traditional Arabic" w:cs="Traditional Arabic"/>
          <w:sz w:val="28"/>
          <w:szCs w:val="28"/>
          <w:lang w:bidi="ar-AE"/>
        </w:rPr>
        <w:t xml:space="preserve">Guy Bourdé et Hervé Marin , Les écoles historiques , Editions du Seuil , Paris , 1983 </w:t>
      </w:r>
      <w:r>
        <w:rPr>
          <w:rFonts w:ascii="Traditional Arabic" w:hAnsi="Traditional Arabic" w:cs="Traditional Arabic" w:hint="cs"/>
          <w:sz w:val="28"/>
          <w:szCs w:val="28"/>
          <w:rtl/>
          <w:lang w:bidi="ar-AE"/>
        </w:rPr>
        <w:t>.</w:t>
      </w:r>
    </w:p>
  </w:footnote>
  <w:footnote w:id="73">
    <w:p w:rsidR="00D97F8A" w:rsidRPr="00DD0C21" w:rsidRDefault="00D97F8A" w:rsidP="006124D9">
      <w:pPr>
        <w:pStyle w:val="Notedebasdepage"/>
        <w:rPr>
          <w:rFonts w:ascii="Traditional Arabic" w:hAnsi="Traditional Arabic" w:cs="Traditional Arabic"/>
          <w:sz w:val="28"/>
          <w:szCs w:val="28"/>
          <w:rtl/>
          <w:lang w:bidi="ar-DZ"/>
        </w:rPr>
      </w:pPr>
      <w:r w:rsidRPr="00DD0C21">
        <w:rPr>
          <w:rStyle w:val="Appelnotedebasdep"/>
          <w:rFonts w:ascii="Traditional Arabic" w:hAnsi="Traditional Arabic" w:cs="Traditional Arabic"/>
          <w:sz w:val="28"/>
          <w:szCs w:val="28"/>
        </w:rPr>
        <w:footnoteRef/>
      </w:r>
      <w:r w:rsidRPr="00DD0C21">
        <w:rPr>
          <w:rFonts w:ascii="Traditional Arabic" w:hAnsi="Traditional Arabic" w:cs="Traditional Arabic"/>
          <w:sz w:val="28"/>
          <w:szCs w:val="28"/>
          <w:lang w:bidi="ar-AE"/>
        </w:rPr>
        <w:t>Guy Thuillier et Jean Tularb , les écoles historiques , PUF , Paris , 1990</w:t>
      </w:r>
      <w:r>
        <w:rPr>
          <w:rFonts w:ascii="Traditional Arabic" w:hAnsi="Traditional Arabic" w:cs="Traditional Arabic"/>
          <w:sz w:val="28"/>
          <w:szCs w:val="28"/>
          <w:lang w:bidi="ar-AE"/>
        </w:rPr>
        <w:t xml:space="preserve">. </w:t>
      </w:r>
    </w:p>
  </w:footnote>
  <w:footnote w:id="74">
    <w:p w:rsidR="00D97F8A" w:rsidRPr="00DD0C21" w:rsidRDefault="00D97F8A" w:rsidP="00F44F3E">
      <w:pPr>
        <w:pStyle w:val="Notedebasdepage"/>
        <w:rPr>
          <w:rFonts w:ascii="Traditional Arabic" w:hAnsi="Traditional Arabic" w:cs="Traditional Arabic"/>
          <w:sz w:val="28"/>
          <w:szCs w:val="28"/>
          <w:rtl/>
          <w:lang w:bidi="ar-DZ"/>
        </w:rPr>
      </w:pPr>
      <w:r w:rsidRPr="00DD0C21">
        <w:rPr>
          <w:rStyle w:val="Appelnotedebasdep"/>
          <w:rFonts w:ascii="Traditional Arabic" w:hAnsi="Traditional Arabic" w:cs="Traditional Arabic"/>
          <w:sz w:val="28"/>
          <w:szCs w:val="28"/>
        </w:rPr>
        <w:footnoteRef/>
      </w:r>
      <w:r w:rsidRPr="00DD0C21">
        <w:rPr>
          <w:rFonts w:ascii="Traditional Arabic" w:hAnsi="Traditional Arabic" w:cs="Traditional Arabic"/>
          <w:sz w:val="28"/>
          <w:szCs w:val="28"/>
          <w:lang w:bidi="ar-AE"/>
        </w:rPr>
        <w:t xml:space="preserve">Adam Schaff , Histoire et vérité , éditions authropos , Paris , 1971 </w:t>
      </w:r>
      <w:r>
        <w:rPr>
          <w:rFonts w:ascii="Traditional Arabic" w:hAnsi="Traditional Arabic" w:cs="Traditional Arabic" w:hint="cs"/>
          <w:sz w:val="28"/>
          <w:szCs w:val="28"/>
          <w:rtl/>
          <w:lang w:bidi="ar-AE"/>
        </w:rPr>
        <w:t>.</w:t>
      </w:r>
    </w:p>
  </w:footnote>
  <w:footnote w:id="75">
    <w:p w:rsidR="00D97F8A" w:rsidRPr="00DD0C21" w:rsidRDefault="00D97F8A" w:rsidP="00F44F3E">
      <w:pPr>
        <w:pStyle w:val="Notedebasdepage"/>
        <w:rPr>
          <w:rFonts w:ascii="Traditional Arabic" w:hAnsi="Traditional Arabic" w:cs="Traditional Arabic"/>
          <w:sz w:val="28"/>
          <w:szCs w:val="28"/>
          <w:rtl/>
          <w:lang w:bidi="ar-DZ"/>
        </w:rPr>
      </w:pPr>
      <w:r w:rsidRPr="00DD0C21">
        <w:rPr>
          <w:rStyle w:val="Appelnotedebasdep"/>
          <w:rFonts w:ascii="Traditional Arabic" w:hAnsi="Traditional Arabic" w:cs="Traditional Arabic"/>
          <w:sz w:val="28"/>
          <w:szCs w:val="28"/>
        </w:rPr>
        <w:footnoteRef/>
      </w:r>
      <w:r w:rsidRPr="00DD0C21">
        <w:rPr>
          <w:rFonts w:ascii="Traditional Arabic" w:hAnsi="Traditional Arabic" w:cs="Traditional Arabic"/>
          <w:sz w:val="28"/>
          <w:szCs w:val="28"/>
          <w:lang w:bidi="ar-AE"/>
        </w:rPr>
        <w:t xml:space="preserve">Adam Schaff , Histoire et Vérité , Editions anthropos , Paris , 1971 </w:t>
      </w:r>
      <w:r>
        <w:rPr>
          <w:rFonts w:ascii="Traditional Arabic" w:hAnsi="Traditional Arabic" w:cs="Traditional Arabic" w:hint="cs"/>
          <w:sz w:val="28"/>
          <w:szCs w:val="28"/>
          <w:rtl/>
          <w:lang w:bidi="ar-AE"/>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6AB8"/>
    <w:multiLevelType w:val="hybridMultilevel"/>
    <w:tmpl w:val="589A87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6B6C58"/>
    <w:multiLevelType w:val="hybridMultilevel"/>
    <w:tmpl w:val="6742DE76"/>
    <w:lvl w:ilvl="0" w:tplc="641C0678">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E13CF8"/>
    <w:multiLevelType w:val="hybridMultilevel"/>
    <w:tmpl w:val="4A9CC5E0"/>
    <w:lvl w:ilvl="0" w:tplc="350EA79A">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96481A"/>
    <w:multiLevelType w:val="hybridMultilevel"/>
    <w:tmpl w:val="3EE67EB0"/>
    <w:lvl w:ilvl="0" w:tplc="20801E6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6F80119"/>
    <w:multiLevelType w:val="hybridMultilevel"/>
    <w:tmpl w:val="71C292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81670E3"/>
    <w:multiLevelType w:val="hybridMultilevel"/>
    <w:tmpl w:val="FAE6F66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9E9610E"/>
    <w:multiLevelType w:val="hybridMultilevel"/>
    <w:tmpl w:val="3BA0F6A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0AB351D"/>
    <w:multiLevelType w:val="hybridMultilevel"/>
    <w:tmpl w:val="95FED7D0"/>
    <w:lvl w:ilvl="0" w:tplc="130039D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1AE064E"/>
    <w:multiLevelType w:val="hybridMultilevel"/>
    <w:tmpl w:val="6CB85A9C"/>
    <w:lvl w:ilvl="0" w:tplc="51C218E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16F1634E"/>
    <w:multiLevelType w:val="hybridMultilevel"/>
    <w:tmpl w:val="0CE647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7390EB2"/>
    <w:multiLevelType w:val="hybridMultilevel"/>
    <w:tmpl w:val="DC066A94"/>
    <w:lvl w:ilvl="0" w:tplc="F27E52F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C663CE9"/>
    <w:multiLevelType w:val="hybridMultilevel"/>
    <w:tmpl w:val="91A858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D3D6C62"/>
    <w:multiLevelType w:val="hybridMultilevel"/>
    <w:tmpl w:val="C5E43632"/>
    <w:lvl w:ilvl="0" w:tplc="0FAA584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0F6294E"/>
    <w:multiLevelType w:val="hybridMultilevel"/>
    <w:tmpl w:val="C06EDC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2B5401B"/>
    <w:multiLevelType w:val="hybridMultilevel"/>
    <w:tmpl w:val="65560C26"/>
    <w:lvl w:ilvl="0" w:tplc="560C8DC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3ED6452"/>
    <w:multiLevelType w:val="hybridMultilevel"/>
    <w:tmpl w:val="0DE08D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E082F4A"/>
    <w:multiLevelType w:val="hybridMultilevel"/>
    <w:tmpl w:val="2F2E7BB4"/>
    <w:lvl w:ilvl="0" w:tplc="5A82B63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17505DB"/>
    <w:multiLevelType w:val="hybridMultilevel"/>
    <w:tmpl w:val="AA085EE6"/>
    <w:lvl w:ilvl="0" w:tplc="6E2E527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6884546"/>
    <w:multiLevelType w:val="hybridMultilevel"/>
    <w:tmpl w:val="688075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F82155C"/>
    <w:multiLevelType w:val="hybridMultilevel"/>
    <w:tmpl w:val="3760B0C0"/>
    <w:lvl w:ilvl="0" w:tplc="04B27DDE">
      <w:start w:val="1"/>
      <w:numFmt w:val="arabicAlpha"/>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055424F"/>
    <w:multiLevelType w:val="hybridMultilevel"/>
    <w:tmpl w:val="B63A68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05F49E8"/>
    <w:multiLevelType w:val="hybridMultilevel"/>
    <w:tmpl w:val="2EFE2A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15E7A2C"/>
    <w:multiLevelType w:val="hybridMultilevel"/>
    <w:tmpl w:val="69B81E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490110F"/>
    <w:multiLevelType w:val="hybridMultilevel"/>
    <w:tmpl w:val="E88E39B8"/>
    <w:lvl w:ilvl="0" w:tplc="5A4A3E4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66E230B"/>
    <w:multiLevelType w:val="hybridMultilevel"/>
    <w:tmpl w:val="FDAC4658"/>
    <w:lvl w:ilvl="0" w:tplc="F92486DA">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DB00E79"/>
    <w:multiLevelType w:val="hybridMultilevel"/>
    <w:tmpl w:val="1C9869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FAC3C06"/>
    <w:multiLevelType w:val="hybridMultilevel"/>
    <w:tmpl w:val="60C278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FF65DD1"/>
    <w:multiLevelType w:val="hybridMultilevel"/>
    <w:tmpl w:val="03D66FD2"/>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1502DE0"/>
    <w:multiLevelType w:val="hybridMultilevel"/>
    <w:tmpl w:val="7DDC02CC"/>
    <w:lvl w:ilvl="0" w:tplc="BA30575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5A017F0"/>
    <w:multiLevelType w:val="hybridMultilevel"/>
    <w:tmpl w:val="C158CE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B9E1055"/>
    <w:multiLevelType w:val="hybridMultilevel"/>
    <w:tmpl w:val="6D80617C"/>
    <w:lvl w:ilvl="0" w:tplc="C8DE678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DEE5039"/>
    <w:multiLevelType w:val="hybridMultilevel"/>
    <w:tmpl w:val="65969EF6"/>
    <w:lvl w:ilvl="0" w:tplc="4E684924">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7446DE5"/>
    <w:multiLevelType w:val="hybridMultilevel"/>
    <w:tmpl w:val="5314820E"/>
    <w:lvl w:ilvl="0" w:tplc="4484F706">
      <w:start w:val="2"/>
      <w:numFmt w:val="bullet"/>
      <w:lvlText w:val="-"/>
      <w:lvlJc w:val="left"/>
      <w:pPr>
        <w:ind w:left="643"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7D941DE"/>
    <w:multiLevelType w:val="hybridMultilevel"/>
    <w:tmpl w:val="DDB4C4E6"/>
    <w:lvl w:ilvl="0" w:tplc="404AEB5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9047C01"/>
    <w:multiLevelType w:val="hybridMultilevel"/>
    <w:tmpl w:val="E836E56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C4444C9"/>
    <w:multiLevelType w:val="hybridMultilevel"/>
    <w:tmpl w:val="DF28AEEE"/>
    <w:lvl w:ilvl="0" w:tplc="2EFCE09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FAA10F7"/>
    <w:multiLevelType w:val="hybridMultilevel"/>
    <w:tmpl w:val="1054B76E"/>
    <w:lvl w:ilvl="0" w:tplc="E2EADC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FBB26EF"/>
    <w:multiLevelType w:val="hybridMultilevel"/>
    <w:tmpl w:val="98E2C4CA"/>
    <w:lvl w:ilvl="0" w:tplc="60285F6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1D42A87"/>
    <w:multiLevelType w:val="hybridMultilevel"/>
    <w:tmpl w:val="8976EDA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3B11D57"/>
    <w:multiLevelType w:val="hybridMultilevel"/>
    <w:tmpl w:val="BA48D9DA"/>
    <w:lvl w:ilvl="0" w:tplc="4DD2F63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4787010"/>
    <w:multiLevelType w:val="hybridMultilevel"/>
    <w:tmpl w:val="8410F950"/>
    <w:lvl w:ilvl="0" w:tplc="8E06268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B774EFF"/>
    <w:multiLevelType w:val="hybridMultilevel"/>
    <w:tmpl w:val="7D4C49A0"/>
    <w:lvl w:ilvl="0" w:tplc="E290339E">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CC4479F"/>
    <w:multiLevelType w:val="hybridMultilevel"/>
    <w:tmpl w:val="64E8A9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D4B7AF5"/>
    <w:multiLevelType w:val="hybridMultilevel"/>
    <w:tmpl w:val="188E4688"/>
    <w:lvl w:ilvl="0" w:tplc="38FA4ED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D806C98"/>
    <w:multiLevelType w:val="hybridMultilevel"/>
    <w:tmpl w:val="DB0CE3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E3B7B75"/>
    <w:multiLevelType w:val="hybridMultilevel"/>
    <w:tmpl w:val="B8B6A7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1"/>
  </w:num>
  <w:num w:numId="2">
    <w:abstractNumId w:val="0"/>
  </w:num>
  <w:num w:numId="3">
    <w:abstractNumId w:val="7"/>
  </w:num>
  <w:num w:numId="4">
    <w:abstractNumId w:val="38"/>
  </w:num>
  <w:num w:numId="5">
    <w:abstractNumId w:val="15"/>
  </w:num>
  <w:num w:numId="6">
    <w:abstractNumId w:val="28"/>
  </w:num>
  <w:num w:numId="7">
    <w:abstractNumId w:val="44"/>
  </w:num>
  <w:num w:numId="8">
    <w:abstractNumId w:val="23"/>
  </w:num>
  <w:num w:numId="9">
    <w:abstractNumId w:val="34"/>
  </w:num>
  <w:num w:numId="10">
    <w:abstractNumId w:val="5"/>
  </w:num>
  <w:num w:numId="11">
    <w:abstractNumId w:val="22"/>
  </w:num>
  <w:num w:numId="12">
    <w:abstractNumId w:val="10"/>
  </w:num>
  <w:num w:numId="13">
    <w:abstractNumId w:val="9"/>
  </w:num>
  <w:num w:numId="14">
    <w:abstractNumId w:val="18"/>
  </w:num>
  <w:num w:numId="15">
    <w:abstractNumId w:val="19"/>
  </w:num>
  <w:num w:numId="16">
    <w:abstractNumId w:val="30"/>
  </w:num>
  <w:num w:numId="17">
    <w:abstractNumId w:val="35"/>
  </w:num>
  <w:num w:numId="18">
    <w:abstractNumId w:val="42"/>
  </w:num>
  <w:num w:numId="19">
    <w:abstractNumId w:val="14"/>
  </w:num>
  <w:num w:numId="20">
    <w:abstractNumId w:val="39"/>
  </w:num>
  <w:num w:numId="21">
    <w:abstractNumId w:val="8"/>
  </w:num>
  <w:num w:numId="22">
    <w:abstractNumId w:val="12"/>
  </w:num>
  <w:num w:numId="23">
    <w:abstractNumId w:val="17"/>
  </w:num>
  <w:num w:numId="24">
    <w:abstractNumId w:val="37"/>
  </w:num>
  <w:num w:numId="25">
    <w:abstractNumId w:val="33"/>
  </w:num>
  <w:num w:numId="26">
    <w:abstractNumId w:val="6"/>
  </w:num>
  <w:num w:numId="27">
    <w:abstractNumId w:val="20"/>
  </w:num>
  <w:num w:numId="28">
    <w:abstractNumId w:val="31"/>
  </w:num>
  <w:num w:numId="29">
    <w:abstractNumId w:val="24"/>
  </w:num>
  <w:num w:numId="30">
    <w:abstractNumId w:val="11"/>
  </w:num>
  <w:num w:numId="31">
    <w:abstractNumId w:val="43"/>
  </w:num>
  <w:num w:numId="32">
    <w:abstractNumId w:val="2"/>
  </w:num>
  <w:num w:numId="33">
    <w:abstractNumId w:val="45"/>
  </w:num>
  <w:num w:numId="34">
    <w:abstractNumId w:val="16"/>
  </w:num>
  <w:num w:numId="35">
    <w:abstractNumId w:val="13"/>
  </w:num>
  <w:num w:numId="36">
    <w:abstractNumId w:val="3"/>
  </w:num>
  <w:num w:numId="37">
    <w:abstractNumId w:val="36"/>
  </w:num>
  <w:num w:numId="38">
    <w:abstractNumId w:val="32"/>
  </w:num>
  <w:num w:numId="39">
    <w:abstractNumId w:val="21"/>
  </w:num>
  <w:num w:numId="40">
    <w:abstractNumId w:val="40"/>
  </w:num>
  <w:num w:numId="41">
    <w:abstractNumId w:val="1"/>
  </w:num>
  <w:num w:numId="42">
    <w:abstractNumId w:val="4"/>
  </w:num>
  <w:num w:numId="43">
    <w:abstractNumId w:val="25"/>
  </w:num>
  <w:num w:numId="44">
    <w:abstractNumId w:val="26"/>
  </w:num>
  <w:num w:numId="45">
    <w:abstractNumId w:val="29"/>
  </w:num>
  <w:num w:numId="46">
    <w:abstractNumId w:val="27"/>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6124D9"/>
    <w:rsid w:val="0000157B"/>
    <w:rsid w:val="000754EB"/>
    <w:rsid w:val="001872FF"/>
    <w:rsid w:val="001F18DD"/>
    <w:rsid w:val="00262C65"/>
    <w:rsid w:val="002D152E"/>
    <w:rsid w:val="003F265B"/>
    <w:rsid w:val="00450C40"/>
    <w:rsid w:val="00561DAF"/>
    <w:rsid w:val="00573EDE"/>
    <w:rsid w:val="005E1C4B"/>
    <w:rsid w:val="006124D9"/>
    <w:rsid w:val="00661B1F"/>
    <w:rsid w:val="00700263"/>
    <w:rsid w:val="00713A05"/>
    <w:rsid w:val="00732DE5"/>
    <w:rsid w:val="007B438E"/>
    <w:rsid w:val="008C0DAC"/>
    <w:rsid w:val="00A20B0A"/>
    <w:rsid w:val="00A846B1"/>
    <w:rsid w:val="00CE7897"/>
    <w:rsid w:val="00D97F8A"/>
    <w:rsid w:val="00DF37C3"/>
    <w:rsid w:val="00E17BD5"/>
    <w:rsid w:val="00F44F3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4D9"/>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124D9"/>
    <w:pPr>
      <w:spacing w:after="0" w:line="240" w:lineRule="auto"/>
    </w:pPr>
    <w:rPr>
      <w:sz w:val="20"/>
      <w:szCs w:val="20"/>
    </w:rPr>
  </w:style>
  <w:style w:type="character" w:customStyle="1" w:styleId="NotedebasdepageCar">
    <w:name w:val="Note de bas de page Car"/>
    <w:basedOn w:val="Policepardfaut"/>
    <w:link w:val="Notedebasdepage"/>
    <w:uiPriority w:val="99"/>
    <w:rsid w:val="006124D9"/>
    <w:rPr>
      <w:sz w:val="20"/>
      <w:szCs w:val="20"/>
    </w:rPr>
  </w:style>
  <w:style w:type="character" w:styleId="Appelnotedebasdep">
    <w:name w:val="footnote reference"/>
    <w:basedOn w:val="Policepardfaut"/>
    <w:uiPriority w:val="99"/>
    <w:semiHidden/>
    <w:unhideWhenUsed/>
    <w:rsid w:val="006124D9"/>
    <w:rPr>
      <w:vertAlign w:val="superscript"/>
    </w:rPr>
  </w:style>
  <w:style w:type="paragraph" w:styleId="Paragraphedeliste">
    <w:name w:val="List Paragraph"/>
    <w:basedOn w:val="Normal"/>
    <w:uiPriority w:val="34"/>
    <w:qFormat/>
    <w:rsid w:val="006124D9"/>
    <w:pPr>
      <w:ind w:left="720"/>
      <w:contextualSpacing/>
    </w:pPr>
  </w:style>
  <w:style w:type="paragraph" w:styleId="En-tte">
    <w:name w:val="header"/>
    <w:basedOn w:val="Normal"/>
    <w:link w:val="En-tteCar"/>
    <w:uiPriority w:val="99"/>
    <w:semiHidden/>
    <w:unhideWhenUsed/>
    <w:rsid w:val="006124D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124D9"/>
  </w:style>
  <w:style w:type="paragraph" w:styleId="Pieddepage">
    <w:name w:val="footer"/>
    <w:basedOn w:val="Normal"/>
    <w:link w:val="PieddepageCar"/>
    <w:uiPriority w:val="99"/>
    <w:unhideWhenUsed/>
    <w:rsid w:val="006124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24D9"/>
  </w:style>
  <w:style w:type="character" w:styleId="Marquedecommentaire">
    <w:name w:val="annotation reference"/>
    <w:basedOn w:val="Policepardfaut"/>
    <w:uiPriority w:val="99"/>
    <w:semiHidden/>
    <w:unhideWhenUsed/>
    <w:rsid w:val="006124D9"/>
    <w:rPr>
      <w:sz w:val="16"/>
      <w:szCs w:val="16"/>
    </w:rPr>
  </w:style>
  <w:style w:type="paragraph" w:styleId="Commentaire">
    <w:name w:val="annotation text"/>
    <w:basedOn w:val="Normal"/>
    <w:link w:val="CommentaireCar"/>
    <w:uiPriority w:val="99"/>
    <w:semiHidden/>
    <w:unhideWhenUsed/>
    <w:rsid w:val="006124D9"/>
    <w:pPr>
      <w:spacing w:line="240" w:lineRule="auto"/>
    </w:pPr>
    <w:rPr>
      <w:sz w:val="20"/>
      <w:szCs w:val="20"/>
    </w:rPr>
  </w:style>
  <w:style w:type="character" w:customStyle="1" w:styleId="CommentaireCar">
    <w:name w:val="Commentaire Car"/>
    <w:basedOn w:val="Policepardfaut"/>
    <w:link w:val="Commentaire"/>
    <w:uiPriority w:val="99"/>
    <w:semiHidden/>
    <w:rsid w:val="006124D9"/>
    <w:rPr>
      <w:sz w:val="20"/>
      <w:szCs w:val="20"/>
    </w:rPr>
  </w:style>
  <w:style w:type="paragraph" w:styleId="Objetducommentaire">
    <w:name w:val="annotation subject"/>
    <w:basedOn w:val="Commentaire"/>
    <w:next w:val="Commentaire"/>
    <w:link w:val="ObjetducommentaireCar"/>
    <w:uiPriority w:val="99"/>
    <w:semiHidden/>
    <w:unhideWhenUsed/>
    <w:rsid w:val="006124D9"/>
    <w:rPr>
      <w:b/>
      <w:bCs/>
    </w:rPr>
  </w:style>
  <w:style w:type="character" w:customStyle="1" w:styleId="ObjetducommentaireCar">
    <w:name w:val="Objet du commentaire Car"/>
    <w:basedOn w:val="CommentaireCar"/>
    <w:link w:val="Objetducommentaire"/>
    <w:uiPriority w:val="99"/>
    <w:semiHidden/>
    <w:rsid w:val="006124D9"/>
    <w:rPr>
      <w:b/>
      <w:bCs/>
      <w:sz w:val="20"/>
      <w:szCs w:val="20"/>
    </w:rPr>
  </w:style>
  <w:style w:type="paragraph" w:styleId="Textedebulles">
    <w:name w:val="Balloon Text"/>
    <w:basedOn w:val="Normal"/>
    <w:link w:val="TextedebullesCar"/>
    <w:uiPriority w:val="99"/>
    <w:semiHidden/>
    <w:unhideWhenUsed/>
    <w:rsid w:val="006124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24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4D9"/>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124D9"/>
    <w:pPr>
      <w:spacing w:after="0" w:line="240" w:lineRule="auto"/>
    </w:pPr>
    <w:rPr>
      <w:sz w:val="20"/>
      <w:szCs w:val="20"/>
    </w:rPr>
  </w:style>
  <w:style w:type="character" w:customStyle="1" w:styleId="NotedebasdepageCar">
    <w:name w:val="Note de bas de page Car"/>
    <w:basedOn w:val="Policepardfaut"/>
    <w:link w:val="Notedebasdepage"/>
    <w:uiPriority w:val="99"/>
    <w:rsid w:val="006124D9"/>
    <w:rPr>
      <w:sz w:val="20"/>
      <w:szCs w:val="20"/>
    </w:rPr>
  </w:style>
  <w:style w:type="character" w:styleId="Appelnotedebasdep">
    <w:name w:val="footnote reference"/>
    <w:basedOn w:val="Policepardfaut"/>
    <w:uiPriority w:val="99"/>
    <w:semiHidden/>
    <w:unhideWhenUsed/>
    <w:rsid w:val="006124D9"/>
    <w:rPr>
      <w:vertAlign w:val="superscript"/>
    </w:rPr>
  </w:style>
  <w:style w:type="paragraph" w:styleId="Paragraphedeliste">
    <w:name w:val="List Paragraph"/>
    <w:basedOn w:val="Normal"/>
    <w:uiPriority w:val="34"/>
    <w:qFormat/>
    <w:rsid w:val="006124D9"/>
    <w:pPr>
      <w:ind w:left="720"/>
      <w:contextualSpacing/>
    </w:pPr>
  </w:style>
  <w:style w:type="paragraph" w:styleId="En-tte">
    <w:name w:val="header"/>
    <w:basedOn w:val="Normal"/>
    <w:link w:val="En-tteCar"/>
    <w:uiPriority w:val="99"/>
    <w:semiHidden/>
    <w:unhideWhenUsed/>
    <w:rsid w:val="006124D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124D9"/>
  </w:style>
  <w:style w:type="paragraph" w:styleId="Pieddepage">
    <w:name w:val="footer"/>
    <w:basedOn w:val="Normal"/>
    <w:link w:val="PieddepageCar"/>
    <w:uiPriority w:val="99"/>
    <w:unhideWhenUsed/>
    <w:rsid w:val="006124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24D9"/>
  </w:style>
  <w:style w:type="character" w:styleId="Marquedecommentaire">
    <w:name w:val="annotation reference"/>
    <w:basedOn w:val="Policepardfaut"/>
    <w:uiPriority w:val="99"/>
    <w:semiHidden/>
    <w:unhideWhenUsed/>
    <w:rsid w:val="006124D9"/>
    <w:rPr>
      <w:sz w:val="16"/>
      <w:szCs w:val="16"/>
    </w:rPr>
  </w:style>
  <w:style w:type="paragraph" w:styleId="Commentaire">
    <w:name w:val="annotation text"/>
    <w:basedOn w:val="Normal"/>
    <w:link w:val="CommentaireCar"/>
    <w:uiPriority w:val="99"/>
    <w:semiHidden/>
    <w:unhideWhenUsed/>
    <w:rsid w:val="006124D9"/>
    <w:pPr>
      <w:spacing w:line="240" w:lineRule="auto"/>
    </w:pPr>
    <w:rPr>
      <w:sz w:val="20"/>
      <w:szCs w:val="20"/>
    </w:rPr>
  </w:style>
  <w:style w:type="character" w:customStyle="1" w:styleId="CommentaireCar">
    <w:name w:val="Commentaire Car"/>
    <w:basedOn w:val="Policepardfaut"/>
    <w:link w:val="Commentaire"/>
    <w:uiPriority w:val="99"/>
    <w:semiHidden/>
    <w:rsid w:val="006124D9"/>
    <w:rPr>
      <w:sz w:val="20"/>
      <w:szCs w:val="20"/>
    </w:rPr>
  </w:style>
  <w:style w:type="paragraph" w:styleId="Objetducommentaire">
    <w:name w:val="annotation subject"/>
    <w:basedOn w:val="Commentaire"/>
    <w:next w:val="Commentaire"/>
    <w:link w:val="ObjetducommentaireCar"/>
    <w:uiPriority w:val="99"/>
    <w:semiHidden/>
    <w:unhideWhenUsed/>
    <w:rsid w:val="006124D9"/>
    <w:rPr>
      <w:b/>
      <w:bCs/>
    </w:rPr>
  </w:style>
  <w:style w:type="character" w:customStyle="1" w:styleId="ObjetducommentaireCar">
    <w:name w:val="Objet du commentaire Car"/>
    <w:basedOn w:val="CommentaireCar"/>
    <w:link w:val="Objetducommentaire"/>
    <w:uiPriority w:val="99"/>
    <w:semiHidden/>
    <w:rsid w:val="006124D9"/>
    <w:rPr>
      <w:b/>
      <w:bCs/>
      <w:sz w:val="20"/>
      <w:szCs w:val="20"/>
    </w:rPr>
  </w:style>
  <w:style w:type="paragraph" w:styleId="Textedebulles">
    <w:name w:val="Balloon Text"/>
    <w:basedOn w:val="Normal"/>
    <w:link w:val="TextedebullesCar"/>
    <w:uiPriority w:val="99"/>
    <w:semiHidden/>
    <w:unhideWhenUsed/>
    <w:rsid w:val="006124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24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128BA-DDDC-48AC-B8F4-29373CBB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137</Pages>
  <Words>39307</Words>
  <Characters>216193</Characters>
  <Application>Microsoft Office Word</Application>
  <DocSecurity>0</DocSecurity>
  <Lines>1801</Lines>
  <Paragraphs>509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2025-03-11T11:14:00Z</dcterms:created>
  <dcterms:modified xsi:type="dcterms:W3CDTF">2025-03-11T11:14:00Z</dcterms:modified>
</cp:coreProperties>
</file>