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0B3CD" w14:textId="6E1EBE0C" w:rsidR="00487657" w:rsidRDefault="00C44B11" w:rsidP="002149A5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 </w:t>
      </w:r>
      <w:r w:rsidR="002149A5" w:rsidRPr="002149A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2149A5" w:rsidRPr="002149A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illogique nécessaire. — Parmi les choses qui peuvent porter un penseur au désespoir, il faut compter le fait de reconnaître que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2149A5" w:rsidRPr="002149A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illogique est nécessaire à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2149A5" w:rsidRPr="002149A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homme et que de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2149A5" w:rsidRPr="002149A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illogique prend naissance beaucoup de bien. Il est si solidement ancré dans les passions, dans le langage, dans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2149A5" w:rsidRPr="002149A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art, dans la religion, et généralement dans tout ce qui prête du prix à la vie, que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2149A5" w:rsidRPr="002149A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on ne peut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2149A5" w:rsidRPr="002149A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en retirer sans porter ainsi à ces belles choses un incurable préjudice. Seuls des hommes par trop naïfs peuvent croire que la nature de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2149A5" w:rsidRPr="002149A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homme puisse être changée en une nature purement logique ; mais s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2149A5" w:rsidRPr="002149A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devait y avoir des degrés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2149A5" w:rsidRPr="002149A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approche vers ce but, quelles pertes ne ferait-on pas en chemin ! Même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2149A5" w:rsidRPr="002149A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homme le plus raisonnable a besoin de temps en temps de retourner à la nature, c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2149A5" w:rsidRPr="002149A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est-à-dire à sa relation illogique fondamentale avec toutes choses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 »</w:t>
      </w:r>
      <w:r w:rsidR="002149A5" w:rsidRPr="002149A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.</w:t>
      </w:r>
    </w:p>
    <w:p w14:paraId="01B22685" w14:textId="77777777" w:rsidR="002149A5" w:rsidRDefault="002149A5" w:rsidP="002149A5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</w:p>
    <w:p w14:paraId="3D3E689A" w14:textId="09AE9028" w:rsidR="002149A5" w:rsidRPr="002149A5" w:rsidRDefault="002149A5" w:rsidP="002149A5">
      <w:pPr>
        <w:spacing w:after="12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2149A5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 xml:space="preserve">Nietzsche, </w:t>
      </w:r>
      <w:r w:rsidRPr="002149A5">
        <w:rPr>
          <w:rFonts w:asciiTheme="majorBidi" w:hAnsiTheme="majorBidi" w:cstheme="majorBidi"/>
          <w:b/>
          <w:bCs/>
          <w:i/>
          <w:iCs/>
          <w:sz w:val="28"/>
          <w:szCs w:val="28"/>
          <w:shd w:val="clear" w:color="auto" w:fill="FFFFFF"/>
          <w:lang w:val="fr-FR"/>
        </w:rPr>
        <w:t xml:space="preserve">Humain, trop humain, I, Des choses premières et dernières, </w:t>
      </w:r>
      <w:r w:rsidRPr="002149A5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§ 32, L'illogique est nécessaire, Bouquins T. I, p. 461.</w:t>
      </w:r>
    </w:p>
    <w:sectPr w:rsidR="002149A5" w:rsidRPr="00214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80"/>
    <w:rsid w:val="002149A5"/>
    <w:rsid w:val="00323480"/>
    <w:rsid w:val="00487657"/>
    <w:rsid w:val="00861C7D"/>
    <w:rsid w:val="00C4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705C"/>
  <w15:chartTrackingRefBased/>
  <w15:docId w15:val="{B82DFC4F-32BF-40BD-82C1-F17B860C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1C7D"/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</w:pPr>
    <w:rPr>
      <w:rFonts w:ascii="Arial" w:eastAsia="Arial" w:hAnsi="Arial" w:cs="Arial"/>
      <w:color w:val="000000"/>
      <w:lang w:val="e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831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Chaouki ZINE</dc:creator>
  <cp:keywords/>
  <dc:description/>
  <cp:lastModifiedBy>Mohammed Chaouki ZINE</cp:lastModifiedBy>
  <cp:revision>4</cp:revision>
  <dcterms:created xsi:type="dcterms:W3CDTF">2020-12-20T18:07:00Z</dcterms:created>
  <dcterms:modified xsi:type="dcterms:W3CDTF">2020-12-30T17:29:00Z</dcterms:modified>
</cp:coreProperties>
</file>