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9" w:rsidRDefault="00657C28" w:rsidP="00293E09">
      <w:pPr>
        <w:tabs>
          <w:tab w:val="left" w:pos="5930"/>
        </w:tabs>
        <w:spacing w:before="76" w:line="276" w:lineRule="auto"/>
        <w:ind w:left="116"/>
        <w:rPr>
          <w:rFonts w:asciiTheme="majorBidi" w:hAnsiTheme="majorBidi" w:cstheme="majorBidi"/>
          <w:sz w:val="20"/>
          <w:szCs w:val="20"/>
        </w:rPr>
      </w:pPr>
      <w:r w:rsidRPr="006A0348">
        <w:rPr>
          <w:rFonts w:asciiTheme="majorBidi" w:hAnsiTheme="majorBidi" w:cstheme="majorBidi"/>
          <w:sz w:val="20"/>
          <w:szCs w:val="20"/>
        </w:rPr>
        <w:t xml:space="preserve">Université Abou </w:t>
      </w:r>
      <w:proofErr w:type="spellStart"/>
      <w:r w:rsidRPr="006A0348">
        <w:rPr>
          <w:rFonts w:asciiTheme="majorBidi" w:hAnsiTheme="majorBidi" w:cstheme="majorBidi"/>
          <w:sz w:val="20"/>
          <w:szCs w:val="20"/>
        </w:rPr>
        <w:t>Bekr</w:t>
      </w:r>
      <w:proofErr w:type="spellEnd"/>
      <w:r w:rsidRPr="006A0348">
        <w:rPr>
          <w:rFonts w:asciiTheme="majorBidi" w:hAnsiTheme="majorBidi" w:cstheme="majorBidi"/>
          <w:sz w:val="20"/>
          <w:szCs w:val="20"/>
        </w:rPr>
        <w:t xml:space="preserve"> Bel </w:t>
      </w:r>
      <w:proofErr w:type="spellStart"/>
      <w:r w:rsidRPr="006A0348">
        <w:rPr>
          <w:rFonts w:asciiTheme="majorBidi" w:hAnsiTheme="majorBidi" w:cstheme="majorBidi"/>
          <w:sz w:val="20"/>
          <w:szCs w:val="20"/>
        </w:rPr>
        <w:t>Kaïd</w:t>
      </w:r>
      <w:proofErr w:type="spellEnd"/>
      <w:r w:rsidRPr="006A0348">
        <w:rPr>
          <w:rFonts w:asciiTheme="majorBidi" w:hAnsiTheme="majorBidi" w:cstheme="majorBidi"/>
          <w:sz w:val="20"/>
          <w:szCs w:val="20"/>
        </w:rPr>
        <w:t xml:space="preserve"> Tlemcen</w:t>
      </w:r>
      <w:r w:rsidRPr="006A0348">
        <w:rPr>
          <w:rFonts w:asciiTheme="majorBidi" w:hAnsiTheme="majorBidi" w:cstheme="majorBidi"/>
          <w:sz w:val="20"/>
          <w:szCs w:val="20"/>
        </w:rPr>
        <w:tab/>
      </w:r>
      <w:r w:rsidR="00293E09">
        <w:rPr>
          <w:rFonts w:asciiTheme="majorBidi" w:hAnsiTheme="majorBidi" w:cstheme="majorBidi"/>
          <w:sz w:val="20"/>
          <w:szCs w:val="20"/>
        </w:rPr>
        <w:t xml:space="preserve">  </w:t>
      </w:r>
      <w:r w:rsidRPr="006A0348">
        <w:rPr>
          <w:rFonts w:asciiTheme="majorBidi" w:hAnsiTheme="majorBidi" w:cstheme="majorBidi"/>
          <w:sz w:val="20"/>
          <w:szCs w:val="20"/>
        </w:rPr>
        <w:t xml:space="preserve">Année : 2ème Année License </w:t>
      </w:r>
      <w:r>
        <w:rPr>
          <w:rFonts w:asciiTheme="majorBidi" w:hAnsiTheme="majorBidi" w:cstheme="majorBidi"/>
          <w:sz w:val="20"/>
          <w:szCs w:val="20"/>
        </w:rPr>
        <w:t xml:space="preserve">   </w:t>
      </w:r>
      <w:r w:rsidRPr="006A0348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 xml:space="preserve">    </w:t>
      </w:r>
    </w:p>
    <w:p w:rsidR="00293E09" w:rsidRDefault="00657C28" w:rsidP="00293E09">
      <w:pPr>
        <w:tabs>
          <w:tab w:val="left" w:pos="5930"/>
        </w:tabs>
        <w:spacing w:before="76" w:line="276" w:lineRule="auto"/>
        <w:ind w:left="116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Faculté de </w:t>
      </w:r>
      <w:r w:rsidRPr="006A0348">
        <w:rPr>
          <w:rFonts w:asciiTheme="majorBidi" w:hAnsiTheme="majorBidi" w:cstheme="majorBidi"/>
          <w:sz w:val="20"/>
          <w:szCs w:val="20"/>
        </w:rPr>
        <w:t>l’ingénieur</w:t>
      </w:r>
      <w:r w:rsidRPr="006A0348">
        <w:rPr>
          <w:rFonts w:asciiTheme="majorBidi" w:hAnsiTheme="majorBidi" w:cstheme="majorBidi"/>
          <w:sz w:val="20"/>
          <w:szCs w:val="20"/>
        </w:rPr>
        <w:tab/>
      </w:r>
      <w:r w:rsidR="00293E09">
        <w:rPr>
          <w:rFonts w:asciiTheme="majorBidi" w:hAnsiTheme="majorBidi" w:cstheme="majorBidi"/>
          <w:sz w:val="20"/>
          <w:szCs w:val="20"/>
        </w:rPr>
        <w:t xml:space="preserve">  </w:t>
      </w:r>
      <w:r w:rsidRPr="006A0348">
        <w:rPr>
          <w:rFonts w:asciiTheme="majorBidi" w:hAnsiTheme="majorBidi" w:cstheme="majorBidi"/>
          <w:sz w:val="20"/>
          <w:szCs w:val="20"/>
        </w:rPr>
        <w:t>Option : Energie Renouvelable</w:t>
      </w:r>
    </w:p>
    <w:p w:rsidR="00657C28" w:rsidRPr="00293E09" w:rsidRDefault="00657C28" w:rsidP="00293E09">
      <w:pPr>
        <w:tabs>
          <w:tab w:val="left" w:pos="5930"/>
        </w:tabs>
        <w:spacing w:before="76" w:line="276" w:lineRule="auto"/>
        <w:ind w:left="116"/>
        <w:rPr>
          <w:rFonts w:asciiTheme="majorBidi" w:hAnsiTheme="majorBidi" w:cstheme="majorBidi"/>
          <w:sz w:val="20"/>
          <w:szCs w:val="20"/>
        </w:rPr>
      </w:pPr>
      <w:r w:rsidRPr="006A0348">
        <w:rPr>
          <w:rFonts w:asciiTheme="majorBidi" w:hAnsiTheme="majorBidi" w:cstheme="majorBidi"/>
          <w:sz w:val="20"/>
          <w:szCs w:val="20"/>
        </w:rPr>
        <w:t>Département de Génie Mécanique</w:t>
      </w:r>
      <w:r w:rsidRPr="006A0348">
        <w:rPr>
          <w:rFonts w:asciiTheme="majorBidi" w:hAnsiTheme="majorBidi" w:cstheme="majorBidi"/>
          <w:b/>
          <w:sz w:val="20"/>
          <w:szCs w:val="20"/>
        </w:rPr>
        <w:tab/>
        <w:t xml:space="preserve">  </w:t>
      </w:r>
      <w:r w:rsidRPr="006A0348">
        <w:rPr>
          <w:rFonts w:asciiTheme="majorBidi" w:hAnsiTheme="majorBidi" w:cstheme="majorBidi"/>
          <w:bCs/>
          <w:sz w:val="20"/>
          <w:szCs w:val="20"/>
        </w:rPr>
        <w:t>Module : Transfert de Chaleur I</w:t>
      </w:r>
    </w:p>
    <w:p w:rsidR="00657C28" w:rsidRPr="006A0348" w:rsidRDefault="00657C28" w:rsidP="00657C28">
      <w:pPr>
        <w:spacing w:before="242"/>
        <w:jc w:val="center"/>
        <w:rPr>
          <w:rFonts w:asciiTheme="majorBidi" w:hAnsiTheme="majorBidi" w:cstheme="majorBidi"/>
          <w:b/>
          <w:sz w:val="20"/>
          <w:szCs w:val="20"/>
        </w:rPr>
      </w:pPr>
    </w:p>
    <w:p w:rsidR="00293E09" w:rsidRDefault="00293E09" w:rsidP="00293E09">
      <w:pPr>
        <w:pStyle w:val="Paragraphedeliste"/>
        <w:widowControl/>
        <w:adjustRightInd w:val="0"/>
        <w:spacing w:line="276" w:lineRule="auto"/>
        <w:jc w:val="center"/>
        <w:rPr>
          <w:rFonts w:asciiTheme="majorBidi" w:eastAsiaTheme="minorHAnsi" w:hAnsiTheme="majorBidi" w:cstheme="majorBidi"/>
          <w:b/>
          <w:bCs/>
          <w:sz w:val="20"/>
          <w:szCs w:val="20"/>
          <w:lang w:eastAsia="en-US" w:bidi="ar-SA"/>
        </w:rPr>
      </w:pPr>
    </w:p>
    <w:p w:rsidR="00293E09" w:rsidRDefault="00293E09" w:rsidP="00293E09">
      <w:pPr>
        <w:pStyle w:val="Paragraphedeliste"/>
        <w:widowControl/>
        <w:adjustRightInd w:val="0"/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 w:bidi="ar-SA"/>
        </w:rPr>
      </w:pPr>
      <w:r>
        <w:rPr>
          <w:rFonts w:eastAsiaTheme="minorHAnsi"/>
          <w:b/>
          <w:bCs/>
          <w:sz w:val="24"/>
          <w:szCs w:val="24"/>
          <w:lang w:eastAsia="en-US" w:bidi="ar-SA"/>
        </w:rPr>
        <w:t>Unités thermiques</w:t>
      </w:r>
    </w:p>
    <w:p w:rsidR="00DC66D1" w:rsidRPr="00DC66D1" w:rsidRDefault="00DC66D1" w:rsidP="00DC66D1">
      <w:pPr>
        <w:pStyle w:val="Paragraphedeliste"/>
        <w:widowControl/>
        <w:adjustRightInd w:val="0"/>
        <w:spacing w:line="276" w:lineRule="auto"/>
        <w:rPr>
          <w:rFonts w:eastAsiaTheme="minorHAnsi"/>
          <w:b/>
          <w:bCs/>
          <w:sz w:val="24"/>
          <w:szCs w:val="24"/>
          <w:u w:val="single"/>
          <w:lang w:eastAsia="en-US" w:bidi="ar-SA"/>
        </w:rPr>
      </w:pPr>
      <w:r w:rsidRPr="00DC66D1">
        <w:rPr>
          <w:rFonts w:eastAsiaTheme="minorHAnsi"/>
          <w:b/>
          <w:bCs/>
          <w:sz w:val="24"/>
          <w:szCs w:val="24"/>
          <w:u w:val="single"/>
          <w:lang w:eastAsia="en-US" w:bidi="ar-SA"/>
        </w:rPr>
        <w:t>S.I. :</w:t>
      </w:r>
    </w:p>
    <w:p w:rsidR="00293E09" w:rsidRPr="00293E09" w:rsidRDefault="00293E09" w:rsidP="00293E09">
      <w:pPr>
        <w:pStyle w:val="Paragraphedeliste"/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</w:p>
    <w:p w:rsidR="00657C28" w:rsidRPr="00832FD2" w:rsidRDefault="00657C28" w:rsidP="001078CF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>Température :</w:t>
      </w:r>
    </w:p>
    <w:p w:rsidR="00657C28" w:rsidRPr="00832FD2" w:rsidRDefault="00657C28" w:rsidP="001078CF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 xml:space="preserve">T(K)= T(°C)+273,15                                                    </w:t>
      </w:r>
      <w:r w:rsidRPr="00832FD2">
        <w:rPr>
          <w:rFonts w:asciiTheme="majorBidi" w:eastAsia="SymbolMT" w:hAnsiTheme="majorBidi" w:cstheme="majorBidi"/>
          <w:sz w:val="24"/>
          <w:szCs w:val="24"/>
          <w:lang w:eastAsia="en-US" w:bidi="ar-SA"/>
        </w:rPr>
        <w:t>Δ</w:t>
      </w: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 xml:space="preserve">T(K) = </w:t>
      </w:r>
      <w:r w:rsidRPr="00832FD2">
        <w:rPr>
          <w:rFonts w:asciiTheme="majorBidi" w:eastAsia="SymbolMT" w:hAnsiTheme="majorBidi" w:cstheme="majorBidi"/>
          <w:sz w:val="24"/>
          <w:szCs w:val="24"/>
          <w:lang w:eastAsia="en-US" w:bidi="ar-SA"/>
        </w:rPr>
        <w:t>Δ</w:t>
      </w: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>T(°C)</w:t>
      </w:r>
    </w:p>
    <w:p w:rsidR="00657C28" w:rsidRPr="00832FD2" w:rsidRDefault="00657C28" w:rsidP="001078CF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>Quantité de chaleur :</w:t>
      </w:r>
    </w:p>
    <w:p w:rsidR="00657C28" w:rsidRPr="00832FD2" w:rsidRDefault="00657C28" w:rsidP="001078CF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>1 Joule = 0,239 cal = 0,948.10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eastAsia="en-US" w:bidi="ar-SA"/>
        </w:rPr>
        <w:t>-3</w:t>
      </w: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 xml:space="preserve"> Btu</w:t>
      </w:r>
    </w:p>
    <w:p w:rsidR="00657C28" w:rsidRPr="00832FD2" w:rsidRDefault="00657C28" w:rsidP="001078CF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Flux </w:t>
      </w:r>
      <w:proofErr w:type="spellStart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thermique</w:t>
      </w:r>
      <w:proofErr w:type="spellEnd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:</w:t>
      </w:r>
    </w:p>
    <w:p w:rsidR="00657C28" w:rsidRPr="00832FD2" w:rsidRDefault="00657C28" w:rsidP="001078CF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1 W = 0,239 cal.s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 0,86 kcal.h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=3,41 Btu.h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</w:p>
    <w:p w:rsidR="00657C28" w:rsidRPr="00832FD2" w:rsidRDefault="00657C28" w:rsidP="001078CF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proofErr w:type="spellStart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Densité</w:t>
      </w:r>
      <w:proofErr w:type="spellEnd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de flux :</w:t>
      </w:r>
    </w:p>
    <w:p w:rsidR="00657C28" w:rsidRPr="00832FD2" w:rsidRDefault="00657C28" w:rsidP="001078CF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1 Wm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=23,6.10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-6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cal.cm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.s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 0,86 kcal .m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=0,317 Btu.ft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-l</w:t>
      </w:r>
    </w:p>
    <w:p w:rsidR="00657C28" w:rsidRPr="00832FD2" w:rsidRDefault="00657C28" w:rsidP="00C81558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Coefficient global de transmission </w:t>
      </w:r>
      <w:proofErr w:type="spellStart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thermique</w:t>
      </w:r>
      <w:proofErr w:type="spellEnd"/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:</w:t>
      </w:r>
    </w:p>
    <w:p w:rsidR="00657C28" w:rsidRPr="00832FD2" w:rsidRDefault="00657C28" w:rsidP="001078CF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1 W.m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K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-l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 23,9.10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-6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cal.cm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.s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.°C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 xml:space="preserve"> = 0,86 kcal.m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.°C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= 0,176 Btu.ft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-2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.h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  <w:r w:rsidRPr="00832FD2">
        <w:rPr>
          <w:rFonts w:asciiTheme="majorBidi" w:eastAsiaTheme="minorHAnsi" w:hAnsiTheme="majorBidi" w:cstheme="majorBidi"/>
          <w:sz w:val="24"/>
          <w:szCs w:val="24"/>
          <w:lang w:val="en-US" w:eastAsia="en-US" w:bidi="ar-SA"/>
        </w:rPr>
        <w:t>.°F</w:t>
      </w:r>
      <w:r w:rsidRPr="00832FD2">
        <w:rPr>
          <w:rFonts w:asciiTheme="majorBidi" w:eastAsiaTheme="minorHAnsi" w:hAnsiTheme="majorBidi" w:cstheme="majorBidi"/>
          <w:sz w:val="24"/>
          <w:szCs w:val="24"/>
          <w:vertAlign w:val="superscript"/>
          <w:lang w:val="en-US" w:eastAsia="en-US" w:bidi="ar-SA"/>
        </w:rPr>
        <w:t>-1</w:t>
      </w:r>
    </w:p>
    <w:p w:rsidR="00657C28" w:rsidRPr="00832FD2" w:rsidRDefault="00657C28" w:rsidP="00C81558">
      <w:pPr>
        <w:pStyle w:val="Paragraphedeliste"/>
        <w:widowControl/>
        <w:numPr>
          <w:ilvl w:val="0"/>
          <w:numId w:val="1"/>
        </w:numPr>
        <w:adjustRightInd w:val="0"/>
        <w:spacing w:line="276" w:lineRule="auto"/>
        <w:rPr>
          <w:rFonts w:asciiTheme="majorBidi" w:eastAsiaTheme="minorHAnsi" w:hAnsiTheme="majorBidi" w:cstheme="majorBidi"/>
          <w:sz w:val="24"/>
          <w:szCs w:val="24"/>
          <w:lang w:eastAsia="en-US" w:bidi="ar-SA"/>
        </w:rPr>
      </w:pPr>
      <w:r w:rsidRPr="00832FD2">
        <w:rPr>
          <w:rFonts w:asciiTheme="majorBidi" w:eastAsiaTheme="minorHAnsi" w:hAnsiTheme="majorBidi" w:cstheme="majorBidi"/>
          <w:sz w:val="24"/>
          <w:szCs w:val="24"/>
          <w:lang w:eastAsia="en-US" w:bidi="ar-SA"/>
        </w:rPr>
        <w:t>Résistance thermique :</w:t>
      </w:r>
    </w:p>
    <w:p w:rsidR="00657C28" w:rsidRDefault="00657C28" w:rsidP="001078CF">
      <w:pPr>
        <w:pStyle w:val="Corpsdetexte"/>
        <w:spacing w:before="1" w:line="276" w:lineRule="auto"/>
        <w:ind w:left="0"/>
        <w:rPr>
          <w:rFonts w:asciiTheme="majorBidi" w:eastAsiaTheme="minorHAnsi" w:hAnsiTheme="majorBidi" w:cstheme="majorBidi"/>
          <w:vertAlign w:val="superscript"/>
          <w:lang w:eastAsia="en-US" w:bidi="ar-SA"/>
        </w:rPr>
      </w:pPr>
      <w:r w:rsidRPr="00832FD2">
        <w:rPr>
          <w:rFonts w:asciiTheme="majorBidi" w:eastAsiaTheme="minorHAnsi" w:hAnsiTheme="majorBidi" w:cstheme="majorBidi"/>
          <w:lang w:eastAsia="en-US" w:bidi="ar-SA"/>
        </w:rPr>
        <w:t>1 K.W</w:t>
      </w:r>
      <w:r w:rsidRPr="00832FD2">
        <w:rPr>
          <w:rFonts w:asciiTheme="majorBidi" w:eastAsiaTheme="minorHAnsi" w:hAnsiTheme="majorBidi" w:cstheme="majorBidi"/>
          <w:vertAlign w:val="superscript"/>
          <w:lang w:eastAsia="en-US" w:bidi="ar-SA"/>
        </w:rPr>
        <w:t>-1</w:t>
      </w:r>
      <w:r w:rsidRPr="00832FD2">
        <w:rPr>
          <w:rFonts w:asciiTheme="majorBidi" w:eastAsiaTheme="minorHAnsi" w:hAnsiTheme="majorBidi" w:cstheme="majorBidi"/>
          <w:lang w:eastAsia="en-US" w:bidi="ar-SA"/>
        </w:rPr>
        <w:t xml:space="preserve"> = 4,1855°C.s.ca1</w:t>
      </w:r>
      <w:r w:rsidRPr="00832FD2">
        <w:rPr>
          <w:rFonts w:asciiTheme="majorBidi" w:eastAsiaTheme="minorHAnsi" w:hAnsiTheme="majorBidi" w:cstheme="majorBidi"/>
          <w:vertAlign w:val="superscript"/>
          <w:lang w:eastAsia="en-US" w:bidi="ar-SA"/>
        </w:rPr>
        <w:t>-1</w:t>
      </w:r>
      <w:r w:rsidRPr="00832FD2">
        <w:rPr>
          <w:rFonts w:asciiTheme="majorBidi" w:eastAsiaTheme="minorHAnsi" w:hAnsiTheme="majorBidi" w:cstheme="majorBidi"/>
          <w:lang w:eastAsia="en-US" w:bidi="ar-SA"/>
        </w:rPr>
        <w:t>= 1,163°C.h.kca1</w:t>
      </w:r>
      <w:r w:rsidRPr="00832FD2">
        <w:rPr>
          <w:rFonts w:asciiTheme="majorBidi" w:eastAsiaTheme="minorHAnsi" w:hAnsiTheme="majorBidi" w:cstheme="majorBidi"/>
          <w:vertAlign w:val="superscript"/>
          <w:lang w:eastAsia="en-US" w:bidi="ar-SA"/>
        </w:rPr>
        <w:t>-1</w:t>
      </w:r>
      <w:r w:rsidRPr="00832FD2">
        <w:rPr>
          <w:rFonts w:asciiTheme="majorBidi" w:eastAsiaTheme="minorHAnsi" w:hAnsiTheme="majorBidi" w:cstheme="majorBidi"/>
          <w:lang w:eastAsia="en-US" w:bidi="ar-SA"/>
        </w:rPr>
        <w:t xml:space="preserve"> = 0,526°</w:t>
      </w:r>
      <w:proofErr w:type="spellStart"/>
      <w:r w:rsidRPr="00832FD2">
        <w:rPr>
          <w:rFonts w:asciiTheme="majorBidi" w:eastAsiaTheme="minorHAnsi" w:hAnsiTheme="majorBidi" w:cstheme="majorBidi"/>
          <w:lang w:eastAsia="en-US" w:bidi="ar-SA"/>
        </w:rPr>
        <w:t>F.h.Btu</w:t>
      </w:r>
      <w:proofErr w:type="spellEnd"/>
      <w:r w:rsidRPr="00832FD2">
        <w:rPr>
          <w:rFonts w:asciiTheme="majorBidi" w:eastAsiaTheme="minorHAnsi" w:hAnsiTheme="majorBidi" w:cstheme="majorBidi"/>
          <w:vertAlign w:val="superscript"/>
          <w:lang w:eastAsia="en-US" w:bidi="ar-SA"/>
        </w:rPr>
        <w:t>-1</w:t>
      </w:r>
    </w:p>
    <w:p w:rsidR="005F7033" w:rsidRDefault="005F7033" w:rsidP="001078CF">
      <w:pPr>
        <w:pStyle w:val="Corpsdetexte"/>
        <w:spacing w:before="1" w:line="276" w:lineRule="auto"/>
        <w:ind w:left="0"/>
        <w:rPr>
          <w:rFonts w:asciiTheme="majorBidi" w:eastAsiaTheme="minorHAnsi" w:hAnsiTheme="majorBidi" w:cstheme="majorBidi"/>
          <w:lang w:eastAsia="en-US" w:bidi="ar-SA"/>
        </w:rPr>
      </w:pPr>
    </w:p>
    <w:p w:rsidR="005F7033" w:rsidRPr="00DC66D1" w:rsidRDefault="005F7033" w:rsidP="005F7033">
      <w:pPr>
        <w:widowControl/>
        <w:adjustRightInd w:val="0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</w:pPr>
      <w:r w:rsidRPr="00DC66D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  <w:t xml:space="preserve">C.G.S. </w:t>
      </w:r>
      <w:r w:rsidR="00DC66D1" w:rsidRPr="00DC66D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  <w:t xml:space="preserve">: </w:t>
      </w:r>
      <w:r w:rsidR="00DC66D1" w:rsidRPr="00DC66D1">
        <w:rPr>
          <w:rFonts w:asciiTheme="majorBidi" w:eastAsiaTheme="minorHAnsi" w:hAnsiTheme="majorBidi" w:cstheme="majorBidi"/>
          <w:color w:val="000000"/>
          <w:sz w:val="24"/>
          <w:szCs w:val="24"/>
          <w:u w:val="single"/>
          <w:lang w:eastAsia="en-US" w:bidi="ar-SA"/>
        </w:rPr>
        <w:t>Centimètre, gramme et seconde</w:t>
      </w:r>
    </w:p>
    <w:p w:rsidR="00DC66D1" w:rsidRPr="00DC66D1" w:rsidRDefault="00DC66D1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u w:val="single"/>
          <w:lang w:eastAsia="en-US" w:bidi="ar-SA"/>
        </w:rPr>
      </w:pPr>
    </w:p>
    <w:p w:rsidR="005F7033" w:rsidRPr="007D3599" w:rsidRDefault="005F7033" w:rsidP="007D3599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7D3599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Quantité de chaleur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1 cal = 4,1855 J</w:t>
      </w:r>
    </w:p>
    <w:p w:rsidR="005F7033" w:rsidRPr="007D3599" w:rsidRDefault="005F7033" w:rsidP="007D3599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7D3599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Flux thermique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1 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cal.s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= 4,1855 W</w:t>
      </w:r>
    </w:p>
    <w:p w:rsidR="005F7033" w:rsidRPr="007D3599" w:rsidRDefault="005F7033" w:rsidP="007D3599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7D3599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Densité de flux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1 cal.cm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.s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= 4,1855.104 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W.m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-2</w:t>
      </w:r>
    </w:p>
    <w:p w:rsidR="005F7033" w:rsidRPr="007D3599" w:rsidRDefault="005F7033" w:rsidP="007D3599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7D3599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Coefficient global de transmission thermique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1 cal.cm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.s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-l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.°C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= 4,1855.10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-4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 xml:space="preserve"> W.m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.K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-1</w:t>
      </w:r>
    </w:p>
    <w:p w:rsidR="005F7033" w:rsidRPr="007D3599" w:rsidRDefault="005F7033" w:rsidP="007D3599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7D3599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Résistance thermique :</w:t>
      </w:r>
    </w:p>
    <w:p w:rsid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1°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C.s.cal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= 0,239 K.W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</w:p>
    <w:p w:rsidR="00651E58" w:rsidRPr="005F7033" w:rsidRDefault="00651E58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</w:p>
    <w:p w:rsid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</w:pPr>
      <w:r w:rsidRPr="00651E58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  <w:t>ANGLO-SAXON :</w:t>
      </w:r>
    </w:p>
    <w:p w:rsidR="00651E58" w:rsidRPr="00651E58" w:rsidRDefault="00651E58" w:rsidP="005F7033">
      <w:pPr>
        <w:widowControl/>
        <w:adjustRightInd w:val="0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  <w:lang w:eastAsia="en-US" w:bidi="ar-SA"/>
        </w:rPr>
      </w:pP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Température :</w:t>
      </w:r>
    </w:p>
    <w:p w:rsid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T(°R) = 1,8 T(K)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     </w:t>
      </w:r>
    </w:p>
    <w:p w:rsid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T(°F) = 1,8 T(°C)+32 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="SymbolMT" w:hAnsiTheme="majorBidi" w:cstheme="majorBidi"/>
          <w:color w:val="000000"/>
          <w:sz w:val="24"/>
          <w:szCs w:val="24"/>
          <w:lang w:eastAsia="en-US" w:bidi="ar-SA"/>
        </w:rPr>
        <w:t>Δ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T(°F) = 1,8 </w:t>
      </w:r>
      <w:r w:rsidRPr="005F7033">
        <w:rPr>
          <w:rFonts w:asciiTheme="majorBidi" w:eastAsia="SymbolMT" w:hAnsiTheme="majorBidi" w:cstheme="majorBidi"/>
          <w:color w:val="000000"/>
          <w:sz w:val="24"/>
          <w:szCs w:val="24"/>
          <w:lang w:eastAsia="en-US" w:bidi="ar-SA"/>
        </w:rPr>
        <w:t>Δ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T(°C)</w:t>
      </w: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Quantité de chaleur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1 Btu = 1055 J (Btu = British Thermal Unit)</w:t>
      </w: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Flux de chaleur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1 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Btu.h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= 0,293 W</w:t>
      </w: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Densité de flux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1 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Btu.ft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.h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= 3,15 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W.m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</w:t>
      </w:r>
      <w:r w:rsidRPr="005F703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 w:bidi="ar-SA"/>
        </w:rPr>
        <w:t xml:space="preserve">(1 </w:t>
      </w:r>
      <w:proofErr w:type="spellStart"/>
      <w:r w:rsidRPr="005F703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 w:bidi="ar-SA"/>
        </w:rPr>
        <w:t>ft</w:t>
      </w:r>
      <w:proofErr w:type="spellEnd"/>
      <w:r w:rsidRPr="005F7033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 w:bidi="ar-SA"/>
        </w:rPr>
        <w:t xml:space="preserve"> 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= 0,3048 m) (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Feet</w:t>
      </w:r>
      <w:proofErr w:type="spellEnd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 xml:space="preserve"> : pieds en français)</w:t>
      </w: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Coefficient global de transmission thermique :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1 Btu.ft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.h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.°F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 xml:space="preserve"> = 5,68 W.m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-2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val="en-US" w:eastAsia="en-US" w:bidi="ar-SA"/>
        </w:rPr>
        <w:t>K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val="en-US" w:eastAsia="en-US" w:bidi="ar-SA"/>
        </w:rPr>
        <w:t>-1</w:t>
      </w:r>
    </w:p>
    <w:p w:rsidR="005F7033" w:rsidRPr="005F7033" w:rsidRDefault="005F7033" w:rsidP="005F7033">
      <w:pPr>
        <w:pStyle w:val="Paragraphedeliste"/>
        <w:widowControl/>
        <w:numPr>
          <w:ilvl w:val="0"/>
          <w:numId w:val="1"/>
        </w:numPr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Résistance thermique</w:t>
      </w:r>
    </w:p>
    <w:p w:rsidR="005F7033" w:rsidRPr="005F7033" w:rsidRDefault="005F7033" w:rsidP="005F7033">
      <w:pPr>
        <w:widowControl/>
        <w:adjustRightInd w:val="0"/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</w:pP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1°</w:t>
      </w:r>
      <w:proofErr w:type="spellStart"/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F.h.Btu</w:t>
      </w:r>
      <w:proofErr w:type="spellEnd"/>
      <w:r w:rsidRPr="009E1E21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  <w:r w:rsidRPr="005F7033">
        <w:rPr>
          <w:rFonts w:asciiTheme="majorBidi" w:eastAsiaTheme="minorHAnsi" w:hAnsiTheme="majorBidi" w:cstheme="majorBidi"/>
          <w:color w:val="000000"/>
          <w:sz w:val="24"/>
          <w:szCs w:val="24"/>
          <w:lang w:eastAsia="en-US" w:bidi="ar-SA"/>
        </w:rPr>
        <w:t>= 1,9 K.W</w:t>
      </w:r>
      <w:r w:rsidRPr="009E1E21">
        <w:rPr>
          <w:rFonts w:asciiTheme="majorBidi" w:eastAsiaTheme="minorHAnsi" w:hAnsiTheme="majorBidi" w:cstheme="majorBidi"/>
          <w:color w:val="000000"/>
          <w:sz w:val="24"/>
          <w:szCs w:val="24"/>
          <w:vertAlign w:val="superscript"/>
          <w:lang w:eastAsia="en-US" w:bidi="ar-SA"/>
        </w:rPr>
        <w:t>-1</w:t>
      </w:r>
    </w:p>
    <w:p w:rsidR="00ED0AEC" w:rsidRPr="00832FD2" w:rsidRDefault="00ED0AEC" w:rsidP="001078CF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sectPr w:rsidR="00ED0AEC" w:rsidRPr="00832FD2" w:rsidSect="002E4308">
      <w:pgSz w:w="11910" w:h="16840"/>
      <w:pgMar w:top="840" w:right="580" w:bottom="737" w:left="1260" w:header="0" w:footer="301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F7A51"/>
    <w:multiLevelType w:val="hybridMultilevel"/>
    <w:tmpl w:val="56A8E4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BF0036"/>
    <w:rsid w:val="001078CF"/>
    <w:rsid w:val="00293E09"/>
    <w:rsid w:val="002E4308"/>
    <w:rsid w:val="005F7033"/>
    <w:rsid w:val="00651E58"/>
    <w:rsid w:val="00657C28"/>
    <w:rsid w:val="007D3599"/>
    <w:rsid w:val="00832FD2"/>
    <w:rsid w:val="009E1E21"/>
    <w:rsid w:val="00B65B37"/>
    <w:rsid w:val="00BC10F0"/>
    <w:rsid w:val="00BF0036"/>
    <w:rsid w:val="00C81558"/>
    <w:rsid w:val="00DC66D1"/>
    <w:rsid w:val="00ED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57C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657C28"/>
    <w:pPr>
      <w:ind w:left="116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657C28"/>
    <w:rPr>
      <w:rFonts w:ascii="Times New Roman" w:eastAsia="Times New Roman" w:hAnsi="Times New Roman" w:cs="Times New Roman"/>
      <w:sz w:val="24"/>
      <w:szCs w:val="24"/>
      <w:lang w:eastAsia="fr-FR" w:bidi="fr-FR"/>
    </w:rPr>
  </w:style>
  <w:style w:type="paragraph" w:styleId="Paragraphedeliste">
    <w:name w:val="List Paragraph"/>
    <w:basedOn w:val="Normal"/>
    <w:uiPriority w:val="34"/>
    <w:qFormat/>
    <w:rsid w:val="00657C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S.A.R.L. KIMEDIAS</dc:creator>
  <cp:keywords/>
  <dc:description/>
  <cp:lastModifiedBy>S.A.R.L. KIMEDIAS</cp:lastModifiedBy>
  <cp:revision>10</cp:revision>
  <dcterms:created xsi:type="dcterms:W3CDTF">2019-01-21T04:23:00Z</dcterms:created>
  <dcterms:modified xsi:type="dcterms:W3CDTF">2019-01-21T07:39:00Z</dcterms:modified>
</cp:coreProperties>
</file>