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A5" w:rsidRDefault="00C518A5" w:rsidP="008106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Activity: </w:t>
      </w:r>
      <w:r>
        <w:rPr>
          <w:rFonts w:asciiTheme="majorBidi" w:hAnsiTheme="majorBidi" w:cstheme="majorBidi"/>
          <w:sz w:val="24"/>
          <w:szCs w:val="24"/>
          <w:lang w:val="en-GB"/>
        </w:rPr>
        <w:t>choose the adequate term from the box below and complete the gaps to get the right definition for each case.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18A5" w:rsidTr="00C518A5">
        <w:tc>
          <w:tcPr>
            <w:tcW w:w="9016" w:type="dxa"/>
          </w:tcPr>
          <w:p w:rsidR="00C518A5" w:rsidRDefault="008B2BD5" w:rsidP="00EA5B67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dsorption</w:t>
            </w:r>
            <w:r w:rsidR="00C518A5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photons</w:t>
            </w:r>
            <w:r w:rsidR="00C518A5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-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medium</w:t>
            </w:r>
            <w:r w:rsid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C518A5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Absorption- 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two</w:t>
            </w:r>
            <w:r w:rsidR="00C518A5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A5B6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–</w:t>
            </w:r>
            <w:r w:rsidR="00EA5B67" w:rsidRPr="00EA5B6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810639" w:rsidRPr="00EA5B6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absorbed</w:t>
            </w:r>
            <w:r w:rsidR="00EA5B6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energy</w:t>
            </w:r>
            <w:r w:rsid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C518A5" w:rsidRPr="00C518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take up</w:t>
            </w:r>
            <w:r w:rsid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passing</w:t>
            </w:r>
            <w:r w:rsid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C518A5" w:rsidRPr="00C518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transition</w:t>
            </w:r>
            <w:r w:rsid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solid</w:t>
            </w:r>
            <w:r w:rsid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C518A5" w:rsidRPr="00C518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810639" w:rsidRP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scattering</w:t>
            </w:r>
            <w:r w:rsidR="00C518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</w:p>
        </w:tc>
      </w:tr>
    </w:tbl>
    <w:p w:rsidR="00C518A5" w:rsidRPr="00C518A5" w:rsidRDefault="00C518A5" w:rsidP="008106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776FEC" w:rsidRDefault="00C518A5" w:rsidP="00EA5B67">
      <w:pPr>
        <w:pStyle w:val="Paragraphedeliste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 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(in chemistry) The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………………….. </w:t>
      </w:r>
      <w:proofErr w:type="gramStart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of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a gas by a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……………..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or liquid, or the take up of a liquid by a solid. Absorption differs from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>..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in that the absorbed substance permeates the bulk of the absorbing substance. </w:t>
      </w:r>
      <w:r w:rsidR="00810639" w:rsidRPr="00C518A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2. 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(in physics) The conversion of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of electromagnetic radiation, sound, streams of particles, etc., into other forms of energy on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through a medium. A beam of light, for instance, passing through a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may lose intensity because of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effects: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of light out of the beam, and absorption of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by atoms or molecules in the medium. When a photon is</w:t>
      </w:r>
      <w:proofErr w:type="gramStart"/>
      <w:r w:rsidR="00EA5B67"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there is a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………………..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to an excited state.</w:t>
      </w:r>
    </w:p>
    <w:p w:rsidR="00EA5B67" w:rsidRDefault="00EA5B67" w:rsidP="00EA5B67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18A5" w:rsidTr="00C518A5">
        <w:tc>
          <w:tcPr>
            <w:tcW w:w="9016" w:type="dxa"/>
          </w:tcPr>
          <w:p w:rsidR="0002032F" w:rsidRPr="0002032F" w:rsidRDefault="00810639" w:rsidP="00005A4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gramStart"/>
            <w:r w:rsidRP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growth</w:t>
            </w:r>
            <w:proofErr w:type="gramEnd"/>
            <w:r w:rsidR="0002032F" w:rsidRP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P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sulphur</w:t>
            </w:r>
            <w:r w:rsidR="009F7960" w:rsidRP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 emission </w:t>
            </w:r>
            <w:r w:rsid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–</w:t>
            </w:r>
            <w:r w:rsidR="0002032F" w:rsidRPr="0002032F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deposited</w:t>
            </w:r>
            <w:r w:rsid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5.6</w:t>
            </w:r>
            <w:r w:rsid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A42878"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Acid</w:t>
            </w:r>
            <w:r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rain</w:t>
            </w:r>
            <w:r w:rsid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A42878" w:rsidRPr="00A4287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FC114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burning</w:t>
            </w:r>
            <w:r w:rsidRPr="009F796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9F796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</w:t>
            </w:r>
            <w:r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carbon dioxide</w:t>
            </w:r>
            <w:r w:rsid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9F7960" w:rsidRPr="009F796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fumes</w:t>
            </w:r>
            <w:r w:rsid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02032F" w:rsidRPr="0002032F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acidification</w:t>
            </w:r>
            <w:r w:rsid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A42878" w:rsidRPr="00A4287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pH value</w:t>
            </w:r>
            <w:r w:rsid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5.0</w:t>
            </w:r>
            <w:r w:rsid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A42878" w:rsidRPr="00A4287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gases</w:t>
            </w:r>
            <w:r w:rsidR="00A428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9F7960" w:rsidRPr="009F796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nitric</w:t>
            </w:r>
            <w:r w:rsid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9F7960" w:rsidRPr="009F796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snow</w:t>
            </w:r>
            <w:r w:rsidR="009F796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P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acidity</w:t>
            </w:r>
            <w:r w:rsidR="000203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005A49" w:rsidRPr="00005A49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GB"/>
              </w:rPr>
              <w:t xml:space="preserve"> </w:t>
            </w:r>
            <w:r w:rsidR="00005A49" w:rsidRPr="00005A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Lichens</w:t>
            </w:r>
            <w:r w:rsidR="00005A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</w:p>
        </w:tc>
      </w:tr>
    </w:tbl>
    <w:p w:rsidR="00C518A5" w:rsidRPr="00C518A5" w:rsidRDefault="00C518A5" w:rsidP="00C518A5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10639" w:rsidRDefault="00A42878" w:rsidP="0002032F">
      <w:pPr>
        <w:pStyle w:val="Paragraphedeliste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…………………. p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recipitation having a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of less than about</w:t>
      </w:r>
      <w:r>
        <w:rPr>
          <w:rFonts w:asciiTheme="majorBidi" w:hAnsiTheme="majorBidi" w:cstheme="majorBidi"/>
          <w:sz w:val="24"/>
          <w:szCs w:val="24"/>
          <w:lang w:val="en-GB"/>
        </w:rPr>
        <w:t>…………..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, which has adverse effects on the fauna and flora on which it falls. Rainwater typically has a pH value of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…………..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due to the presence of dissolved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(forming carbonic acid). Acid rain results from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into the atmosphere of various pollutant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in particular </w:t>
      </w:r>
      <w:r w:rsidR="009F7960">
        <w:rPr>
          <w:rFonts w:asciiTheme="majorBidi" w:hAnsiTheme="majorBidi" w:cstheme="majorBidi"/>
          <w:sz w:val="24"/>
          <w:szCs w:val="24"/>
          <w:lang w:val="en-GB"/>
        </w:rPr>
        <w:t>…………….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dioxide and various oxides of nitrogen, which originate from </w:t>
      </w:r>
      <w:r w:rsidR="009F7960">
        <w:rPr>
          <w:rFonts w:asciiTheme="majorBidi" w:hAnsiTheme="majorBidi" w:cstheme="majorBidi"/>
          <w:sz w:val="24"/>
          <w:szCs w:val="24"/>
          <w:lang w:val="en-GB"/>
        </w:rPr>
        <w:t>……….……….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of fossil fuels and from car exhaust</w:t>
      </w:r>
      <w:r w:rsidR="009F7960">
        <w:rPr>
          <w:rFonts w:asciiTheme="majorBidi" w:hAnsiTheme="majorBidi" w:cstheme="majorBidi"/>
          <w:sz w:val="24"/>
          <w:szCs w:val="24"/>
          <w:lang w:val="en-GB"/>
        </w:rPr>
        <w:t>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, respectively. These gases dissolve in atmospheric water to form sulphuric and </w:t>
      </w:r>
      <w:r w:rsidR="009F7960">
        <w:rPr>
          <w:rFonts w:asciiTheme="majorBidi" w:hAnsiTheme="majorBidi" w:cstheme="majorBidi"/>
          <w:sz w:val="24"/>
          <w:szCs w:val="24"/>
          <w:lang w:val="en-GB"/>
        </w:rPr>
        <w:t xml:space="preserve">……………… 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acids in rain</w:t>
      </w:r>
      <w:proofErr w:type="gramStart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9F7960">
        <w:rPr>
          <w:rFonts w:asciiTheme="majorBidi" w:hAnsiTheme="majorBidi" w:cstheme="majorBidi"/>
          <w:sz w:val="24"/>
          <w:szCs w:val="24"/>
          <w:lang w:val="en-GB"/>
        </w:rPr>
        <w:t>………………….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or hail (</w:t>
      </w:r>
      <w:r w:rsidR="00810639" w:rsidRPr="00C518A5">
        <w:rPr>
          <w:rFonts w:asciiTheme="majorBidi" w:hAnsiTheme="majorBidi" w:cstheme="majorBidi"/>
          <w:b/>
          <w:bCs/>
          <w:sz w:val="24"/>
          <w:szCs w:val="24"/>
          <w:lang w:val="en-GB"/>
        </w:rPr>
        <w:t>wet deposition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). Alternatively, the pollutants are </w:t>
      </w:r>
      <w:r w:rsidR="0002032F">
        <w:rPr>
          <w:rFonts w:asciiTheme="majorBidi" w:hAnsiTheme="majorBidi" w:cstheme="majorBidi"/>
          <w:sz w:val="24"/>
          <w:szCs w:val="24"/>
          <w:lang w:val="en-GB"/>
        </w:rPr>
        <w:t xml:space="preserve">………………… 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as gases or minute particles (</w:t>
      </w:r>
      <w:r w:rsidR="00810639" w:rsidRPr="00C518A5">
        <w:rPr>
          <w:rFonts w:asciiTheme="majorBidi" w:hAnsiTheme="majorBidi" w:cstheme="majorBidi"/>
          <w:b/>
          <w:bCs/>
          <w:sz w:val="24"/>
          <w:szCs w:val="24"/>
          <w:lang w:val="en-GB"/>
        </w:rPr>
        <w:t>dry deposition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). Both types of acid deposition affect plant </w:t>
      </w:r>
      <w:r w:rsidR="0002032F">
        <w:rPr>
          <w:rFonts w:asciiTheme="majorBidi" w:hAnsiTheme="majorBidi" w:cstheme="majorBidi"/>
          <w:sz w:val="24"/>
          <w:szCs w:val="24"/>
          <w:lang w:val="en-GB"/>
        </w:rPr>
        <w:t>………………</w:t>
      </w:r>
      <w:proofErr w:type="gramStart"/>
      <w:r w:rsidR="0002032F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–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by damaging the leaves and impairing photosynthesis and by increasing </w:t>
      </w:r>
      <w:r w:rsidR="0002032F">
        <w:rPr>
          <w:rFonts w:asciiTheme="majorBidi" w:hAnsiTheme="majorBidi" w:cstheme="majorBidi"/>
          <w:sz w:val="24"/>
          <w:szCs w:val="24"/>
          <w:lang w:val="en-GB"/>
        </w:rPr>
        <w:t>…………………….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of the soil, which results in the leaching of essential nutrients.</w:t>
      </w:r>
      <w:r w:rsidR="00810639" w:rsidRPr="00C518A5">
        <w:rPr>
          <w:rFonts w:ascii="OUPSwiftLight-Regular" w:hAnsi="OUPSwiftLight-Regular" w:cs="OUPSwiftLight-Regular"/>
          <w:color w:val="231F20"/>
          <w:sz w:val="17"/>
          <w:szCs w:val="17"/>
          <w:lang w:val="en-GB"/>
        </w:rPr>
        <w:t xml:space="preserve"> 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This acid pollution of the soil also leads to </w:t>
      </w:r>
      <w:r w:rsidR="0002032F">
        <w:rPr>
          <w:rFonts w:asciiTheme="majorBidi" w:hAnsiTheme="majorBidi" w:cstheme="majorBidi"/>
          <w:sz w:val="24"/>
          <w:szCs w:val="24"/>
          <w:lang w:val="en-GB"/>
        </w:rPr>
        <w:t>………………………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of water draining from the soil into lakes and rivers, which become unable to support fish life</w:t>
      </w:r>
      <w:r w:rsidR="0002032F">
        <w:rPr>
          <w:rFonts w:asciiTheme="majorBidi" w:hAnsiTheme="majorBidi" w:cstheme="majorBidi"/>
          <w:sz w:val="24"/>
          <w:szCs w:val="24"/>
          <w:lang w:val="en-GB"/>
        </w:rPr>
        <w:t>. ………………………</w:t>
      </w:r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are particularly sensitive to changes in pH and </w:t>
      </w:r>
      <w:proofErr w:type="gramStart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>can be used</w:t>
      </w:r>
      <w:proofErr w:type="gramEnd"/>
      <w:r w:rsidR="00810639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as indicators of acid pollution.</w:t>
      </w:r>
    </w:p>
    <w:p w:rsidR="0002032F" w:rsidRDefault="0002032F" w:rsidP="0002032F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18A5" w:rsidTr="00C518A5">
        <w:tc>
          <w:tcPr>
            <w:tcW w:w="9016" w:type="dxa"/>
          </w:tcPr>
          <w:p w:rsidR="00C518A5" w:rsidRPr="00DB321A" w:rsidRDefault="00DB321A" w:rsidP="00DB321A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lastRenderedPageBreak/>
              <w:t>h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ydrogendifluoride</w:t>
            </w:r>
            <w:r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D53CAF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h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ydrogens</w:t>
            </w:r>
            <w:r w:rsidR="00D53CAF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ions</w:t>
            </w:r>
            <w:r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bonding</w:t>
            </w:r>
            <w:r w:rsidR="00D53CAF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-A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cid salt</w:t>
            </w:r>
            <w:r w:rsidR="00D53CAF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monobasic</w:t>
            </w:r>
            <w:r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="00D53CAF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replaced </w:t>
            </w:r>
            <w:r w:rsidR="00D53CAF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polybasic</w:t>
            </w:r>
            <w:r w:rsidR="00D53CAF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-</w:t>
            </w:r>
            <w:r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54DB" w:rsidRPr="00DB321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hydrogencarbonates</w:t>
            </w:r>
          </w:p>
        </w:tc>
      </w:tr>
    </w:tbl>
    <w:p w:rsidR="00C518A5" w:rsidRPr="00C518A5" w:rsidRDefault="00C518A5" w:rsidP="00C518A5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2F54DB" w:rsidRPr="00C518A5" w:rsidRDefault="00D53CAF" w:rsidP="00DB321A">
      <w:pPr>
        <w:pStyle w:val="Paragraphedeliste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………………….. </w:t>
      </w:r>
      <w:proofErr w:type="gramStart"/>
      <w:r w:rsidR="00742E80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gramEnd"/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salt of a 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…………….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>acid (i.e. an acid having two or more acidic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……………………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>) in which not all the hydrogen atoms have been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by positive</w:t>
      </w:r>
      <w:r>
        <w:rPr>
          <w:rFonts w:asciiTheme="majorBidi" w:hAnsiTheme="majorBidi" w:cstheme="majorBidi"/>
          <w:sz w:val="24"/>
          <w:szCs w:val="24"/>
          <w:lang w:val="en-GB"/>
        </w:rPr>
        <w:t>……………………….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>. For example, the dibasic acid carbonic acid (H2CO3) forms acid salts (</w:t>
      </w:r>
      <w:proofErr w:type="gramStart"/>
      <w:r w:rsidR="00DB321A"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  <w:proofErr w:type="gramEnd"/>
      <w:r w:rsidR="00DB321A">
        <w:rPr>
          <w:rFonts w:asciiTheme="majorBidi" w:hAnsiTheme="majorBidi" w:cstheme="majorBidi"/>
          <w:sz w:val="24"/>
          <w:szCs w:val="24"/>
          <w:lang w:val="en-GB"/>
        </w:rPr>
        <w:t>..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>) containing the ion HCO3 –. Some salts of</w:t>
      </w:r>
      <w:r w:rsidR="00DB321A">
        <w:rPr>
          <w:rFonts w:asciiTheme="majorBidi" w:hAnsiTheme="majorBidi" w:cstheme="majorBidi"/>
          <w:sz w:val="24"/>
          <w:szCs w:val="24"/>
          <w:lang w:val="en-GB"/>
        </w:rPr>
        <w:t>…………………..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acids are also known as acid salts. For instance, the compound potassium</w:t>
      </w:r>
      <w:proofErr w:type="gramStart"/>
      <w:r w:rsidR="00DB321A">
        <w:rPr>
          <w:rFonts w:asciiTheme="majorBidi" w:hAnsiTheme="majorBidi" w:cstheme="majorBidi"/>
          <w:sz w:val="24"/>
          <w:szCs w:val="24"/>
          <w:lang w:val="en-GB"/>
        </w:rPr>
        <w:t>……………………….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>,</w:t>
      </w:r>
      <w:proofErr w:type="gramEnd"/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KHF2, contains the ion [F...H–F]–, in which there is hydrogen</w:t>
      </w:r>
      <w:r w:rsidR="00DB321A">
        <w:rPr>
          <w:rFonts w:asciiTheme="majorBidi" w:hAnsiTheme="majorBidi" w:cstheme="majorBidi"/>
          <w:sz w:val="24"/>
          <w:szCs w:val="24"/>
          <w:lang w:val="en-GB"/>
        </w:rPr>
        <w:t>……………………….</w:t>
      </w:r>
      <w:r w:rsidR="002F54DB" w:rsidRPr="00C518A5">
        <w:rPr>
          <w:rFonts w:asciiTheme="majorBidi" w:hAnsiTheme="majorBidi" w:cstheme="majorBidi"/>
          <w:sz w:val="24"/>
          <w:szCs w:val="24"/>
          <w:lang w:val="en-GB"/>
        </w:rPr>
        <w:t xml:space="preserve"> between the fluoride ion F– and a hydrogen fluoride molecule.</w:t>
      </w:r>
      <w:bookmarkEnd w:id="0"/>
    </w:p>
    <w:sectPr w:rsidR="002F54DB" w:rsidRPr="00C51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UPSwiftLigh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pt;height:11.2pt" o:bullet="t">
        <v:imagedata r:id="rId1" o:title="msoFA04"/>
      </v:shape>
    </w:pict>
  </w:numPicBullet>
  <w:abstractNum w:abstractNumId="0">
    <w:nsid w:val="513A6476"/>
    <w:multiLevelType w:val="hybridMultilevel"/>
    <w:tmpl w:val="78F26C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39"/>
    <w:rsid w:val="00002413"/>
    <w:rsid w:val="00004A94"/>
    <w:rsid w:val="00005A49"/>
    <w:rsid w:val="0001188C"/>
    <w:rsid w:val="0001229E"/>
    <w:rsid w:val="00012FE6"/>
    <w:rsid w:val="0001464D"/>
    <w:rsid w:val="000157DD"/>
    <w:rsid w:val="0002032F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15F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23CC"/>
    <w:rsid w:val="001A55A7"/>
    <w:rsid w:val="001A5D8B"/>
    <w:rsid w:val="001B22A9"/>
    <w:rsid w:val="001B6699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1F24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4DB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2E67"/>
    <w:rsid w:val="005B3D88"/>
    <w:rsid w:val="005B6CE7"/>
    <w:rsid w:val="005B7B0A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222FB"/>
    <w:rsid w:val="0062591A"/>
    <w:rsid w:val="006264C4"/>
    <w:rsid w:val="00626856"/>
    <w:rsid w:val="00636867"/>
    <w:rsid w:val="00637503"/>
    <w:rsid w:val="006420B0"/>
    <w:rsid w:val="006447A4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66CE"/>
    <w:rsid w:val="00697176"/>
    <w:rsid w:val="006A35B7"/>
    <w:rsid w:val="006A57BD"/>
    <w:rsid w:val="006B444A"/>
    <w:rsid w:val="006B5E6E"/>
    <w:rsid w:val="006B7DA5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2E80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F22"/>
    <w:rsid w:val="007A54BD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0639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2BD5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54A2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9F7960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51CE"/>
    <w:rsid w:val="00A2652B"/>
    <w:rsid w:val="00A26ABB"/>
    <w:rsid w:val="00A30B50"/>
    <w:rsid w:val="00A32A32"/>
    <w:rsid w:val="00A36790"/>
    <w:rsid w:val="00A405BA"/>
    <w:rsid w:val="00A42878"/>
    <w:rsid w:val="00A44C3D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2A53"/>
    <w:rsid w:val="00B05F17"/>
    <w:rsid w:val="00B063A3"/>
    <w:rsid w:val="00B070BA"/>
    <w:rsid w:val="00B0752B"/>
    <w:rsid w:val="00B10BFE"/>
    <w:rsid w:val="00B12B12"/>
    <w:rsid w:val="00B13666"/>
    <w:rsid w:val="00B13E79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3DC2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18A5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69C3"/>
    <w:rsid w:val="00C93DD4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5C3F"/>
    <w:rsid w:val="00CD6FB9"/>
    <w:rsid w:val="00CE22B1"/>
    <w:rsid w:val="00CE557A"/>
    <w:rsid w:val="00CE5A91"/>
    <w:rsid w:val="00CE5DF5"/>
    <w:rsid w:val="00CE6272"/>
    <w:rsid w:val="00CF1DA3"/>
    <w:rsid w:val="00CF2999"/>
    <w:rsid w:val="00CF4B45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3CA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70336"/>
    <w:rsid w:val="00D7193B"/>
    <w:rsid w:val="00D73F55"/>
    <w:rsid w:val="00D83169"/>
    <w:rsid w:val="00D831CF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321A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5F1"/>
    <w:rsid w:val="00E76600"/>
    <w:rsid w:val="00E8043C"/>
    <w:rsid w:val="00E818B1"/>
    <w:rsid w:val="00E83874"/>
    <w:rsid w:val="00E91146"/>
    <w:rsid w:val="00E929D5"/>
    <w:rsid w:val="00E94AE1"/>
    <w:rsid w:val="00E957EE"/>
    <w:rsid w:val="00E96E52"/>
    <w:rsid w:val="00E97E17"/>
    <w:rsid w:val="00EA11C9"/>
    <w:rsid w:val="00EA12EB"/>
    <w:rsid w:val="00EA5B67"/>
    <w:rsid w:val="00EB1430"/>
    <w:rsid w:val="00EB3300"/>
    <w:rsid w:val="00EB4677"/>
    <w:rsid w:val="00EB4D3F"/>
    <w:rsid w:val="00EB5EE3"/>
    <w:rsid w:val="00EB608E"/>
    <w:rsid w:val="00EB67FA"/>
    <w:rsid w:val="00EB6AC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5510"/>
    <w:rsid w:val="00F658BD"/>
    <w:rsid w:val="00F6594C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A10"/>
    <w:rsid w:val="00FC1146"/>
    <w:rsid w:val="00FC1697"/>
    <w:rsid w:val="00FC4255"/>
    <w:rsid w:val="00FC46BD"/>
    <w:rsid w:val="00FC7CCB"/>
    <w:rsid w:val="00FD18D1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3C735-16E8-41A2-A1C2-1B637E2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1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5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2024-05-16T10:45:00Z</dcterms:created>
  <dcterms:modified xsi:type="dcterms:W3CDTF">2024-05-16T18:27:00Z</dcterms:modified>
</cp:coreProperties>
</file>