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3C" w:rsidRDefault="00F06B3C" w:rsidP="00F06B3C">
      <w:pPr>
        <w:spacing w:line="240" w:lineRule="auto"/>
        <w:jc w:val="center"/>
        <w:rPr>
          <w:rFonts w:cstheme="minorHAnsi"/>
          <w:b/>
          <w:bCs/>
          <w:sz w:val="28"/>
          <w:szCs w:val="28"/>
        </w:rPr>
      </w:pPr>
      <w:r>
        <w:rPr>
          <w:rFonts w:cstheme="minorHAnsi" w:hint="cs"/>
          <w:b/>
          <w:bCs/>
          <w:sz w:val="28"/>
          <w:szCs w:val="28"/>
          <w:rtl/>
        </w:rPr>
        <w:t xml:space="preserve">مقياس الصيانة والترميم في علم </w:t>
      </w:r>
      <w:proofErr w:type="gramStart"/>
      <w:r>
        <w:rPr>
          <w:rFonts w:cstheme="minorHAnsi" w:hint="cs"/>
          <w:b/>
          <w:bCs/>
          <w:sz w:val="28"/>
          <w:szCs w:val="28"/>
          <w:rtl/>
        </w:rPr>
        <w:t>الآثار  -------</w:t>
      </w:r>
      <w:proofErr w:type="gramEnd"/>
      <w:r>
        <w:rPr>
          <w:rFonts w:cstheme="minorHAnsi" w:hint="cs"/>
          <w:b/>
          <w:bCs/>
          <w:sz w:val="28"/>
          <w:szCs w:val="28"/>
          <w:rtl/>
        </w:rPr>
        <w:t xml:space="preserve"> أستاذ المقياس: </w:t>
      </w:r>
      <w:proofErr w:type="spellStart"/>
      <w:r>
        <w:rPr>
          <w:rFonts w:cstheme="minorHAnsi" w:hint="cs"/>
          <w:b/>
          <w:bCs/>
          <w:sz w:val="28"/>
          <w:szCs w:val="28"/>
          <w:rtl/>
        </w:rPr>
        <w:t>دة</w:t>
      </w:r>
      <w:proofErr w:type="spellEnd"/>
      <w:r>
        <w:rPr>
          <w:rFonts w:cstheme="minorHAnsi" w:hint="cs"/>
          <w:b/>
          <w:bCs/>
          <w:sz w:val="28"/>
          <w:szCs w:val="28"/>
          <w:rtl/>
        </w:rPr>
        <w:t xml:space="preserve"> .</w:t>
      </w:r>
      <w:proofErr w:type="spellStart"/>
      <w:r>
        <w:rPr>
          <w:rFonts w:cstheme="minorHAnsi" w:hint="cs"/>
          <w:b/>
          <w:bCs/>
          <w:sz w:val="28"/>
          <w:szCs w:val="28"/>
          <w:rtl/>
        </w:rPr>
        <w:t>بوزياني</w:t>
      </w:r>
      <w:proofErr w:type="spellEnd"/>
      <w:r>
        <w:rPr>
          <w:rFonts w:cstheme="minorHAnsi" w:hint="cs"/>
          <w:b/>
          <w:bCs/>
          <w:sz w:val="28"/>
          <w:szCs w:val="28"/>
          <w:rtl/>
        </w:rPr>
        <w:t xml:space="preserve"> فاطمة الزهراء</w:t>
      </w:r>
    </w:p>
    <w:p w:rsidR="00F06B3C" w:rsidRDefault="00F06B3C" w:rsidP="00F06B3C">
      <w:pPr>
        <w:spacing w:line="240" w:lineRule="auto"/>
        <w:jc w:val="center"/>
        <w:rPr>
          <w:rFonts w:cstheme="minorHAnsi"/>
          <w:b/>
          <w:bCs/>
          <w:sz w:val="28"/>
          <w:szCs w:val="28"/>
        </w:rPr>
      </w:pPr>
      <w:r>
        <w:rPr>
          <w:rFonts w:cstheme="minorHAnsi" w:hint="cs"/>
          <w:b/>
          <w:bCs/>
          <w:sz w:val="28"/>
          <w:szCs w:val="28"/>
          <w:rtl/>
        </w:rPr>
        <w:t>المعامل 02</w:t>
      </w:r>
    </w:p>
    <w:p w:rsidR="00F06B3C" w:rsidRDefault="00F06B3C" w:rsidP="00F06B3C">
      <w:pPr>
        <w:spacing w:line="240" w:lineRule="auto"/>
        <w:jc w:val="center"/>
        <w:rPr>
          <w:rFonts w:cstheme="minorHAnsi"/>
          <w:b/>
          <w:bCs/>
          <w:sz w:val="28"/>
          <w:szCs w:val="28"/>
          <w:rtl/>
        </w:rPr>
      </w:pPr>
      <w:r>
        <w:rPr>
          <w:rFonts w:cstheme="minorHAnsi" w:hint="cs"/>
          <w:b/>
          <w:bCs/>
          <w:sz w:val="28"/>
          <w:szCs w:val="28"/>
          <w:rtl/>
        </w:rPr>
        <w:t>الرصيد 05</w:t>
      </w:r>
    </w:p>
    <w:p w:rsidR="00F06B3C" w:rsidRDefault="00F06B3C" w:rsidP="00F06B3C">
      <w:pPr>
        <w:spacing w:after="0" w:line="240" w:lineRule="auto"/>
        <w:jc w:val="center"/>
        <w:rPr>
          <w:rFonts w:cstheme="minorHAnsi"/>
          <w:sz w:val="32"/>
          <w:szCs w:val="32"/>
          <w:rtl/>
        </w:rPr>
      </w:pPr>
      <w:r>
        <w:rPr>
          <w:rFonts w:cstheme="minorHAnsi" w:hint="cs"/>
          <w:sz w:val="32"/>
          <w:szCs w:val="32"/>
          <w:rtl/>
        </w:rPr>
        <w:t>جامعة تلمسان</w:t>
      </w:r>
    </w:p>
    <w:p w:rsidR="00F06B3C" w:rsidRDefault="00F06B3C" w:rsidP="00F06B3C">
      <w:pPr>
        <w:spacing w:after="0" w:line="240" w:lineRule="auto"/>
        <w:jc w:val="center"/>
        <w:rPr>
          <w:rFonts w:cstheme="minorHAnsi"/>
          <w:sz w:val="32"/>
          <w:szCs w:val="32"/>
          <w:rtl/>
        </w:rPr>
      </w:pPr>
      <w:r>
        <w:rPr>
          <w:rFonts w:cstheme="minorHAnsi" w:hint="cs"/>
          <w:sz w:val="32"/>
          <w:szCs w:val="32"/>
          <w:rtl/>
        </w:rPr>
        <w:t>كلية العلوم الإنسانية والعلوم الاجتماعية</w:t>
      </w:r>
    </w:p>
    <w:p w:rsidR="00F06B3C" w:rsidRDefault="00F06B3C" w:rsidP="00F06B3C">
      <w:pPr>
        <w:spacing w:after="0" w:line="240" w:lineRule="auto"/>
        <w:jc w:val="center"/>
        <w:rPr>
          <w:rFonts w:cstheme="minorHAnsi"/>
          <w:sz w:val="32"/>
          <w:szCs w:val="32"/>
          <w:rtl/>
        </w:rPr>
      </w:pPr>
      <w:r>
        <w:rPr>
          <w:rFonts w:cstheme="minorHAnsi" w:hint="cs"/>
          <w:sz w:val="32"/>
          <w:szCs w:val="32"/>
          <w:rtl/>
        </w:rPr>
        <w:t>قسم علم الآثار</w:t>
      </w:r>
    </w:p>
    <w:p w:rsidR="00F06B3C" w:rsidRDefault="00F06B3C" w:rsidP="00F06B3C">
      <w:pPr>
        <w:spacing w:after="0" w:line="240" w:lineRule="auto"/>
        <w:jc w:val="center"/>
        <w:rPr>
          <w:rFonts w:cstheme="minorHAnsi"/>
          <w:sz w:val="32"/>
          <w:szCs w:val="32"/>
          <w:rtl/>
        </w:rPr>
      </w:pPr>
    </w:p>
    <w:p w:rsidR="00F06B3C" w:rsidRDefault="00F06B3C" w:rsidP="00F06B3C">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9062"/>
      </w:tblGrid>
      <w:tr w:rsidR="00F06B3C" w:rsidTr="00F06B3C">
        <w:tc>
          <w:tcPr>
            <w:tcW w:w="9062" w:type="dxa"/>
            <w:tcBorders>
              <w:top w:val="single" w:sz="4" w:space="0" w:color="auto"/>
              <w:left w:val="single" w:sz="4" w:space="0" w:color="auto"/>
              <w:bottom w:val="single" w:sz="4" w:space="0" w:color="auto"/>
              <w:right w:val="single" w:sz="4" w:space="0" w:color="auto"/>
            </w:tcBorders>
          </w:tcPr>
          <w:p w:rsidR="00F06B3C" w:rsidRDefault="00F06B3C">
            <w:pPr>
              <w:jc w:val="center"/>
              <w:rPr>
                <w:rFonts w:cstheme="minorHAnsi"/>
                <w:sz w:val="32"/>
                <w:szCs w:val="32"/>
                <w:rtl/>
              </w:rPr>
            </w:pPr>
            <w:r>
              <w:rPr>
                <w:rFonts w:cstheme="minorHAnsi" w:hint="cs"/>
                <w:sz w:val="32"/>
                <w:szCs w:val="32"/>
                <w:rtl/>
              </w:rPr>
              <w:t>قسم علم الآثار       السنة الجامعية 2024/2025</w:t>
            </w:r>
          </w:p>
          <w:p w:rsidR="00F06B3C" w:rsidRDefault="00F06B3C">
            <w:pPr>
              <w:jc w:val="center"/>
              <w:rPr>
                <w:rFonts w:cstheme="minorHAnsi"/>
                <w:sz w:val="32"/>
                <w:szCs w:val="32"/>
                <w:rtl/>
              </w:rPr>
            </w:pPr>
          </w:p>
          <w:p w:rsidR="00F06B3C" w:rsidRDefault="00F06B3C">
            <w:pPr>
              <w:jc w:val="center"/>
              <w:rPr>
                <w:rFonts w:cstheme="minorHAnsi"/>
                <w:sz w:val="32"/>
                <w:szCs w:val="32"/>
                <w:rtl/>
              </w:rPr>
            </w:pPr>
            <w:r>
              <w:rPr>
                <w:rFonts w:cstheme="minorHAnsi" w:hint="cs"/>
                <w:sz w:val="32"/>
                <w:szCs w:val="32"/>
                <w:rtl/>
              </w:rPr>
              <w:t>المستوى: السنة 02 ليسانس</w:t>
            </w:r>
          </w:p>
          <w:p w:rsidR="00F06B3C" w:rsidRDefault="00F06B3C">
            <w:pPr>
              <w:jc w:val="center"/>
              <w:rPr>
                <w:rFonts w:cstheme="minorHAnsi"/>
                <w:sz w:val="32"/>
                <w:szCs w:val="32"/>
                <w:rtl/>
                <w:lang w:bidi="ar-DZ"/>
              </w:rPr>
            </w:pPr>
            <w:r>
              <w:rPr>
                <w:rFonts w:cstheme="minorHAnsi" w:hint="cs"/>
                <w:sz w:val="32"/>
                <w:szCs w:val="32"/>
                <w:rtl/>
              </w:rPr>
              <w:t>السداسي الرابع.</w:t>
            </w:r>
          </w:p>
          <w:p w:rsidR="00F06B3C" w:rsidRDefault="00F06B3C">
            <w:pPr>
              <w:jc w:val="center"/>
              <w:rPr>
                <w:rFonts w:cstheme="minorHAnsi"/>
                <w:sz w:val="32"/>
                <w:szCs w:val="32"/>
                <w:rtl/>
              </w:rPr>
            </w:pPr>
          </w:p>
          <w:p w:rsidR="00F06B3C" w:rsidRDefault="00F06B3C">
            <w:pPr>
              <w:jc w:val="center"/>
              <w:rPr>
                <w:rFonts w:cstheme="minorHAnsi"/>
                <w:sz w:val="28"/>
                <w:szCs w:val="28"/>
                <w:rtl/>
              </w:rPr>
            </w:pPr>
            <w:r>
              <w:rPr>
                <w:rFonts w:cstheme="minorHAnsi" w:hint="cs"/>
                <w:sz w:val="28"/>
                <w:szCs w:val="28"/>
                <w:rtl/>
              </w:rPr>
              <w:t xml:space="preserve">أستاذ المقياس: </w:t>
            </w:r>
            <w:proofErr w:type="spellStart"/>
            <w:proofErr w:type="gramStart"/>
            <w:r>
              <w:rPr>
                <w:rFonts w:cstheme="minorHAnsi" w:hint="cs"/>
                <w:sz w:val="28"/>
                <w:szCs w:val="28"/>
                <w:rtl/>
              </w:rPr>
              <w:t>دة</w:t>
            </w:r>
            <w:proofErr w:type="spellEnd"/>
            <w:r>
              <w:rPr>
                <w:rFonts w:cstheme="minorHAnsi" w:hint="cs"/>
                <w:sz w:val="28"/>
                <w:szCs w:val="28"/>
                <w:rtl/>
              </w:rPr>
              <w:t xml:space="preserve"> .</w:t>
            </w:r>
            <w:proofErr w:type="spellStart"/>
            <w:r>
              <w:rPr>
                <w:rFonts w:cstheme="minorHAnsi" w:hint="cs"/>
                <w:sz w:val="28"/>
                <w:szCs w:val="28"/>
                <w:rtl/>
              </w:rPr>
              <w:t>بوزياني</w:t>
            </w:r>
            <w:proofErr w:type="spellEnd"/>
            <w:proofErr w:type="gramEnd"/>
            <w:r>
              <w:rPr>
                <w:rFonts w:cstheme="minorHAnsi" w:hint="cs"/>
                <w:sz w:val="28"/>
                <w:szCs w:val="28"/>
                <w:rtl/>
              </w:rPr>
              <w:t xml:space="preserve"> فاطمة الزهراء</w:t>
            </w:r>
          </w:p>
          <w:p w:rsidR="00F06B3C" w:rsidRDefault="00F06B3C">
            <w:pPr>
              <w:jc w:val="center"/>
              <w:rPr>
                <w:rFonts w:cstheme="minorHAnsi"/>
                <w:sz w:val="28"/>
                <w:szCs w:val="28"/>
                <w:rtl/>
              </w:rPr>
            </w:pPr>
          </w:p>
          <w:p w:rsidR="00F06B3C" w:rsidRDefault="00F06B3C">
            <w:pPr>
              <w:jc w:val="center"/>
              <w:rPr>
                <w:rFonts w:cstheme="minorHAnsi"/>
                <w:sz w:val="32"/>
                <w:szCs w:val="32"/>
                <w:rtl/>
              </w:rPr>
            </w:pPr>
          </w:p>
          <w:p w:rsidR="00F06B3C" w:rsidRDefault="00F06B3C" w:rsidP="00F06B3C">
            <w:pPr>
              <w:jc w:val="center"/>
              <w:rPr>
                <w:rFonts w:cstheme="minorHAnsi"/>
                <w:b/>
                <w:bCs/>
                <w:i/>
                <w:iCs/>
                <w:sz w:val="32"/>
                <w:szCs w:val="32"/>
                <w:u w:val="single"/>
                <w:rtl/>
              </w:rPr>
            </w:pPr>
            <w:r>
              <w:rPr>
                <w:rFonts w:cstheme="minorHAnsi" w:hint="cs"/>
                <w:b/>
                <w:bCs/>
                <w:i/>
                <w:iCs/>
                <w:sz w:val="32"/>
                <w:szCs w:val="32"/>
                <w:u w:val="single"/>
                <w:rtl/>
              </w:rPr>
              <w:t>عنوان الدرس:</w:t>
            </w:r>
          </w:p>
          <w:p w:rsidR="00F06B3C" w:rsidRPr="00F06B3C" w:rsidRDefault="00F06B3C" w:rsidP="00F06B3C">
            <w:pPr>
              <w:jc w:val="center"/>
              <w:rPr>
                <w:rFonts w:cstheme="minorHAnsi"/>
                <w:b/>
                <w:bCs/>
                <w:i/>
                <w:iCs/>
                <w:color w:val="FF0000"/>
                <w:sz w:val="32"/>
                <w:szCs w:val="32"/>
                <w:u w:val="single"/>
                <w:rtl/>
              </w:rPr>
            </w:pPr>
            <w:r w:rsidRPr="00F06B3C">
              <w:rPr>
                <w:rFonts w:cstheme="minorHAnsi" w:hint="cs"/>
                <w:b/>
                <w:bCs/>
                <w:i/>
                <w:iCs/>
                <w:color w:val="FF0000"/>
                <w:sz w:val="32"/>
                <w:szCs w:val="32"/>
                <w:u w:val="single"/>
                <w:rtl/>
              </w:rPr>
              <w:t>الفخار</w:t>
            </w:r>
          </w:p>
          <w:p w:rsidR="00F06B3C" w:rsidRPr="00F06B3C" w:rsidRDefault="00EB6CE7" w:rsidP="00F06B3C">
            <w:pPr>
              <w:jc w:val="center"/>
              <w:rPr>
                <w:rFonts w:cstheme="minorHAnsi"/>
                <w:b/>
                <w:bCs/>
                <w:i/>
                <w:iCs/>
                <w:color w:val="FF0000"/>
                <w:sz w:val="32"/>
                <w:szCs w:val="32"/>
                <w:u w:val="single"/>
                <w:rtl/>
              </w:rPr>
            </w:pPr>
            <w:r>
              <w:rPr>
                <w:rFonts w:cstheme="minorHAnsi" w:hint="cs"/>
                <w:b/>
                <w:bCs/>
                <w:i/>
                <w:iCs/>
                <w:color w:val="FF0000"/>
                <w:sz w:val="32"/>
                <w:szCs w:val="32"/>
                <w:u w:val="single"/>
                <w:rtl/>
              </w:rPr>
              <w:t xml:space="preserve"> </w:t>
            </w:r>
            <w:r w:rsidR="00F06B3C" w:rsidRPr="00F06B3C">
              <w:rPr>
                <w:rFonts w:cstheme="minorHAnsi" w:hint="cs"/>
                <w:b/>
                <w:bCs/>
                <w:i/>
                <w:iCs/>
                <w:color w:val="FF0000"/>
                <w:sz w:val="32"/>
                <w:szCs w:val="32"/>
                <w:u w:val="single"/>
                <w:rtl/>
              </w:rPr>
              <w:t xml:space="preserve"> تلفه وطرق صيانته وترميمه</w:t>
            </w:r>
          </w:p>
          <w:p w:rsidR="00F06B3C" w:rsidRDefault="00F06B3C">
            <w:pPr>
              <w:jc w:val="center"/>
              <w:rPr>
                <w:rFonts w:cstheme="minorHAnsi"/>
                <w:sz w:val="32"/>
                <w:szCs w:val="32"/>
                <w:rtl/>
              </w:rPr>
            </w:pPr>
          </w:p>
        </w:tc>
      </w:tr>
    </w:tbl>
    <w:p w:rsidR="00C6739D" w:rsidRDefault="00C6739D">
      <w:pPr>
        <w:rPr>
          <w:rtl/>
          <w:lang w:val="fr-FR"/>
        </w:rPr>
      </w:pPr>
    </w:p>
    <w:p w:rsidR="00F06B3C" w:rsidRDefault="00F06B3C">
      <w:pPr>
        <w:rPr>
          <w:rtl/>
          <w:lang w:val="fr-FR"/>
        </w:rPr>
      </w:pPr>
    </w:p>
    <w:p w:rsidR="00F06B3C" w:rsidRDefault="00F06B3C">
      <w:pPr>
        <w:rPr>
          <w:rtl/>
          <w:lang w:val="fr-FR"/>
        </w:rPr>
      </w:pPr>
    </w:p>
    <w:p w:rsidR="00F06B3C" w:rsidRDefault="00F06B3C">
      <w:pPr>
        <w:rPr>
          <w:rtl/>
          <w:lang w:val="fr-FR"/>
        </w:rPr>
      </w:pPr>
    </w:p>
    <w:p w:rsidR="00F06B3C" w:rsidRDefault="00F06B3C">
      <w:pPr>
        <w:rPr>
          <w:rtl/>
          <w:lang w:val="fr-FR"/>
        </w:rPr>
      </w:pPr>
    </w:p>
    <w:p w:rsidR="00F06B3C" w:rsidRDefault="00F53DFC" w:rsidP="00F06B3C">
      <w:pPr>
        <w:spacing w:after="0"/>
        <w:jc w:val="both"/>
        <w:rPr>
          <w:rFonts w:ascii="Simplified Arabic" w:hAnsi="Simplified Arabic" w:cs="Simplified Arabic"/>
          <w:sz w:val="36"/>
          <w:szCs w:val="36"/>
          <w:rtl/>
          <w:lang w:val="fr-FR"/>
        </w:rPr>
      </w:pPr>
      <w:r>
        <w:rPr>
          <w:rFonts w:ascii="Simplified Arabic" w:hAnsi="Simplified Arabic" w:cs="Simplified Arabic"/>
          <w:sz w:val="36"/>
          <w:szCs w:val="36"/>
          <w:rtl/>
          <w:lang w:val="fr-FR"/>
        </w:rPr>
        <w:lastRenderedPageBreak/>
        <w:tab/>
      </w:r>
      <w:r w:rsidR="00562F64">
        <w:rPr>
          <w:rFonts w:ascii="Simplified Arabic" w:hAnsi="Simplified Arabic" w:cs="Simplified Arabic" w:hint="cs"/>
          <w:sz w:val="36"/>
          <w:szCs w:val="36"/>
          <w:rtl/>
          <w:lang w:val="fr-FR"/>
        </w:rPr>
        <w:t>الفخار من بين المواد الأساسية التي لازمت الانسان في مختلف المراحل التاريخية واعتبره علماء الآثار من أهم المواد التي تساهم في دراسة حضارة وتاريخ الانسان، كما أنه كثير التواجد بالمواقع الاثرية.</w:t>
      </w:r>
    </w:p>
    <w:p w:rsidR="00EB6CE7" w:rsidRDefault="00EB6CE7" w:rsidP="00F06B3C">
      <w:pPr>
        <w:spacing w:after="0"/>
        <w:jc w:val="both"/>
        <w:rPr>
          <w:rFonts w:ascii="Simplified Arabic" w:hAnsi="Simplified Arabic" w:cs="Simplified Arabic"/>
          <w:b/>
          <w:bCs/>
          <w:sz w:val="36"/>
          <w:szCs w:val="36"/>
          <w:u w:val="single"/>
          <w:rtl/>
          <w:lang w:val="fr-FR"/>
        </w:rPr>
      </w:pPr>
      <w:r w:rsidRPr="00EB6CE7">
        <w:rPr>
          <w:rFonts w:ascii="Simplified Arabic" w:hAnsi="Simplified Arabic" w:cs="Simplified Arabic" w:hint="cs"/>
          <w:b/>
          <w:bCs/>
          <w:sz w:val="36"/>
          <w:szCs w:val="36"/>
          <w:u w:val="single"/>
          <w:rtl/>
          <w:lang w:val="fr-FR"/>
        </w:rPr>
        <w:t>عوامل تلفه:</w:t>
      </w:r>
    </w:p>
    <w:p w:rsidR="00015D1A" w:rsidRDefault="00015D1A" w:rsidP="00195978">
      <w:pPr>
        <w:pStyle w:val="Paragraphedeliste"/>
        <w:numPr>
          <w:ilvl w:val="0"/>
          <w:numId w:val="4"/>
        </w:numPr>
        <w:bidi/>
        <w:jc w:val="both"/>
        <w:rPr>
          <w:rFonts w:ascii="Simplified Arabic" w:hAnsi="Simplified Arabic" w:cs="Simplified Arabic"/>
          <w:sz w:val="36"/>
          <w:szCs w:val="36"/>
        </w:rPr>
      </w:pPr>
      <w:r>
        <w:rPr>
          <w:rFonts w:ascii="Simplified Arabic" w:hAnsi="Simplified Arabic" w:cs="Simplified Arabic" w:hint="cs"/>
          <w:sz w:val="36"/>
          <w:szCs w:val="36"/>
          <w:rtl/>
        </w:rPr>
        <w:t>التلف البيولوجي من: بكتيريا وفطريات وطحالب.</w:t>
      </w:r>
    </w:p>
    <w:p w:rsidR="00015D1A" w:rsidRDefault="00015D1A" w:rsidP="00195978">
      <w:pPr>
        <w:pStyle w:val="Paragraphedeliste"/>
        <w:numPr>
          <w:ilvl w:val="0"/>
          <w:numId w:val="4"/>
        </w:numPr>
        <w:bidi/>
        <w:jc w:val="both"/>
        <w:rPr>
          <w:rFonts w:ascii="Simplified Arabic" w:hAnsi="Simplified Arabic" w:cs="Simplified Arabic"/>
          <w:sz w:val="36"/>
          <w:szCs w:val="36"/>
        </w:rPr>
      </w:pPr>
      <w:r>
        <w:rPr>
          <w:rFonts w:ascii="Simplified Arabic" w:hAnsi="Simplified Arabic" w:cs="Simplified Arabic" w:hint="cs"/>
          <w:sz w:val="36"/>
          <w:szCs w:val="36"/>
          <w:rtl/>
        </w:rPr>
        <w:t>سوء العرض والتخزين.</w:t>
      </w:r>
    </w:p>
    <w:p w:rsidR="00015D1A" w:rsidRPr="00195978" w:rsidRDefault="00015D1A" w:rsidP="00195978">
      <w:pPr>
        <w:pStyle w:val="Paragraphedeliste"/>
        <w:numPr>
          <w:ilvl w:val="0"/>
          <w:numId w:val="4"/>
        </w:num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عيوب التصنيع (كالحرق غير الجيد </w:t>
      </w:r>
      <w:r w:rsidRPr="00195978">
        <w:rPr>
          <w:rFonts w:ascii="Simplified Arabic" w:hAnsi="Simplified Arabic" w:cs="Simplified Arabic" w:hint="cs"/>
          <w:sz w:val="36"/>
          <w:szCs w:val="36"/>
          <w:rtl/>
        </w:rPr>
        <w:t>وعيوب التزجيج والصقل</w:t>
      </w:r>
      <w:r>
        <w:rPr>
          <w:rFonts w:ascii="Simplified Arabic" w:hAnsi="Simplified Arabic" w:cs="Simplified Arabic" w:hint="cs"/>
          <w:sz w:val="36"/>
          <w:szCs w:val="36"/>
          <w:rtl/>
        </w:rPr>
        <w:t xml:space="preserve">). </w:t>
      </w:r>
    </w:p>
    <w:p w:rsidR="0072133F" w:rsidRDefault="0072133F" w:rsidP="0072133F">
      <w:pPr>
        <w:pStyle w:val="Paragraphedeliste"/>
        <w:numPr>
          <w:ilvl w:val="0"/>
          <w:numId w:val="4"/>
        </w:numPr>
        <w:bidi/>
        <w:jc w:val="both"/>
        <w:rPr>
          <w:rFonts w:ascii="Simplified Arabic" w:hAnsi="Simplified Arabic" w:cs="Simplified Arabic" w:hint="cs"/>
          <w:sz w:val="36"/>
          <w:szCs w:val="36"/>
        </w:rPr>
      </w:pPr>
      <w:r>
        <w:rPr>
          <w:rFonts w:ascii="Simplified Arabic" w:hAnsi="Simplified Arabic" w:cs="Simplified Arabic" w:hint="cs"/>
          <w:sz w:val="36"/>
          <w:szCs w:val="36"/>
          <w:rtl/>
        </w:rPr>
        <w:t xml:space="preserve">عوامل التلف </w:t>
      </w:r>
      <w:proofErr w:type="spellStart"/>
      <w:r>
        <w:rPr>
          <w:rFonts w:ascii="Simplified Arabic" w:hAnsi="Simplified Arabic" w:cs="Simplified Arabic" w:hint="cs"/>
          <w:sz w:val="36"/>
          <w:szCs w:val="36"/>
          <w:rtl/>
        </w:rPr>
        <w:t>الفيزيو</w:t>
      </w:r>
      <w:proofErr w:type="spellEnd"/>
      <w:r>
        <w:rPr>
          <w:rFonts w:ascii="Simplified Arabic" w:hAnsi="Simplified Arabic" w:cs="Simplified Arabic" w:hint="cs"/>
          <w:sz w:val="36"/>
          <w:szCs w:val="36"/>
          <w:rtl/>
        </w:rPr>
        <w:t>-</w:t>
      </w:r>
      <w:r w:rsidRPr="00195978">
        <w:rPr>
          <w:rFonts w:ascii="Simplified Arabic" w:hAnsi="Simplified Arabic" w:cs="Simplified Arabic" w:hint="cs"/>
          <w:sz w:val="36"/>
          <w:szCs w:val="36"/>
          <w:rtl/>
        </w:rPr>
        <w:t xml:space="preserve">كيميائية </w:t>
      </w:r>
      <w:r>
        <w:rPr>
          <w:rFonts w:ascii="Simplified Arabic" w:hAnsi="Simplified Arabic" w:cs="Simplified Arabic" w:hint="cs"/>
          <w:sz w:val="36"/>
          <w:szCs w:val="36"/>
          <w:rtl/>
        </w:rPr>
        <w:t>مثل:</w:t>
      </w:r>
    </w:p>
    <w:p w:rsidR="0072133F" w:rsidRPr="0072133F" w:rsidRDefault="0072133F" w:rsidP="0072133F">
      <w:pPr>
        <w:pStyle w:val="Paragraphedeliste"/>
        <w:numPr>
          <w:ilvl w:val="0"/>
          <w:numId w:val="5"/>
        </w:numPr>
        <w:bidi/>
        <w:jc w:val="both"/>
        <w:rPr>
          <w:rFonts w:ascii="Simplified Arabic" w:hAnsi="Simplified Arabic" w:cs="Simplified Arabic" w:hint="cs"/>
          <w:sz w:val="36"/>
          <w:szCs w:val="36"/>
        </w:rPr>
      </w:pPr>
      <w:r w:rsidRPr="0072133F">
        <w:rPr>
          <w:rFonts w:ascii="Simplified Arabic" w:hAnsi="Simplified Arabic" w:cs="Simplified Arabic" w:hint="cs"/>
          <w:sz w:val="36"/>
          <w:szCs w:val="36"/>
          <w:rtl/>
        </w:rPr>
        <w:t xml:space="preserve"> الحرارة.</w:t>
      </w:r>
    </w:p>
    <w:p w:rsidR="0072133F" w:rsidRPr="0072133F" w:rsidRDefault="0072133F" w:rsidP="0072133F">
      <w:pPr>
        <w:pStyle w:val="Paragraphedeliste"/>
        <w:numPr>
          <w:ilvl w:val="0"/>
          <w:numId w:val="5"/>
        </w:numPr>
        <w:bidi/>
        <w:jc w:val="both"/>
        <w:rPr>
          <w:rFonts w:ascii="Simplified Arabic" w:hAnsi="Simplified Arabic" w:cs="Simplified Arabic" w:hint="cs"/>
          <w:sz w:val="36"/>
          <w:szCs w:val="36"/>
        </w:rPr>
      </w:pPr>
      <w:r w:rsidRPr="0072133F">
        <w:rPr>
          <w:rFonts w:ascii="Simplified Arabic" w:hAnsi="Simplified Arabic" w:cs="Simplified Arabic" w:hint="cs"/>
          <w:sz w:val="36"/>
          <w:szCs w:val="36"/>
          <w:rtl/>
        </w:rPr>
        <w:t>الرطوبة.</w:t>
      </w:r>
    </w:p>
    <w:p w:rsidR="0072133F" w:rsidRPr="0072133F" w:rsidRDefault="0072133F" w:rsidP="0072133F">
      <w:pPr>
        <w:pStyle w:val="Paragraphedeliste"/>
        <w:numPr>
          <w:ilvl w:val="0"/>
          <w:numId w:val="5"/>
        </w:numPr>
        <w:bidi/>
        <w:jc w:val="both"/>
        <w:rPr>
          <w:rFonts w:ascii="Simplified Arabic" w:hAnsi="Simplified Arabic" w:cs="Simplified Arabic" w:hint="cs"/>
          <w:sz w:val="36"/>
          <w:szCs w:val="36"/>
        </w:rPr>
      </w:pPr>
      <w:r w:rsidRPr="0072133F">
        <w:rPr>
          <w:rFonts w:ascii="Simplified Arabic" w:hAnsi="Simplified Arabic" w:cs="Simplified Arabic" w:hint="cs"/>
          <w:sz w:val="36"/>
          <w:szCs w:val="36"/>
          <w:rtl/>
        </w:rPr>
        <w:t>التلوث الجوي.</w:t>
      </w:r>
    </w:p>
    <w:p w:rsidR="006003CC" w:rsidRPr="0072133F" w:rsidRDefault="0072133F" w:rsidP="0072133F">
      <w:pPr>
        <w:pStyle w:val="Paragraphedeliste"/>
        <w:numPr>
          <w:ilvl w:val="0"/>
          <w:numId w:val="5"/>
        </w:numPr>
        <w:bidi/>
        <w:ind w:left="0" w:firstLine="283"/>
        <w:jc w:val="both"/>
        <w:rPr>
          <w:rFonts w:ascii="Simplified Arabic" w:hAnsi="Simplified Arabic" w:cs="Simplified Arabic"/>
          <w:sz w:val="36"/>
          <w:szCs w:val="36"/>
          <w:rtl/>
        </w:rPr>
      </w:pPr>
      <w:r w:rsidRPr="0072133F">
        <w:rPr>
          <w:rFonts w:ascii="Simplified Arabic" w:hAnsi="Simplified Arabic" w:cs="Simplified Arabic" w:hint="cs"/>
          <w:sz w:val="36"/>
          <w:szCs w:val="36"/>
          <w:rtl/>
        </w:rPr>
        <w:t>مياه الأرضية حاملة للأملاح الضارة.</w:t>
      </w:r>
      <w:r w:rsidRPr="0072133F">
        <w:rPr>
          <w:rFonts w:ascii="Simplified Arabic" w:hAnsi="Simplified Arabic" w:cs="Simplified Arabic" w:hint="cs"/>
          <w:sz w:val="36"/>
          <w:szCs w:val="36"/>
          <w:rtl/>
        </w:rPr>
        <w:t xml:space="preserve"> حيث </w:t>
      </w:r>
      <w:r w:rsidR="006003CC" w:rsidRPr="0072133F">
        <w:rPr>
          <w:rFonts w:ascii="Simplified Arabic" w:hAnsi="Simplified Arabic" w:cs="Simplified Arabic" w:hint="cs"/>
          <w:sz w:val="36"/>
          <w:szCs w:val="36"/>
          <w:rtl/>
        </w:rPr>
        <w:t xml:space="preserve">نجد العديد من الفخاريات المطمورة في باطن الأرض، وقد تعرضت </w:t>
      </w:r>
      <w:r w:rsidR="001765C1" w:rsidRPr="0072133F">
        <w:rPr>
          <w:rFonts w:ascii="Simplified Arabic" w:hAnsi="Simplified Arabic" w:cs="Simplified Arabic" w:hint="cs"/>
          <w:sz w:val="36"/>
          <w:szCs w:val="36"/>
          <w:u w:val="single"/>
          <w:rtl/>
        </w:rPr>
        <w:t>لأملاح</w:t>
      </w:r>
      <w:r w:rsidR="006003CC" w:rsidRPr="0072133F">
        <w:rPr>
          <w:rFonts w:ascii="Simplified Arabic" w:hAnsi="Simplified Arabic" w:cs="Simplified Arabic" w:hint="cs"/>
          <w:sz w:val="36"/>
          <w:szCs w:val="36"/>
          <w:rtl/>
        </w:rPr>
        <w:t xml:space="preserve"> التربة ما يؤذي لتشكل طبقة ملحية على هيئة طبقة جيرية ظاهرة على سطحه.</w:t>
      </w:r>
    </w:p>
    <w:p w:rsidR="00EB6CE7" w:rsidRDefault="00100AE7" w:rsidP="00F06B3C">
      <w:pPr>
        <w:spacing w:after="0"/>
        <w:jc w:val="both"/>
        <w:rPr>
          <w:rFonts w:ascii="Simplified Arabic" w:hAnsi="Simplified Arabic" w:cs="Simplified Arabic"/>
          <w:sz w:val="36"/>
          <w:szCs w:val="36"/>
          <w:rtl/>
          <w:lang w:val="fr-FR"/>
        </w:rPr>
      </w:pPr>
      <w:r>
        <w:rPr>
          <w:rFonts w:ascii="Simplified Arabic" w:hAnsi="Simplified Arabic" w:cs="Simplified Arabic" w:hint="cs"/>
          <w:sz w:val="36"/>
          <w:szCs w:val="36"/>
          <w:rtl/>
          <w:lang w:val="fr-FR"/>
        </w:rPr>
        <w:t>لأ</w:t>
      </w:r>
      <w:r w:rsidR="006003CC">
        <w:rPr>
          <w:rFonts w:ascii="Simplified Arabic" w:hAnsi="Simplified Arabic" w:cs="Simplified Arabic" w:hint="cs"/>
          <w:sz w:val="36"/>
          <w:szCs w:val="36"/>
          <w:rtl/>
          <w:lang w:val="fr-FR"/>
        </w:rPr>
        <w:t>ن الفخار الموجود في</w:t>
      </w:r>
      <w:bookmarkStart w:id="0" w:name="_GoBack"/>
      <w:bookmarkEnd w:id="0"/>
      <w:r w:rsidR="006003CC">
        <w:rPr>
          <w:rFonts w:ascii="Simplified Arabic" w:hAnsi="Simplified Arabic" w:cs="Simplified Arabic" w:hint="cs"/>
          <w:sz w:val="36"/>
          <w:szCs w:val="36"/>
          <w:rtl/>
          <w:lang w:val="fr-FR"/>
        </w:rPr>
        <w:t xml:space="preserve"> بيئة رطبة يكون غنيا بالأملاح القابلة للذوبان في الماء وعندما تصل الأملاح إلى سطح </w:t>
      </w:r>
      <w:r w:rsidR="001765C1">
        <w:rPr>
          <w:rFonts w:ascii="Simplified Arabic" w:hAnsi="Simplified Arabic" w:cs="Simplified Arabic" w:hint="cs"/>
          <w:sz w:val="36"/>
          <w:szCs w:val="36"/>
          <w:rtl/>
          <w:lang w:val="fr-FR"/>
        </w:rPr>
        <w:t>الفخار فإنها تؤذي إلى تقشره وتفتته وقد يتحطم بفعل الضغوط الداخلية.</w:t>
      </w:r>
      <w:r w:rsidR="006003CC">
        <w:rPr>
          <w:rFonts w:ascii="Simplified Arabic" w:hAnsi="Simplified Arabic" w:cs="Simplified Arabic" w:hint="cs"/>
          <w:sz w:val="36"/>
          <w:szCs w:val="36"/>
          <w:rtl/>
          <w:lang w:val="fr-FR"/>
        </w:rPr>
        <w:t xml:space="preserve"> </w:t>
      </w:r>
    </w:p>
    <w:p w:rsidR="00EB6CE7" w:rsidRPr="00F06B3C" w:rsidRDefault="00EB6CE7" w:rsidP="00F06B3C">
      <w:pPr>
        <w:spacing w:after="0"/>
        <w:jc w:val="both"/>
        <w:rPr>
          <w:rFonts w:ascii="Simplified Arabic" w:hAnsi="Simplified Arabic" w:cs="Simplified Arabic"/>
          <w:sz w:val="36"/>
          <w:szCs w:val="36"/>
          <w:rtl/>
          <w:lang w:val="fr-FR"/>
        </w:rPr>
      </w:pPr>
    </w:p>
    <w:p w:rsidR="00562F64" w:rsidRDefault="00562F64" w:rsidP="00F06B3C">
      <w:pPr>
        <w:spacing w:after="0"/>
        <w:jc w:val="both"/>
        <w:rPr>
          <w:rFonts w:ascii="Simplified Arabic" w:hAnsi="Simplified Arabic" w:cs="Simplified Arabic"/>
          <w:sz w:val="36"/>
          <w:szCs w:val="36"/>
          <w:rtl/>
          <w:lang w:val="fr-FR" w:bidi="ar-DZ"/>
        </w:rPr>
      </w:pPr>
    </w:p>
    <w:p w:rsidR="00F06B3C" w:rsidRPr="00F06B3C" w:rsidRDefault="00F06B3C" w:rsidP="00F06B3C">
      <w:pPr>
        <w:spacing w:after="0"/>
        <w:jc w:val="both"/>
        <w:rPr>
          <w:rFonts w:ascii="Simplified Arabic" w:hAnsi="Simplified Arabic" w:cs="Simplified Arabic"/>
          <w:sz w:val="36"/>
          <w:szCs w:val="36"/>
          <w:rtl/>
          <w:lang w:val="fr-FR" w:bidi="ar-DZ"/>
        </w:rPr>
      </w:pPr>
      <w:r w:rsidRPr="00F06B3C">
        <w:rPr>
          <w:rFonts w:ascii="Simplified Arabic" w:hAnsi="Simplified Arabic" w:cs="Simplified Arabic"/>
          <w:sz w:val="36"/>
          <w:szCs w:val="36"/>
          <w:rtl/>
          <w:lang w:val="fr-FR" w:bidi="ar-DZ"/>
        </w:rPr>
        <w:t>قبل القيام بعملية الترميم لابد من تنظيف القطعة بشكل جيد بأداة ناعمة</w:t>
      </w:r>
    </w:p>
    <w:p w:rsidR="00F06B3C" w:rsidRPr="00F06B3C" w:rsidRDefault="00F06B3C" w:rsidP="00F06B3C">
      <w:pPr>
        <w:spacing w:after="0"/>
        <w:jc w:val="both"/>
        <w:rPr>
          <w:rFonts w:ascii="Simplified Arabic" w:hAnsi="Simplified Arabic" w:cs="Simplified Arabic"/>
          <w:sz w:val="36"/>
          <w:szCs w:val="36"/>
          <w:lang w:val="fr-FR"/>
        </w:rPr>
      </w:pPr>
      <w:r w:rsidRPr="00F06B3C">
        <w:rPr>
          <w:rFonts w:ascii="Simplified Arabic" w:hAnsi="Simplified Arabic" w:cs="Simplified Arabic"/>
          <w:b/>
          <w:bCs/>
          <w:sz w:val="36"/>
          <w:szCs w:val="36"/>
          <w:u w:val="single"/>
          <w:rtl/>
          <w:lang w:val="fr-FR" w:bidi="ar-DZ"/>
        </w:rPr>
        <w:t>التنظيف والترميم:</w:t>
      </w:r>
    </w:p>
    <w:p w:rsidR="00F06B3C" w:rsidRPr="00F06B3C" w:rsidRDefault="00F06B3C" w:rsidP="00F06B3C">
      <w:pPr>
        <w:spacing w:after="0"/>
        <w:jc w:val="both"/>
        <w:rPr>
          <w:rFonts w:ascii="Simplified Arabic" w:hAnsi="Simplified Arabic" w:cs="Simplified Arabic"/>
          <w:sz w:val="36"/>
          <w:szCs w:val="36"/>
          <w:lang w:val="fr-FR"/>
        </w:rPr>
      </w:pPr>
      <w:r w:rsidRPr="00F06B3C">
        <w:rPr>
          <w:rFonts w:ascii="Simplified Arabic" w:hAnsi="Simplified Arabic" w:cs="Simplified Arabic"/>
          <w:sz w:val="36"/>
          <w:szCs w:val="36"/>
          <w:rtl/>
          <w:lang w:val="fr-FR" w:bidi="ar-DZ"/>
        </w:rPr>
        <w:lastRenderedPageBreak/>
        <w:t>الفخار: تغسل بغمرها في الماء وتنظيفها يكون بواسطة فرشاة اسنان وبحذر شديد مع تجنب حك وكشط الجوانب بقوة.</w:t>
      </w:r>
    </w:p>
    <w:p w:rsidR="00F06B3C" w:rsidRPr="00F06B3C" w:rsidRDefault="00F06B3C" w:rsidP="00F06B3C">
      <w:pPr>
        <w:spacing w:after="0"/>
        <w:jc w:val="both"/>
        <w:rPr>
          <w:rFonts w:ascii="Simplified Arabic" w:hAnsi="Simplified Arabic" w:cs="Simplified Arabic"/>
          <w:sz w:val="36"/>
          <w:szCs w:val="36"/>
          <w:lang w:val="fr-FR"/>
        </w:rPr>
      </w:pPr>
      <w:r w:rsidRPr="00F06B3C">
        <w:rPr>
          <w:rFonts w:ascii="Simplified Arabic" w:hAnsi="Simplified Arabic" w:cs="Simplified Arabic"/>
          <w:sz w:val="36"/>
          <w:szCs w:val="36"/>
          <w:rtl/>
          <w:lang w:val="fr-FR" w:bidi="ar-DZ"/>
        </w:rPr>
        <w:t xml:space="preserve">الفخار </w:t>
      </w:r>
      <w:proofErr w:type="spellStart"/>
      <w:proofErr w:type="gramStart"/>
      <w:r w:rsidRPr="00F06B3C">
        <w:rPr>
          <w:rFonts w:ascii="Simplified Arabic" w:hAnsi="Simplified Arabic" w:cs="Simplified Arabic"/>
          <w:sz w:val="36"/>
          <w:szCs w:val="36"/>
          <w:rtl/>
          <w:lang w:val="fr-FR" w:bidi="ar-DZ"/>
        </w:rPr>
        <w:t>الهش:لاينبغي</w:t>
      </w:r>
      <w:proofErr w:type="spellEnd"/>
      <w:proofErr w:type="gramEnd"/>
      <w:r w:rsidRPr="00F06B3C">
        <w:rPr>
          <w:rFonts w:ascii="Simplified Arabic" w:hAnsi="Simplified Arabic" w:cs="Simplified Arabic"/>
          <w:sz w:val="36"/>
          <w:szCs w:val="36"/>
          <w:rtl/>
          <w:lang w:val="fr-FR" w:bidi="ar-DZ"/>
        </w:rPr>
        <w:t xml:space="preserve"> غمره في الماء حتى </w:t>
      </w:r>
      <w:proofErr w:type="spellStart"/>
      <w:r w:rsidRPr="00F06B3C">
        <w:rPr>
          <w:rFonts w:ascii="Simplified Arabic" w:hAnsi="Simplified Arabic" w:cs="Simplified Arabic"/>
          <w:sz w:val="36"/>
          <w:szCs w:val="36"/>
          <w:rtl/>
          <w:lang w:val="fr-FR" w:bidi="ar-DZ"/>
        </w:rPr>
        <w:t>نتاكد</w:t>
      </w:r>
      <w:proofErr w:type="spellEnd"/>
      <w:r w:rsidRPr="00F06B3C">
        <w:rPr>
          <w:rFonts w:ascii="Simplified Arabic" w:hAnsi="Simplified Arabic" w:cs="Simplified Arabic"/>
          <w:sz w:val="36"/>
          <w:szCs w:val="36"/>
          <w:rtl/>
          <w:lang w:val="fr-FR" w:bidi="ar-DZ"/>
        </w:rPr>
        <w:t xml:space="preserve"> بأنه لن يتفتت فيه، وطريقة التعامل معه تكون كالآتي:</w:t>
      </w:r>
    </w:p>
    <w:p w:rsidR="00A87405" w:rsidRPr="00F06B3C" w:rsidRDefault="0007082C" w:rsidP="00F06B3C">
      <w:pPr>
        <w:numPr>
          <w:ilvl w:val="0"/>
          <w:numId w:val="1"/>
        </w:numPr>
        <w:spacing w:after="0"/>
        <w:jc w:val="both"/>
        <w:rPr>
          <w:rFonts w:ascii="Simplified Arabic" w:hAnsi="Simplified Arabic" w:cs="Simplified Arabic"/>
          <w:sz w:val="36"/>
          <w:szCs w:val="36"/>
          <w:lang w:val="fr-FR"/>
        </w:rPr>
      </w:pPr>
      <w:r w:rsidRPr="00F06B3C">
        <w:rPr>
          <w:rFonts w:ascii="Simplified Arabic" w:hAnsi="Simplified Arabic" w:cs="Simplified Arabic"/>
          <w:sz w:val="36"/>
          <w:szCs w:val="36"/>
          <w:rtl/>
          <w:lang w:val="fr-FR" w:bidi="ar-DZ"/>
        </w:rPr>
        <w:t>التنظيف بالتجفيف دون الغمر في الماء مع التمشيط بلطف.</w:t>
      </w:r>
    </w:p>
    <w:p w:rsidR="00A87405" w:rsidRPr="00F06B3C" w:rsidRDefault="0007082C" w:rsidP="00F06B3C">
      <w:pPr>
        <w:numPr>
          <w:ilvl w:val="0"/>
          <w:numId w:val="1"/>
        </w:numPr>
        <w:spacing w:after="0"/>
        <w:jc w:val="both"/>
        <w:rPr>
          <w:rFonts w:ascii="Simplified Arabic" w:hAnsi="Simplified Arabic" w:cs="Simplified Arabic"/>
          <w:sz w:val="36"/>
          <w:szCs w:val="36"/>
          <w:lang w:val="fr-FR"/>
        </w:rPr>
      </w:pPr>
      <w:r w:rsidRPr="00F06B3C">
        <w:rPr>
          <w:rFonts w:ascii="Simplified Arabic" w:hAnsi="Simplified Arabic" w:cs="Simplified Arabic"/>
          <w:sz w:val="36"/>
          <w:szCs w:val="36"/>
          <w:rtl/>
          <w:lang w:val="fr-FR" w:bidi="ar-DZ"/>
        </w:rPr>
        <w:t xml:space="preserve">استخدام </w:t>
      </w:r>
      <w:proofErr w:type="spellStart"/>
      <w:r w:rsidRPr="00F06B3C">
        <w:rPr>
          <w:rFonts w:ascii="Simplified Arabic" w:hAnsi="Simplified Arabic" w:cs="Simplified Arabic"/>
          <w:sz w:val="36"/>
          <w:szCs w:val="36"/>
          <w:rtl/>
          <w:lang w:val="fr-FR" w:bidi="ar-DZ"/>
        </w:rPr>
        <w:t>استخدام</w:t>
      </w:r>
      <w:proofErr w:type="spellEnd"/>
      <w:r w:rsidRPr="00F06B3C">
        <w:rPr>
          <w:rFonts w:ascii="Simplified Arabic" w:hAnsi="Simplified Arabic" w:cs="Simplified Arabic"/>
          <w:sz w:val="36"/>
          <w:szCs w:val="36"/>
          <w:rtl/>
          <w:lang w:val="fr-FR" w:bidi="ar-DZ"/>
        </w:rPr>
        <w:t xml:space="preserve"> </w:t>
      </w:r>
      <w:proofErr w:type="spellStart"/>
      <w:r w:rsidRPr="00F06B3C">
        <w:rPr>
          <w:rFonts w:ascii="Simplified Arabic" w:hAnsi="Simplified Arabic" w:cs="Simplified Arabic"/>
          <w:sz w:val="36"/>
          <w:szCs w:val="36"/>
          <w:rtl/>
          <w:lang w:val="fr-FR" w:bidi="ar-DZ"/>
        </w:rPr>
        <w:t>قطهة</w:t>
      </w:r>
      <w:proofErr w:type="spellEnd"/>
      <w:r w:rsidRPr="00F06B3C">
        <w:rPr>
          <w:rFonts w:ascii="Simplified Arabic" w:hAnsi="Simplified Arabic" w:cs="Simplified Arabic"/>
          <w:sz w:val="36"/>
          <w:szCs w:val="36"/>
          <w:rtl/>
          <w:lang w:val="fr-FR" w:bidi="ar-DZ"/>
        </w:rPr>
        <w:t xml:space="preserve"> من القطن المبلل بالكحول ويمرر بلطف.</w:t>
      </w:r>
    </w:p>
    <w:p w:rsidR="00A87405" w:rsidRPr="00F06B3C" w:rsidRDefault="0007082C" w:rsidP="005707EC">
      <w:pPr>
        <w:numPr>
          <w:ilvl w:val="0"/>
          <w:numId w:val="1"/>
        </w:numPr>
        <w:spacing w:after="0"/>
        <w:jc w:val="both"/>
        <w:rPr>
          <w:rFonts w:ascii="Simplified Arabic" w:hAnsi="Simplified Arabic" w:cs="Simplified Arabic"/>
          <w:sz w:val="36"/>
          <w:szCs w:val="36"/>
          <w:lang w:val="fr-FR"/>
        </w:rPr>
      </w:pPr>
      <w:r w:rsidRPr="00F06B3C">
        <w:rPr>
          <w:rFonts w:ascii="Simplified Arabic" w:hAnsi="Simplified Arabic" w:cs="Simplified Arabic"/>
          <w:sz w:val="36"/>
          <w:szCs w:val="36"/>
          <w:rtl/>
          <w:lang w:val="fr-FR" w:bidi="ar-DZ"/>
        </w:rPr>
        <w:t xml:space="preserve">بعد ذلك يتم استخدام محلول </w:t>
      </w:r>
      <w:proofErr w:type="spellStart"/>
      <w:r w:rsidRPr="00F06B3C">
        <w:rPr>
          <w:rFonts w:ascii="Simplified Arabic" w:hAnsi="Simplified Arabic" w:cs="Simplified Arabic"/>
          <w:sz w:val="36"/>
          <w:szCs w:val="36"/>
          <w:rtl/>
          <w:lang w:val="fr-FR" w:bidi="ar-DZ"/>
        </w:rPr>
        <w:t>بارالويد</w:t>
      </w:r>
      <w:proofErr w:type="spellEnd"/>
      <w:r w:rsidRPr="00F06B3C">
        <w:rPr>
          <w:rFonts w:ascii="Simplified Arabic" w:hAnsi="Simplified Arabic" w:cs="Simplified Arabic"/>
          <w:sz w:val="36"/>
          <w:szCs w:val="36"/>
          <w:rtl/>
          <w:lang w:val="fr-FR" w:bidi="ar-DZ"/>
        </w:rPr>
        <w:t xml:space="preserve"> ب 72، وينظف بعدها من المادة المقوية بواسطة فرشاة مبللة أو القطن المبلل بالكحول مع تغيير القطن في كل مرة.</w:t>
      </w:r>
    </w:p>
    <w:p w:rsidR="00A87405" w:rsidRPr="00F06B3C" w:rsidRDefault="0007082C" w:rsidP="00F06B3C">
      <w:pPr>
        <w:numPr>
          <w:ilvl w:val="0"/>
          <w:numId w:val="1"/>
        </w:numPr>
        <w:spacing w:after="0"/>
        <w:jc w:val="both"/>
        <w:rPr>
          <w:rFonts w:ascii="Simplified Arabic" w:hAnsi="Simplified Arabic" w:cs="Simplified Arabic"/>
          <w:sz w:val="36"/>
          <w:szCs w:val="36"/>
          <w:lang w:val="fr-FR"/>
        </w:rPr>
      </w:pPr>
      <w:r w:rsidRPr="00F06B3C">
        <w:rPr>
          <w:rFonts w:ascii="Simplified Arabic" w:hAnsi="Simplified Arabic" w:cs="Simplified Arabic"/>
          <w:sz w:val="36"/>
          <w:szCs w:val="36"/>
          <w:rtl/>
          <w:lang w:val="fr-FR" w:bidi="ar-DZ"/>
        </w:rPr>
        <w:t xml:space="preserve">وهناك طريقة أخرى وهي تنظيفه بقطن مبلل بالكحول أو الماء المقطر وهناك من يضع بضع قطرات من الصابون السائل. فان كان بالسطح شقوق </w:t>
      </w:r>
      <w:proofErr w:type="spellStart"/>
      <w:r w:rsidRPr="00F06B3C">
        <w:rPr>
          <w:rFonts w:ascii="Simplified Arabic" w:hAnsi="Simplified Arabic" w:cs="Simplified Arabic"/>
          <w:sz w:val="36"/>
          <w:szCs w:val="36"/>
          <w:rtl/>
          <w:lang w:val="fr-FR" w:bidi="ar-DZ"/>
        </w:rPr>
        <w:t>فالاحسن</w:t>
      </w:r>
      <w:proofErr w:type="spellEnd"/>
      <w:r w:rsidRPr="00F06B3C">
        <w:rPr>
          <w:rFonts w:ascii="Simplified Arabic" w:hAnsi="Simplified Arabic" w:cs="Simplified Arabic"/>
          <w:sz w:val="36"/>
          <w:szCs w:val="36"/>
          <w:rtl/>
          <w:lang w:val="fr-FR" w:bidi="ar-DZ"/>
        </w:rPr>
        <w:t xml:space="preserve"> تجنب السوائل الكثيرة لمنع نفاذيتها.</w:t>
      </w:r>
    </w:p>
    <w:p w:rsidR="00F06B3C" w:rsidRPr="00F06B3C" w:rsidRDefault="00F06B3C" w:rsidP="00F06B3C">
      <w:pPr>
        <w:pStyle w:val="Paragraphedeliste"/>
        <w:numPr>
          <w:ilvl w:val="0"/>
          <w:numId w:val="2"/>
        </w:numPr>
        <w:bidi/>
        <w:spacing w:line="216" w:lineRule="auto"/>
        <w:jc w:val="both"/>
        <w:rPr>
          <w:rFonts w:ascii="Simplified Arabic" w:hAnsi="Simplified Arabic" w:cs="Simplified Arabic"/>
          <w:b/>
          <w:bCs/>
          <w:sz w:val="36"/>
          <w:szCs w:val="36"/>
        </w:rPr>
      </w:pPr>
      <w:r w:rsidRPr="00F06B3C">
        <w:rPr>
          <w:rFonts w:ascii="Simplified Arabic" w:eastAsiaTheme="majorEastAsia" w:hAnsi="Simplified Arabic" w:cs="Simplified Arabic"/>
          <w:b/>
          <w:bCs/>
          <w:sz w:val="36"/>
          <w:szCs w:val="36"/>
          <w:u w:val="single"/>
          <w:rtl/>
          <w:lang w:bidi="ar-DZ"/>
        </w:rPr>
        <w:t>الصاق الأجزاء المكسورة:</w:t>
      </w:r>
      <w:r w:rsidRPr="00F06B3C">
        <w:rPr>
          <w:rFonts w:ascii="Simplified Arabic" w:hAnsi="Simplified Arabic" w:cs="Simplified Arabic"/>
          <w:b/>
          <w:bCs/>
          <w:color w:val="000000"/>
          <w:kern w:val="24"/>
          <w:sz w:val="36"/>
          <w:szCs w:val="36"/>
          <w:rtl/>
          <w:lang w:bidi="ar-DZ"/>
        </w:rPr>
        <w:t xml:space="preserve"> </w:t>
      </w:r>
    </w:p>
    <w:p w:rsidR="00F06B3C" w:rsidRPr="00F06B3C" w:rsidRDefault="00F06B3C" w:rsidP="0007082C">
      <w:pPr>
        <w:pStyle w:val="Paragraphedeliste"/>
        <w:numPr>
          <w:ilvl w:val="0"/>
          <w:numId w:val="3"/>
        </w:numPr>
        <w:bidi/>
        <w:spacing w:line="216" w:lineRule="auto"/>
        <w:ind w:left="708"/>
        <w:jc w:val="both"/>
        <w:rPr>
          <w:rFonts w:ascii="Simplified Arabic" w:hAnsi="Simplified Arabic" w:cs="Simplified Arabic"/>
          <w:sz w:val="36"/>
          <w:szCs w:val="36"/>
        </w:rPr>
      </w:pPr>
      <w:r w:rsidRPr="00F06B3C">
        <w:rPr>
          <w:rFonts w:ascii="Simplified Arabic" w:hAnsi="Simplified Arabic" w:cs="Simplified Arabic"/>
          <w:color w:val="000000"/>
          <w:kern w:val="24"/>
          <w:sz w:val="36"/>
          <w:szCs w:val="36"/>
          <w:rtl/>
          <w:lang w:bidi="ar-DZ"/>
        </w:rPr>
        <w:t xml:space="preserve"> على الحواف ان تكون نظيفة وجافة تماما</w:t>
      </w:r>
      <w:r w:rsidR="0007082C">
        <w:rPr>
          <w:rFonts w:ascii="Simplified Arabic" w:hAnsi="Simplified Arabic" w:cs="Simplified Arabic" w:hint="cs"/>
          <w:color w:val="000000"/>
          <w:kern w:val="24"/>
          <w:sz w:val="36"/>
          <w:szCs w:val="36"/>
          <w:rtl/>
          <w:lang w:bidi="ar-DZ"/>
        </w:rPr>
        <w:t xml:space="preserve">، </w:t>
      </w:r>
      <w:r w:rsidRPr="00F06B3C">
        <w:rPr>
          <w:rFonts w:ascii="Simplified Arabic" w:hAnsi="Simplified Arabic" w:cs="Simplified Arabic"/>
          <w:color w:val="000000"/>
          <w:kern w:val="24"/>
          <w:sz w:val="36"/>
          <w:szCs w:val="36"/>
          <w:rtl/>
          <w:lang w:bidi="ar-DZ"/>
        </w:rPr>
        <w:t>فان بقيت بها الاتربة فان المادة اللاصقة لن تؤذي دورها بالشكل المرغوب والاجزاء الفخارية ستنفصل عن بعضها البعض.</w:t>
      </w:r>
    </w:p>
    <w:p w:rsidR="00F06B3C" w:rsidRPr="005C743A" w:rsidRDefault="00F06B3C" w:rsidP="005C743A">
      <w:pPr>
        <w:spacing w:line="216" w:lineRule="auto"/>
        <w:ind w:left="360"/>
        <w:jc w:val="both"/>
        <w:rPr>
          <w:rFonts w:ascii="Simplified Arabic" w:hAnsi="Simplified Arabic" w:cs="Simplified Arabic"/>
          <w:sz w:val="36"/>
          <w:szCs w:val="36"/>
        </w:rPr>
      </w:pPr>
      <w:proofErr w:type="gramStart"/>
      <w:r w:rsidRPr="005C743A">
        <w:rPr>
          <w:rFonts w:ascii="Simplified Arabic" w:hAnsi="Simplified Arabic" w:cs="Simplified Arabic"/>
          <w:color w:val="000000"/>
          <w:kern w:val="24"/>
          <w:sz w:val="36"/>
          <w:szCs w:val="36"/>
          <w:rtl/>
          <w:lang w:bidi="ar-DZ"/>
        </w:rPr>
        <w:t>2- لابد</w:t>
      </w:r>
      <w:proofErr w:type="gramEnd"/>
      <w:r w:rsidRPr="005C743A">
        <w:rPr>
          <w:rFonts w:ascii="Simplified Arabic" w:hAnsi="Simplified Arabic" w:cs="Simplified Arabic"/>
          <w:color w:val="000000"/>
          <w:kern w:val="24"/>
          <w:sz w:val="36"/>
          <w:szCs w:val="36"/>
          <w:rtl/>
          <w:lang w:bidi="ar-DZ"/>
        </w:rPr>
        <w:t xml:space="preserve"> من الاختيار الجيد للمادة اللاصقة وهو أمر مهم بالعملية، كما لابد من التأكد من والتحقق من مدى </w:t>
      </w:r>
      <w:proofErr w:type="spellStart"/>
      <w:r w:rsidRPr="005C743A">
        <w:rPr>
          <w:rFonts w:ascii="Simplified Arabic" w:hAnsi="Simplified Arabic" w:cs="Simplified Arabic"/>
          <w:color w:val="000000"/>
          <w:kern w:val="24"/>
          <w:sz w:val="36"/>
          <w:szCs w:val="36"/>
          <w:rtl/>
          <w:lang w:bidi="ar-DZ"/>
        </w:rPr>
        <w:t>فاعليتهاواحسنها</w:t>
      </w:r>
      <w:proofErr w:type="spellEnd"/>
      <w:r w:rsidRPr="005C743A">
        <w:rPr>
          <w:rFonts w:ascii="Simplified Arabic" w:hAnsi="Simplified Arabic" w:cs="Simplified Arabic"/>
          <w:color w:val="000000"/>
          <w:kern w:val="24"/>
          <w:sz w:val="36"/>
          <w:szCs w:val="36"/>
          <w:rtl/>
          <w:lang w:bidi="ar-DZ"/>
        </w:rPr>
        <w:t xml:space="preserve"> مادة نترات السيليلوز المذابة في الاسيتون وهي مادة شفافة تجف خلال نصف ساعة.</w:t>
      </w:r>
    </w:p>
    <w:p w:rsidR="00F06B3C" w:rsidRPr="005C743A" w:rsidRDefault="00F06B3C" w:rsidP="005C743A">
      <w:pPr>
        <w:tabs>
          <w:tab w:val="num" w:pos="0"/>
        </w:tabs>
        <w:spacing w:line="216" w:lineRule="auto"/>
        <w:ind w:left="360"/>
        <w:rPr>
          <w:rFonts w:ascii="Simplified Arabic" w:hAnsi="Simplified Arabic" w:cs="Simplified Arabic"/>
          <w:sz w:val="36"/>
          <w:szCs w:val="36"/>
        </w:rPr>
      </w:pPr>
      <w:proofErr w:type="gramStart"/>
      <w:r w:rsidRPr="005C743A">
        <w:rPr>
          <w:rFonts w:ascii="Simplified Arabic" w:hAnsi="Simplified Arabic" w:cs="Simplified Arabic"/>
          <w:color w:val="000000"/>
          <w:kern w:val="24"/>
          <w:sz w:val="36"/>
          <w:szCs w:val="36"/>
          <w:rtl/>
          <w:lang w:bidi="ar-DZ"/>
        </w:rPr>
        <w:t>3- يجب</w:t>
      </w:r>
      <w:proofErr w:type="gramEnd"/>
      <w:r w:rsidRPr="005C743A">
        <w:rPr>
          <w:rFonts w:ascii="Simplified Arabic" w:hAnsi="Simplified Arabic" w:cs="Simplified Arabic"/>
          <w:color w:val="000000"/>
          <w:kern w:val="24"/>
          <w:sz w:val="36"/>
          <w:szCs w:val="36"/>
          <w:rtl/>
          <w:lang w:bidi="ar-DZ"/>
        </w:rPr>
        <w:t xml:space="preserve"> الحفاظ علو الفخار الموصول بالمادة اللاصقة  </w:t>
      </w:r>
      <w:proofErr w:type="spellStart"/>
      <w:r w:rsidRPr="005C743A">
        <w:rPr>
          <w:rFonts w:ascii="Simplified Arabic" w:hAnsi="Simplified Arabic" w:cs="Simplified Arabic"/>
          <w:color w:val="000000"/>
          <w:kern w:val="24"/>
          <w:sz w:val="36"/>
          <w:szCs w:val="36"/>
          <w:rtl/>
          <w:lang w:bidi="ar-DZ"/>
        </w:rPr>
        <w:t>بعييدا</w:t>
      </w:r>
      <w:proofErr w:type="spellEnd"/>
      <w:r w:rsidRPr="005C743A">
        <w:rPr>
          <w:rFonts w:ascii="Simplified Arabic" w:hAnsi="Simplified Arabic" w:cs="Simplified Arabic"/>
          <w:color w:val="000000"/>
          <w:kern w:val="24"/>
          <w:sz w:val="36"/>
          <w:szCs w:val="36"/>
          <w:rtl/>
          <w:lang w:bidi="ar-DZ"/>
        </w:rPr>
        <w:t xml:space="preserve"> عن أشعة الشمس المباشرة أو الحرارة الشديدة التي تؤذي الى تليينها.</w:t>
      </w:r>
    </w:p>
    <w:p w:rsidR="00F06B3C" w:rsidRPr="005C743A" w:rsidRDefault="00F06B3C" w:rsidP="005C743A">
      <w:pPr>
        <w:tabs>
          <w:tab w:val="num" w:pos="0"/>
        </w:tabs>
        <w:spacing w:line="216" w:lineRule="auto"/>
        <w:ind w:left="425" w:hanging="65"/>
        <w:rPr>
          <w:rFonts w:ascii="Simplified Arabic" w:hAnsi="Simplified Arabic" w:cs="Simplified Arabic"/>
          <w:sz w:val="36"/>
          <w:szCs w:val="36"/>
        </w:rPr>
      </w:pPr>
      <w:proofErr w:type="gramStart"/>
      <w:r w:rsidRPr="005C743A">
        <w:rPr>
          <w:rFonts w:ascii="Simplified Arabic" w:hAnsi="Simplified Arabic" w:cs="Simplified Arabic"/>
          <w:color w:val="000000"/>
          <w:kern w:val="24"/>
          <w:sz w:val="36"/>
          <w:szCs w:val="36"/>
          <w:rtl/>
          <w:lang w:bidi="ar-DZ"/>
        </w:rPr>
        <w:t xml:space="preserve">4- </w:t>
      </w:r>
      <w:r w:rsidR="005C743A">
        <w:rPr>
          <w:rFonts w:ascii="Simplified Arabic" w:hAnsi="Simplified Arabic" w:cs="Simplified Arabic" w:hint="cs"/>
          <w:color w:val="000000"/>
          <w:kern w:val="24"/>
          <w:sz w:val="36"/>
          <w:szCs w:val="36"/>
          <w:rtl/>
          <w:lang w:bidi="ar-DZ"/>
        </w:rPr>
        <w:t xml:space="preserve"> </w:t>
      </w:r>
      <w:proofErr w:type="gramEnd"/>
      <w:r w:rsidRPr="005C743A">
        <w:rPr>
          <w:rFonts w:ascii="Simplified Arabic" w:hAnsi="Simplified Arabic" w:cs="Simplified Arabic"/>
          <w:color w:val="000000"/>
          <w:kern w:val="24"/>
          <w:sz w:val="36"/>
          <w:szCs w:val="36"/>
          <w:rtl/>
          <w:lang w:bidi="ar-DZ"/>
        </w:rPr>
        <w:t xml:space="preserve">يجب عدم استخدام مادة لاصقة إذ مع مرور الزمن يصبح لونها أصفر كما لا يجب استخدام مادة لاصقة تجف بسرعة كبيرة كون المواد الفخارية </w:t>
      </w:r>
      <w:r w:rsidRPr="005C743A">
        <w:rPr>
          <w:rFonts w:ascii="Simplified Arabic" w:hAnsi="Simplified Arabic" w:cs="Simplified Arabic"/>
          <w:color w:val="000000"/>
          <w:kern w:val="24"/>
          <w:sz w:val="36"/>
          <w:szCs w:val="36"/>
          <w:rtl/>
          <w:lang w:bidi="ar-DZ"/>
        </w:rPr>
        <w:lastRenderedPageBreak/>
        <w:t xml:space="preserve">مسامية وتمتص المادة اللاصقة مثل مادة </w:t>
      </w:r>
      <w:proofErr w:type="spellStart"/>
      <w:r w:rsidRPr="005C743A">
        <w:rPr>
          <w:rFonts w:ascii="Simplified Arabic" w:hAnsi="Simplified Arabic" w:cs="Simplified Arabic"/>
          <w:color w:val="000000"/>
          <w:kern w:val="24"/>
          <w:sz w:val="36"/>
          <w:szCs w:val="36"/>
          <w:rtl/>
          <w:lang w:bidi="ar-DZ"/>
        </w:rPr>
        <w:t>سيانوكليرات</w:t>
      </w:r>
      <w:proofErr w:type="spellEnd"/>
      <w:r w:rsidRPr="005C743A">
        <w:rPr>
          <w:rFonts w:ascii="Simplified Arabic" w:hAnsi="Simplified Arabic" w:cs="Simplified Arabic"/>
          <w:color w:val="000000"/>
          <w:kern w:val="24"/>
          <w:sz w:val="36"/>
          <w:szCs w:val="36"/>
          <w:rtl/>
          <w:lang w:bidi="ar-DZ"/>
        </w:rPr>
        <w:t xml:space="preserve"> إذ يستحيل ازالتها بسبب دخولها للمسام.</w:t>
      </w:r>
    </w:p>
    <w:p w:rsidR="00F06B3C" w:rsidRPr="005C743A" w:rsidRDefault="00F06B3C" w:rsidP="005C743A">
      <w:pPr>
        <w:tabs>
          <w:tab w:val="num" w:pos="0"/>
        </w:tabs>
        <w:spacing w:line="216" w:lineRule="auto"/>
        <w:ind w:left="425" w:hanging="65"/>
        <w:rPr>
          <w:rFonts w:ascii="Simplified Arabic" w:hAnsi="Simplified Arabic" w:cs="Simplified Arabic"/>
          <w:sz w:val="36"/>
          <w:szCs w:val="36"/>
        </w:rPr>
      </w:pPr>
      <w:proofErr w:type="gramStart"/>
      <w:r w:rsidRPr="005C743A">
        <w:rPr>
          <w:rFonts w:ascii="Simplified Arabic" w:hAnsi="Simplified Arabic" w:cs="Simplified Arabic"/>
          <w:color w:val="000000"/>
          <w:kern w:val="24"/>
          <w:sz w:val="36"/>
          <w:szCs w:val="36"/>
          <w:rtl/>
          <w:lang w:bidi="ar-DZ"/>
        </w:rPr>
        <w:t>5- بالنسبة</w:t>
      </w:r>
      <w:proofErr w:type="gramEnd"/>
      <w:r w:rsidRPr="005C743A">
        <w:rPr>
          <w:rFonts w:ascii="Simplified Arabic" w:hAnsi="Simplified Arabic" w:cs="Simplified Arabic"/>
          <w:color w:val="000000"/>
          <w:kern w:val="24"/>
          <w:sz w:val="36"/>
          <w:szCs w:val="36"/>
          <w:rtl/>
          <w:lang w:bidi="ar-DZ"/>
        </w:rPr>
        <w:t xml:space="preserve"> للقطع الكبيرة الحجم فعلى المادة اللاصقة أن تكون مقاومة كثيرا مثل </w:t>
      </w:r>
      <w:proofErr w:type="spellStart"/>
      <w:r w:rsidRPr="005C743A">
        <w:rPr>
          <w:rFonts w:ascii="Simplified Arabic" w:hAnsi="Simplified Arabic" w:cs="Simplified Arabic"/>
          <w:color w:val="000000"/>
          <w:kern w:val="24"/>
          <w:sz w:val="36"/>
          <w:szCs w:val="36"/>
          <w:rtl/>
          <w:lang w:bidi="ar-DZ"/>
        </w:rPr>
        <w:t>راتينج</w:t>
      </w:r>
      <w:proofErr w:type="spellEnd"/>
      <w:r w:rsidRPr="005C743A">
        <w:rPr>
          <w:rFonts w:ascii="Simplified Arabic" w:hAnsi="Simplified Arabic" w:cs="Simplified Arabic"/>
          <w:color w:val="000000"/>
          <w:kern w:val="24"/>
          <w:sz w:val="36"/>
          <w:szCs w:val="36"/>
          <w:rtl/>
          <w:lang w:bidi="ar-DZ"/>
        </w:rPr>
        <w:t xml:space="preserve"> من نوع </w:t>
      </w:r>
      <w:proofErr w:type="spellStart"/>
      <w:r w:rsidRPr="005C743A">
        <w:rPr>
          <w:rFonts w:ascii="Simplified Arabic" w:hAnsi="Simplified Arabic" w:cs="Simplified Arabic"/>
          <w:color w:val="000000"/>
          <w:kern w:val="24"/>
          <w:sz w:val="36"/>
          <w:szCs w:val="36"/>
          <w:rtl/>
          <w:lang w:bidi="ar-DZ"/>
        </w:rPr>
        <w:t>إيبوكسي</w:t>
      </w:r>
      <w:proofErr w:type="spellEnd"/>
      <w:r w:rsidRPr="005C743A">
        <w:rPr>
          <w:rFonts w:ascii="Simplified Arabic" w:hAnsi="Simplified Arabic" w:cs="Simplified Arabic"/>
          <w:color w:val="000000"/>
          <w:kern w:val="24"/>
          <w:sz w:val="36"/>
          <w:szCs w:val="36"/>
          <w:rtl/>
          <w:lang w:bidi="ar-DZ"/>
        </w:rPr>
        <w:t xml:space="preserve"> كي لا تنفصل الأجزاء عن بعضها البعض.</w:t>
      </w:r>
    </w:p>
    <w:p w:rsidR="00F06B3C" w:rsidRPr="00F06B3C" w:rsidRDefault="00F06B3C" w:rsidP="005C743A">
      <w:pPr>
        <w:pStyle w:val="Paragraphedeliste"/>
        <w:bidi/>
        <w:spacing w:line="216" w:lineRule="auto"/>
        <w:jc w:val="both"/>
        <w:rPr>
          <w:rFonts w:ascii="Simplified Arabic" w:hAnsi="Simplified Arabic" w:cs="Simplified Arabic"/>
          <w:b/>
          <w:bCs/>
          <w:sz w:val="36"/>
          <w:szCs w:val="36"/>
          <w:u w:val="single"/>
        </w:rPr>
      </w:pPr>
      <w:r w:rsidRPr="00F06B3C">
        <w:rPr>
          <w:rFonts w:ascii="Simplified Arabic" w:hAnsi="Simplified Arabic" w:cs="Simplified Arabic"/>
          <w:b/>
          <w:bCs/>
          <w:sz w:val="36"/>
          <w:szCs w:val="36"/>
          <w:u w:val="single"/>
          <w:rtl/>
          <w:lang w:bidi="ar-DZ"/>
        </w:rPr>
        <w:t>كيفية اللصق:</w:t>
      </w:r>
    </w:p>
    <w:p w:rsidR="00F06B3C" w:rsidRPr="00F06B3C" w:rsidRDefault="00F06B3C" w:rsidP="00F06B3C">
      <w:pPr>
        <w:pStyle w:val="Paragraphedeliste"/>
        <w:bidi/>
        <w:spacing w:line="216" w:lineRule="auto"/>
        <w:jc w:val="both"/>
        <w:rPr>
          <w:rFonts w:ascii="Simplified Arabic" w:hAnsi="Simplified Arabic" w:cs="Simplified Arabic"/>
          <w:b/>
          <w:bCs/>
          <w:sz w:val="36"/>
          <w:szCs w:val="36"/>
        </w:rPr>
      </w:pPr>
      <w:r w:rsidRPr="00F06B3C">
        <w:rPr>
          <w:rFonts w:ascii="Simplified Arabic" w:hAnsi="Simplified Arabic" w:cs="Simplified Arabic"/>
          <w:sz w:val="36"/>
          <w:szCs w:val="36"/>
          <w:rtl/>
          <w:lang w:bidi="ar-DZ"/>
        </w:rPr>
        <w:tab/>
      </w:r>
      <w:r w:rsidRPr="00F06B3C">
        <w:rPr>
          <w:rFonts w:ascii="Simplified Arabic" w:hAnsi="Simplified Arabic" w:cs="Simplified Arabic" w:hint="cs"/>
          <w:sz w:val="36"/>
          <w:szCs w:val="36"/>
          <w:rtl/>
          <w:lang w:bidi="ar-DZ"/>
        </w:rPr>
        <w:t xml:space="preserve"> </w:t>
      </w:r>
      <w:r w:rsidRPr="00F06B3C">
        <w:rPr>
          <w:rFonts w:ascii="Simplified Arabic" w:hAnsi="Simplified Arabic" w:cs="Simplified Arabic"/>
          <w:sz w:val="36"/>
          <w:szCs w:val="36"/>
          <w:rtl/>
          <w:lang w:bidi="ar-DZ"/>
        </w:rPr>
        <w:t>نضع كمية من اللاصق بواسطة أداة خشبية ثم نقوم بتقريب القطعتين مع الضغط عليهما بشدة لبضع ثواني، وبعد جفافها نزيل الزوائد من اللاصق باستخدام مشرط وإذا انفكت القطعة بعد اللصق و إذا انفكت القطعة بعد اللصق لا نحاول لصقها من جديد حتى ننظفها بواسطة مشرط أو بواسطة قطعة قطنية مبللة بالأسيتون واللصق يبدأ من الأسفل إلى الأعلى .</w:t>
      </w:r>
      <w:r w:rsidRPr="00F06B3C">
        <w:rPr>
          <w:rFonts w:ascii="Simplified Arabic" w:hAnsi="Simplified Arabic" w:cs="Simplified Arabic"/>
          <w:sz w:val="36"/>
          <w:szCs w:val="36"/>
          <w:rtl/>
          <w:lang w:bidi="ar-DZ"/>
        </w:rPr>
        <w:br/>
        <w:t>من الضروري استخدام القفازات من المطاط السميك والقناع إضافة إلى التهوية الجيدة للمكان .</w:t>
      </w:r>
      <w:r w:rsidRPr="00F06B3C">
        <w:rPr>
          <w:rFonts w:ascii="Simplified Arabic" w:hAnsi="Simplified Arabic" w:cs="Simplified Arabic"/>
          <w:sz w:val="36"/>
          <w:szCs w:val="36"/>
          <w:rtl/>
          <w:lang w:bidi="ar-DZ"/>
        </w:rPr>
        <w:br/>
        <w:t>وبالنسبة للأحماض المستخدمة أثناء الترميم فمن الواجب رميها في مناطق آمنة بعد أن يتم تمديدها بالماء.</w:t>
      </w:r>
    </w:p>
    <w:p w:rsidR="00F06B3C" w:rsidRPr="00F06B3C" w:rsidRDefault="00F06B3C" w:rsidP="00F06B3C">
      <w:pPr>
        <w:pStyle w:val="Paragraphedeliste"/>
        <w:bidi/>
        <w:spacing w:line="216" w:lineRule="auto"/>
        <w:jc w:val="both"/>
        <w:rPr>
          <w:rFonts w:ascii="Simplified Arabic" w:hAnsi="Simplified Arabic" w:cs="Simplified Arabic"/>
          <w:sz w:val="36"/>
          <w:szCs w:val="36"/>
        </w:rPr>
      </w:pPr>
    </w:p>
    <w:p w:rsidR="00F06B3C" w:rsidRPr="00F06B3C" w:rsidRDefault="00F06B3C" w:rsidP="00F06B3C">
      <w:pPr>
        <w:spacing w:after="0"/>
        <w:jc w:val="both"/>
        <w:rPr>
          <w:rFonts w:ascii="Simplified Arabic" w:hAnsi="Simplified Arabic" w:cs="Simplified Arabic"/>
          <w:sz w:val="36"/>
          <w:szCs w:val="36"/>
          <w:lang w:val="fr-FR"/>
        </w:rPr>
      </w:pPr>
    </w:p>
    <w:sectPr w:rsidR="00F06B3C" w:rsidRPr="00F06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43BF0"/>
    <w:multiLevelType w:val="hybridMultilevel"/>
    <w:tmpl w:val="94169138"/>
    <w:lvl w:ilvl="0" w:tplc="4712CF4E">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0519AF"/>
    <w:multiLevelType w:val="hybridMultilevel"/>
    <w:tmpl w:val="157A61B2"/>
    <w:lvl w:ilvl="0" w:tplc="FEAA578C">
      <w:start w:val="1"/>
      <w:numFmt w:val="decimal"/>
      <w:lvlText w:val="%1-"/>
      <w:lvlJc w:val="left"/>
      <w:pPr>
        <w:ind w:left="1440" w:hanging="720"/>
      </w:pPr>
      <w:rPr>
        <w:rFonts w:hint="default"/>
        <w:color w:val="0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3BE340B3"/>
    <w:multiLevelType w:val="hybridMultilevel"/>
    <w:tmpl w:val="82EE81A2"/>
    <w:lvl w:ilvl="0" w:tplc="BE044CE4">
      <w:start w:val="1"/>
      <w:numFmt w:val="bullet"/>
      <w:lvlText w:val="•"/>
      <w:lvlJc w:val="left"/>
      <w:pPr>
        <w:tabs>
          <w:tab w:val="num" w:pos="720"/>
        </w:tabs>
        <w:ind w:left="720" w:hanging="360"/>
      </w:pPr>
      <w:rPr>
        <w:rFonts w:ascii="Arial" w:hAnsi="Arial" w:hint="default"/>
      </w:rPr>
    </w:lvl>
    <w:lvl w:ilvl="1" w:tplc="5D3AF2C4" w:tentative="1">
      <w:start w:val="1"/>
      <w:numFmt w:val="bullet"/>
      <w:lvlText w:val="•"/>
      <w:lvlJc w:val="left"/>
      <w:pPr>
        <w:tabs>
          <w:tab w:val="num" w:pos="1440"/>
        </w:tabs>
        <w:ind w:left="1440" w:hanging="360"/>
      </w:pPr>
      <w:rPr>
        <w:rFonts w:ascii="Arial" w:hAnsi="Arial" w:hint="default"/>
      </w:rPr>
    </w:lvl>
    <w:lvl w:ilvl="2" w:tplc="D556CA62" w:tentative="1">
      <w:start w:val="1"/>
      <w:numFmt w:val="bullet"/>
      <w:lvlText w:val="•"/>
      <w:lvlJc w:val="left"/>
      <w:pPr>
        <w:tabs>
          <w:tab w:val="num" w:pos="2160"/>
        </w:tabs>
        <w:ind w:left="2160" w:hanging="360"/>
      </w:pPr>
      <w:rPr>
        <w:rFonts w:ascii="Arial" w:hAnsi="Arial" w:hint="default"/>
      </w:rPr>
    </w:lvl>
    <w:lvl w:ilvl="3" w:tplc="BCD4C626" w:tentative="1">
      <w:start w:val="1"/>
      <w:numFmt w:val="bullet"/>
      <w:lvlText w:val="•"/>
      <w:lvlJc w:val="left"/>
      <w:pPr>
        <w:tabs>
          <w:tab w:val="num" w:pos="2880"/>
        </w:tabs>
        <w:ind w:left="2880" w:hanging="360"/>
      </w:pPr>
      <w:rPr>
        <w:rFonts w:ascii="Arial" w:hAnsi="Arial" w:hint="default"/>
      </w:rPr>
    </w:lvl>
    <w:lvl w:ilvl="4" w:tplc="5CCC8C02" w:tentative="1">
      <w:start w:val="1"/>
      <w:numFmt w:val="bullet"/>
      <w:lvlText w:val="•"/>
      <w:lvlJc w:val="left"/>
      <w:pPr>
        <w:tabs>
          <w:tab w:val="num" w:pos="3600"/>
        </w:tabs>
        <w:ind w:left="3600" w:hanging="360"/>
      </w:pPr>
      <w:rPr>
        <w:rFonts w:ascii="Arial" w:hAnsi="Arial" w:hint="default"/>
      </w:rPr>
    </w:lvl>
    <w:lvl w:ilvl="5" w:tplc="D02E10A8" w:tentative="1">
      <w:start w:val="1"/>
      <w:numFmt w:val="bullet"/>
      <w:lvlText w:val="•"/>
      <w:lvlJc w:val="left"/>
      <w:pPr>
        <w:tabs>
          <w:tab w:val="num" w:pos="4320"/>
        </w:tabs>
        <w:ind w:left="4320" w:hanging="360"/>
      </w:pPr>
      <w:rPr>
        <w:rFonts w:ascii="Arial" w:hAnsi="Arial" w:hint="default"/>
      </w:rPr>
    </w:lvl>
    <w:lvl w:ilvl="6" w:tplc="5804EAB2" w:tentative="1">
      <w:start w:val="1"/>
      <w:numFmt w:val="bullet"/>
      <w:lvlText w:val="•"/>
      <w:lvlJc w:val="left"/>
      <w:pPr>
        <w:tabs>
          <w:tab w:val="num" w:pos="5040"/>
        </w:tabs>
        <w:ind w:left="5040" w:hanging="360"/>
      </w:pPr>
      <w:rPr>
        <w:rFonts w:ascii="Arial" w:hAnsi="Arial" w:hint="default"/>
      </w:rPr>
    </w:lvl>
    <w:lvl w:ilvl="7" w:tplc="6CD0C5F8" w:tentative="1">
      <w:start w:val="1"/>
      <w:numFmt w:val="bullet"/>
      <w:lvlText w:val="•"/>
      <w:lvlJc w:val="left"/>
      <w:pPr>
        <w:tabs>
          <w:tab w:val="num" w:pos="5760"/>
        </w:tabs>
        <w:ind w:left="5760" w:hanging="360"/>
      </w:pPr>
      <w:rPr>
        <w:rFonts w:ascii="Arial" w:hAnsi="Arial" w:hint="default"/>
      </w:rPr>
    </w:lvl>
    <w:lvl w:ilvl="8" w:tplc="58B46A94" w:tentative="1">
      <w:start w:val="1"/>
      <w:numFmt w:val="bullet"/>
      <w:lvlText w:val="•"/>
      <w:lvlJc w:val="left"/>
      <w:pPr>
        <w:tabs>
          <w:tab w:val="num" w:pos="6480"/>
        </w:tabs>
        <w:ind w:left="6480" w:hanging="360"/>
      </w:pPr>
      <w:rPr>
        <w:rFonts w:ascii="Arial" w:hAnsi="Arial" w:hint="default"/>
      </w:rPr>
    </w:lvl>
  </w:abstractNum>
  <w:abstractNum w:abstractNumId="3">
    <w:nsid w:val="41B570E9"/>
    <w:multiLevelType w:val="hybridMultilevel"/>
    <w:tmpl w:val="CC4ABC4E"/>
    <w:lvl w:ilvl="0" w:tplc="7CC2C3E0">
      <w:start w:val="1"/>
      <w:numFmt w:val="bullet"/>
      <w:lvlText w:val="-"/>
      <w:lvlJc w:val="left"/>
      <w:pPr>
        <w:tabs>
          <w:tab w:val="num" w:pos="720"/>
        </w:tabs>
        <w:ind w:left="720" w:hanging="360"/>
      </w:pPr>
      <w:rPr>
        <w:rFonts w:ascii="Times New Roman" w:hAnsi="Times New Roman" w:hint="default"/>
      </w:rPr>
    </w:lvl>
    <w:lvl w:ilvl="1" w:tplc="1882834A" w:tentative="1">
      <w:start w:val="1"/>
      <w:numFmt w:val="bullet"/>
      <w:lvlText w:val="-"/>
      <w:lvlJc w:val="left"/>
      <w:pPr>
        <w:tabs>
          <w:tab w:val="num" w:pos="1440"/>
        </w:tabs>
        <w:ind w:left="1440" w:hanging="360"/>
      </w:pPr>
      <w:rPr>
        <w:rFonts w:ascii="Times New Roman" w:hAnsi="Times New Roman" w:hint="default"/>
      </w:rPr>
    </w:lvl>
    <w:lvl w:ilvl="2" w:tplc="128CFADA" w:tentative="1">
      <w:start w:val="1"/>
      <w:numFmt w:val="bullet"/>
      <w:lvlText w:val="-"/>
      <w:lvlJc w:val="left"/>
      <w:pPr>
        <w:tabs>
          <w:tab w:val="num" w:pos="2160"/>
        </w:tabs>
        <w:ind w:left="2160" w:hanging="360"/>
      </w:pPr>
      <w:rPr>
        <w:rFonts w:ascii="Times New Roman" w:hAnsi="Times New Roman" w:hint="default"/>
      </w:rPr>
    </w:lvl>
    <w:lvl w:ilvl="3" w:tplc="2F7401F2" w:tentative="1">
      <w:start w:val="1"/>
      <w:numFmt w:val="bullet"/>
      <w:lvlText w:val="-"/>
      <w:lvlJc w:val="left"/>
      <w:pPr>
        <w:tabs>
          <w:tab w:val="num" w:pos="2880"/>
        </w:tabs>
        <w:ind w:left="2880" w:hanging="360"/>
      </w:pPr>
      <w:rPr>
        <w:rFonts w:ascii="Times New Roman" w:hAnsi="Times New Roman" w:hint="default"/>
      </w:rPr>
    </w:lvl>
    <w:lvl w:ilvl="4" w:tplc="EBC2F822" w:tentative="1">
      <w:start w:val="1"/>
      <w:numFmt w:val="bullet"/>
      <w:lvlText w:val="-"/>
      <w:lvlJc w:val="left"/>
      <w:pPr>
        <w:tabs>
          <w:tab w:val="num" w:pos="3600"/>
        </w:tabs>
        <w:ind w:left="3600" w:hanging="360"/>
      </w:pPr>
      <w:rPr>
        <w:rFonts w:ascii="Times New Roman" w:hAnsi="Times New Roman" w:hint="default"/>
      </w:rPr>
    </w:lvl>
    <w:lvl w:ilvl="5" w:tplc="F8D47CCE" w:tentative="1">
      <w:start w:val="1"/>
      <w:numFmt w:val="bullet"/>
      <w:lvlText w:val="-"/>
      <w:lvlJc w:val="left"/>
      <w:pPr>
        <w:tabs>
          <w:tab w:val="num" w:pos="4320"/>
        </w:tabs>
        <w:ind w:left="4320" w:hanging="360"/>
      </w:pPr>
      <w:rPr>
        <w:rFonts w:ascii="Times New Roman" w:hAnsi="Times New Roman" w:hint="default"/>
      </w:rPr>
    </w:lvl>
    <w:lvl w:ilvl="6" w:tplc="6CAEDD1E" w:tentative="1">
      <w:start w:val="1"/>
      <w:numFmt w:val="bullet"/>
      <w:lvlText w:val="-"/>
      <w:lvlJc w:val="left"/>
      <w:pPr>
        <w:tabs>
          <w:tab w:val="num" w:pos="5040"/>
        </w:tabs>
        <w:ind w:left="5040" w:hanging="360"/>
      </w:pPr>
      <w:rPr>
        <w:rFonts w:ascii="Times New Roman" w:hAnsi="Times New Roman" w:hint="default"/>
      </w:rPr>
    </w:lvl>
    <w:lvl w:ilvl="7" w:tplc="53624E5A" w:tentative="1">
      <w:start w:val="1"/>
      <w:numFmt w:val="bullet"/>
      <w:lvlText w:val="-"/>
      <w:lvlJc w:val="left"/>
      <w:pPr>
        <w:tabs>
          <w:tab w:val="num" w:pos="5760"/>
        </w:tabs>
        <w:ind w:left="5760" w:hanging="360"/>
      </w:pPr>
      <w:rPr>
        <w:rFonts w:ascii="Times New Roman" w:hAnsi="Times New Roman" w:hint="default"/>
      </w:rPr>
    </w:lvl>
    <w:lvl w:ilvl="8" w:tplc="2DE4DF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7C1C18F9"/>
    <w:multiLevelType w:val="hybridMultilevel"/>
    <w:tmpl w:val="01902D82"/>
    <w:lvl w:ilvl="0" w:tplc="FF062F18">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E4"/>
    <w:rsid w:val="00015D1A"/>
    <w:rsid w:val="0007082C"/>
    <w:rsid w:val="00100AE7"/>
    <w:rsid w:val="001765C1"/>
    <w:rsid w:val="00195978"/>
    <w:rsid w:val="00562F64"/>
    <w:rsid w:val="005707EC"/>
    <w:rsid w:val="005C743A"/>
    <w:rsid w:val="006003CC"/>
    <w:rsid w:val="0072133F"/>
    <w:rsid w:val="0083748D"/>
    <w:rsid w:val="00A87405"/>
    <w:rsid w:val="00B85350"/>
    <w:rsid w:val="00C35FE4"/>
    <w:rsid w:val="00C6739D"/>
    <w:rsid w:val="00EB6CE7"/>
    <w:rsid w:val="00F06B3C"/>
    <w:rsid w:val="00F4375A"/>
    <w:rsid w:val="00F53D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93004-8D9C-4170-8FDD-25C397AB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B3C"/>
    <w:pPr>
      <w:bidi/>
      <w:spacing w:after="200" w:line="276" w:lineRule="auto"/>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06B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06B3C"/>
    <w:pPr>
      <w:bidi w:val="0"/>
      <w:spacing w:after="0" w:line="240" w:lineRule="auto"/>
      <w:ind w:left="720"/>
      <w:contextualSpacing/>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548159">
      <w:bodyDiv w:val="1"/>
      <w:marLeft w:val="0"/>
      <w:marRight w:val="0"/>
      <w:marTop w:val="0"/>
      <w:marBottom w:val="0"/>
      <w:divBdr>
        <w:top w:val="none" w:sz="0" w:space="0" w:color="auto"/>
        <w:left w:val="none" w:sz="0" w:space="0" w:color="auto"/>
        <w:bottom w:val="none" w:sz="0" w:space="0" w:color="auto"/>
        <w:right w:val="none" w:sz="0" w:space="0" w:color="auto"/>
      </w:divBdr>
    </w:div>
    <w:div w:id="891580811">
      <w:bodyDiv w:val="1"/>
      <w:marLeft w:val="0"/>
      <w:marRight w:val="0"/>
      <w:marTop w:val="0"/>
      <w:marBottom w:val="0"/>
      <w:divBdr>
        <w:top w:val="none" w:sz="0" w:space="0" w:color="auto"/>
        <w:left w:val="none" w:sz="0" w:space="0" w:color="auto"/>
        <w:bottom w:val="none" w:sz="0" w:space="0" w:color="auto"/>
        <w:right w:val="none" w:sz="0" w:space="0" w:color="auto"/>
      </w:divBdr>
      <w:divsChild>
        <w:div w:id="1782256814">
          <w:marLeft w:val="360"/>
          <w:marRight w:val="0"/>
          <w:marTop w:val="200"/>
          <w:marBottom w:val="0"/>
          <w:divBdr>
            <w:top w:val="none" w:sz="0" w:space="0" w:color="auto"/>
            <w:left w:val="none" w:sz="0" w:space="0" w:color="auto"/>
            <w:bottom w:val="none" w:sz="0" w:space="0" w:color="auto"/>
            <w:right w:val="none" w:sz="0" w:space="0" w:color="auto"/>
          </w:divBdr>
        </w:div>
        <w:div w:id="108818276">
          <w:marLeft w:val="360"/>
          <w:marRight w:val="0"/>
          <w:marTop w:val="200"/>
          <w:marBottom w:val="0"/>
          <w:divBdr>
            <w:top w:val="none" w:sz="0" w:space="0" w:color="auto"/>
            <w:left w:val="none" w:sz="0" w:space="0" w:color="auto"/>
            <w:bottom w:val="none" w:sz="0" w:space="0" w:color="auto"/>
            <w:right w:val="none" w:sz="0" w:space="0" w:color="auto"/>
          </w:divBdr>
        </w:div>
        <w:div w:id="1280530093">
          <w:marLeft w:val="360"/>
          <w:marRight w:val="0"/>
          <w:marTop w:val="200"/>
          <w:marBottom w:val="0"/>
          <w:divBdr>
            <w:top w:val="none" w:sz="0" w:space="0" w:color="auto"/>
            <w:left w:val="none" w:sz="0" w:space="0" w:color="auto"/>
            <w:bottom w:val="none" w:sz="0" w:space="0" w:color="auto"/>
            <w:right w:val="none" w:sz="0" w:space="0" w:color="auto"/>
          </w:divBdr>
        </w:div>
        <w:div w:id="827210809">
          <w:marLeft w:val="0"/>
          <w:marRight w:val="360"/>
          <w:marTop w:val="200"/>
          <w:marBottom w:val="0"/>
          <w:divBdr>
            <w:top w:val="none" w:sz="0" w:space="0" w:color="auto"/>
            <w:left w:val="none" w:sz="0" w:space="0" w:color="auto"/>
            <w:bottom w:val="none" w:sz="0" w:space="0" w:color="auto"/>
            <w:right w:val="none" w:sz="0" w:space="0" w:color="auto"/>
          </w:divBdr>
        </w:div>
        <w:div w:id="1388529190">
          <w:marLeft w:val="0"/>
          <w:marRight w:val="360"/>
          <w:marTop w:val="200"/>
          <w:marBottom w:val="0"/>
          <w:divBdr>
            <w:top w:val="none" w:sz="0" w:space="0" w:color="auto"/>
            <w:left w:val="none" w:sz="0" w:space="0" w:color="auto"/>
            <w:bottom w:val="none" w:sz="0" w:space="0" w:color="auto"/>
            <w:right w:val="none" w:sz="0" w:space="0" w:color="auto"/>
          </w:divBdr>
        </w:div>
      </w:divsChild>
    </w:div>
    <w:div w:id="1038553795">
      <w:bodyDiv w:val="1"/>
      <w:marLeft w:val="0"/>
      <w:marRight w:val="0"/>
      <w:marTop w:val="0"/>
      <w:marBottom w:val="0"/>
      <w:divBdr>
        <w:top w:val="none" w:sz="0" w:space="0" w:color="auto"/>
        <w:left w:val="none" w:sz="0" w:space="0" w:color="auto"/>
        <w:bottom w:val="none" w:sz="0" w:space="0" w:color="auto"/>
        <w:right w:val="none" w:sz="0" w:space="0" w:color="auto"/>
      </w:divBdr>
      <w:divsChild>
        <w:div w:id="47650095">
          <w:marLeft w:val="360"/>
          <w:marRight w:val="0"/>
          <w:marTop w:val="200"/>
          <w:marBottom w:val="0"/>
          <w:divBdr>
            <w:top w:val="none" w:sz="0" w:space="0" w:color="auto"/>
            <w:left w:val="none" w:sz="0" w:space="0" w:color="auto"/>
            <w:bottom w:val="none" w:sz="0" w:space="0" w:color="auto"/>
            <w:right w:val="none" w:sz="0" w:space="0" w:color="auto"/>
          </w:divBdr>
        </w:div>
        <w:div w:id="1206521275">
          <w:marLeft w:val="360"/>
          <w:marRight w:val="0"/>
          <w:marTop w:val="200"/>
          <w:marBottom w:val="0"/>
          <w:divBdr>
            <w:top w:val="none" w:sz="0" w:space="0" w:color="auto"/>
            <w:left w:val="none" w:sz="0" w:space="0" w:color="auto"/>
            <w:bottom w:val="none" w:sz="0" w:space="0" w:color="auto"/>
            <w:right w:val="none" w:sz="0" w:space="0" w:color="auto"/>
          </w:divBdr>
        </w:div>
        <w:div w:id="45182434">
          <w:marLeft w:val="360"/>
          <w:marRight w:val="0"/>
          <w:marTop w:val="200"/>
          <w:marBottom w:val="0"/>
          <w:divBdr>
            <w:top w:val="none" w:sz="0" w:space="0" w:color="auto"/>
            <w:left w:val="none" w:sz="0" w:space="0" w:color="auto"/>
            <w:bottom w:val="none" w:sz="0" w:space="0" w:color="auto"/>
            <w:right w:val="none" w:sz="0" w:space="0" w:color="auto"/>
          </w:divBdr>
        </w:div>
        <w:div w:id="10411742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2025-04-26T19:12:00Z</dcterms:created>
  <dcterms:modified xsi:type="dcterms:W3CDTF">2025-05-02T18:39:00Z</dcterms:modified>
</cp:coreProperties>
</file>