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02" w:rsidRDefault="00524A02" w:rsidP="00524A02">
      <w:pPr>
        <w:pStyle w:val="BodyText"/>
        <w:rPr>
          <w:sz w:val="20"/>
        </w:rPr>
      </w:pPr>
    </w:p>
    <w:p w:rsidR="00524A02" w:rsidRDefault="005C75EA" w:rsidP="00524A02">
      <w:pPr>
        <w:pStyle w:val="BodyText"/>
        <w:spacing w:before="10"/>
        <w:rPr>
          <w:sz w:val="1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772795</wp:posOffset>
                </wp:positionH>
                <wp:positionV relativeFrom="paragraph">
                  <wp:posOffset>133350</wp:posOffset>
                </wp:positionV>
                <wp:extent cx="1162685" cy="443230"/>
                <wp:effectExtent l="1270" t="0" r="7620" b="4445"/>
                <wp:wrapTopAndBottom/>
                <wp:docPr id="4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685" cy="443230"/>
                          <a:chOff x="1217" y="210"/>
                          <a:chExt cx="1831" cy="698"/>
                        </a:xfrm>
                      </wpg:grpSpPr>
                      <pic:pic xmlns:pic="http://schemas.openxmlformats.org/drawingml/2006/picture">
                        <pic:nvPicPr>
                          <pic:cNvPr id="4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210"/>
                            <a:ext cx="1701" cy="5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6" y="330"/>
                            <a:ext cx="1701" cy="5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Freeform 53"/>
                        <wps:cNvSpPr>
                          <a:spLocks/>
                        </wps:cNvSpPr>
                        <wps:spPr bwMode="auto">
                          <a:xfrm>
                            <a:off x="1336" y="330"/>
                            <a:ext cx="1701" cy="568"/>
                          </a:xfrm>
                          <a:custGeom>
                            <a:avLst/>
                            <a:gdLst>
                              <a:gd name="T0" fmla="+- 0 1430 1337"/>
                              <a:gd name="T1" fmla="*/ T0 w 1701"/>
                              <a:gd name="T2" fmla="+- 0 330 330"/>
                              <a:gd name="T3" fmla="*/ 330 h 568"/>
                              <a:gd name="T4" fmla="+- 0 1394 1337"/>
                              <a:gd name="T5" fmla="*/ T4 w 1701"/>
                              <a:gd name="T6" fmla="+- 0 338 330"/>
                              <a:gd name="T7" fmla="*/ 338 h 568"/>
                              <a:gd name="T8" fmla="+- 0 1364 1337"/>
                              <a:gd name="T9" fmla="*/ T8 w 1701"/>
                              <a:gd name="T10" fmla="+- 0 358 330"/>
                              <a:gd name="T11" fmla="*/ 358 h 568"/>
                              <a:gd name="T12" fmla="+- 0 1344 1337"/>
                              <a:gd name="T13" fmla="*/ T12 w 1701"/>
                              <a:gd name="T14" fmla="+- 0 388 330"/>
                              <a:gd name="T15" fmla="*/ 388 h 568"/>
                              <a:gd name="T16" fmla="+- 0 1337 1337"/>
                              <a:gd name="T17" fmla="*/ T16 w 1701"/>
                              <a:gd name="T18" fmla="+- 0 425 330"/>
                              <a:gd name="T19" fmla="*/ 425 h 568"/>
                              <a:gd name="T20" fmla="+- 0 1337 1337"/>
                              <a:gd name="T21" fmla="*/ T20 w 1701"/>
                              <a:gd name="T22" fmla="+- 0 803 330"/>
                              <a:gd name="T23" fmla="*/ 803 h 568"/>
                              <a:gd name="T24" fmla="+- 0 1344 1337"/>
                              <a:gd name="T25" fmla="*/ T24 w 1701"/>
                              <a:gd name="T26" fmla="+- 0 840 330"/>
                              <a:gd name="T27" fmla="*/ 840 h 568"/>
                              <a:gd name="T28" fmla="+- 0 1364 1337"/>
                              <a:gd name="T29" fmla="*/ T28 w 1701"/>
                              <a:gd name="T30" fmla="+- 0 870 330"/>
                              <a:gd name="T31" fmla="*/ 870 h 568"/>
                              <a:gd name="T32" fmla="+- 0 1394 1337"/>
                              <a:gd name="T33" fmla="*/ T32 w 1701"/>
                              <a:gd name="T34" fmla="+- 0 890 330"/>
                              <a:gd name="T35" fmla="*/ 890 h 568"/>
                              <a:gd name="T36" fmla="+- 0 1430 1337"/>
                              <a:gd name="T37" fmla="*/ T36 w 1701"/>
                              <a:gd name="T38" fmla="+- 0 898 330"/>
                              <a:gd name="T39" fmla="*/ 898 h 568"/>
                              <a:gd name="T40" fmla="+- 0 2942 1337"/>
                              <a:gd name="T41" fmla="*/ T40 w 1701"/>
                              <a:gd name="T42" fmla="+- 0 898 330"/>
                              <a:gd name="T43" fmla="*/ 898 h 568"/>
                              <a:gd name="T44" fmla="+- 0 2979 1337"/>
                              <a:gd name="T45" fmla="*/ T44 w 1701"/>
                              <a:gd name="T46" fmla="+- 0 890 330"/>
                              <a:gd name="T47" fmla="*/ 890 h 568"/>
                              <a:gd name="T48" fmla="+- 0 3010 1337"/>
                              <a:gd name="T49" fmla="*/ T48 w 1701"/>
                              <a:gd name="T50" fmla="+- 0 870 330"/>
                              <a:gd name="T51" fmla="*/ 870 h 568"/>
                              <a:gd name="T52" fmla="+- 0 3030 1337"/>
                              <a:gd name="T53" fmla="*/ T52 w 1701"/>
                              <a:gd name="T54" fmla="+- 0 840 330"/>
                              <a:gd name="T55" fmla="*/ 840 h 568"/>
                              <a:gd name="T56" fmla="+- 0 3037 1337"/>
                              <a:gd name="T57" fmla="*/ T56 w 1701"/>
                              <a:gd name="T58" fmla="+- 0 803 330"/>
                              <a:gd name="T59" fmla="*/ 803 h 568"/>
                              <a:gd name="T60" fmla="+- 0 3037 1337"/>
                              <a:gd name="T61" fmla="*/ T60 w 1701"/>
                              <a:gd name="T62" fmla="+- 0 425 330"/>
                              <a:gd name="T63" fmla="*/ 425 h 568"/>
                              <a:gd name="T64" fmla="+- 0 3030 1337"/>
                              <a:gd name="T65" fmla="*/ T64 w 1701"/>
                              <a:gd name="T66" fmla="+- 0 388 330"/>
                              <a:gd name="T67" fmla="*/ 388 h 568"/>
                              <a:gd name="T68" fmla="+- 0 3010 1337"/>
                              <a:gd name="T69" fmla="*/ T68 w 1701"/>
                              <a:gd name="T70" fmla="+- 0 358 330"/>
                              <a:gd name="T71" fmla="*/ 358 h 568"/>
                              <a:gd name="T72" fmla="+- 0 2979 1337"/>
                              <a:gd name="T73" fmla="*/ T72 w 1701"/>
                              <a:gd name="T74" fmla="+- 0 338 330"/>
                              <a:gd name="T75" fmla="*/ 338 h 568"/>
                              <a:gd name="T76" fmla="+- 0 2942 1337"/>
                              <a:gd name="T77" fmla="*/ T76 w 1701"/>
                              <a:gd name="T78" fmla="+- 0 330 330"/>
                              <a:gd name="T79" fmla="*/ 330 h 568"/>
                              <a:gd name="T80" fmla="+- 0 1430 1337"/>
                              <a:gd name="T81" fmla="*/ T80 w 1701"/>
                              <a:gd name="T82" fmla="+- 0 330 330"/>
                              <a:gd name="T83" fmla="*/ 330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01" h="568">
                                <a:moveTo>
                                  <a:pt x="93" y="0"/>
                                </a:moveTo>
                                <a:lnTo>
                                  <a:pt x="57" y="8"/>
                                </a:lnTo>
                                <a:lnTo>
                                  <a:pt x="27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473"/>
                                </a:lnTo>
                                <a:lnTo>
                                  <a:pt x="7" y="510"/>
                                </a:lnTo>
                                <a:lnTo>
                                  <a:pt x="27" y="540"/>
                                </a:lnTo>
                                <a:lnTo>
                                  <a:pt x="57" y="560"/>
                                </a:lnTo>
                                <a:lnTo>
                                  <a:pt x="93" y="568"/>
                                </a:lnTo>
                                <a:lnTo>
                                  <a:pt x="1605" y="568"/>
                                </a:lnTo>
                                <a:lnTo>
                                  <a:pt x="1642" y="560"/>
                                </a:lnTo>
                                <a:lnTo>
                                  <a:pt x="1673" y="540"/>
                                </a:lnTo>
                                <a:lnTo>
                                  <a:pt x="1693" y="510"/>
                                </a:lnTo>
                                <a:lnTo>
                                  <a:pt x="1700" y="473"/>
                                </a:lnTo>
                                <a:lnTo>
                                  <a:pt x="1700" y="95"/>
                                </a:lnTo>
                                <a:lnTo>
                                  <a:pt x="1693" y="58"/>
                                </a:lnTo>
                                <a:lnTo>
                                  <a:pt x="1673" y="28"/>
                                </a:lnTo>
                                <a:lnTo>
                                  <a:pt x="1642" y="8"/>
                                </a:lnTo>
                                <a:lnTo>
                                  <a:pt x="1605" y="0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216" y="210"/>
                            <a:ext cx="1831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A02" w:rsidRDefault="00524A02" w:rsidP="00524A02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:rsidR="00524A02" w:rsidRDefault="00524A02" w:rsidP="00524A02">
                              <w:pPr>
                                <w:ind w:left="23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Reading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60.85pt;margin-top:10.5pt;width:91.55pt;height:34.9pt;z-index:-251650048;mso-wrap-distance-left:0;mso-wrap-distance-right:0;mso-position-horizontal-relative:page" coordorigin="1217,210" coordsize="1831,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1216;top:210;width:1701;height: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GZ7jDAAAA2wAAAA8AAABkcnMvZG93bnJldi54bWxEj0FrwkAUhO+C/2F5BW+6UUQkukopSHMo&#10;SFQ8P7Ov2WD2bciuSdpf7xYKHoeZ+YbZ7gdbi45aXzlWMJ8lIIgLpysuFVzOh+kahA/IGmvHpOCH&#10;POx349EWU+16zqk7hVJECPsUFZgQmlRKXxiy6GeuIY7et2sthijbUuoW+wi3tVwkyUparDguGGzo&#10;w1BxPz2sgq+sMuc+v2Xd52qR/94f12NRX5WavA3vGxCBhvAK/7czrWA5h78v8QfI3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8ZnuMMAAADbAAAADwAAAAAAAAAAAAAAAACf&#10;AgAAZHJzL2Rvd25yZXYueG1sUEsFBgAAAAAEAAQA9wAAAI8DAAAAAA==&#10;">
                  <v:imagedata r:id="rId8" o:title=""/>
                </v:shape>
                <v:shape id="Picture 52" o:spid="_x0000_s1028" type="#_x0000_t75" style="position:absolute;left:1336;top:330;width:1701;height: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cqBbFAAAA2wAAAA8AAABkcnMvZG93bnJldi54bWxEj09rwkAUxO+C32F5gjfdRNtioxsphZYU&#10;evHfobdn9pkEs2/T3a3Gb98tCD0OM78ZZrXuTSsu5HxjWUE6TUAQl1Y3XCnY794mCxA+IGtsLZOC&#10;G3lY58PBCjNtr7yhyzZUIpawz1BBHUKXSenLmgz6qe2Io3eyzmCI0lVSO7zGctPKWZI8SYMNx4Ua&#10;O3qtqTxvf4yCh+N7X2weP4u5o9t3SJOvw3P7odR41L8sQQTqw3/4Thc6cjP4+xJ/gMx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3KgWxQAAANsAAAAPAAAAAAAAAAAAAAAA&#10;AJ8CAABkcnMvZG93bnJldi54bWxQSwUGAAAAAAQABAD3AAAAkQMAAAAA&#10;">
                  <v:imagedata r:id="rId9" o:title=""/>
                </v:shape>
                <v:shape id="Freeform 53" o:spid="_x0000_s1029" style="position:absolute;left:1336;top:330;width:1701;height:568;visibility:visible;mso-wrap-style:square;v-text-anchor:top" coordsize="1701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ZisMA&#10;AADbAAAADwAAAGRycy9kb3ducmV2LnhtbESPUWvCQBCE3wv9D8cW+lYvtkUl9ZRSEGJfJOoPWHLb&#10;XDC3l+a2Mf33niD4OMzMN8xyPfpWDdTHJrCB6SQDRVwF23Bt4HjYvCxARUG22AYmA/8UYb16fFhi&#10;bsOZSxr2UqsE4ZijASfS5VrHypHHOAkdcfJ+Qu9RkuxrbXs8J7hv9WuWzbTHhtOCw46+HFWn/Z83&#10;MH5vdrGU3/kgpXO7bl5sF8fCmOen8fMDlNAo9/CtXVgD729w/ZJ+gF5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LZisMAAADbAAAADwAAAAAAAAAAAAAAAACYAgAAZHJzL2Rv&#10;d25yZXYueG1sUEsFBgAAAAAEAAQA9QAAAIgDAAAAAA==&#10;" path="m93,l57,8,27,28,7,58,,95,,473r7,37l27,540r30,20l93,568r1512,l1642,560r31,-20l1693,510r7,-37l1700,95r-7,-37l1673,28,1642,8,1605,,93,xe" filled="f" strokecolor="#95b3d7" strokeweight="1pt">
                  <v:path arrowok="t" o:connecttype="custom" o:connectlocs="93,330;57,338;27,358;7,388;0,425;0,803;7,840;27,870;57,890;93,898;1605,898;1642,890;1673,870;1693,840;1700,803;1700,425;1693,388;1673,358;1642,338;1605,330;93,33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30" type="#_x0000_t202" style="position:absolute;left:1216;top:210;width:1831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524A02" w:rsidRDefault="00524A02" w:rsidP="00524A02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:rsidR="00524A02" w:rsidRDefault="00524A02" w:rsidP="00524A02">
                        <w:pPr>
                          <w:ind w:left="2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Reading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24A02" w:rsidRDefault="00524A02" w:rsidP="00524A02">
      <w:pPr>
        <w:spacing w:before="158"/>
        <w:ind w:right="196"/>
        <w:jc w:val="center"/>
        <w:rPr>
          <w:b/>
          <w:sz w:val="26"/>
        </w:rPr>
      </w:pPr>
      <w:r>
        <w:rPr>
          <w:b/>
          <w:sz w:val="26"/>
        </w:rPr>
        <w:t>GROUND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WATER</w:t>
      </w:r>
    </w:p>
    <w:p w:rsidR="00524A02" w:rsidRDefault="00524A02" w:rsidP="00524A02">
      <w:pPr>
        <w:pStyle w:val="Heading51"/>
        <w:spacing w:before="61"/>
        <w:jc w:val="both"/>
      </w:pPr>
      <w:r>
        <w:t>Origin</w:t>
      </w:r>
      <w:r>
        <w:rPr>
          <w:spacing w:val="-1"/>
        </w:rPr>
        <w:t xml:space="preserve"> </w:t>
      </w:r>
      <w:r>
        <w:t>of ground</w:t>
      </w:r>
      <w:r>
        <w:rPr>
          <w:spacing w:val="-1"/>
        </w:rPr>
        <w:t xml:space="preserve"> </w:t>
      </w:r>
      <w:r>
        <w:t>water</w:t>
      </w:r>
    </w:p>
    <w:p w:rsidR="00524A02" w:rsidRDefault="00524A02" w:rsidP="00524A02">
      <w:pPr>
        <w:pStyle w:val="BodyText"/>
        <w:spacing w:before="53" w:line="288" w:lineRule="auto"/>
        <w:ind w:left="196" w:right="389"/>
        <w:jc w:val="both"/>
      </w:pPr>
      <w:r>
        <w:t>Much of the rain that falls on land seeps into soil and bedrock to</w:t>
      </w:r>
      <w:r>
        <w:rPr>
          <w:spacing w:val="1"/>
        </w:rPr>
        <w:t xml:space="preserve"> </w:t>
      </w:r>
      <w:r>
        <w:t>become</w:t>
      </w:r>
      <w:r>
        <w:rPr>
          <w:spacing w:val="-8"/>
        </w:rPr>
        <w:t xml:space="preserve"> </w:t>
      </w:r>
      <w:r>
        <w:rPr>
          <w:b/>
        </w:rPr>
        <w:t>ground</w:t>
      </w:r>
      <w:r>
        <w:rPr>
          <w:b/>
          <w:spacing w:val="-5"/>
        </w:rPr>
        <w:t xml:space="preserve"> </w:t>
      </w:r>
      <w:r>
        <w:rPr>
          <w:b/>
        </w:rPr>
        <w:t>water</w:t>
      </w:r>
      <w:r>
        <w:t>.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90</w:t>
      </w:r>
      <w:r>
        <w:rPr>
          <w:spacing w:val="-7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liquid</w:t>
      </w:r>
      <w:r>
        <w:rPr>
          <w:spacing w:val="-7"/>
        </w:rPr>
        <w:t xml:space="preserve"> </w:t>
      </w:r>
      <w:r>
        <w:rPr>
          <w:b/>
        </w:rPr>
        <w:t>fresh</w:t>
      </w:r>
      <w:r>
        <w:rPr>
          <w:b/>
          <w:spacing w:val="-6"/>
        </w:rPr>
        <w:t xml:space="preserve"> </w:t>
      </w:r>
      <w:r>
        <w:rPr>
          <w:b/>
        </w:rPr>
        <w:t>water</w:t>
      </w:r>
      <w:r>
        <w:rPr>
          <w:b/>
          <w:spacing w:val="-57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near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earth's</w:t>
      </w:r>
      <w:r>
        <w:rPr>
          <w:spacing w:val="-15"/>
        </w:rPr>
        <w:t xml:space="preserve"> </w:t>
      </w:r>
      <w:r>
        <w:t>surface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groundwater.</w:t>
      </w:r>
      <w:r>
        <w:rPr>
          <w:spacing w:val="-15"/>
        </w:rPr>
        <w:t xml:space="preserve"> </w:t>
      </w:r>
      <w:r>
        <w:t>Hot</w:t>
      </w:r>
      <w:r>
        <w:rPr>
          <w:spacing w:val="-15"/>
        </w:rPr>
        <w:t xml:space="preserve"> </w:t>
      </w:r>
      <w:r>
        <w:t>groundwater</w:t>
      </w:r>
      <w:r>
        <w:rPr>
          <w:spacing w:val="-58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energy.</w:t>
      </w:r>
    </w:p>
    <w:p w:rsidR="00524A02" w:rsidRDefault="00524A02" w:rsidP="00524A02">
      <w:pPr>
        <w:pStyle w:val="BodyText"/>
        <w:spacing w:line="288" w:lineRule="auto"/>
        <w:ind w:left="196" w:right="389" w:firstLine="510"/>
        <w:jc w:val="both"/>
      </w:pPr>
      <w:r>
        <w:t>Groundwater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derived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rain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melting</w:t>
      </w:r>
      <w:r>
        <w:rPr>
          <w:spacing w:val="1"/>
        </w:rPr>
        <w:t xml:space="preserve"> </w:t>
      </w:r>
      <w:r>
        <w:t>snow</w:t>
      </w:r>
      <w:r>
        <w:rPr>
          <w:spacing w:val="6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percolate downward from the surface. The process of percolation is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rPr>
          <w:b/>
        </w:rPr>
        <w:t>infiltration.</w:t>
      </w:r>
      <w:r>
        <w:rPr>
          <w:b/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ground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moves</w:t>
      </w:r>
      <w:r>
        <w:rPr>
          <w:spacing w:val="1"/>
        </w:rPr>
        <w:t xml:space="preserve"> </w:t>
      </w:r>
      <w:r>
        <w:t>slowly,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centimeters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day.</w:t>
      </w:r>
    </w:p>
    <w:p w:rsidR="00524A02" w:rsidRDefault="00524A02" w:rsidP="00524A02">
      <w:pPr>
        <w:pStyle w:val="BodyText"/>
        <w:rPr>
          <w:sz w:val="29"/>
        </w:rPr>
      </w:pPr>
    </w:p>
    <w:p w:rsidR="00524A02" w:rsidRDefault="00524A02" w:rsidP="00524A02">
      <w:pPr>
        <w:pStyle w:val="Heading51"/>
        <w:jc w:val="both"/>
      </w:pPr>
      <w:r>
        <w:t>Characteristics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water</w:t>
      </w:r>
    </w:p>
    <w:p w:rsidR="00524A02" w:rsidRDefault="00524A02" w:rsidP="00524A02">
      <w:pPr>
        <w:pStyle w:val="BodyText"/>
        <w:spacing w:before="53" w:line="288" w:lineRule="auto"/>
        <w:ind w:left="196" w:right="389"/>
        <w:jc w:val="both"/>
      </w:pPr>
      <w:r>
        <w:t>In the upper few kilometers of the Earth, bedrock and soil contain</w:t>
      </w:r>
      <w:r>
        <w:rPr>
          <w:spacing w:val="1"/>
        </w:rPr>
        <w:t xml:space="preserve"> </w:t>
      </w:r>
      <w:r>
        <w:t>small cracks and voids that are filled with air or ground water. The</w:t>
      </w:r>
      <w:r>
        <w:rPr>
          <w:spacing w:val="1"/>
        </w:rPr>
        <w:t xml:space="preserve"> </w:t>
      </w:r>
      <w:r>
        <w:t>proportional</w:t>
      </w:r>
      <w:r>
        <w:rPr>
          <w:spacing w:val="43"/>
        </w:rPr>
        <w:t xml:space="preserve"> </w:t>
      </w:r>
      <w:r>
        <w:t>volume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these</w:t>
      </w:r>
      <w:r>
        <w:rPr>
          <w:spacing w:val="44"/>
        </w:rPr>
        <w:t xml:space="preserve"> </w:t>
      </w:r>
      <w:r>
        <w:t>open</w:t>
      </w:r>
      <w:r>
        <w:rPr>
          <w:spacing w:val="43"/>
        </w:rPr>
        <w:t xml:space="preserve"> </w:t>
      </w:r>
      <w:r>
        <w:t>spaces</w:t>
      </w:r>
      <w:r>
        <w:rPr>
          <w:spacing w:val="43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called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b/>
        </w:rPr>
        <w:t>porosity</w:t>
      </w:r>
      <w:r>
        <w:rPr>
          <w:b/>
          <w:spacing w:val="4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rock or soil. The porosity of sand and gravel is typically high, 40</w:t>
      </w:r>
      <w:r>
        <w:rPr>
          <w:spacing w:val="1"/>
        </w:rPr>
        <w:t xml:space="preserve"> </w:t>
      </w:r>
      <w:r>
        <w:t>percent or higher.</w:t>
      </w:r>
    </w:p>
    <w:p w:rsidR="00524A02" w:rsidRDefault="00524A02" w:rsidP="00524A02">
      <w:pPr>
        <w:pStyle w:val="BodyText"/>
        <w:spacing w:line="288" w:lineRule="auto"/>
        <w:ind w:left="196" w:right="387" w:firstLine="510"/>
        <w:jc w:val="both"/>
      </w:pPr>
      <w:r>
        <w:t>Porosity indicates the amount of water that rock or soil can hold.</w:t>
      </w:r>
      <w:r>
        <w:rPr>
          <w:spacing w:val="1"/>
        </w:rPr>
        <w:t xml:space="preserve"> </w:t>
      </w:r>
      <w:r>
        <w:t xml:space="preserve">In contrast, </w:t>
      </w:r>
      <w:r>
        <w:rPr>
          <w:b/>
        </w:rPr>
        <w:t xml:space="preserve">permeability </w:t>
      </w:r>
      <w:r>
        <w:t>is the ability of rock or soil to transmit water</w:t>
      </w:r>
      <w:r>
        <w:rPr>
          <w:spacing w:val="-57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fluid).</w:t>
      </w:r>
    </w:p>
    <w:p w:rsidR="00524A02" w:rsidRDefault="00524A02" w:rsidP="00524A02">
      <w:pPr>
        <w:pStyle w:val="BodyText"/>
        <w:spacing w:line="288" w:lineRule="auto"/>
        <w:ind w:left="196" w:right="390" w:firstLine="510"/>
        <w:jc w:val="both"/>
      </w:pPr>
      <w:r>
        <w:t>Ground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saturates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upper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kilometers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bedrock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level</w:t>
      </w:r>
      <w:r>
        <w:rPr>
          <w:spacing w:val="15"/>
        </w:rPr>
        <w:t xml:space="preserve"> </w:t>
      </w:r>
      <w:r>
        <w:t>called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b/>
        </w:rPr>
        <w:t>water</w:t>
      </w:r>
      <w:r>
        <w:rPr>
          <w:b/>
          <w:spacing w:val="14"/>
        </w:rPr>
        <w:t xml:space="preserve"> </w:t>
      </w:r>
      <w:r>
        <w:rPr>
          <w:b/>
        </w:rPr>
        <w:t>table</w:t>
      </w:r>
      <w:r>
        <w:t>.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rock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soil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which</w:t>
      </w:r>
    </w:p>
    <w:p w:rsidR="00524A02" w:rsidRDefault="00524A02" w:rsidP="00524A02">
      <w:pPr>
        <w:spacing w:line="288" w:lineRule="auto"/>
        <w:jc w:val="both"/>
        <w:sectPr w:rsidR="00524A02">
          <w:pgSz w:w="9360" w:h="13050"/>
          <w:pgMar w:top="540" w:right="880" w:bottom="280" w:left="1080" w:header="720" w:footer="720" w:gutter="0"/>
          <w:cols w:space="720"/>
        </w:sectPr>
      </w:pPr>
    </w:p>
    <w:p w:rsidR="00524A02" w:rsidRDefault="00524A02" w:rsidP="00524A02">
      <w:pPr>
        <w:pStyle w:val="BodyText"/>
        <w:rPr>
          <w:b/>
          <w:sz w:val="22"/>
        </w:rPr>
      </w:pPr>
    </w:p>
    <w:p w:rsidR="00524A02" w:rsidRDefault="00524A02" w:rsidP="00524A02">
      <w:pPr>
        <w:pStyle w:val="BodyText"/>
        <w:spacing w:before="3"/>
        <w:rPr>
          <w:b/>
          <w:sz w:val="17"/>
        </w:rPr>
      </w:pPr>
    </w:p>
    <w:p w:rsidR="00524A02" w:rsidRDefault="00524A02" w:rsidP="00524A02">
      <w:pPr>
        <w:spacing w:line="288" w:lineRule="auto"/>
        <w:ind w:left="196" w:right="389"/>
        <w:jc w:val="both"/>
        <w:rPr>
          <w:sz w:val="24"/>
        </w:rPr>
      </w:pPr>
      <w:proofErr w:type="gramStart"/>
      <w:r>
        <w:rPr>
          <w:sz w:val="24"/>
        </w:rPr>
        <w:t>all</w:t>
      </w:r>
      <w:proofErr w:type="gramEnd"/>
      <w:r>
        <w:rPr>
          <w:sz w:val="24"/>
        </w:rPr>
        <w:t xml:space="preserve"> the open spaces are filled with water is called the </w:t>
      </w:r>
      <w:r>
        <w:rPr>
          <w:b/>
          <w:sz w:val="24"/>
        </w:rPr>
        <w:t xml:space="preserve">saturated </w:t>
      </w:r>
      <w:r>
        <w:rPr>
          <w:sz w:val="24"/>
        </w:rPr>
        <w:t>(or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saturation) zone. </w:t>
      </w:r>
      <w:r>
        <w:rPr>
          <w:sz w:val="24"/>
        </w:rPr>
        <w:t xml:space="preserve">The </w:t>
      </w:r>
      <w:r>
        <w:rPr>
          <w:b/>
          <w:sz w:val="24"/>
        </w:rPr>
        <w:t xml:space="preserve">water table </w:t>
      </w:r>
      <w:r>
        <w:rPr>
          <w:sz w:val="24"/>
        </w:rPr>
        <w:t>is the top of the zone of saturation</w:t>
      </w:r>
      <w:r>
        <w:rPr>
          <w:spacing w:val="1"/>
          <w:sz w:val="24"/>
        </w:rPr>
        <w:t xml:space="preserve"> </w:t>
      </w:r>
      <w:r>
        <w:rPr>
          <w:sz w:val="24"/>
        </w:rPr>
        <w:t>(Fig.</w:t>
      </w:r>
      <w:r>
        <w:rPr>
          <w:spacing w:val="-2"/>
          <w:sz w:val="24"/>
        </w:rPr>
        <w:t xml:space="preserve"> </w:t>
      </w:r>
      <w:r>
        <w:rPr>
          <w:sz w:val="24"/>
        </w:rPr>
        <w:t>12–1).</w:t>
      </w:r>
    </w:p>
    <w:p w:rsidR="00524A02" w:rsidRDefault="00524A02" w:rsidP="00524A02">
      <w:pPr>
        <w:pStyle w:val="BodyText"/>
        <w:spacing w:line="288" w:lineRule="auto"/>
        <w:ind w:left="196" w:right="390" w:firstLine="510"/>
        <w:jc w:val="both"/>
      </w:pPr>
      <w:r>
        <w:t xml:space="preserve">Above the water table lies the </w:t>
      </w:r>
      <w:r>
        <w:rPr>
          <w:b/>
        </w:rPr>
        <w:t>unsaturated zone</w:t>
      </w:r>
      <w:r>
        <w:t xml:space="preserve">, or </w:t>
      </w:r>
      <w:r>
        <w:rPr>
          <w:b/>
        </w:rPr>
        <w:t>zone of</w:t>
      </w:r>
      <w:r>
        <w:rPr>
          <w:b/>
          <w:spacing w:val="1"/>
        </w:rPr>
        <w:t xml:space="preserve"> </w:t>
      </w:r>
      <w:r>
        <w:rPr>
          <w:b/>
        </w:rPr>
        <w:t>aeration</w:t>
      </w:r>
      <w:r>
        <w:rPr>
          <w:b/>
          <w:spacing w:val="-11"/>
        </w:rPr>
        <w:t xml:space="preserve"> </w:t>
      </w:r>
      <w:r>
        <w:t>(Fig.</w:t>
      </w:r>
      <w:r>
        <w:rPr>
          <w:spacing w:val="-10"/>
        </w:rPr>
        <w:t xml:space="preserve"> </w:t>
      </w:r>
      <w:r w:rsidR="00F83DFA">
        <w:t>2</w:t>
      </w:r>
      <w:r>
        <w:t>–1).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layer,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rock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soil</w:t>
      </w:r>
      <w:r>
        <w:rPr>
          <w:spacing w:val="-1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moist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 xml:space="preserve">saturated. An </w:t>
      </w:r>
      <w:r>
        <w:rPr>
          <w:b/>
        </w:rPr>
        <w:t xml:space="preserve">aquifer </w:t>
      </w:r>
      <w:r>
        <w:t>is a body of rock that can provide economically</w:t>
      </w:r>
      <w:r>
        <w:rPr>
          <w:spacing w:val="1"/>
        </w:rPr>
        <w:t xml:space="preserve"> </w:t>
      </w:r>
      <w:r>
        <w:rPr>
          <w:spacing w:val="-4"/>
        </w:rPr>
        <w:t>significant</w:t>
      </w:r>
      <w:r>
        <w:rPr>
          <w:spacing w:val="-10"/>
        </w:rPr>
        <w:t xml:space="preserve"> </w:t>
      </w:r>
      <w:r>
        <w:rPr>
          <w:spacing w:val="-4"/>
        </w:rPr>
        <w:t>quantities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water.</w:t>
      </w:r>
      <w:r>
        <w:rPr>
          <w:spacing w:val="-10"/>
        </w:rPr>
        <w:t xml:space="preserve"> </w:t>
      </w:r>
      <w:r>
        <w:rPr>
          <w:spacing w:val="-3"/>
        </w:rPr>
        <w:t>An</w:t>
      </w:r>
      <w:r>
        <w:rPr>
          <w:spacing w:val="-9"/>
        </w:rPr>
        <w:t xml:space="preserve"> </w:t>
      </w:r>
      <w:r>
        <w:rPr>
          <w:spacing w:val="-3"/>
        </w:rPr>
        <w:t>aquifer</w:t>
      </w:r>
      <w:r>
        <w:rPr>
          <w:spacing w:val="-10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both</w:t>
      </w:r>
      <w:r>
        <w:rPr>
          <w:spacing w:val="-10"/>
        </w:rPr>
        <w:t xml:space="preserve"> </w:t>
      </w:r>
      <w:r>
        <w:rPr>
          <w:spacing w:val="-3"/>
        </w:rPr>
        <w:t>porous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permeable.</w:t>
      </w:r>
    </w:p>
    <w:p w:rsidR="00524A02" w:rsidRDefault="00524A02" w:rsidP="00524A02">
      <w:pPr>
        <w:pStyle w:val="BodyText"/>
        <w:spacing w:before="1" w:line="288" w:lineRule="auto"/>
        <w:ind w:left="196" w:right="389" w:firstLine="510"/>
        <w:jc w:val="both"/>
      </w:pPr>
      <w:r>
        <w:rPr>
          <w:noProof/>
          <w:lang w:val="fr-FR"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810774</wp:posOffset>
            </wp:positionH>
            <wp:positionV relativeFrom="paragraph">
              <wp:posOffset>858432</wp:posOffset>
            </wp:positionV>
            <wp:extent cx="4338738" cy="2034254"/>
            <wp:effectExtent l="0" t="0" r="0" b="0"/>
            <wp:wrapTopAndBottom/>
            <wp:docPr id="55" name="image3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9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738" cy="203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you dig into the unsaturated zone, the hole does not fill with</w:t>
      </w:r>
      <w:r>
        <w:rPr>
          <w:spacing w:val="1"/>
        </w:rPr>
        <w:t xml:space="preserve"> </w:t>
      </w:r>
      <w:r>
        <w:t>water. However, if you dig below the water table into the zone of</w:t>
      </w:r>
      <w:r>
        <w:rPr>
          <w:spacing w:val="1"/>
        </w:rPr>
        <w:t xml:space="preserve"> </w:t>
      </w:r>
      <w:r>
        <w:t xml:space="preserve">saturation, you have dug a </w:t>
      </w:r>
      <w:r>
        <w:rPr>
          <w:b/>
        </w:rPr>
        <w:t>well</w:t>
      </w:r>
      <w:r>
        <w:t>, and the water level in a well is at the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(Fig.</w:t>
      </w:r>
      <w:r>
        <w:rPr>
          <w:spacing w:val="-1"/>
        </w:rPr>
        <w:t xml:space="preserve"> </w:t>
      </w:r>
      <w:r>
        <w:t>12–1).</w:t>
      </w:r>
    </w:p>
    <w:p w:rsidR="00524A02" w:rsidRDefault="00F83DFA" w:rsidP="00524A02">
      <w:pPr>
        <w:spacing w:before="12"/>
        <w:ind w:left="196" w:right="390"/>
        <w:jc w:val="both"/>
        <w:rPr>
          <w:sz w:val="20"/>
        </w:rPr>
      </w:pPr>
      <w:proofErr w:type="gramStart"/>
      <w:r>
        <w:rPr>
          <w:b/>
          <w:sz w:val="20"/>
        </w:rPr>
        <w:t xml:space="preserve">Figure </w:t>
      </w:r>
      <w:r w:rsidR="00524A02">
        <w:rPr>
          <w:b/>
          <w:sz w:val="20"/>
        </w:rPr>
        <w:t>2-1.</w:t>
      </w:r>
      <w:proofErr w:type="gramEnd"/>
      <w:r w:rsidR="00524A02">
        <w:rPr>
          <w:b/>
          <w:sz w:val="20"/>
        </w:rPr>
        <w:t xml:space="preserve"> </w:t>
      </w:r>
      <w:r w:rsidR="00524A02">
        <w:rPr>
          <w:sz w:val="20"/>
        </w:rPr>
        <w:t>The water table is the top of the zone of saturation near the Earth’s</w:t>
      </w:r>
      <w:r w:rsidR="00524A02">
        <w:rPr>
          <w:spacing w:val="1"/>
          <w:sz w:val="20"/>
        </w:rPr>
        <w:t xml:space="preserve"> </w:t>
      </w:r>
      <w:r w:rsidR="00524A02">
        <w:rPr>
          <w:sz w:val="20"/>
        </w:rPr>
        <w:t>surface. It intersects the land surface at lakes and streams and is the level of standing</w:t>
      </w:r>
      <w:r w:rsidR="00524A02">
        <w:rPr>
          <w:spacing w:val="-47"/>
          <w:sz w:val="20"/>
        </w:rPr>
        <w:t xml:space="preserve"> </w:t>
      </w:r>
      <w:r w:rsidR="00524A02">
        <w:rPr>
          <w:sz w:val="20"/>
        </w:rPr>
        <w:t>water</w:t>
      </w:r>
      <w:r w:rsidR="00524A02">
        <w:rPr>
          <w:spacing w:val="-1"/>
          <w:sz w:val="20"/>
        </w:rPr>
        <w:t xml:space="preserve"> </w:t>
      </w:r>
      <w:r w:rsidR="00524A02">
        <w:rPr>
          <w:sz w:val="20"/>
        </w:rPr>
        <w:t>in</w:t>
      </w:r>
      <w:r w:rsidR="00524A02">
        <w:rPr>
          <w:spacing w:val="1"/>
          <w:sz w:val="20"/>
        </w:rPr>
        <w:t xml:space="preserve"> </w:t>
      </w:r>
      <w:r w:rsidR="00524A02">
        <w:rPr>
          <w:sz w:val="20"/>
        </w:rPr>
        <w:t>a</w:t>
      </w:r>
      <w:r w:rsidR="00524A02">
        <w:rPr>
          <w:spacing w:val="-1"/>
          <w:sz w:val="20"/>
        </w:rPr>
        <w:t xml:space="preserve"> </w:t>
      </w:r>
      <w:r w:rsidR="00524A02">
        <w:rPr>
          <w:sz w:val="20"/>
        </w:rPr>
        <w:t>well.</w:t>
      </w:r>
    </w:p>
    <w:p w:rsidR="00524A02" w:rsidRDefault="00524A02" w:rsidP="00524A02">
      <w:pPr>
        <w:pStyle w:val="BodyText"/>
        <w:spacing w:before="8"/>
        <w:rPr>
          <w:sz w:val="28"/>
        </w:rPr>
      </w:pPr>
    </w:p>
    <w:p w:rsidR="00524A02" w:rsidRDefault="00524A02" w:rsidP="00524A02">
      <w:pPr>
        <w:pStyle w:val="BodyText"/>
        <w:spacing w:line="288" w:lineRule="auto"/>
        <w:ind w:left="196" w:right="389" w:firstLine="510"/>
        <w:jc w:val="both"/>
      </w:pPr>
      <w:r>
        <w:t>If</w:t>
      </w:r>
      <w:r>
        <w:rPr>
          <w:spacing w:val="20"/>
        </w:rPr>
        <w:t xml:space="preserve"> </w:t>
      </w:r>
      <w:r>
        <w:t>water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withdrawn</w:t>
      </w:r>
      <w:r>
        <w:rPr>
          <w:spacing w:val="20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well</w:t>
      </w:r>
      <w:r>
        <w:rPr>
          <w:spacing w:val="20"/>
        </w:rPr>
        <w:t xml:space="preserve"> </w:t>
      </w:r>
      <w:r>
        <w:t>faster</w:t>
      </w:r>
      <w:r>
        <w:rPr>
          <w:spacing w:val="21"/>
        </w:rPr>
        <w:t xml:space="preserve"> </w:t>
      </w:r>
      <w:r>
        <w:t>than</w:t>
      </w:r>
      <w:r>
        <w:rPr>
          <w:spacing w:val="21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replaced</w:t>
      </w:r>
      <w:r>
        <w:rPr>
          <w:spacing w:val="-58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aquifer,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cone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depression</w:t>
      </w:r>
      <w:r>
        <w:rPr>
          <w:b/>
          <w:spacing w:val="1"/>
        </w:rPr>
        <w:t xml:space="preserve"> </w:t>
      </w:r>
      <w:r>
        <w:t>forms.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withdrawal</w:t>
      </w:r>
      <w:r>
        <w:rPr>
          <w:spacing w:val="1"/>
        </w:rPr>
        <w:t xml:space="preserve"> </w:t>
      </w:r>
      <w:r>
        <w:t>continues,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falls.</w:t>
      </w:r>
    </w:p>
    <w:p w:rsidR="00524A02" w:rsidRDefault="00524A02" w:rsidP="00524A02">
      <w:pPr>
        <w:pStyle w:val="BodyText"/>
        <w:ind w:left="706"/>
        <w:jc w:val="both"/>
      </w:pPr>
      <w:r>
        <w:t>Other</w:t>
      </w:r>
      <w:r>
        <w:rPr>
          <w:spacing w:val="15"/>
        </w:rPr>
        <w:t xml:space="preserve"> </w:t>
      </w:r>
      <w:r>
        <w:t>effects</w:t>
      </w:r>
      <w:r>
        <w:rPr>
          <w:spacing w:val="73"/>
        </w:rPr>
        <w:t xml:space="preserve"> </w:t>
      </w:r>
      <w:r>
        <w:t>of</w:t>
      </w:r>
      <w:r>
        <w:rPr>
          <w:spacing w:val="74"/>
        </w:rPr>
        <w:t xml:space="preserve"> </w:t>
      </w:r>
      <w:r>
        <w:t>excessive</w:t>
      </w:r>
      <w:r>
        <w:rPr>
          <w:spacing w:val="74"/>
        </w:rPr>
        <w:t xml:space="preserve"> </w:t>
      </w:r>
      <w:r>
        <w:t>removal</w:t>
      </w:r>
      <w:r>
        <w:rPr>
          <w:spacing w:val="74"/>
        </w:rPr>
        <w:t xml:space="preserve"> </w:t>
      </w:r>
      <w:r>
        <w:t>of</w:t>
      </w:r>
      <w:r>
        <w:rPr>
          <w:spacing w:val="74"/>
        </w:rPr>
        <w:t xml:space="preserve"> </w:t>
      </w:r>
      <w:r>
        <w:t>ground</w:t>
      </w:r>
      <w:r>
        <w:rPr>
          <w:spacing w:val="74"/>
        </w:rPr>
        <w:t xml:space="preserve"> </w:t>
      </w:r>
      <w:r>
        <w:t>water</w:t>
      </w:r>
      <w:r>
        <w:rPr>
          <w:spacing w:val="74"/>
        </w:rPr>
        <w:t xml:space="preserve"> </w:t>
      </w:r>
      <w:r>
        <w:t>include</w:t>
      </w:r>
    </w:p>
    <w:p w:rsidR="00524A02" w:rsidRDefault="00524A02" w:rsidP="00524A02">
      <w:pPr>
        <w:spacing w:before="56"/>
        <w:ind w:left="196"/>
        <w:jc w:val="both"/>
        <w:rPr>
          <w:sz w:val="24"/>
        </w:rPr>
      </w:pPr>
      <w:proofErr w:type="gramStart"/>
      <w:r>
        <w:rPr>
          <w:b/>
          <w:sz w:val="24"/>
        </w:rPr>
        <w:t>subsidence</w:t>
      </w:r>
      <w:proofErr w:type="gramEnd"/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land 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salt-water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intrusion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near a</w:t>
      </w:r>
      <w:r>
        <w:rPr>
          <w:spacing w:val="-1"/>
          <w:sz w:val="24"/>
        </w:rPr>
        <w:t xml:space="preserve"> </w:t>
      </w:r>
      <w:r>
        <w:rPr>
          <w:sz w:val="24"/>
        </w:rPr>
        <w:t>seacoast.</w:t>
      </w:r>
    </w:p>
    <w:p w:rsidR="00524A02" w:rsidRDefault="00524A02" w:rsidP="00150111">
      <w:pPr>
        <w:pStyle w:val="ListParagraph"/>
        <w:numPr>
          <w:ilvl w:val="0"/>
          <w:numId w:val="4"/>
        </w:numPr>
        <w:tabs>
          <w:tab w:val="left" w:pos="482"/>
        </w:tabs>
        <w:spacing w:line="288" w:lineRule="auto"/>
        <w:ind w:right="390"/>
        <w:jc w:val="both"/>
        <w:rPr>
          <w:sz w:val="24"/>
        </w:rPr>
      </w:pPr>
      <w:r>
        <w:rPr>
          <w:b/>
          <w:spacing w:val="-5"/>
          <w:sz w:val="24"/>
        </w:rPr>
        <w:t>Subsidence:</w:t>
      </w:r>
      <w:r>
        <w:rPr>
          <w:b/>
          <w:spacing w:val="-10"/>
          <w:sz w:val="24"/>
        </w:rPr>
        <w:t xml:space="preserve"> </w:t>
      </w:r>
      <w:r>
        <w:rPr>
          <w:spacing w:val="-5"/>
          <w:sz w:val="24"/>
        </w:rPr>
        <w:t>Excessive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removal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ground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water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cause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subsidence,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sinking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settling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Earth’s</w:t>
      </w:r>
      <w:r>
        <w:rPr>
          <w:spacing w:val="-1"/>
          <w:sz w:val="24"/>
        </w:rPr>
        <w:t xml:space="preserve"> </w:t>
      </w:r>
      <w:r>
        <w:rPr>
          <w:sz w:val="24"/>
        </w:rPr>
        <w:t>surface.</w:t>
      </w:r>
    </w:p>
    <w:p w:rsidR="00524A02" w:rsidRDefault="00524A02" w:rsidP="00150111">
      <w:pPr>
        <w:pStyle w:val="ListParagraph"/>
        <w:numPr>
          <w:ilvl w:val="0"/>
          <w:numId w:val="4"/>
        </w:numPr>
        <w:tabs>
          <w:tab w:val="left" w:pos="482"/>
        </w:tabs>
        <w:spacing w:before="0" w:line="288" w:lineRule="auto"/>
        <w:ind w:right="390"/>
        <w:jc w:val="both"/>
        <w:rPr>
          <w:sz w:val="24"/>
        </w:rPr>
      </w:pPr>
      <w:r>
        <w:rPr>
          <w:b/>
          <w:sz w:val="24"/>
        </w:rPr>
        <w:t>Salt-water intrusion</w:t>
      </w:r>
      <w:r>
        <w:rPr>
          <w:sz w:val="24"/>
        </w:rPr>
        <w:t>: Two types of ground water are found in</w:t>
      </w:r>
      <w:r>
        <w:rPr>
          <w:spacing w:val="1"/>
          <w:sz w:val="24"/>
        </w:rPr>
        <w:t xml:space="preserve"> </w:t>
      </w:r>
      <w:r>
        <w:rPr>
          <w:sz w:val="24"/>
        </w:rPr>
        <w:t>coastal</w:t>
      </w:r>
      <w:r>
        <w:rPr>
          <w:spacing w:val="1"/>
          <w:sz w:val="24"/>
        </w:rPr>
        <w:t xml:space="preserve"> </w:t>
      </w:r>
      <w:r>
        <w:rPr>
          <w:sz w:val="24"/>
        </w:rPr>
        <w:t>areas:</w:t>
      </w:r>
      <w:r>
        <w:rPr>
          <w:spacing w:val="2"/>
          <w:sz w:val="24"/>
        </w:rPr>
        <w:t xml:space="preserve"> </w:t>
      </w:r>
      <w:r>
        <w:rPr>
          <w:sz w:val="24"/>
        </w:rPr>
        <w:t>fresh</w:t>
      </w:r>
      <w:r>
        <w:rPr>
          <w:spacing w:val="2"/>
          <w:sz w:val="24"/>
        </w:rPr>
        <w:t xml:space="preserve"> </w:t>
      </w:r>
      <w:r>
        <w:rPr>
          <w:sz w:val="24"/>
        </w:rPr>
        <w:t>water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salty</w:t>
      </w:r>
      <w:r>
        <w:rPr>
          <w:spacing w:val="2"/>
          <w:sz w:val="24"/>
        </w:rPr>
        <w:t xml:space="preserve"> </w:t>
      </w:r>
      <w:r>
        <w:rPr>
          <w:sz w:val="24"/>
        </w:rPr>
        <w:t>water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seeps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from the</w:t>
      </w:r>
      <w:r>
        <w:rPr>
          <w:spacing w:val="2"/>
          <w:sz w:val="24"/>
        </w:rPr>
        <w:t xml:space="preserve"> </w:t>
      </w:r>
      <w:r>
        <w:rPr>
          <w:sz w:val="24"/>
        </w:rPr>
        <w:t>sea.</w:t>
      </w:r>
    </w:p>
    <w:p w:rsidR="00524A02" w:rsidRDefault="00524A02" w:rsidP="00524A02">
      <w:pPr>
        <w:spacing w:line="288" w:lineRule="auto"/>
        <w:jc w:val="both"/>
        <w:rPr>
          <w:sz w:val="24"/>
        </w:rPr>
        <w:sectPr w:rsidR="00524A02">
          <w:pgSz w:w="9360" w:h="13050"/>
          <w:pgMar w:top="540" w:right="880" w:bottom="280" w:left="1080" w:header="720" w:footer="720" w:gutter="0"/>
          <w:cols w:space="720"/>
        </w:sectPr>
      </w:pPr>
    </w:p>
    <w:p w:rsidR="00524A02" w:rsidRDefault="00524A02" w:rsidP="00524A02">
      <w:pPr>
        <w:pStyle w:val="BodyText"/>
        <w:rPr>
          <w:sz w:val="22"/>
        </w:rPr>
      </w:pPr>
    </w:p>
    <w:p w:rsidR="00524A02" w:rsidRDefault="00524A02" w:rsidP="00524A02">
      <w:pPr>
        <w:pStyle w:val="BodyText"/>
        <w:spacing w:before="3"/>
        <w:rPr>
          <w:sz w:val="17"/>
        </w:rPr>
      </w:pPr>
    </w:p>
    <w:p w:rsidR="00524A02" w:rsidRDefault="00524A02" w:rsidP="00524A02">
      <w:pPr>
        <w:pStyle w:val="BodyText"/>
        <w:spacing w:line="288" w:lineRule="auto"/>
        <w:ind w:left="481" w:right="388"/>
        <w:jc w:val="both"/>
      </w:pPr>
      <w:r>
        <w:t>Fresh water floats on top of salty water because it is less dense. If</w:t>
      </w:r>
      <w:r>
        <w:rPr>
          <w:spacing w:val="1"/>
        </w:rPr>
        <w:t xml:space="preserve"> </w:t>
      </w:r>
      <w:r>
        <w:t>too much fresh water is pumped to the surface, the salty water rises</w:t>
      </w:r>
      <w:r>
        <w:rPr>
          <w:spacing w:val="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aquifer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contaminates</w:t>
      </w:r>
      <w:r>
        <w:rPr>
          <w:spacing w:val="-1"/>
        </w:rPr>
        <w:t xml:space="preserve"> </w:t>
      </w:r>
      <w:r>
        <w:t>wells.</w:t>
      </w:r>
    </w:p>
    <w:p w:rsidR="00524A02" w:rsidRDefault="00524A02" w:rsidP="00524A02">
      <w:pPr>
        <w:pStyle w:val="BodyText"/>
        <w:rPr>
          <w:sz w:val="29"/>
        </w:rPr>
      </w:pPr>
    </w:p>
    <w:p w:rsidR="00524A02" w:rsidRDefault="00524A02" w:rsidP="00524A02">
      <w:pPr>
        <w:pStyle w:val="Heading51"/>
        <w:spacing w:before="1"/>
        <w:jc w:val="both"/>
      </w:pP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groundwater</w:t>
      </w:r>
      <w:r>
        <w:rPr>
          <w:spacing w:val="-2"/>
        </w:rPr>
        <w:t xml:space="preserve"> </w:t>
      </w:r>
      <w:r>
        <w:t>flow</w:t>
      </w:r>
    </w:p>
    <w:p w:rsidR="00524A02" w:rsidRDefault="00524A02" w:rsidP="00524A02">
      <w:pPr>
        <w:pStyle w:val="BodyText"/>
        <w:spacing w:before="52" w:line="288" w:lineRule="auto"/>
        <w:ind w:left="196" w:right="391"/>
        <w:jc w:val="both"/>
      </w:pPr>
      <w:r>
        <w:t>The</w:t>
      </w:r>
      <w:r>
        <w:rPr>
          <w:spacing w:val="1"/>
        </w:rPr>
        <w:t xml:space="preserve"> </w:t>
      </w:r>
      <w:r>
        <w:t>dissolution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calcite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limestone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acidic</w:t>
      </w:r>
      <w:r>
        <w:rPr>
          <w:spacing w:val="1"/>
        </w:rPr>
        <w:t xml:space="preserve"> </w:t>
      </w:r>
      <w:r>
        <w:t>groundwater results in the gradual widening of joints that may develop</w:t>
      </w:r>
      <w:r>
        <w:rPr>
          <w:spacing w:val="-57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openings, or</w:t>
      </w:r>
      <w:r>
        <w:rPr>
          <w:spacing w:val="-2"/>
        </w:rPr>
        <w:t xml:space="preserve"> </w:t>
      </w:r>
      <w:r>
        <w:rPr>
          <w:b/>
        </w:rPr>
        <w:t>caves</w:t>
      </w:r>
      <w:r>
        <w:t>.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caves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below the</w:t>
      </w:r>
      <w:r>
        <w:rPr>
          <w:spacing w:val="-1"/>
        </w:rPr>
        <w:t xml:space="preserve"> </w:t>
      </w:r>
      <w:r>
        <w:t>water table.</w:t>
      </w:r>
    </w:p>
    <w:p w:rsidR="00524A02" w:rsidRDefault="00524A02" w:rsidP="00524A02">
      <w:pPr>
        <w:pStyle w:val="BodyText"/>
        <w:spacing w:line="288" w:lineRule="auto"/>
        <w:ind w:left="196" w:right="389" w:firstLine="510"/>
        <w:jc w:val="both"/>
      </w:pPr>
      <w:r>
        <w:t>The groundwater that percolates through the cracks in the cave</w:t>
      </w:r>
      <w:r>
        <w:rPr>
          <w:spacing w:val="1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calcium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bicarbonate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dissolution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limestone.</w:t>
      </w:r>
    </w:p>
    <w:p w:rsidR="00524A02" w:rsidRDefault="00524A02" w:rsidP="00524A02">
      <w:pPr>
        <w:pStyle w:val="BodyText"/>
        <w:spacing w:line="288" w:lineRule="auto"/>
        <w:ind w:left="196" w:right="387" w:firstLine="510"/>
        <w:jc w:val="both"/>
      </w:pPr>
      <w:r>
        <w:t>As the water drops from the cave's ceiling, CO</w:t>
      </w:r>
      <w:r>
        <w:rPr>
          <w:vertAlign w:val="subscript"/>
        </w:rPr>
        <w:t>2</w:t>
      </w:r>
      <w:r>
        <w:t xml:space="preserve"> gas is released</w:t>
      </w:r>
      <w:r>
        <w:rPr>
          <w:spacing w:val="1"/>
        </w:rPr>
        <w:t xml:space="preserve"> </w:t>
      </w:r>
      <w:r>
        <w:t>and a small amount of calcite crystallizes where the drop is attached to</w:t>
      </w:r>
      <w:r>
        <w:rPr>
          <w:spacing w:val="-57"/>
        </w:rPr>
        <w:t xml:space="preserve"> </w:t>
      </w:r>
      <w:r>
        <w:t>the ceiling. More CO</w:t>
      </w:r>
      <w:r>
        <w:rPr>
          <w:vertAlign w:val="subscript"/>
        </w:rPr>
        <w:t>2</w:t>
      </w:r>
      <w:r>
        <w:t xml:space="preserve"> is lost from the water when the drop hits the</w:t>
      </w:r>
      <w:r>
        <w:rPr>
          <w:spacing w:val="1"/>
        </w:rPr>
        <w:t xml:space="preserve"> </w:t>
      </w:r>
      <w:r>
        <w:t>floor, causing more calcite to precipitate. By this process, stalactites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stalagmites</w:t>
      </w:r>
      <w:r>
        <w:rPr>
          <w:spacing w:val="-3"/>
        </w:rPr>
        <w:t xml:space="preserve"> </w:t>
      </w:r>
      <w:r>
        <w:t>form.</w:t>
      </w:r>
      <w:r>
        <w:rPr>
          <w:spacing w:val="-4"/>
        </w:rPr>
        <w:t xml:space="preserve"> </w:t>
      </w:r>
      <w:r>
        <w:rPr>
          <w:b/>
        </w:rPr>
        <w:t>Stalactites</w:t>
      </w:r>
      <w:r>
        <w:rPr>
          <w:b/>
          <w:spacing w:val="-3"/>
        </w:rPr>
        <w:t xml:space="preserve"> </w:t>
      </w:r>
      <w:r>
        <w:t>hang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cave</w:t>
      </w:r>
      <w:r>
        <w:rPr>
          <w:spacing w:val="-3"/>
        </w:rPr>
        <w:t xml:space="preserve"> </w:t>
      </w:r>
      <w:r>
        <w:t>ceilings;</w:t>
      </w:r>
      <w:r>
        <w:rPr>
          <w:spacing w:val="-3"/>
        </w:rPr>
        <w:t xml:space="preserve"> </w:t>
      </w:r>
      <w:r>
        <w:rPr>
          <w:b/>
        </w:rPr>
        <w:t>stalagmites</w:t>
      </w:r>
      <w:r>
        <w:rPr>
          <w:b/>
          <w:spacing w:val="-58"/>
        </w:rPr>
        <w:t xml:space="preserve"> </w:t>
      </w:r>
      <w:r>
        <w:t xml:space="preserve">are cone-shaped masses that build up on cave floors. A </w:t>
      </w:r>
      <w:r>
        <w:rPr>
          <w:b/>
        </w:rPr>
        <w:t xml:space="preserve">column </w:t>
      </w:r>
      <w:r>
        <w:t>results</w:t>
      </w:r>
      <w:r>
        <w:rPr>
          <w:spacing w:val="-57"/>
        </w:rPr>
        <w:t xml:space="preserve"> </w:t>
      </w:r>
      <w:r>
        <w:t>when stalactites and stalagmites grow long enough to join into one</w:t>
      </w:r>
      <w:r>
        <w:rPr>
          <w:spacing w:val="1"/>
        </w:rPr>
        <w:t xml:space="preserve"> </w:t>
      </w:r>
      <w:r>
        <w:t>structure.</w:t>
      </w:r>
    </w:p>
    <w:p w:rsidR="00524A02" w:rsidRDefault="00524A02" w:rsidP="00524A02">
      <w:pPr>
        <w:pStyle w:val="BodyText"/>
        <w:spacing w:line="288" w:lineRule="auto"/>
        <w:ind w:left="196" w:right="390" w:firstLine="510"/>
        <w:jc w:val="both"/>
      </w:pPr>
      <w:r>
        <w:t xml:space="preserve">A </w:t>
      </w:r>
      <w:r>
        <w:rPr>
          <w:b/>
        </w:rPr>
        <w:t xml:space="preserve">sinkhole </w:t>
      </w:r>
      <w:r>
        <w:t>forms when the roof of a limestone cavern collapses</w:t>
      </w:r>
      <w:r>
        <w:rPr>
          <w:spacing w:val="1"/>
        </w:rPr>
        <w:t xml:space="preserve"> </w:t>
      </w:r>
      <w:r>
        <w:t xml:space="preserve">(Fig. 2-2). </w:t>
      </w:r>
      <w:r>
        <w:rPr>
          <w:b/>
        </w:rPr>
        <w:t>Karst topography</w:t>
      </w:r>
      <w:r>
        <w:t>, with numerous caves, sinkholes, and</w:t>
      </w:r>
      <w:r>
        <w:rPr>
          <w:spacing w:val="1"/>
        </w:rPr>
        <w:t xml:space="preserve"> </w:t>
      </w:r>
      <w:r>
        <w:t>underground</w:t>
      </w:r>
      <w:r>
        <w:rPr>
          <w:spacing w:val="-2"/>
        </w:rPr>
        <w:t xml:space="preserve"> </w:t>
      </w:r>
      <w:r>
        <w:t>streams,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characteristic of limestone regions.</w:t>
      </w:r>
    </w:p>
    <w:p w:rsidR="00524A02" w:rsidRDefault="00524A02" w:rsidP="00524A02">
      <w:pPr>
        <w:pStyle w:val="BodyText"/>
        <w:spacing w:line="288" w:lineRule="auto"/>
        <w:ind w:left="196" w:right="390" w:firstLine="510"/>
        <w:jc w:val="both"/>
      </w:pPr>
      <w:r>
        <w:rPr>
          <w:b/>
        </w:rPr>
        <w:t xml:space="preserve">Hot springs </w:t>
      </w:r>
      <w:r>
        <w:t>develop when hot ground water rises to the surface.</w:t>
      </w:r>
      <w:r>
        <w:rPr>
          <w:spacing w:val="1"/>
        </w:rPr>
        <w:t xml:space="preserve"> </w:t>
      </w:r>
      <w:r>
        <w:t>Ground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heated</w:t>
      </w:r>
      <w:r>
        <w:rPr>
          <w:spacing w:val="1"/>
        </w:rPr>
        <w:t xml:space="preserve"> </w:t>
      </w:r>
      <w:r>
        <w:t>by: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geothermal</w:t>
      </w:r>
      <w:r>
        <w:rPr>
          <w:spacing w:val="1"/>
        </w:rPr>
        <w:t xml:space="preserve"> </w:t>
      </w:r>
      <w:r>
        <w:t>gradient,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shallow</w:t>
      </w:r>
      <w:r>
        <w:rPr>
          <w:spacing w:val="1"/>
        </w:rPr>
        <w:t xml:space="preserve"> </w:t>
      </w:r>
      <w:r>
        <w:t>magma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cooling</w:t>
      </w:r>
      <w:r>
        <w:rPr>
          <w:spacing w:val="1"/>
        </w:rPr>
        <w:t xml:space="preserve"> </w:t>
      </w:r>
      <w:r>
        <w:t>pluton,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ground water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sulfide</w:t>
      </w:r>
      <w:r>
        <w:rPr>
          <w:spacing w:val="-1"/>
        </w:rPr>
        <w:t xml:space="preserve"> </w:t>
      </w:r>
      <w:r>
        <w:t>minerals.</w:t>
      </w:r>
    </w:p>
    <w:p w:rsidR="00524A02" w:rsidRDefault="00524A02" w:rsidP="00524A02">
      <w:pPr>
        <w:pStyle w:val="BodyText"/>
        <w:spacing w:line="288" w:lineRule="auto"/>
        <w:ind w:left="196" w:right="392" w:firstLine="510"/>
        <w:jc w:val="both"/>
      </w:pPr>
      <w:r>
        <w:t xml:space="preserve">A </w:t>
      </w:r>
      <w:r>
        <w:rPr>
          <w:b/>
        </w:rPr>
        <w:t xml:space="preserve">geyser </w:t>
      </w:r>
      <w:r>
        <w:t xml:space="preserve">is a more explosive hot spring that periodically </w:t>
      </w:r>
      <w:proofErr w:type="gramStart"/>
      <w:r>
        <w:t>erupts</w:t>
      </w:r>
      <w:proofErr w:type="gramEnd"/>
      <w:r>
        <w:rPr>
          <w:spacing w:val="1"/>
        </w:rPr>
        <w:t xml:space="preserve"> </w:t>
      </w:r>
      <w:r>
        <w:t>extremely</w:t>
      </w:r>
      <w:r>
        <w:rPr>
          <w:spacing w:val="1"/>
        </w:rPr>
        <w:t xml:space="preserve"> </w:t>
      </w:r>
      <w:r>
        <w:t>hot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steam.</w:t>
      </w:r>
      <w:r>
        <w:rPr>
          <w:spacing w:val="1"/>
        </w:rPr>
        <w:t xml:space="preserve"> </w:t>
      </w:r>
      <w:r>
        <w:rPr>
          <w:b/>
        </w:rPr>
        <w:t>Fumaroles</w:t>
      </w:r>
      <w:r>
        <w:rPr>
          <w:b/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steam</w:t>
      </w:r>
      <w:r>
        <w:rPr>
          <w:spacing w:val="-4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gases</w:t>
      </w:r>
      <w:r>
        <w:rPr>
          <w:spacing w:val="-1"/>
        </w:rPr>
        <w:t xml:space="preserve"> </w:t>
      </w:r>
      <w:r>
        <w:t>escape.</w:t>
      </w:r>
    </w:p>
    <w:p w:rsidR="00524A02" w:rsidRDefault="00524A02" w:rsidP="00524A02">
      <w:pPr>
        <w:pStyle w:val="BodyText"/>
        <w:spacing w:line="288" w:lineRule="auto"/>
        <w:ind w:left="196" w:right="388" w:firstLine="510"/>
        <w:jc w:val="both"/>
      </w:pPr>
      <w:r>
        <w:t>Hot ground water can be used to drive turbines and generate</w:t>
      </w:r>
      <w:r>
        <w:rPr>
          <w:spacing w:val="1"/>
        </w:rPr>
        <w:t xml:space="preserve"> </w:t>
      </w:r>
      <w:r>
        <w:t>electricity,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heat</w:t>
      </w:r>
      <w:r>
        <w:rPr>
          <w:spacing w:val="1"/>
        </w:rPr>
        <w:t xml:space="preserve"> </w:t>
      </w:r>
      <w:r>
        <w:t>homes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buildings.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extracted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Earth’s</w:t>
      </w:r>
      <w:r>
        <w:rPr>
          <w:spacing w:val="1"/>
        </w:rPr>
        <w:t xml:space="preserve"> </w:t>
      </w:r>
      <w:r>
        <w:t>heat</w:t>
      </w:r>
      <w:r>
        <w:rPr>
          <w:spacing w:val="61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rPr>
          <w:b/>
        </w:rPr>
        <w:t>geothermal</w:t>
      </w:r>
      <w:r>
        <w:rPr>
          <w:b/>
          <w:spacing w:val="-2"/>
        </w:rPr>
        <w:t xml:space="preserve"> </w:t>
      </w:r>
      <w:r>
        <w:rPr>
          <w:b/>
        </w:rPr>
        <w:t>energy</w:t>
      </w:r>
      <w:r>
        <w:t>.</w:t>
      </w:r>
    </w:p>
    <w:p w:rsidR="00524A02" w:rsidRDefault="00524A02" w:rsidP="00524A02">
      <w:pPr>
        <w:spacing w:line="288" w:lineRule="auto"/>
        <w:jc w:val="both"/>
        <w:sectPr w:rsidR="00524A02">
          <w:pgSz w:w="9360" w:h="13050"/>
          <w:pgMar w:top="540" w:right="880" w:bottom="280" w:left="1080" w:header="720" w:footer="720" w:gutter="0"/>
          <w:cols w:space="720"/>
        </w:sectPr>
      </w:pPr>
    </w:p>
    <w:p w:rsidR="00524A02" w:rsidRDefault="00524A02" w:rsidP="00524A02">
      <w:pPr>
        <w:pStyle w:val="BodyText"/>
        <w:rPr>
          <w:b/>
          <w:sz w:val="20"/>
        </w:rPr>
      </w:pPr>
    </w:p>
    <w:p w:rsidR="00524A02" w:rsidRDefault="00524A02" w:rsidP="00524A02">
      <w:pPr>
        <w:pStyle w:val="BodyText"/>
        <w:spacing w:before="1"/>
        <w:rPr>
          <w:b/>
          <w:sz w:val="16"/>
        </w:rPr>
      </w:pPr>
      <w:r>
        <w:rPr>
          <w:noProof/>
          <w:lang w:val="fr-FR"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810774</wp:posOffset>
            </wp:positionH>
            <wp:positionV relativeFrom="paragraph">
              <wp:posOffset>142391</wp:posOffset>
            </wp:positionV>
            <wp:extent cx="4331810" cy="2743200"/>
            <wp:effectExtent l="0" t="0" r="0" b="0"/>
            <wp:wrapTopAndBottom/>
            <wp:docPr id="57" name="image3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9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A02" w:rsidRDefault="00524A02" w:rsidP="00524A02">
      <w:pPr>
        <w:spacing w:before="12"/>
        <w:ind w:left="196" w:right="382"/>
        <w:rPr>
          <w:sz w:val="20"/>
        </w:rPr>
      </w:pPr>
      <w:proofErr w:type="gramStart"/>
      <w:r>
        <w:rPr>
          <w:b/>
          <w:sz w:val="20"/>
        </w:rPr>
        <w:t>Figure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2-2.</w:t>
      </w:r>
      <w:proofErr w:type="gramEnd"/>
      <w:r>
        <w:rPr>
          <w:b/>
          <w:spacing w:val="38"/>
          <w:sz w:val="20"/>
        </w:rPr>
        <w:t xml:space="preserve"> </w:t>
      </w:r>
      <w:r>
        <w:rPr>
          <w:sz w:val="20"/>
        </w:rPr>
        <w:t>Sinkholes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caverns</w:t>
      </w:r>
      <w:r>
        <w:rPr>
          <w:spacing w:val="37"/>
          <w:sz w:val="20"/>
        </w:rPr>
        <w:t xml:space="preserve"> </w:t>
      </w:r>
      <w:r>
        <w:rPr>
          <w:sz w:val="20"/>
        </w:rPr>
        <w:t>form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limestone.</w:t>
      </w:r>
      <w:r>
        <w:rPr>
          <w:spacing w:val="37"/>
          <w:sz w:val="20"/>
        </w:rPr>
        <w:t xml:space="preserve"> </w:t>
      </w:r>
      <w:r>
        <w:rPr>
          <w:sz w:val="20"/>
        </w:rPr>
        <w:t>Streams</w:t>
      </w:r>
      <w:r>
        <w:rPr>
          <w:spacing w:val="38"/>
          <w:sz w:val="20"/>
        </w:rPr>
        <w:t xml:space="preserve"> </w:t>
      </w:r>
      <w:r>
        <w:rPr>
          <w:sz w:val="20"/>
        </w:rPr>
        <w:t>commonly</w:t>
      </w:r>
      <w:r>
        <w:rPr>
          <w:spacing w:val="-47"/>
          <w:sz w:val="20"/>
        </w:rPr>
        <w:t xml:space="preserve"> </w:t>
      </w:r>
      <w:r>
        <w:rPr>
          <w:sz w:val="20"/>
        </w:rPr>
        <w:t>disappear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sinkholes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flow</w:t>
      </w:r>
      <w:r>
        <w:rPr>
          <w:spacing w:val="-1"/>
          <w:sz w:val="20"/>
        </w:rPr>
        <w:t xml:space="preserve"> </w:t>
      </w:r>
      <w:r>
        <w:rPr>
          <w:sz w:val="20"/>
        </w:rPr>
        <w:t>through</w:t>
      </w:r>
      <w:r>
        <w:rPr>
          <w:spacing w:val="-1"/>
          <w:sz w:val="20"/>
        </w:rPr>
        <w:t xml:space="preserve"> </w:t>
      </w:r>
      <w:r>
        <w:rPr>
          <w:sz w:val="20"/>
        </w:rPr>
        <w:t>the caverns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emerge elsewhere.</w:t>
      </w:r>
    </w:p>
    <w:p w:rsidR="00524A02" w:rsidRDefault="00524A02" w:rsidP="00524A02">
      <w:pPr>
        <w:pStyle w:val="BodyText"/>
        <w:spacing w:before="11"/>
        <w:rPr>
          <w:sz w:val="28"/>
        </w:rPr>
      </w:pPr>
      <w:bookmarkStart w:id="0" w:name="_GoBack"/>
      <w:bookmarkEnd w:id="0"/>
    </w:p>
    <w:sectPr w:rsidR="00524A02" w:rsidSect="00F83DFA">
      <w:pgSz w:w="9360" w:h="13050"/>
      <w:pgMar w:top="540" w:right="8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FD3"/>
    <w:multiLevelType w:val="hybridMultilevel"/>
    <w:tmpl w:val="D3224222"/>
    <w:lvl w:ilvl="0" w:tplc="6EECC1B6">
      <w:start w:val="1"/>
      <w:numFmt w:val="decimal"/>
      <w:lvlText w:val="%1."/>
      <w:lvlJc w:val="left"/>
      <w:pPr>
        <w:ind w:left="481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D52D5A0">
      <w:start w:val="1"/>
      <w:numFmt w:val="lowerLetter"/>
      <w:lvlText w:val="%2)"/>
      <w:lvlJc w:val="left"/>
      <w:pPr>
        <w:ind w:left="728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3705094">
      <w:numFmt w:val="bullet"/>
      <w:lvlText w:val="•"/>
      <w:lvlJc w:val="left"/>
      <w:pPr>
        <w:ind w:left="1461" w:hanging="247"/>
      </w:pPr>
      <w:rPr>
        <w:rFonts w:hint="default"/>
        <w:lang w:val="en-US" w:eastAsia="en-US" w:bidi="ar-SA"/>
      </w:rPr>
    </w:lvl>
    <w:lvl w:ilvl="3" w:tplc="BDE6BCE4">
      <w:numFmt w:val="bullet"/>
      <w:lvlText w:val="•"/>
      <w:lvlJc w:val="left"/>
      <w:pPr>
        <w:ind w:left="2202" w:hanging="247"/>
      </w:pPr>
      <w:rPr>
        <w:rFonts w:hint="default"/>
        <w:lang w:val="en-US" w:eastAsia="en-US" w:bidi="ar-SA"/>
      </w:rPr>
    </w:lvl>
    <w:lvl w:ilvl="4" w:tplc="F95A92BA">
      <w:numFmt w:val="bullet"/>
      <w:lvlText w:val="•"/>
      <w:lvlJc w:val="left"/>
      <w:pPr>
        <w:ind w:left="2944" w:hanging="247"/>
      </w:pPr>
      <w:rPr>
        <w:rFonts w:hint="default"/>
        <w:lang w:val="en-US" w:eastAsia="en-US" w:bidi="ar-SA"/>
      </w:rPr>
    </w:lvl>
    <w:lvl w:ilvl="5" w:tplc="945E567A">
      <w:numFmt w:val="bullet"/>
      <w:lvlText w:val="•"/>
      <w:lvlJc w:val="left"/>
      <w:pPr>
        <w:ind w:left="3685" w:hanging="247"/>
      </w:pPr>
      <w:rPr>
        <w:rFonts w:hint="default"/>
        <w:lang w:val="en-US" w:eastAsia="en-US" w:bidi="ar-SA"/>
      </w:rPr>
    </w:lvl>
    <w:lvl w:ilvl="6" w:tplc="D6947C32">
      <w:numFmt w:val="bullet"/>
      <w:lvlText w:val="•"/>
      <w:lvlJc w:val="left"/>
      <w:pPr>
        <w:ind w:left="4427" w:hanging="247"/>
      </w:pPr>
      <w:rPr>
        <w:rFonts w:hint="default"/>
        <w:lang w:val="en-US" w:eastAsia="en-US" w:bidi="ar-SA"/>
      </w:rPr>
    </w:lvl>
    <w:lvl w:ilvl="7" w:tplc="1C369D20">
      <w:numFmt w:val="bullet"/>
      <w:lvlText w:val="•"/>
      <w:lvlJc w:val="left"/>
      <w:pPr>
        <w:ind w:left="5168" w:hanging="247"/>
      </w:pPr>
      <w:rPr>
        <w:rFonts w:hint="default"/>
        <w:lang w:val="en-US" w:eastAsia="en-US" w:bidi="ar-SA"/>
      </w:rPr>
    </w:lvl>
    <w:lvl w:ilvl="8" w:tplc="83BC5D80">
      <w:numFmt w:val="bullet"/>
      <w:lvlText w:val="•"/>
      <w:lvlJc w:val="left"/>
      <w:pPr>
        <w:ind w:left="5910" w:hanging="247"/>
      </w:pPr>
      <w:rPr>
        <w:rFonts w:hint="default"/>
        <w:lang w:val="en-US" w:eastAsia="en-US" w:bidi="ar-SA"/>
      </w:rPr>
    </w:lvl>
  </w:abstractNum>
  <w:abstractNum w:abstractNumId="1">
    <w:nsid w:val="1B1649A7"/>
    <w:multiLevelType w:val="hybridMultilevel"/>
    <w:tmpl w:val="B9DA53DC"/>
    <w:lvl w:ilvl="0" w:tplc="95881412">
      <w:start w:val="1"/>
      <w:numFmt w:val="decimal"/>
      <w:lvlText w:val="%1."/>
      <w:lvlJc w:val="left"/>
      <w:pPr>
        <w:ind w:left="481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A1AAD3C">
      <w:numFmt w:val="bullet"/>
      <w:lvlText w:val="•"/>
      <w:lvlJc w:val="left"/>
      <w:pPr>
        <w:ind w:left="1171" w:hanging="285"/>
      </w:pPr>
      <w:rPr>
        <w:rFonts w:hint="default"/>
        <w:lang w:val="en-US" w:eastAsia="en-US" w:bidi="ar-SA"/>
      </w:rPr>
    </w:lvl>
    <w:lvl w:ilvl="2" w:tplc="4192D9A8">
      <w:numFmt w:val="bullet"/>
      <w:lvlText w:val="•"/>
      <w:lvlJc w:val="left"/>
      <w:pPr>
        <w:ind w:left="1862" w:hanging="285"/>
      </w:pPr>
      <w:rPr>
        <w:rFonts w:hint="default"/>
        <w:lang w:val="en-US" w:eastAsia="en-US" w:bidi="ar-SA"/>
      </w:rPr>
    </w:lvl>
    <w:lvl w:ilvl="3" w:tplc="B38689FA">
      <w:numFmt w:val="bullet"/>
      <w:lvlText w:val="•"/>
      <w:lvlJc w:val="left"/>
      <w:pPr>
        <w:ind w:left="2553" w:hanging="285"/>
      </w:pPr>
      <w:rPr>
        <w:rFonts w:hint="default"/>
        <w:lang w:val="en-US" w:eastAsia="en-US" w:bidi="ar-SA"/>
      </w:rPr>
    </w:lvl>
    <w:lvl w:ilvl="4" w:tplc="D0329D14">
      <w:numFmt w:val="bullet"/>
      <w:lvlText w:val="•"/>
      <w:lvlJc w:val="left"/>
      <w:pPr>
        <w:ind w:left="3245" w:hanging="285"/>
      </w:pPr>
      <w:rPr>
        <w:rFonts w:hint="default"/>
        <w:lang w:val="en-US" w:eastAsia="en-US" w:bidi="ar-SA"/>
      </w:rPr>
    </w:lvl>
    <w:lvl w:ilvl="5" w:tplc="AA1A5656">
      <w:numFmt w:val="bullet"/>
      <w:lvlText w:val="•"/>
      <w:lvlJc w:val="left"/>
      <w:pPr>
        <w:ind w:left="3936" w:hanging="285"/>
      </w:pPr>
      <w:rPr>
        <w:rFonts w:hint="default"/>
        <w:lang w:val="en-US" w:eastAsia="en-US" w:bidi="ar-SA"/>
      </w:rPr>
    </w:lvl>
    <w:lvl w:ilvl="6" w:tplc="812AC2BC">
      <w:numFmt w:val="bullet"/>
      <w:lvlText w:val="•"/>
      <w:lvlJc w:val="left"/>
      <w:pPr>
        <w:ind w:left="4627" w:hanging="285"/>
      </w:pPr>
      <w:rPr>
        <w:rFonts w:hint="default"/>
        <w:lang w:val="en-US" w:eastAsia="en-US" w:bidi="ar-SA"/>
      </w:rPr>
    </w:lvl>
    <w:lvl w:ilvl="7" w:tplc="2758AB14">
      <w:numFmt w:val="bullet"/>
      <w:lvlText w:val="•"/>
      <w:lvlJc w:val="left"/>
      <w:pPr>
        <w:ind w:left="5319" w:hanging="285"/>
      </w:pPr>
      <w:rPr>
        <w:rFonts w:hint="default"/>
        <w:lang w:val="en-US" w:eastAsia="en-US" w:bidi="ar-SA"/>
      </w:rPr>
    </w:lvl>
    <w:lvl w:ilvl="8" w:tplc="AEDCD63A">
      <w:numFmt w:val="bullet"/>
      <w:lvlText w:val="•"/>
      <w:lvlJc w:val="left"/>
      <w:pPr>
        <w:ind w:left="6010" w:hanging="285"/>
      </w:pPr>
      <w:rPr>
        <w:rFonts w:hint="default"/>
        <w:lang w:val="en-US" w:eastAsia="en-US" w:bidi="ar-SA"/>
      </w:rPr>
    </w:lvl>
  </w:abstractNum>
  <w:abstractNum w:abstractNumId="2">
    <w:nsid w:val="43A963CE"/>
    <w:multiLevelType w:val="hybridMultilevel"/>
    <w:tmpl w:val="4E743004"/>
    <w:lvl w:ilvl="0" w:tplc="910C228A">
      <w:start w:val="1"/>
      <w:numFmt w:val="decimal"/>
      <w:lvlText w:val="%1."/>
      <w:lvlJc w:val="left"/>
      <w:pPr>
        <w:ind w:left="437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B0A446C">
      <w:numFmt w:val="bullet"/>
      <w:lvlText w:val="•"/>
      <w:lvlJc w:val="left"/>
      <w:pPr>
        <w:ind w:left="1135" w:hanging="241"/>
      </w:pPr>
      <w:rPr>
        <w:rFonts w:hint="default"/>
        <w:lang w:val="en-US" w:eastAsia="en-US" w:bidi="ar-SA"/>
      </w:rPr>
    </w:lvl>
    <w:lvl w:ilvl="2" w:tplc="4C4437BA">
      <w:numFmt w:val="bullet"/>
      <w:lvlText w:val="•"/>
      <w:lvlJc w:val="left"/>
      <w:pPr>
        <w:ind w:left="1830" w:hanging="241"/>
      </w:pPr>
      <w:rPr>
        <w:rFonts w:hint="default"/>
        <w:lang w:val="en-US" w:eastAsia="en-US" w:bidi="ar-SA"/>
      </w:rPr>
    </w:lvl>
    <w:lvl w:ilvl="3" w:tplc="69927D04">
      <w:numFmt w:val="bullet"/>
      <w:lvlText w:val="•"/>
      <w:lvlJc w:val="left"/>
      <w:pPr>
        <w:ind w:left="2525" w:hanging="241"/>
      </w:pPr>
      <w:rPr>
        <w:rFonts w:hint="default"/>
        <w:lang w:val="en-US" w:eastAsia="en-US" w:bidi="ar-SA"/>
      </w:rPr>
    </w:lvl>
    <w:lvl w:ilvl="4" w:tplc="9C7CEFF2">
      <w:numFmt w:val="bullet"/>
      <w:lvlText w:val="•"/>
      <w:lvlJc w:val="left"/>
      <w:pPr>
        <w:ind w:left="3221" w:hanging="241"/>
      </w:pPr>
      <w:rPr>
        <w:rFonts w:hint="default"/>
        <w:lang w:val="en-US" w:eastAsia="en-US" w:bidi="ar-SA"/>
      </w:rPr>
    </w:lvl>
    <w:lvl w:ilvl="5" w:tplc="CE9CB82E">
      <w:numFmt w:val="bullet"/>
      <w:lvlText w:val="•"/>
      <w:lvlJc w:val="left"/>
      <w:pPr>
        <w:ind w:left="3916" w:hanging="241"/>
      </w:pPr>
      <w:rPr>
        <w:rFonts w:hint="default"/>
        <w:lang w:val="en-US" w:eastAsia="en-US" w:bidi="ar-SA"/>
      </w:rPr>
    </w:lvl>
    <w:lvl w:ilvl="6" w:tplc="348434C0">
      <w:numFmt w:val="bullet"/>
      <w:lvlText w:val="•"/>
      <w:lvlJc w:val="left"/>
      <w:pPr>
        <w:ind w:left="4611" w:hanging="241"/>
      </w:pPr>
      <w:rPr>
        <w:rFonts w:hint="default"/>
        <w:lang w:val="en-US" w:eastAsia="en-US" w:bidi="ar-SA"/>
      </w:rPr>
    </w:lvl>
    <w:lvl w:ilvl="7" w:tplc="2D1A8502">
      <w:numFmt w:val="bullet"/>
      <w:lvlText w:val="•"/>
      <w:lvlJc w:val="left"/>
      <w:pPr>
        <w:ind w:left="5307" w:hanging="241"/>
      </w:pPr>
      <w:rPr>
        <w:rFonts w:hint="default"/>
        <w:lang w:val="en-US" w:eastAsia="en-US" w:bidi="ar-SA"/>
      </w:rPr>
    </w:lvl>
    <w:lvl w:ilvl="8" w:tplc="31DE73E0">
      <w:numFmt w:val="bullet"/>
      <w:lvlText w:val="•"/>
      <w:lvlJc w:val="left"/>
      <w:pPr>
        <w:ind w:left="6002" w:hanging="241"/>
      </w:pPr>
      <w:rPr>
        <w:rFonts w:hint="default"/>
        <w:lang w:val="en-US" w:eastAsia="en-US" w:bidi="ar-SA"/>
      </w:rPr>
    </w:lvl>
  </w:abstractNum>
  <w:abstractNum w:abstractNumId="3">
    <w:nsid w:val="74DD1C30"/>
    <w:multiLevelType w:val="hybridMultilevel"/>
    <w:tmpl w:val="06D43152"/>
    <w:lvl w:ilvl="0" w:tplc="7892E59C">
      <w:start w:val="1"/>
      <w:numFmt w:val="lowerLetter"/>
      <w:lvlText w:val="%1)"/>
      <w:lvlJc w:val="left"/>
      <w:pPr>
        <w:ind w:left="481" w:hanging="28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558424DC">
      <w:numFmt w:val="bullet"/>
      <w:lvlText w:val="•"/>
      <w:lvlJc w:val="left"/>
      <w:pPr>
        <w:ind w:left="1171" w:hanging="285"/>
      </w:pPr>
      <w:rPr>
        <w:rFonts w:hint="default"/>
        <w:lang w:val="en-US" w:eastAsia="en-US" w:bidi="ar-SA"/>
      </w:rPr>
    </w:lvl>
    <w:lvl w:ilvl="2" w:tplc="6CF8CC6A">
      <w:numFmt w:val="bullet"/>
      <w:lvlText w:val="•"/>
      <w:lvlJc w:val="left"/>
      <w:pPr>
        <w:ind w:left="1862" w:hanging="285"/>
      </w:pPr>
      <w:rPr>
        <w:rFonts w:hint="default"/>
        <w:lang w:val="en-US" w:eastAsia="en-US" w:bidi="ar-SA"/>
      </w:rPr>
    </w:lvl>
    <w:lvl w:ilvl="3" w:tplc="89842B5E">
      <w:numFmt w:val="bullet"/>
      <w:lvlText w:val="•"/>
      <w:lvlJc w:val="left"/>
      <w:pPr>
        <w:ind w:left="2553" w:hanging="285"/>
      </w:pPr>
      <w:rPr>
        <w:rFonts w:hint="default"/>
        <w:lang w:val="en-US" w:eastAsia="en-US" w:bidi="ar-SA"/>
      </w:rPr>
    </w:lvl>
    <w:lvl w:ilvl="4" w:tplc="00484552">
      <w:numFmt w:val="bullet"/>
      <w:lvlText w:val="•"/>
      <w:lvlJc w:val="left"/>
      <w:pPr>
        <w:ind w:left="3245" w:hanging="285"/>
      </w:pPr>
      <w:rPr>
        <w:rFonts w:hint="default"/>
        <w:lang w:val="en-US" w:eastAsia="en-US" w:bidi="ar-SA"/>
      </w:rPr>
    </w:lvl>
    <w:lvl w:ilvl="5" w:tplc="BB74C8F6">
      <w:numFmt w:val="bullet"/>
      <w:lvlText w:val="•"/>
      <w:lvlJc w:val="left"/>
      <w:pPr>
        <w:ind w:left="3936" w:hanging="285"/>
      </w:pPr>
      <w:rPr>
        <w:rFonts w:hint="default"/>
        <w:lang w:val="en-US" w:eastAsia="en-US" w:bidi="ar-SA"/>
      </w:rPr>
    </w:lvl>
    <w:lvl w:ilvl="6" w:tplc="35B00088">
      <w:numFmt w:val="bullet"/>
      <w:lvlText w:val="•"/>
      <w:lvlJc w:val="left"/>
      <w:pPr>
        <w:ind w:left="4627" w:hanging="285"/>
      </w:pPr>
      <w:rPr>
        <w:rFonts w:hint="default"/>
        <w:lang w:val="en-US" w:eastAsia="en-US" w:bidi="ar-SA"/>
      </w:rPr>
    </w:lvl>
    <w:lvl w:ilvl="7" w:tplc="C4489B66">
      <w:numFmt w:val="bullet"/>
      <w:lvlText w:val="•"/>
      <w:lvlJc w:val="left"/>
      <w:pPr>
        <w:ind w:left="5319" w:hanging="285"/>
      </w:pPr>
      <w:rPr>
        <w:rFonts w:hint="default"/>
        <w:lang w:val="en-US" w:eastAsia="en-US" w:bidi="ar-SA"/>
      </w:rPr>
    </w:lvl>
    <w:lvl w:ilvl="8" w:tplc="06D093D4">
      <w:numFmt w:val="bullet"/>
      <w:lvlText w:val="•"/>
      <w:lvlJc w:val="left"/>
      <w:pPr>
        <w:ind w:left="6010" w:hanging="28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zMrQwMbIwMLawNDRV0lEKTi0uzszPAykwrAUAE0TcsywAAAA="/>
  </w:docVars>
  <w:rsids>
    <w:rsidRoot w:val="00524A02"/>
    <w:rsid w:val="001342FF"/>
    <w:rsid w:val="00150111"/>
    <w:rsid w:val="004841D9"/>
    <w:rsid w:val="00524A02"/>
    <w:rsid w:val="005C75EA"/>
    <w:rsid w:val="00611912"/>
    <w:rsid w:val="009815C4"/>
    <w:rsid w:val="00E87220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24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24A0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4A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1">
    <w:name w:val="Heading 11"/>
    <w:basedOn w:val="Normal"/>
    <w:uiPriority w:val="1"/>
    <w:qFormat/>
    <w:rsid w:val="00524A02"/>
    <w:pPr>
      <w:spacing w:before="80"/>
      <w:ind w:right="196"/>
      <w:jc w:val="center"/>
      <w:outlineLvl w:val="1"/>
    </w:pPr>
    <w:rPr>
      <w:b/>
      <w:bCs/>
      <w:sz w:val="48"/>
      <w:szCs w:val="48"/>
    </w:rPr>
  </w:style>
  <w:style w:type="paragraph" w:customStyle="1" w:styleId="Heading21">
    <w:name w:val="Heading 21"/>
    <w:basedOn w:val="Normal"/>
    <w:uiPriority w:val="1"/>
    <w:qFormat/>
    <w:rsid w:val="00524A02"/>
    <w:pPr>
      <w:spacing w:before="1"/>
      <w:ind w:right="195"/>
      <w:jc w:val="center"/>
      <w:outlineLvl w:val="2"/>
    </w:pPr>
    <w:rPr>
      <w:b/>
      <w:bCs/>
      <w:sz w:val="40"/>
      <w:szCs w:val="40"/>
    </w:rPr>
  </w:style>
  <w:style w:type="paragraph" w:customStyle="1" w:styleId="Heading31">
    <w:name w:val="Heading 31"/>
    <w:basedOn w:val="Normal"/>
    <w:uiPriority w:val="1"/>
    <w:qFormat/>
    <w:rsid w:val="00524A02"/>
    <w:pPr>
      <w:spacing w:before="2"/>
      <w:ind w:left="160" w:right="390"/>
      <w:jc w:val="right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41">
    <w:name w:val="Heading 41"/>
    <w:basedOn w:val="Normal"/>
    <w:uiPriority w:val="1"/>
    <w:qFormat/>
    <w:rsid w:val="00524A02"/>
    <w:pPr>
      <w:spacing w:before="89"/>
      <w:outlineLvl w:val="4"/>
    </w:pPr>
    <w:rPr>
      <w:b/>
      <w:bCs/>
      <w:sz w:val="26"/>
      <w:szCs w:val="26"/>
    </w:rPr>
  </w:style>
  <w:style w:type="paragraph" w:customStyle="1" w:styleId="Heading51">
    <w:name w:val="Heading 51"/>
    <w:basedOn w:val="Normal"/>
    <w:uiPriority w:val="1"/>
    <w:qFormat/>
    <w:rsid w:val="00524A02"/>
    <w:pPr>
      <w:ind w:left="196"/>
      <w:outlineLvl w:val="5"/>
    </w:pPr>
    <w:rPr>
      <w:b/>
      <w:bCs/>
      <w:sz w:val="24"/>
      <w:szCs w:val="24"/>
    </w:rPr>
  </w:style>
  <w:style w:type="paragraph" w:customStyle="1" w:styleId="Heading61">
    <w:name w:val="Heading 61"/>
    <w:basedOn w:val="Normal"/>
    <w:uiPriority w:val="1"/>
    <w:qFormat/>
    <w:rsid w:val="00524A02"/>
    <w:pPr>
      <w:ind w:left="196"/>
      <w:outlineLvl w:val="6"/>
    </w:pPr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524A02"/>
    <w:pPr>
      <w:spacing w:before="55"/>
      <w:ind w:left="481" w:hanging="286"/>
    </w:pPr>
  </w:style>
  <w:style w:type="paragraph" w:customStyle="1" w:styleId="TableParagraph">
    <w:name w:val="Table Paragraph"/>
    <w:basedOn w:val="Normal"/>
    <w:uiPriority w:val="1"/>
    <w:qFormat/>
    <w:rsid w:val="00524A02"/>
  </w:style>
  <w:style w:type="paragraph" w:styleId="BalloonText">
    <w:name w:val="Balloon Text"/>
    <w:basedOn w:val="Normal"/>
    <w:link w:val="BalloonTextChar"/>
    <w:uiPriority w:val="99"/>
    <w:semiHidden/>
    <w:unhideWhenUsed/>
    <w:rsid w:val="00524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0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24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24A0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4A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1">
    <w:name w:val="Heading 11"/>
    <w:basedOn w:val="Normal"/>
    <w:uiPriority w:val="1"/>
    <w:qFormat/>
    <w:rsid w:val="00524A02"/>
    <w:pPr>
      <w:spacing w:before="80"/>
      <w:ind w:right="196"/>
      <w:jc w:val="center"/>
      <w:outlineLvl w:val="1"/>
    </w:pPr>
    <w:rPr>
      <w:b/>
      <w:bCs/>
      <w:sz w:val="48"/>
      <w:szCs w:val="48"/>
    </w:rPr>
  </w:style>
  <w:style w:type="paragraph" w:customStyle="1" w:styleId="Heading21">
    <w:name w:val="Heading 21"/>
    <w:basedOn w:val="Normal"/>
    <w:uiPriority w:val="1"/>
    <w:qFormat/>
    <w:rsid w:val="00524A02"/>
    <w:pPr>
      <w:spacing w:before="1"/>
      <w:ind w:right="195"/>
      <w:jc w:val="center"/>
      <w:outlineLvl w:val="2"/>
    </w:pPr>
    <w:rPr>
      <w:b/>
      <w:bCs/>
      <w:sz w:val="40"/>
      <w:szCs w:val="40"/>
    </w:rPr>
  </w:style>
  <w:style w:type="paragraph" w:customStyle="1" w:styleId="Heading31">
    <w:name w:val="Heading 31"/>
    <w:basedOn w:val="Normal"/>
    <w:uiPriority w:val="1"/>
    <w:qFormat/>
    <w:rsid w:val="00524A02"/>
    <w:pPr>
      <w:spacing w:before="2"/>
      <w:ind w:left="160" w:right="390"/>
      <w:jc w:val="right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41">
    <w:name w:val="Heading 41"/>
    <w:basedOn w:val="Normal"/>
    <w:uiPriority w:val="1"/>
    <w:qFormat/>
    <w:rsid w:val="00524A02"/>
    <w:pPr>
      <w:spacing w:before="89"/>
      <w:outlineLvl w:val="4"/>
    </w:pPr>
    <w:rPr>
      <w:b/>
      <w:bCs/>
      <w:sz w:val="26"/>
      <w:szCs w:val="26"/>
    </w:rPr>
  </w:style>
  <w:style w:type="paragraph" w:customStyle="1" w:styleId="Heading51">
    <w:name w:val="Heading 51"/>
    <w:basedOn w:val="Normal"/>
    <w:uiPriority w:val="1"/>
    <w:qFormat/>
    <w:rsid w:val="00524A02"/>
    <w:pPr>
      <w:ind w:left="196"/>
      <w:outlineLvl w:val="5"/>
    </w:pPr>
    <w:rPr>
      <w:b/>
      <w:bCs/>
      <w:sz w:val="24"/>
      <w:szCs w:val="24"/>
    </w:rPr>
  </w:style>
  <w:style w:type="paragraph" w:customStyle="1" w:styleId="Heading61">
    <w:name w:val="Heading 61"/>
    <w:basedOn w:val="Normal"/>
    <w:uiPriority w:val="1"/>
    <w:qFormat/>
    <w:rsid w:val="00524A02"/>
    <w:pPr>
      <w:ind w:left="196"/>
      <w:outlineLvl w:val="6"/>
    </w:pPr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524A02"/>
    <w:pPr>
      <w:spacing w:before="55"/>
      <w:ind w:left="481" w:hanging="286"/>
    </w:pPr>
  </w:style>
  <w:style w:type="paragraph" w:customStyle="1" w:styleId="TableParagraph">
    <w:name w:val="Table Paragraph"/>
    <w:basedOn w:val="Normal"/>
    <w:uiPriority w:val="1"/>
    <w:qFormat/>
    <w:rsid w:val="00524A02"/>
  </w:style>
  <w:style w:type="paragraph" w:styleId="BalloonText">
    <w:name w:val="Balloon Text"/>
    <w:basedOn w:val="Normal"/>
    <w:link w:val="BalloonTextChar"/>
    <w:uiPriority w:val="99"/>
    <w:semiHidden/>
    <w:unhideWhenUsed/>
    <w:rsid w:val="00524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0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2023-02-24T10:53:00Z</dcterms:created>
  <dcterms:modified xsi:type="dcterms:W3CDTF">2023-02-24T10:54:00Z</dcterms:modified>
</cp:coreProperties>
</file>