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119" w:rsidRPr="00DA3F0B" w:rsidRDefault="003737E2" w:rsidP="003737E2">
      <w:pPr>
        <w:tabs>
          <w:tab w:val="center" w:pos="4819"/>
          <w:tab w:val="left" w:pos="8015"/>
        </w:tabs>
        <w:bidi/>
        <w:outlineLvl w:val="0"/>
        <w:rPr>
          <w:rFonts w:ascii="Sakkal Majalla" w:hAnsi="Sakkal Majalla" w:cs="Sakkal Majalla"/>
          <w:b/>
          <w:bCs/>
          <w:sz w:val="32"/>
          <w:szCs w:val="32"/>
          <w:rtl/>
        </w:rPr>
      </w:pPr>
      <w:r>
        <w:rPr>
          <w:rFonts w:ascii="Sakkal Majalla" w:hAnsi="Sakkal Majalla" w:cs="Sakkal Majalla"/>
          <w:b/>
          <w:bCs/>
          <w:noProof/>
          <w:sz w:val="32"/>
          <w:szCs w:val="32"/>
          <w:rtl/>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05pt;margin-top:-24.25pt;width:68.25pt;height:60.75pt;z-index:251668480" filled="t">
            <v:fill color2="#def6f1"/>
            <v:stroke dashstyle="1 1" endcap="round"/>
            <v:imagedata r:id="rId6" o:title=""/>
            <v:shadow color="#969696"/>
          </v:shape>
          <o:OLEObject Type="Embed" ProgID="Unknown" ShapeID="_x0000_s1043" DrawAspect="Content" ObjectID="_1822925044" r:id="rId7"/>
        </w:pict>
      </w:r>
      <w:r>
        <w:rPr>
          <w:rFonts w:ascii="Sakkal Majalla" w:hAnsi="Sakkal Majalla" w:cs="Sakkal Majalla"/>
          <w:b/>
          <w:bCs/>
          <w:sz w:val="32"/>
          <w:szCs w:val="32"/>
          <w:rtl/>
        </w:rPr>
        <w:tab/>
      </w:r>
      <w:r w:rsidR="00842119">
        <w:rPr>
          <w:rFonts w:ascii="Sakkal Majalla" w:hAnsi="Sakkal Majalla" w:cs="Sakkal Majalla" w:hint="cs"/>
          <w:b/>
          <w:bCs/>
          <w:sz w:val="32"/>
          <w:szCs w:val="32"/>
          <w:rtl/>
        </w:rPr>
        <w:t xml:space="preserve">محاضرات السداسي </w:t>
      </w:r>
      <w:proofErr w:type="gramStart"/>
      <w:r>
        <w:rPr>
          <w:rFonts w:ascii="Sakkal Majalla" w:hAnsi="Sakkal Majalla" w:cs="Sakkal Majalla" w:hint="cs"/>
          <w:b/>
          <w:bCs/>
          <w:sz w:val="32"/>
          <w:szCs w:val="32"/>
          <w:rtl/>
        </w:rPr>
        <w:t>الثالث .</w:t>
      </w:r>
      <w:proofErr w:type="gramEnd"/>
      <w:r>
        <w:rPr>
          <w:rFonts w:ascii="Sakkal Majalla" w:hAnsi="Sakkal Majalla" w:cs="Sakkal Majalla"/>
          <w:b/>
          <w:bCs/>
          <w:sz w:val="32"/>
          <w:szCs w:val="32"/>
          <w:rtl/>
        </w:rPr>
        <w:tab/>
      </w:r>
    </w:p>
    <w:p w:rsidR="00842119" w:rsidRPr="00842119" w:rsidRDefault="00842119" w:rsidP="00DA1A40">
      <w:pPr>
        <w:bidi/>
        <w:spacing w:line="240" w:lineRule="auto"/>
        <w:rPr>
          <w:rFonts w:ascii="Sakkal Majalla" w:hAnsi="Sakkal Majalla" w:cs="Sakkal Majalla"/>
          <w:b/>
          <w:bCs/>
          <w:sz w:val="32"/>
          <w:szCs w:val="32"/>
          <w:rtl/>
        </w:rPr>
      </w:pPr>
      <w:r w:rsidRPr="00842119">
        <w:rPr>
          <w:rFonts w:ascii="Sakkal Majalla" w:hAnsi="Sakkal Majalla" w:cs="Sakkal Majalla" w:hint="cs"/>
          <w:b/>
          <w:bCs/>
          <w:sz w:val="32"/>
          <w:szCs w:val="32"/>
          <w:rtl/>
        </w:rPr>
        <w:t xml:space="preserve">  </w:t>
      </w:r>
      <w:r w:rsidRPr="00842119">
        <w:rPr>
          <w:rFonts w:ascii="Sakkal Majalla" w:hAnsi="Sakkal Majalla" w:cs="Sakkal Majalla"/>
          <w:b/>
          <w:bCs/>
          <w:sz w:val="32"/>
          <w:szCs w:val="32"/>
          <w:rtl/>
        </w:rPr>
        <w:t xml:space="preserve">جامعة  </w:t>
      </w:r>
      <w:r>
        <w:rPr>
          <w:rFonts w:ascii="Sakkal Majalla" w:hAnsi="Sakkal Majalla" w:cs="Sakkal Majalla" w:hint="cs"/>
          <w:b/>
          <w:bCs/>
          <w:sz w:val="32"/>
          <w:szCs w:val="32"/>
          <w:rtl/>
        </w:rPr>
        <w:t>:</w:t>
      </w:r>
      <w:r w:rsidRPr="00842119">
        <w:rPr>
          <w:rFonts w:ascii="Sakkal Majalla" w:hAnsi="Sakkal Majalla" w:cs="Sakkal Majalla"/>
          <w:b/>
          <w:bCs/>
          <w:sz w:val="32"/>
          <w:szCs w:val="32"/>
          <w:rtl/>
        </w:rPr>
        <w:t xml:space="preserve"> أبو بكر </w:t>
      </w:r>
      <w:proofErr w:type="spellStart"/>
      <w:r w:rsidRPr="00842119">
        <w:rPr>
          <w:rFonts w:ascii="Sakkal Majalla" w:hAnsi="Sakkal Majalla" w:cs="Sakkal Majalla"/>
          <w:b/>
          <w:bCs/>
          <w:sz w:val="32"/>
          <w:szCs w:val="32"/>
          <w:rtl/>
        </w:rPr>
        <w:t>بلقايد</w:t>
      </w:r>
      <w:proofErr w:type="spellEnd"/>
      <w:r w:rsidRPr="00842119">
        <w:rPr>
          <w:rFonts w:ascii="Sakkal Majalla" w:hAnsi="Sakkal Majalla" w:cs="Sakkal Majalla"/>
          <w:b/>
          <w:bCs/>
          <w:sz w:val="32"/>
          <w:szCs w:val="32"/>
          <w:rtl/>
        </w:rPr>
        <w:t xml:space="preserve"> - تلمسان </w:t>
      </w:r>
      <w:r>
        <w:rPr>
          <w:rFonts w:ascii="Sakkal Majalla" w:hAnsi="Sakkal Majalla" w:cs="Sakkal Majalla" w:hint="cs"/>
          <w:b/>
          <w:bCs/>
          <w:sz w:val="32"/>
          <w:szCs w:val="32"/>
          <w:rtl/>
        </w:rPr>
        <w:t>.</w:t>
      </w:r>
      <w:r w:rsidR="00DA1A40">
        <w:rPr>
          <w:rFonts w:ascii="Sakkal Majalla" w:hAnsi="Sakkal Majalla" w:cs="Sakkal Majalla" w:hint="cs"/>
          <w:b/>
          <w:bCs/>
          <w:sz w:val="32"/>
          <w:szCs w:val="32"/>
          <w:rtl/>
        </w:rPr>
        <w:t xml:space="preserve">                               </w:t>
      </w:r>
      <w:r w:rsidR="009472DA">
        <w:rPr>
          <w:rFonts w:ascii="Sakkal Majalla" w:hAnsi="Sakkal Majalla" w:cs="Sakkal Majalla" w:hint="cs"/>
          <w:b/>
          <w:bCs/>
          <w:sz w:val="32"/>
          <w:szCs w:val="32"/>
          <w:rtl/>
        </w:rPr>
        <w:t xml:space="preserve">                            </w:t>
      </w:r>
      <w:r w:rsidR="00DA1A40">
        <w:rPr>
          <w:rFonts w:ascii="Sakkal Majalla" w:hAnsi="Sakkal Majalla" w:cs="Sakkal Majalla" w:hint="cs"/>
          <w:b/>
          <w:bCs/>
          <w:sz w:val="32"/>
          <w:szCs w:val="32"/>
          <w:rtl/>
        </w:rPr>
        <w:t xml:space="preserve">        </w:t>
      </w:r>
      <w:proofErr w:type="spellStart"/>
      <w:r w:rsidR="00DA1A40">
        <w:rPr>
          <w:rFonts w:ascii="Sakkal Majalla" w:hAnsi="Sakkal Majalla" w:cs="Sakkal Majalla" w:hint="cs"/>
          <w:b/>
          <w:bCs/>
          <w:sz w:val="32"/>
          <w:szCs w:val="32"/>
          <w:rtl/>
        </w:rPr>
        <w:t>الاستاذ</w:t>
      </w:r>
      <w:proofErr w:type="spellEnd"/>
      <w:r w:rsidR="00DA1A40">
        <w:rPr>
          <w:rFonts w:ascii="Sakkal Majalla" w:hAnsi="Sakkal Majalla" w:cs="Sakkal Majalla" w:hint="cs"/>
          <w:b/>
          <w:bCs/>
          <w:sz w:val="32"/>
          <w:szCs w:val="32"/>
          <w:rtl/>
        </w:rPr>
        <w:t xml:space="preserve">: </w:t>
      </w:r>
      <w:proofErr w:type="spellStart"/>
      <w:r w:rsidR="00DA1A40">
        <w:rPr>
          <w:rFonts w:ascii="Sakkal Majalla" w:hAnsi="Sakkal Majalla" w:cs="Sakkal Majalla" w:hint="cs"/>
          <w:b/>
          <w:bCs/>
          <w:sz w:val="32"/>
          <w:szCs w:val="32"/>
          <w:rtl/>
        </w:rPr>
        <w:t>بوشنتوف</w:t>
      </w:r>
      <w:proofErr w:type="spellEnd"/>
      <w:r w:rsidR="00DA1A40">
        <w:rPr>
          <w:rFonts w:ascii="Sakkal Majalla" w:hAnsi="Sakkal Majalla" w:cs="Sakkal Majalla" w:hint="cs"/>
          <w:b/>
          <w:bCs/>
          <w:sz w:val="32"/>
          <w:szCs w:val="32"/>
          <w:rtl/>
        </w:rPr>
        <w:t xml:space="preserve"> إسماعيل</w:t>
      </w:r>
    </w:p>
    <w:p w:rsidR="00842119" w:rsidRPr="00DA1A40" w:rsidRDefault="00842119" w:rsidP="002627F8">
      <w:pPr>
        <w:tabs>
          <w:tab w:val="center" w:pos="4606"/>
          <w:tab w:val="right" w:pos="9213"/>
        </w:tabs>
        <w:bidi/>
        <w:spacing w:line="240" w:lineRule="auto"/>
        <w:rPr>
          <w:rFonts w:ascii="Sakkal Majalla" w:hAnsi="Sakkal Majalla" w:cs="Sakkal Majalla"/>
          <w:b/>
          <w:bCs/>
          <w:sz w:val="32"/>
          <w:szCs w:val="32"/>
        </w:rPr>
      </w:pPr>
      <w:r>
        <w:rPr>
          <w:rFonts w:ascii="Sakkal Majalla" w:hAnsi="Sakkal Majalla" w:cs="Sakkal Majalla" w:hint="cs"/>
          <w:b/>
          <w:bCs/>
          <w:sz w:val="32"/>
          <w:szCs w:val="32"/>
          <w:rtl/>
        </w:rPr>
        <w:t xml:space="preserve">  </w:t>
      </w:r>
      <w:r w:rsidRPr="00842119">
        <w:rPr>
          <w:rFonts w:ascii="Sakkal Majalla" w:hAnsi="Sakkal Majalla" w:cs="Sakkal Majalla"/>
          <w:b/>
          <w:bCs/>
          <w:sz w:val="32"/>
          <w:szCs w:val="32"/>
          <w:rtl/>
        </w:rPr>
        <w:t xml:space="preserve">كلية العلوم الإنسانية و </w:t>
      </w:r>
      <w:proofErr w:type="spellStart"/>
      <w:r w:rsidRPr="00842119">
        <w:rPr>
          <w:rFonts w:ascii="Sakkal Majalla" w:hAnsi="Sakkal Majalla" w:cs="Sakkal Majalla"/>
          <w:b/>
          <w:bCs/>
          <w:sz w:val="32"/>
          <w:szCs w:val="32"/>
          <w:rtl/>
        </w:rPr>
        <w:t>الإجتماعية</w:t>
      </w:r>
      <w:proofErr w:type="spellEnd"/>
      <w:r w:rsidRPr="00842119">
        <w:rPr>
          <w:rFonts w:ascii="Sakkal Majalla" w:hAnsi="Sakkal Majalla" w:cs="Sakkal Majalla"/>
          <w:b/>
          <w:bCs/>
          <w:sz w:val="32"/>
          <w:szCs w:val="32"/>
          <w:rtl/>
        </w:rPr>
        <w:t xml:space="preserve"> .</w:t>
      </w:r>
      <w:r w:rsidR="009472DA">
        <w:rPr>
          <w:rFonts w:ascii="Sakkal Majalla" w:hAnsi="Sakkal Majalla" w:cs="Sakkal Majalla" w:hint="cs"/>
          <w:b/>
          <w:bCs/>
          <w:sz w:val="32"/>
          <w:szCs w:val="32"/>
          <w:rtl/>
        </w:rPr>
        <w:t xml:space="preserve">                </w:t>
      </w:r>
      <w:r w:rsidR="00DA1A40">
        <w:rPr>
          <w:rFonts w:ascii="Sakkal Majalla" w:hAnsi="Sakkal Majalla" w:cs="Sakkal Majalla" w:hint="cs"/>
          <w:b/>
          <w:bCs/>
          <w:sz w:val="32"/>
          <w:szCs w:val="32"/>
          <w:rtl/>
        </w:rPr>
        <w:t xml:space="preserve">  البريد </w:t>
      </w:r>
      <w:proofErr w:type="gramStart"/>
      <w:r w:rsidR="00DA1A40">
        <w:rPr>
          <w:rFonts w:ascii="Sakkal Majalla" w:hAnsi="Sakkal Majalla" w:cs="Sakkal Majalla" w:hint="cs"/>
          <w:b/>
          <w:bCs/>
          <w:sz w:val="32"/>
          <w:szCs w:val="32"/>
          <w:rtl/>
        </w:rPr>
        <w:t>الالكتروني</w:t>
      </w:r>
      <w:r w:rsidR="00F601A4">
        <w:rPr>
          <w:rFonts w:ascii="Sakkal Majalla" w:hAnsi="Sakkal Majalla" w:cs="Sakkal Majalla" w:hint="cs"/>
          <w:b/>
          <w:bCs/>
          <w:sz w:val="32"/>
          <w:szCs w:val="32"/>
          <w:rtl/>
        </w:rPr>
        <w:t xml:space="preserve"> </w:t>
      </w:r>
      <w:r w:rsidR="00DA1A40">
        <w:rPr>
          <w:rFonts w:ascii="Sakkal Majalla" w:hAnsi="Sakkal Majalla" w:cs="Sakkal Majalla" w:hint="cs"/>
          <w:b/>
          <w:bCs/>
          <w:sz w:val="32"/>
          <w:szCs w:val="32"/>
          <w:rtl/>
        </w:rPr>
        <w:t>:</w:t>
      </w:r>
      <w:proofErr w:type="gramEnd"/>
      <w:r w:rsidR="00DA1A40">
        <w:rPr>
          <w:rFonts w:ascii="Sakkal Majalla" w:hAnsi="Sakkal Majalla" w:cs="Sakkal Majalla"/>
          <w:b/>
          <w:bCs/>
          <w:sz w:val="32"/>
          <w:szCs w:val="32"/>
        </w:rPr>
        <w:t xml:space="preserve"> </w:t>
      </w:r>
      <w:hyperlink r:id="rId8" w:history="1">
        <w:r w:rsidR="00F601A4" w:rsidRPr="00FD140F">
          <w:rPr>
            <w:rStyle w:val="Lienhypertexte"/>
            <w:rFonts w:ascii="Sakkal Majalla" w:hAnsi="Sakkal Majalla" w:cs="Sakkal Majalla"/>
            <w:b/>
            <w:bCs/>
            <w:sz w:val="32"/>
            <w:szCs w:val="32"/>
          </w:rPr>
          <w:t>ismailbouchentouf14@gmail.com</w:t>
        </w:r>
      </w:hyperlink>
      <w:r w:rsidR="00F601A4">
        <w:rPr>
          <w:rFonts w:ascii="Sakkal Majalla" w:hAnsi="Sakkal Majalla" w:cs="Sakkal Majalla" w:hint="cs"/>
          <w:b/>
          <w:bCs/>
          <w:sz w:val="32"/>
          <w:szCs w:val="32"/>
          <w:rtl/>
        </w:rPr>
        <w:t xml:space="preserve">    </w:t>
      </w:r>
    </w:p>
    <w:p w:rsidR="00842119" w:rsidRPr="00842119" w:rsidRDefault="00842119" w:rsidP="00842119">
      <w:pPr>
        <w:tabs>
          <w:tab w:val="center" w:pos="4606"/>
          <w:tab w:val="left" w:pos="7903"/>
        </w:tabs>
        <w:bidi/>
        <w:spacing w:line="240" w:lineRule="auto"/>
        <w:ind w:hanging="1"/>
        <w:outlineLvl w:val="0"/>
        <w:rPr>
          <w:rFonts w:ascii="Sakkal Majalla" w:hAnsi="Sakkal Majalla" w:cs="Sakkal Majalla"/>
          <w:b/>
          <w:bCs/>
          <w:sz w:val="32"/>
          <w:szCs w:val="32"/>
          <w:rtl/>
        </w:rPr>
      </w:pPr>
      <w:r>
        <w:rPr>
          <w:rFonts w:ascii="Sakkal Majalla" w:hAnsi="Sakkal Majalla" w:cs="Sakkal Majalla" w:hint="cs"/>
          <w:b/>
          <w:bCs/>
          <w:sz w:val="32"/>
          <w:szCs w:val="32"/>
          <w:rtl/>
        </w:rPr>
        <w:t xml:space="preserve">  </w:t>
      </w:r>
      <w:r w:rsidRPr="00842119">
        <w:rPr>
          <w:rFonts w:ascii="Sakkal Majalla" w:hAnsi="Sakkal Majalla" w:cs="Sakkal Majalla"/>
          <w:b/>
          <w:bCs/>
          <w:sz w:val="32"/>
          <w:szCs w:val="32"/>
          <w:rtl/>
        </w:rPr>
        <w:t>قسم الفلسفة</w:t>
      </w:r>
      <w:r>
        <w:rPr>
          <w:rFonts w:ascii="Sakkal Majalla" w:hAnsi="Sakkal Majalla" w:cs="Sakkal Majalla" w:hint="cs"/>
          <w:b/>
          <w:bCs/>
          <w:sz w:val="32"/>
          <w:szCs w:val="32"/>
          <w:rtl/>
        </w:rPr>
        <w:t xml:space="preserve"> .</w:t>
      </w:r>
    </w:p>
    <w:p w:rsidR="00842119" w:rsidRDefault="00842119" w:rsidP="00842119">
      <w:pPr>
        <w:tabs>
          <w:tab w:val="center" w:pos="4606"/>
          <w:tab w:val="left" w:pos="7903"/>
        </w:tabs>
        <w:bidi/>
        <w:spacing w:line="240" w:lineRule="auto"/>
        <w:ind w:hanging="1"/>
        <w:outlineLvl w:val="0"/>
        <w:rPr>
          <w:rFonts w:ascii="Sakkal Majalla" w:hAnsi="Sakkal Majalla" w:cs="Sakkal Majalla"/>
          <w:b/>
          <w:bCs/>
          <w:sz w:val="32"/>
          <w:szCs w:val="32"/>
          <w:rtl/>
        </w:rPr>
      </w:pPr>
      <w:r w:rsidRPr="00842119">
        <w:rPr>
          <w:rFonts w:ascii="Sakkal Majalla" w:hAnsi="Sakkal Majalla" w:cs="Sakkal Majalla" w:hint="cs"/>
          <w:b/>
          <w:bCs/>
          <w:sz w:val="32"/>
          <w:szCs w:val="32"/>
          <w:rtl/>
        </w:rPr>
        <w:t xml:space="preserve">السنة </w:t>
      </w:r>
      <w:proofErr w:type="gramStart"/>
      <w:r w:rsidRPr="00842119">
        <w:rPr>
          <w:rFonts w:ascii="Sakkal Majalla" w:hAnsi="Sakkal Majalla" w:cs="Sakkal Majalla" w:hint="cs"/>
          <w:b/>
          <w:bCs/>
          <w:sz w:val="32"/>
          <w:szCs w:val="32"/>
          <w:rtl/>
        </w:rPr>
        <w:t>الجامعية :</w:t>
      </w:r>
      <w:proofErr w:type="gramEnd"/>
      <w:r w:rsidRPr="00842119">
        <w:rPr>
          <w:rFonts w:ascii="Sakkal Majalla" w:hAnsi="Sakkal Majalla" w:cs="Sakkal Majalla" w:hint="cs"/>
          <w:b/>
          <w:bCs/>
          <w:sz w:val="32"/>
          <w:szCs w:val="32"/>
          <w:rtl/>
        </w:rPr>
        <w:t xml:space="preserve"> 2025/2026</w:t>
      </w:r>
    </w:p>
    <w:p w:rsidR="00842119" w:rsidRPr="00DA3F0B" w:rsidRDefault="00842119" w:rsidP="00DA3F0B">
      <w:pPr>
        <w:jc w:val="center"/>
        <w:rPr>
          <w:rtl/>
        </w:rPr>
      </w:pPr>
      <w:r w:rsidRPr="00842119">
        <w:rPr>
          <w:rFonts w:hint="cs"/>
          <w:sz w:val="40"/>
          <w:szCs w:val="40"/>
          <w:rtl/>
        </w:rPr>
        <w:t>دروس عبر الخط</w:t>
      </w:r>
    </w:p>
    <w:p w:rsidR="00842119" w:rsidRDefault="00842119" w:rsidP="00DA3F0B">
      <w:pPr>
        <w:tabs>
          <w:tab w:val="center" w:pos="4606"/>
          <w:tab w:val="left" w:pos="7903"/>
        </w:tabs>
        <w:bidi/>
        <w:spacing w:line="240" w:lineRule="auto"/>
        <w:ind w:hanging="1"/>
        <w:outlineLvl w:val="0"/>
        <w:rPr>
          <w:rFonts w:ascii="Sakkal Majalla" w:hAnsi="Sakkal Majalla" w:cs="Sakkal Majalla"/>
          <w:b/>
          <w:bCs/>
          <w:sz w:val="32"/>
          <w:szCs w:val="32"/>
        </w:rPr>
      </w:pPr>
      <w:proofErr w:type="spellStart"/>
      <w:r>
        <w:rPr>
          <w:rFonts w:ascii="Sakkal Majalla" w:hAnsi="Sakkal Majalla" w:cs="Sakkal Majalla"/>
          <w:b/>
          <w:bCs/>
          <w:sz w:val="32"/>
          <w:szCs w:val="32"/>
        </w:rPr>
        <w:t>Moodle</w:t>
      </w:r>
      <w:proofErr w:type="spellEnd"/>
      <w:r>
        <w:rPr>
          <w:rFonts w:ascii="Sakkal Majalla" w:hAnsi="Sakkal Majalla" w:cs="Sakkal Majalla"/>
          <w:b/>
          <w:bCs/>
          <w:sz w:val="32"/>
          <w:szCs w:val="32"/>
        </w:rPr>
        <w:t xml:space="preserve">                                                                                                  </w:t>
      </w:r>
    </w:p>
    <w:tbl>
      <w:tblPr>
        <w:tblStyle w:val="Grilledutableau"/>
        <w:tblpPr w:leftFromText="141" w:rightFromText="141" w:vertAnchor="text" w:horzAnchor="margin" w:tblpXSpec="center" w:tblpY="237"/>
        <w:bidiVisual/>
        <w:tblW w:w="0" w:type="auto"/>
        <w:tblLook w:val="04A0"/>
      </w:tblPr>
      <w:tblGrid>
        <w:gridCol w:w="3007"/>
      </w:tblGrid>
      <w:tr w:rsidR="00DA1A40" w:rsidTr="00DA1A40">
        <w:trPr>
          <w:trHeight w:val="23"/>
        </w:trPr>
        <w:tc>
          <w:tcPr>
            <w:tcW w:w="3007" w:type="dxa"/>
          </w:tcPr>
          <w:p w:rsidR="00DA1A40" w:rsidRPr="00923379" w:rsidRDefault="00DA1A40" w:rsidP="00DA1A40">
            <w:pPr>
              <w:tabs>
                <w:tab w:val="center" w:pos="4606"/>
                <w:tab w:val="left" w:pos="7903"/>
              </w:tabs>
              <w:bidi/>
              <w:outlineLvl w:val="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proofErr w:type="gramStart"/>
            <w:r w:rsidRPr="00842119">
              <w:rPr>
                <w:rFonts w:ascii="Sakkal Majalla" w:hAnsi="Sakkal Majalla" w:cs="Sakkal Majalla" w:hint="cs"/>
                <w:b/>
                <w:bCs/>
                <w:sz w:val="36"/>
                <w:szCs w:val="36"/>
                <w:rtl/>
                <w:lang w:bidi="ar-DZ"/>
              </w:rPr>
              <w:t>مقياس</w:t>
            </w:r>
            <w:proofErr w:type="gramEnd"/>
            <w:r w:rsidRPr="00842119">
              <w:rPr>
                <w:rFonts w:ascii="Sakkal Majalla" w:hAnsi="Sakkal Majalla" w:cs="Sakkal Majalla" w:hint="cs"/>
                <w:b/>
                <w:bCs/>
                <w:sz w:val="36"/>
                <w:szCs w:val="36"/>
                <w:rtl/>
                <w:lang w:bidi="ar-DZ"/>
              </w:rPr>
              <w:t xml:space="preserve">: </w:t>
            </w:r>
            <w:r w:rsidRPr="007517A5">
              <w:rPr>
                <w:rFonts w:ascii="Sakkal Majalla" w:hAnsi="Sakkal Majalla" w:cs="Sakkal Majalla" w:hint="cs"/>
                <w:sz w:val="36"/>
                <w:szCs w:val="36"/>
                <w:rtl/>
                <w:lang w:bidi="ar-DZ"/>
              </w:rPr>
              <w:t>نظريات الاتصال</w:t>
            </w:r>
          </w:p>
          <w:p w:rsidR="00DA1A40" w:rsidRDefault="00B7567B" w:rsidP="00DA1A40">
            <w:pPr>
              <w:tabs>
                <w:tab w:val="center" w:pos="4606"/>
                <w:tab w:val="left" w:pos="7903"/>
              </w:tabs>
              <w:bidi/>
              <w:outlineLvl w:val="0"/>
              <w:rPr>
                <w:rFonts w:ascii="Sakkal Majalla" w:hAnsi="Sakkal Majalla" w:cs="Sakkal Majalla"/>
                <w:b/>
                <w:bCs/>
                <w:sz w:val="32"/>
                <w:szCs w:val="32"/>
                <w:rtl/>
                <w:lang w:bidi="ar-DZ"/>
              </w:rPr>
            </w:pPr>
            <w:r>
              <w:rPr>
                <w:rFonts w:ascii="Sakkal Majalla" w:hAnsi="Sakkal Majalla" w:cs="Sakkal Majalla"/>
                <w:b/>
                <w:bCs/>
                <w:noProof/>
                <w:sz w:val="32"/>
                <w:szCs w:val="32"/>
                <w:rtl/>
                <w:lang w:eastAsia="fr-FR"/>
              </w:rPr>
              <w:pict>
                <v:shapetype id="_x0000_t32" coordsize="21600,21600" o:spt="32" o:oned="t" path="m,l21600,21600e" filled="f">
                  <v:path arrowok="t" fillok="f" o:connecttype="none"/>
                  <o:lock v:ext="edit" shapetype="t"/>
                </v:shapetype>
                <v:shape id="_x0000_s1041" type="#_x0000_t32" style="position:absolute;left:0;text-align:left;margin-left:79.5pt;margin-top:21.45pt;width:0;height:35.85pt;z-index:251667456" o:connectortype="straight">
                  <v:stroke endarrow="block"/>
                </v:shape>
              </w:pict>
            </w:r>
          </w:p>
        </w:tc>
      </w:tr>
    </w:tbl>
    <w:p w:rsidR="00842119" w:rsidRDefault="00842119" w:rsidP="00DA3F0B">
      <w:pPr>
        <w:tabs>
          <w:tab w:val="center" w:pos="4606"/>
          <w:tab w:val="left" w:pos="7903"/>
        </w:tabs>
        <w:bidi/>
        <w:spacing w:line="240" w:lineRule="auto"/>
        <w:ind w:hanging="1"/>
        <w:outlineLvl w:val="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مخطط المحاضرات:</w:t>
      </w:r>
    </w:p>
    <w:p w:rsidR="00842119" w:rsidRPr="00842119" w:rsidRDefault="00842119" w:rsidP="00842119">
      <w:pPr>
        <w:tabs>
          <w:tab w:val="center" w:pos="4606"/>
          <w:tab w:val="left" w:pos="7903"/>
        </w:tabs>
        <w:bidi/>
        <w:spacing w:line="240" w:lineRule="auto"/>
        <w:ind w:hanging="1"/>
        <w:outlineLvl w:val="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p>
    <w:p w:rsidR="00EB3794" w:rsidRPr="00DA3F0B" w:rsidRDefault="00EB3794" w:rsidP="00DA3F0B">
      <w:pPr>
        <w:rPr>
          <w:rtl/>
        </w:rPr>
      </w:pPr>
    </w:p>
    <w:tbl>
      <w:tblPr>
        <w:tblStyle w:val="Grilledutableau"/>
        <w:tblpPr w:leftFromText="141" w:rightFromText="141" w:vertAnchor="text" w:horzAnchor="margin" w:tblpXSpec="center" w:tblpY="-49"/>
        <w:bidiVisual/>
        <w:tblW w:w="0" w:type="auto"/>
        <w:tblLook w:val="04A0"/>
      </w:tblPr>
      <w:tblGrid>
        <w:gridCol w:w="3243"/>
      </w:tblGrid>
      <w:tr w:rsidR="00923379" w:rsidTr="00923379">
        <w:trPr>
          <w:trHeight w:val="648"/>
        </w:trPr>
        <w:tc>
          <w:tcPr>
            <w:tcW w:w="3243" w:type="dxa"/>
          </w:tcPr>
          <w:p w:rsidR="00923379" w:rsidRPr="00923379" w:rsidRDefault="00B7567B" w:rsidP="003737E2">
            <w:pPr>
              <w:tabs>
                <w:tab w:val="center" w:pos="4606"/>
                <w:tab w:val="left" w:pos="7903"/>
              </w:tabs>
              <w:bidi/>
              <w:outlineLvl w:val="0"/>
              <w:rPr>
                <w:rFonts w:ascii="Sakkal Majalla" w:hAnsi="Sakkal Majalla" w:cs="Sakkal Majalla"/>
                <w:b/>
                <w:bCs/>
                <w:sz w:val="32"/>
                <w:szCs w:val="32"/>
                <w:rtl/>
                <w:lang w:bidi="ar-DZ"/>
              </w:rPr>
            </w:pPr>
            <w:r>
              <w:rPr>
                <w:rFonts w:ascii="Sakkal Majalla" w:hAnsi="Sakkal Majalla" w:cs="Sakkal Majalla"/>
                <w:b/>
                <w:bCs/>
                <w:noProof/>
                <w:sz w:val="32"/>
                <w:szCs w:val="32"/>
                <w:rtl/>
                <w:lang w:eastAsia="fr-FR"/>
              </w:rPr>
              <w:pict>
                <v:shape id="_x0000_s1033" type="#_x0000_t32" style="position:absolute;left:0;text-align:left;margin-left:85.9pt;margin-top:50pt;width:0;height:31.2pt;z-index:251661312" o:connectortype="straight">
                  <v:stroke endarrow="block"/>
                </v:shape>
              </w:pict>
            </w:r>
            <w:r w:rsidR="00923379">
              <w:rPr>
                <w:rFonts w:ascii="Sakkal Majalla" w:hAnsi="Sakkal Majalla" w:cs="Sakkal Majalla" w:hint="cs"/>
                <w:b/>
                <w:bCs/>
                <w:sz w:val="32"/>
                <w:szCs w:val="32"/>
                <w:rtl/>
                <w:lang w:bidi="ar-DZ"/>
              </w:rPr>
              <w:t xml:space="preserve">       </w:t>
            </w:r>
            <w:r w:rsidR="00923379">
              <w:rPr>
                <w:rFonts w:ascii="Sakkal Majalla" w:hAnsi="Sakkal Majalla" w:cs="Sakkal Majalla"/>
                <w:b/>
                <w:bCs/>
                <w:sz w:val="32"/>
                <w:szCs w:val="32"/>
                <w:lang w:bidi="ar-DZ"/>
              </w:rPr>
              <w:t xml:space="preserve">    </w:t>
            </w:r>
            <w:r w:rsidR="00923379">
              <w:rPr>
                <w:rFonts w:ascii="Sakkal Majalla" w:hAnsi="Sakkal Majalla" w:cs="Sakkal Majalla" w:hint="cs"/>
                <w:b/>
                <w:bCs/>
                <w:sz w:val="36"/>
                <w:szCs w:val="36"/>
                <w:rtl/>
                <w:lang w:bidi="ar-DZ"/>
              </w:rPr>
              <w:t>الفئة المستهدفة</w:t>
            </w:r>
            <w:r w:rsidR="00923379" w:rsidRPr="007517A5">
              <w:rPr>
                <w:rFonts w:ascii="Sakkal Majalla" w:hAnsi="Sakkal Majalla" w:cs="Sakkal Majalla" w:hint="cs"/>
                <w:sz w:val="36"/>
                <w:szCs w:val="36"/>
                <w:rtl/>
                <w:lang w:bidi="ar-DZ"/>
              </w:rPr>
              <w:t xml:space="preserve">:                                 </w:t>
            </w:r>
            <w:r w:rsidR="00923379" w:rsidRPr="007517A5">
              <w:rPr>
                <w:rFonts w:ascii="Sakkal Majalla" w:hAnsi="Sakkal Majalla" w:cs="Sakkal Majalla"/>
                <w:sz w:val="36"/>
                <w:szCs w:val="36"/>
                <w:lang w:bidi="ar-DZ"/>
              </w:rPr>
              <w:t xml:space="preserve">     </w:t>
            </w:r>
            <w:r w:rsidR="00923379" w:rsidRPr="007517A5">
              <w:rPr>
                <w:rFonts w:ascii="Sakkal Majalla" w:hAnsi="Sakkal Majalla" w:cs="Sakkal Majalla" w:hint="cs"/>
                <w:sz w:val="36"/>
                <w:szCs w:val="36"/>
                <w:rtl/>
                <w:lang w:bidi="ar-DZ"/>
              </w:rPr>
              <w:t>السنة الثا</w:t>
            </w:r>
            <w:r w:rsidR="003737E2">
              <w:rPr>
                <w:rFonts w:ascii="Sakkal Majalla" w:hAnsi="Sakkal Majalla" w:cs="Sakkal Majalla" w:hint="cs"/>
                <w:sz w:val="36"/>
                <w:szCs w:val="36"/>
                <w:rtl/>
                <w:lang w:bidi="ar-DZ"/>
              </w:rPr>
              <w:t>نية</w:t>
            </w:r>
            <w:r w:rsidR="00923379" w:rsidRPr="007517A5">
              <w:rPr>
                <w:rFonts w:ascii="Sakkal Majalla" w:hAnsi="Sakkal Majalla" w:cs="Sakkal Majalla" w:hint="cs"/>
                <w:sz w:val="36"/>
                <w:szCs w:val="36"/>
                <w:rtl/>
                <w:lang w:bidi="ar-DZ"/>
              </w:rPr>
              <w:t xml:space="preserve"> </w:t>
            </w:r>
            <w:r w:rsidR="003737E2">
              <w:rPr>
                <w:rFonts w:ascii="Sakkal Majalla" w:hAnsi="Sakkal Majalla" w:cs="Sakkal Majalla" w:hint="cs"/>
                <w:sz w:val="36"/>
                <w:szCs w:val="36"/>
                <w:rtl/>
                <w:lang w:bidi="ar-DZ"/>
              </w:rPr>
              <w:t>ماستر</w:t>
            </w:r>
          </w:p>
        </w:tc>
      </w:tr>
    </w:tbl>
    <w:p w:rsidR="00842119" w:rsidRDefault="00842119" w:rsidP="00842119">
      <w:pPr>
        <w:tabs>
          <w:tab w:val="center" w:pos="4606"/>
          <w:tab w:val="left" w:pos="7903"/>
        </w:tabs>
        <w:bidi/>
        <w:spacing w:line="240" w:lineRule="auto"/>
        <w:ind w:hanging="1"/>
        <w:outlineLvl w:val="0"/>
        <w:rPr>
          <w:rFonts w:ascii="Sakkal Majalla" w:hAnsi="Sakkal Majalla" w:cs="Sakkal Majalla"/>
          <w:b/>
          <w:bCs/>
          <w:sz w:val="32"/>
          <w:szCs w:val="32"/>
          <w:rtl/>
          <w:lang w:bidi="ar-DZ"/>
        </w:rPr>
      </w:pPr>
    </w:p>
    <w:p w:rsidR="00EB3794" w:rsidRDefault="00EB3794" w:rsidP="00923379">
      <w:pPr>
        <w:tabs>
          <w:tab w:val="center" w:pos="4606"/>
          <w:tab w:val="left" w:pos="7903"/>
        </w:tabs>
        <w:bidi/>
        <w:spacing w:line="240" w:lineRule="auto"/>
        <w:outlineLvl w:val="0"/>
        <w:rPr>
          <w:rFonts w:ascii="Sakkal Majalla" w:hAnsi="Sakkal Majalla" w:cs="Sakkal Majalla"/>
          <w:b/>
          <w:bCs/>
          <w:sz w:val="32"/>
          <w:szCs w:val="32"/>
          <w:rtl/>
          <w:lang w:bidi="ar-DZ"/>
        </w:rPr>
      </w:pPr>
    </w:p>
    <w:p w:rsidR="00687E40" w:rsidRDefault="00687E40" w:rsidP="00EB3794">
      <w:pPr>
        <w:tabs>
          <w:tab w:val="center" w:pos="4606"/>
          <w:tab w:val="left" w:pos="7903"/>
        </w:tabs>
        <w:bidi/>
        <w:spacing w:line="240" w:lineRule="auto"/>
        <w:outlineLvl w:val="0"/>
        <w:rPr>
          <w:rFonts w:ascii="Sakkal Majalla" w:hAnsi="Sakkal Majalla" w:cs="Sakkal Majalla"/>
          <w:b/>
          <w:bCs/>
          <w:sz w:val="32"/>
          <w:szCs w:val="32"/>
          <w:rtl/>
          <w:lang w:bidi="ar-DZ"/>
        </w:rPr>
      </w:pPr>
    </w:p>
    <w:p w:rsidR="00842119" w:rsidRDefault="00B7567B" w:rsidP="00687E40">
      <w:pPr>
        <w:tabs>
          <w:tab w:val="center" w:pos="4606"/>
          <w:tab w:val="left" w:pos="7903"/>
        </w:tabs>
        <w:bidi/>
        <w:spacing w:line="240" w:lineRule="auto"/>
        <w:outlineLvl w:val="0"/>
        <w:rPr>
          <w:rFonts w:ascii="Sakkal Majalla" w:hAnsi="Sakkal Majalla" w:cs="Sakkal Majalla"/>
          <w:b/>
          <w:bCs/>
          <w:sz w:val="32"/>
          <w:szCs w:val="32"/>
          <w:rtl/>
          <w:lang w:bidi="ar-DZ"/>
        </w:rPr>
      </w:pPr>
      <w:r>
        <w:rPr>
          <w:rFonts w:ascii="Sakkal Majalla" w:hAnsi="Sakkal Majalla" w:cs="Sakkal Majalla"/>
          <w:b/>
          <w:bCs/>
          <w:noProof/>
          <w:sz w:val="32"/>
          <w:szCs w:val="32"/>
          <w:rtl/>
          <w:lang w:eastAsia="fr-FR"/>
        </w:rPr>
        <w:pict>
          <v:shape id="_x0000_s1032" type="#_x0000_t32" style="position:absolute;left:0;text-align:left;margin-left:468.85pt;margin-top:14.85pt;width:0;height:48.2pt;z-index:251660288" o:connectortype="straight">
            <v:stroke endarrow="block"/>
          </v:shape>
        </w:pict>
      </w:r>
      <w:r>
        <w:rPr>
          <w:rFonts w:ascii="Sakkal Majalla" w:hAnsi="Sakkal Majalla" w:cs="Sakkal Majalla"/>
          <w:b/>
          <w:bCs/>
          <w:noProof/>
          <w:sz w:val="32"/>
          <w:szCs w:val="32"/>
          <w:rtl/>
          <w:lang w:eastAsia="fr-FR"/>
        </w:rPr>
        <w:pict>
          <v:shape id="_x0000_s1031" type="#_x0000_t32" style="position:absolute;left:0;text-align:left;margin-left:100.25pt;margin-top:14.75pt;width:0;height:52.95pt;z-index:251659264" o:connectortype="straight">
            <v:stroke endarrow="block"/>
          </v:shape>
        </w:pict>
      </w:r>
      <w:r>
        <w:rPr>
          <w:rFonts w:ascii="Sakkal Majalla" w:hAnsi="Sakkal Majalla" w:cs="Sakkal Majalla"/>
          <w:b/>
          <w:bCs/>
          <w:noProof/>
          <w:sz w:val="32"/>
          <w:szCs w:val="32"/>
          <w:rtl/>
          <w:lang w:eastAsia="fr-FR"/>
        </w:rPr>
        <w:pict>
          <v:shape id="_x0000_s1030" type="#_x0000_t32" style="position:absolute;left:0;text-align:left;margin-left:100.25pt;margin-top:14.75pt;width:371.6pt;height:0;flip:y;z-index:251658240" o:connectortype="straight"/>
        </w:pict>
      </w:r>
    </w:p>
    <w:p w:rsidR="00506563" w:rsidRDefault="00506563" w:rsidP="00506563">
      <w:pPr>
        <w:tabs>
          <w:tab w:val="center" w:pos="4606"/>
          <w:tab w:val="left" w:pos="7903"/>
        </w:tabs>
        <w:bidi/>
        <w:spacing w:line="240" w:lineRule="auto"/>
        <w:outlineLvl w:val="0"/>
        <w:rPr>
          <w:rFonts w:ascii="Sakkal Majalla" w:hAnsi="Sakkal Majalla" w:cs="Sakkal Majalla"/>
          <w:b/>
          <w:bCs/>
          <w:sz w:val="32"/>
          <w:szCs w:val="32"/>
          <w:rtl/>
          <w:lang w:bidi="ar-DZ"/>
        </w:rPr>
      </w:pPr>
    </w:p>
    <w:tbl>
      <w:tblPr>
        <w:tblStyle w:val="Grilledutableau"/>
        <w:tblpPr w:leftFromText="141" w:rightFromText="141" w:vertAnchor="text" w:horzAnchor="margin" w:tblpXSpec="right" w:tblpY="-39"/>
        <w:bidiVisual/>
        <w:tblW w:w="0" w:type="auto"/>
        <w:tblLook w:val="04A0"/>
      </w:tblPr>
      <w:tblGrid>
        <w:gridCol w:w="2950"/>
      </w:tblGrid>
      <w:tr w:rsidR="00506563" w:rsidTr="00506563">
        <w:trPr>
          <w:trHeight w:val="810"/>
        </w:trPr>
        <w:tc>
          <w:tcPr>
            <w:tcW w:w="2950" w:type="dxa"/>
          </w:tcPr>
          <w:p w:rsidR="00506563" w:rsidRDefault="00B7567B" w:rsidP="00506563">
            <w:pPr>
              <w:tabs>
                <w:tab w:val="center" w:pos="4606"/>
                <w:tab w:val="left" w:pos="7903"/>
              </w:tabs>
              <w:bidi/>
              <w:outlineLvl w:val="0"/>
              <w:rPr>
                <w:rFonts w:ascii="Sakkal Majalla" w:hAnsi="Sakkal Majalla" w:cs="Sakkal Majalla"/>
                <w:b/>
                <w:bCs/>
                <w:sz w:val="32"/>
                <w:szCs w:val="32"/>
                <w:rtl/>
                <w:lang w:bidi="ar-DZ"/>
              </w:rPr>
            </w:pPr>
            <w:r>
              <w:rPr>
                <w:rFonts w:ascii="Sakkal Majalla" w:hAnsi="Sakkal Majalla" w:cs="Sakkal Majalla"/>
                <w:b/>
                <w:bCs/>
                <w:noProof/>
                <w:sz w:val="32"/>
                <w:szCs w:val="32"/>
                <w:rtl/>
                <w:lang w:eastAsia="fr-FR"/>
              </w:rPr>
              <w:pict>
                <v:shape id="_x0000_s1038" type="#_x0000_t32" style="position:absolute;left:0;text-align:left;margin-left:91.15pt;margin-top:40.3pt;width:0;height:48.2pt;z-index:251664384" o:connectortype="straight">
                  <v:stroke endarrow="block"/>
                </v:shape>
              </w:pict>
            </w:r>
            <w:r w:rsidR="00506563">
              <w:rPr>
                <w:rFonts w:ascii="Sakkal Majalla" w:hAnsi="Sakkal Majalla" w:cs="Sakkal Majalla" w:hint="cs"/>
                <w:b/>
                <w:bCs/>
                <w:sz w:val="32"/>
                <w:szCs w:val="32"/>
                <w:rtl/>
                <w:lang w:bidi="ar-DZ"/>
              </w:rPr>
              <w:t>أهداف المحاضرات:</w:t>
            </w:r>
          </w:p>
        </w:tc>
      </w:tr>
    </w:tbl>
    <w:tbl>
      <w:tblPr>
        <w:tblStyle w:val="Grilledutableau"/>
        <w:tblpPr w:leftFromText="141" w:rightFromText="141" w:vertAnchor="text" w:horzAnchor="page" w:tblpX="1564" w:tblpY="77"/>
        <w:tblOverlap w:val="never"/>
        <w:bidiVisual/>
        <w:tblW w:w="0" w:type="auto"/>
        <w:tblLook w:val="04A0"/>
      </w:tblPr>
      <w:tblGrid>
        <w:gridCol w:w="2339"/>
      </w:tblGrid>
      <w:tr w:rsidR="00506563" w:rsidTr="00507243">
        <w:trPr>
          <w:trHeight w:val="630"/>
        </w:trPr>
        <w:tc>
          <w:tcPr>
            <w:tcW w:w="2339" w:type="dxa"/>
          </w:tcPr>
          <w:p w:rsidR="00506563" w:rsidRDefault="00506563" w:rsidP="00507243">
            <w:pPr>
              <w:tabs>
                <w:tab w:val="center" w:pos="4606"/>
                <w:tab w:val="left" w:pos="7903"/>
              </w:tabs>
              <w:bidi/>
              <w:outlineLvl w:val="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عناصر المحاضرات:</w:t>
            </w:r>
          </w:p>
          <w:p w:rsidR="00506563" w:rsidRDefault="00506563" w:rsidP="00507243">
            <w:pPr>
              <w:tabs>
                <w:tab w:val="center" w:pos="4606"/>
                <w:tab w:val="left" w:pos="7903"/>
              </w:tabs>
              <w:bidi/>
              <w:outlineLvl w:val="0"/>
              <w:rPr>
                <w:rFonts w:ascii="Sakkal Majalla" w:hAnsi="Sakkal Majalla" w:cs="Sakkal Majalla"/>
                <w:b/>
                <w:bCs/>
                <w:sz w:val="32"/>
                <w:szCs w:val="32"/>
                <w:rtl/>
                <w:lang w:bidi="ar-DZ"/>
              </w:rPr>
            </w:pPr>
          </w:p>
        </w:tc>
      </w:tr>
    </w:tbl>
    <w:p w:rsidR="00506563" w:rsidRDefault="00506563" w:rsidP="00507243">
      <w:pPr>
        <w:tabs>
          <w:tab w:val="left" w:pos="7903"/>
        </w:tabs>
        <w:bidi/>
        <w:spacing w:line="240" w:lineRule="auto"/>
        <w:ind w:hanging="1"/>
        <w:outlineLvl w:val="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p>
    <w:p w:rsidR="00506563" w:rsidRDefault="00B7567B" w:rsidP="003D5482">
      <w:pPr>
        <w:pStyle w:val="Paragraphedeliste"/>
        <w:tabs>
          <w:tab w:val="center" w:pos="4606"/>
          <w:tab w:val="left" w:pos="7903"/>
        </w:tabs>
        <w:bidi/>
        <w:spacing w:line="240" w:lineRule="auto"/>
        <w:ind w:left="6031"/>
        <w:outlineLvl w:val="0"/>
        <w:rPr>
          <w:rFonts w:ascii="Sakkal Majalla" w:hAnsi="Sakkal Majalla" w:cs="Sakkal Majalla"/>
          <w:b/>
          <w:bCs/>
          <w:sz w:val="32"/>
          <w:szCs w:val="32"/>
          <w:lang w:bidi="ar-DZ"/>
        </w:rPr>
      </w:pPr>
      <w:r>
        <w:rPr>
          <w:rFonts w:ascii="Sakkal Majalla" w:hAnsi="Sakkal Majalla" w:cs="Sakkal Majalla"/>
          <w:b/>
          <w:bCs/>
          <w:noProof/>
          <w:sz w:val="32"/>
          <w:szCs w:val="32"/>
          <w:lang w:eastAsia="fr-FR"/>
        </w:rPr>
        <w:pict>
          <v:shape id="_x0000_s1039" type="#_x0000_t32" style="position:absolute;left:0;text-align:left;margin-left:-49.75pt;margin-top:18.1pt;width:0;height:36.85pt;z-index:251665408" o:connectortype="straight">
            <v:stroke endarrow="block"/>
          </v:shape>
        </w:pict>
      </w:r>
      <w:r w:rsidR="00506563">
        <w:rPr>
          <w:rFonts w:ascii="Sakkal Majalla" w:hAnsi="Sakkal Majalla" w:cs="Sakkal Majalla" w:hint="cs"/>
          <w:b/>
          <w:bCs/>
          <w:sz w:val="32"/>
          <w:szCs w:val="32"/>
          <w:rtl/>
          <w:lang w:bidi="ar-DZ"/>
        </w:rPr>
        <w:t>.</w:t>
      </w:r>
    </w:p>
    <w:p w:rsidR="00506563" w:rsidRPr="00506563" w:rsidRDefault="00506563" w:rsidP="003D5482">
      <w:pPr>
        <w:pStyle w:val="Paragraphedeliste"/>
        <w:tabs>
          <w:tab w:val="center" w:pos="4606"/>
          <w:tab w:val="left" w:pos="7903"/>
        </w:tabs>
        <w:bidi/>
        <w:spacing w:line="240" w:lineRule="auto"/>
        <w:ind w:left="0"/>
        <w:outlineLvl w:val="0"/>
        <w:rPr>
          <w:rFonts w:ascii="Sakkal Majalla" w:hAnsi="Sakkal Majalla" w:cs="Sakkal Majalla"/>
          <w:b/>
          <w:bCs/>
          <w:sz w:val="32"/>
          <w:szCs w:val="32"/>
          <w:rtl/>
          <w:lang w:bidi="ar-DZ"/>
        </w:rPr>
      </w:pPr>
    </w:p>
    <w:p w:rsidR="00506563" w:rsidRDefault="00B7567B" w:rsidP="00506563">
      <w:pPr>
        <w:tabs>
          <w:tab w:val="center" w:pos="4606"/>
          <w:tab w:val="left" w:pos="7903"/>
        </w:tabs>
        <w:bidi/>
        <w:spacing w:line="240" w:lineRule="auto"/>
        <w:ind w:hanging="1"/>
        <w:outlineLvl w:val="0"/>
        <w:rPr>
          <w:rFonts w:ascii="Sakkal Majalla" w:hAnsi="Sakkal Majalla" w:cs="Sakkal Majalla"/>
          <w:b/>
          <w:bCs/>
          <w:sz w:val="32"/>
          <w:szCs w:val="32"/>
          <w:rtl/>
          <w:lang w:bidi="ar-DZ"/>
        </w:rPr>
      </w:pPr>
      <w:r>
        <w:rPr>
          <w:rFonts w:ascii="Sakkal Majalla" w:hAnsi="Sakkal Majalla" w:cs="Sakkal Majalla"/>
          <w:b/>
          <w:bCs/>
          <w:noProof/>
          <w:sz w:val="32"/>
          <w:szCs w:val="32"/>
          <w:rtl/>
          <w:lang w:eastAsia="fr-FR"/>
        </w:rPr>
        <w:pict>
          <v:shapetype id="_x0000_t202" coordsize="21600,21600" o:spt="202" path="m,l,21600r21600,l21600,xe">
            <v:stroke joinstyle="miter"/>
            <v:path gradientshapeok="t" o:connecttype="rect"/>
          </v:shapetype>
          <v:shape id="_x0000_s1035" type="#_x0000_t202" style="position:absolute;left:0;text-align:left;margin-left:317.6pt;margin-top:1.2pt;width:222.65pt;height:175.45pt;z-index:251662336">
            <v:textbox style="mso-next-textbox:#_x0000_s1035">
              <w:txbxContent>
                <w:p w:rsidR="003D5482" w:rsidRPr="000772CF" w:rsidRDefault="00016ED0" w:rsidP="00402625">
                  <w:pPr>
                    <w:bidi/>
                    <w:rPr>
                      <w:rFonts w:asciiTheme="majorBidi" w:hAnsiTheme="majorBidi" w:cstheme="majorBidi"/>
                      <w:sz w:val="28"/>
                      <w:szCs w:val="28"/>
                      <w:rtl/>
                      <w:lang w:bidi="ar-DZ"/>
                    </w:rPr>
                  </w:pPr>
                  <w:r w:rsidRPr="00DA3F0B">
                    <w:rPr>
                      <w:rFonts w:asciiTheme="majorBidi" w:hAnsiTheme="majorBidi" w:cstheme="majorBidi" w:hint="cs"/>
                      <w:sz w:val="28"/>
                      <w:szCs w:val="28"/>
                      <w:rtl/>
                      <w:lang w:bidi="ar-DZ"/>
                    </w:rPr>
                    <w:t>تهدف هذه المحاضرات</w:t>
                  </w:r>
                  <w:r w:rsidR="007517A5" w:rsidRPr="00DA3F0B">
                    <w:rPr>
                      <w:rFonts w:asciiTheme="majorBidi" w:hAnsiTheme="majorBidi" w:cstheme="majorBidi" w:hint="cs"/>
                      <w:sz w:val="28"/>
                      <w:szCs w:val="28"/>
                      <w:rtl/>
                      <w:lang w:bidi="ar-DZ"/>
                    </w:rPr>
                    <w:t xml:space="preserve"> إلى التعرف على علم الاتصال </w:t>
                  </w:r>
                  <w:r w:rsidR="00402625" w:rsidRPr="00DA3F0B">
                    <w:rPr>
                      <w:rFonts w:asciiTheme="majorBidi" w:hAnsiTheme="majorBidi" w:cstheme="majorBidi" w:hint="cs"/>
                      <w:sz w:val="28"/>
                      <w:szCs w:val="28"/>
                      <w:rtl/>
                      <w:lang w:bidi="ar-DZ"/>
                    </w:rPr>
                    <w:t>وأ</w:t>
                  </w:r>
                  <w:r w:rsidR="007517A5" w:rsidRPr="00DA3F0B">
                    <w:rPr>
                      <w:rFonts w:asciiTheme="majorBidi" w:hAnsiTheme="majorBidi" w:cstheme="majorBidi" w:hint="cs"/>
                      <w:sz w:val="28"/>
                      <w:szCs w:val="28"/>
                      <w:rtl/>
                      <w:lang w:bidi="ar-DZ"/>
                    </w:rPr>
                    <w:t>هم التطورات التي شهدها هذا المجال الحيوي الذي أصبح يتحكم في حياة الأفراد</w:t>
                  </w:r>
                  <w:r w:rsidR="00402625" w:rsidRPr="00DA3F0B">
                    <w:rPr>
                      <w:rFonts w:asciiTheme="majorBidi" w:hAnsiTheme="majorBidi" w:cstheme="majorBidi" w:hint="cs"/>
                      <w:sz w:val="28"/>
                      <w:szCs w:val="28"/>
                      <w:rtl/>
                      <w:lang w:bidi="ar-DZ"/>
                    </w:rPr>
                    <w:t xml:space="preserve"> و الجماعات ، من خلال الاطلاع على التاريخ الاتصالي للإنسانية و الأساليب و الأدوات المستعملة قديما و حديثا وصولا إلى التقنيات الجديدة في عصر التطور العلمي</w:t>
                  </w:r>
                  <w:r w:rsidR="00402625" w:rsidRPr="000772CF">
                    <w:rPr>
                      <w:rFonts w:asciiTheme="majorBidi" w:hAnsiTheme="majorBidi" w:cstheme="majorBidi" w:hint="cs"/>
                      <w:sz w:val="28"/>
                      <w:szCs w:val="28"/>
                      <w:rtl/>
                      <w:lang w:bidi="ar-DZ"/>
                    </w:rPr>
                    <w:t xml:space="preserve"> .</w:t>
                  </w:r>
                </w:p>
                <w:p w:rsidR="007517A5" w:rsidRPr="007517A5" w:rsidRDefault="007517A5" w:rsidP="007517A5">
                  <w:pPr>
                    <w:bidi/>
                    <w:rPr>
                      <w:rFonts w:asciiTheme="majorBidi" w:hAnsiTheme="majorBidi" w:cstheme="majorBidi"/>
                      <w:sz w:val="28"/>
                      <w:szCs w:val="28"/>
                      <w:lang w:bidi="ar-DZ"/>
                    </w:rPr>
                  </w:pPr>
                </w:p>
              </w:txbxContent>
            </v:textbox>
          </v:shape>
        </w:pict>
      </w:r>
      <w:r>
        <w:rPr>
          <w:rFonts w:ascii="Sakkal Majalla" w:hAnsi="Sakkal Majalla" w:cs="Sakkal Majalla"/>
          <w:b/>
          <w:bCs/>
          <w:noProof/>
          <w:sz w:val="32"/>
          <w:szCs w:val="32"/>
          <w:rtl/>
          <w:lang w:eastAsia="fr-FR"/>
        </w:rPr>
        <w:pict>
          <v:shape id="_x0000_s1036" type="#_x0000_t202" style="position:absolute;left:0;text-align:left;margin-left:14.2pt;margin-top:1.2pt;width:222.65pt;height:175.45pt;z-index:251663360">
            <v:textbox style="mso-next-textbox:#_x0000_s1036">
              <w:txbxContent>
                <w:p w:rsidR="00016ED0" w:rsidRPr="00DA3F0B" w:rsidRDefault="00016ED0" w:rsidP="00016ED0">
                  <w:pPr>
                    <w:pStyle w:val="Paragraphedeliste"/>
                    <w:numPr>
                      <w:ilvl w:val="0"/>
                      <w:numId w:val="3"/>
                    </w:numPr>
                    <w:bidi/>
                    <w:rPr>
                      <w:rFonts w:asciiTheme="majorBidi" w:hAnsiTheme="majorBidi" w:cstheme="majorBidi"/>
                      <w:sz w:val="28"/>
                      <w:szCs w:val="28"/>
                      <w:lang w:bidi="ar-DZ"/>
                    </w:rPr>
                  </w:pPr>
                  <w:r w:rsidRPr="00DA3F0B">
                    <w:rPr>
                      <w:rFonts w:asciiTheme="majorBidi" w:hAnsiTheme="majorBidi" w:cstheme="majorBidi"/>
                      <w:sz w:val="28"/>
                      <w:szCs w:val="28"/>
                      <w:rtl/>
                      <w:lang w:bidi="ar-DZ"/>
                    </w:rPr>
                    <w:t>ماهية وسائط الاتصال</w:t>
                  </w:r>
                  <w:r w:rsidRPr="00DA3F0B">
                    <w:rPr>
                      <w:rFonts w:asciiTheme="majorBidi" w:hAnsiTheme="majorBidi" w:cstheme="majorBidi" w:hint="cs"/>
                      <w:sz w:val="28"/>
                      <w:szCs w:val="28"/>
                      <w:rtl/>
                      <w:lang w:bidi="ar-DZ"/>
                    </w:rPr>
                    <w:t>.</w:t>
                  </w:r>
                </w:p>
                <w:p w:rsidR="00016ED0" w:rsidRPr="00DA3F0B" w:rsidRDefault="00016ED0" w:rsidP="00016ED0">
                  <w:pPr>
                    <w:pStyle w:val="Paragraphedeliste"/>
                    <w:numPr>
                      <w:ilvl w:val="0"/>
                      <w:numId w:val="3"/>
                    </w:numPr>
                    <w:bidi/>
                    <w:rPr>
                      <w:rFonts w:asciiTheme="majorBidi" w:hAnsiTheme="majorBidi" w:cstheme="majorBidi"/>
                      <w:sz w:val="28"/>
                      <w:szCs w:val="28"/>
                      <w:lang w:bidi="ar-DZ"/>
                    </w:rPr>
                  </w:pPr>
                  <w:r w:rsidRPr="00DA3F0B">
                    <w:rPr>
                      <w:rFonts w:asciiTheme="majorBidi" w:hAnsiTheme="majorBidi" w:cstheme="majorBidi" w:hint="cs"/>
                      <w:sz w:val="28"/>
                      <w:szCs w:val="28"/>
                      <w:rtl/>
                      <w:lang w:bidi="ar-DZ"/>
                    </w:rPr>
                    <w:t xml:space="preserve">وسائط الاتصال بين القديم و الحديث </w:t>
                  </w:r>
                </w:p>
                <w:p w:rsidR="00016ED0" w:rsidRPr="00DA3F0B" w:rsidRDefault="00016ED0" w:rsidP="00016ED0">
                  <w:pPr>
                    <w:pStyle w:val="Paragraphedeliste"/>
                    <w:numPr>
                      <w:ilvl w:val="0"/>
                      <w:numId w:val="3"/>
                    </w:numPr>
                    <w:bidi/>
                    <w:rPr>
                      <w:rFonts w:asciiTheme="majorBidi" w:hAnsiTheme="majorBidi" w:cstheme="majorBidi"/>
                      <w:sz w:val="28"/>
                      <w:szCs w:val="28"/>
                      <w:lang w:bidi="ar-DZ"/>
                    </w:rPr>
                  </w:pPr>
                  <w:proofErr w:type="gramStart"/>
                  <w:r w:rsidRPr="00DA3F0B">
                    <w:rPr>
                      <w:rFonts w:asciiTheme="majorBidi" w:hAnsiTheme="majorBidi" w:cstheme="majorBidi" w:hint="cs"/>
                      <w:sz w:val="28"/>
                      <w:szCs w:val="28"/>
                      <w:rtl/>
                      <w:lang w:bidi="ar-DZ"/>
                    </w:rPr>
                    <w:t>وسائط</w:t>
                  </w:r>
                  <w:proofErr w:type="gramEnd"/>
                  <w:r w:rsidRPr="00DA3F0B">
                    <w:rPr>
                      <w:rFonts w:asciiTheme="majorBidi" w:hAnsiTheme="majorBidi" w:cstheme="majorBidi" w:hint="cs"/>
                      <w:sz w:val="28"/>
                      <w:szCs w:val="28"/>
                      <w:rtl/>
                      <w:lang w:bidi="ar-DZ"/>
                    </w:rPr>
                    <w:t xml:space="preserve"> الاتصال الجماهيري</w:t>
                  </w:r>
                </w:p>
                <w:p w:rsidR="00016ED0" w:rsidRPr="00DA3F0B" w:rsidRDefault="00016ED0" w:rsidP="00016ED0">
                  <w:pPr>
                    <w:pStyle w:val="Paragraphedeliste"/>
                    <w:numPr>
                      <w:ilvl w:val="0"/>
                      <w:numId w:val="3"/>
                    </w:numPr>
                    <w:bidi/>
                    <w:rPr>
                      <w:rFonts w:asciiTheme="majorBidi" w:hAnsiTheme="majorBidi" w:cstheme="majorBidi"/>
                      <w:sz w:val="28"/>
                      <w:szCs w:val="28"/>
                      <w:lang w:bidi="ar-DZ"/>
                    </w:rPr>
                  </w:pPr>
                  <w:proofErr w:type="gramStart"/>
                  <w:r w:rsidRPr="00DA3F0B">
                    <w:rPr>
                      <w:rFonts w:asciiTheme="majorBidi" w:hAnsiTheme="majorBidi" w:cstheme="majorBidi" w:hint="cs"/>
                      <w:sz w:val="28"/>
                      <w:szCs w:val="28"/>
                      <w:rtl/>
                      <w:lang w:bidi="ar-DZ"/>
                    </w:rPr>
                    <w:t>تصنيف</w:t>
                  </w:r>
                  <w:proofErr w:type="gramEnd"/>
                  <w:r w:rsidRPr="00DA3F0B">
                    <w:rPr>
                      <w:rFonts w:asciiTheme="majorBidi" w:hAnsiTheme="majorBidi" w:cstheme="majorBidi" w:hint="cs"/>
                      <w:sz w:val="28"/>
                      <w:szCs w:val="28"/>
                      <w:rtl/>
                      <w:lang w:bidi="ar-DZ"/>
                    </w:rPr>
                    <w:t xml:space="preserve"> وسائط الاتصال</w:t>
                  </w:r>
                </w:p>
                <w:p w:rsidR="00016ED0" w:rsidRPr="00DA3F0B" w:rsidRDefault="00016ED0" w:rsidP="00016ED0">
                  <w:pPr>
                    <w:pStyle w:val="Paragraphedeliste"/>
                    <w:numPr>
                      <w:ilvl w:val="0"/>
                      <w:numId w:val="3"/>
                    </w:numPr>
                    <w:bidi/>
                    <w:rPr>
                      <w:rFonts w:asciiTheme="majorBidi" w:hAnsiTheme="majorBidi" w:cstheme="majorBidi"/>
                      <w:sz w:val="28"/>
                      <w:szCs w:val="28"/>
                      <w:lang w:bidi="ar-DZ"/>
                    </w:rPr>
                  </w:pPr>
                  <w:r w:rsidRPr="00DA3F0B">
                    <w:rPr>
                      <w:rFonts w:asciiTheme="majorBidi" w:hAnsiTheme="majorBidi" w:cstheme="majorBidi" w:hint="cs"/>
                      <w:sz w:val="28"/>
                      <w:szCs w:val="28"/>
                      <w:rtl/>
                      <w:lang w:bidi="ar-DZ"/>
                    </w:rPr>
                    <w:t>ثورة الانترنيت</w:t>
                  </w:r>
                </w:p>
                <w:p w:rsidR="00016ED0" w:rsidRPr="00DA3F0B" w:rsidRDefault="00016ED0" w:rsidP="00016ED0">
                  <w:pPr>
                    <w:pStyle w:val="Paragraphedeliste"/>
                    <w:numPr>
                      <w:ilvl w:val="0"/>
                      <w:numId w:val="3"/>
                    </w:numPr>
                    <w:bidi/>
                    <w:rPr>
                      <w:rFonts w:asciiTheme="majorBidi" w:hAnsiTheme="majorBidi" w:cstheme="majorBidi"/>
                      <w:sz w:val="28"/>
                      <w:szCs w:val="28"/>
                      <w:lang w:bidi="ar-DZ"/>
                    </w:rPr>
                  </w:pPr>
                  <w:proofErr w:type="spellStart"/>
                  <w:r w:rsidRPr="00DA3F0B">
                    <w:rPr>
                      <w:rFonts w:asciiTheme="majorBidi" w:hAnsiTheme="majorBidi" w:cstheme="majorBidi" w:hint="cs"/>
                      <w:sz w:val="28"/>
                      <w:szCs w:val="28"/>
                      <w:rtl/>
                      <w:lang w:bidi="ar-DZ"/>
                    </w:rPr>
                    <w:t>الاثار</w:t>
                  </w:r>
                  <w:proofErr w:type="spellEnd"/>
                  <w:r w:rsidRPr="00DA3F0B">
                    <w:rPr>
                      <w:rFonts w:asciiTheme="majorBidi" w:hAnsiTheme="majorBidi" w:cstheme="majorBidi" w:hint="cs"/>
                      <w:sz w:val="28"/>
                      <w:szCs w:val="28"/>
                      <w:rtl/>
                      <w:lang w:bidi="ar-DZ"/>
                    </w:rPr>
                    <w:t xml:space="preserve"> النفسية و الاجتماعية لوسائط الاتصال الحديثة </w:t>
                  </w:r>
                </w:p>
                <w:p w:rsidR="00016ED0" w:rsidRPr="00DA3F0B" w:rsidRDefault="00016ED0" w:rsidP="00016ED0">
                  <w:pPr>
                    <w:pStyle w:val="Paragraphedeliste"/>
                    <w:numPr>
                      <w:ilvl w:val="0"/>
                      <w:numId w:val="3"/>
                    </w:numPr>
                    <w:bidi/>
                    <w:rPr>
                      <w:rFonts w:asciiTheme="majorBidi" w:hAnsiTheme="majorBidi" w:cstheme="majorBidi"/>
                      <w:sz w:val="28"/>
                      <w:szCs w:val="28"/>
                      <w:lang w:bidi="ar-DZ"/>
                    </w:rPr>
                  </w:pPr>
                  <w:r w:rsidRPr="00DA3F0B">
                    <w:rPr>
                      <w:rFonts w:asciiTheme="majorBidi" w:hAnsiTheme="majorBidi" w:cstheme="majorBidi" w:hint="cs"/>
                      <w:sz w:val="28"/>
                      <w:szCs w:val="28"/>
                      <w:rtl/>
                      <w:lang w:bidi="ar-DZ"/>
                    </w:rPr>
                    <w:t xml:space="preserve">نظرية </w:t>
                  </w:r>
                  <w:proofErr w:type="spellStart"/>
                  <w:r w:rsidRPr="00DA3F0B">
                    <w:rPr>
                      <w:rFonts w:asciiTheme="majorBidi" w:hAnsiTheme="majorBidi" w:cstheme="majorBidi" w:hint="cs"/>
                      <w:sz w:val="28"/>
                      <w:szCs w:val="28"/>
                      <w:rtl/>
                      <w:lang w:bidi="ar-DZ"/>
                    </w:rPr>
                    <w:t>استشرافية</w:t>
                  </w:r>
                  <w:proofErr w:type="spellEnd"/>
                  <w:r w:rsidRPr="00DA3F0B">
                    <w:rPr>
                      <w:rFonts w:asciiTheme="majorBidi" w:hAnsiTheme="majorBidi" w:cstheme="majorBidi" w:hint="cs"/>
                      <w:sz w:val="28"/>
                      <w:szCs w:val="28"/>
                      <w:rtl/>
                      <w:lang w:bidi="ar-DZ"/>
                    </w:rPr>
                    <w:t xml:space="preserve"> لوسائط الاتصال المستقبلية</w:t>
                  </w:r>
                </w:p>
                <w:p w:rsidR="003D5482" w:rsidRDefault="003D5482" w:rsidP="003D5482">
                  <w:pPr>
                    <w:pStyle w:val="Paragraphedeliste"/>
                    <w:numPr>
                      <w:ilvl w:val="0"/>
                      <w:numId w:val="3"/>
                    </w:numPr>
                    <w:bidi/>
                    <w:rPr>
                      <w:rFonts w:asciiTheme="majorBidi" w:hAnsiTheme="majorBidi" w:cstheme="majorBidi"/>
                      <w:b/>
                      <w:bCs/>
                      <w:sz w:val="28"/>
                      <w:szCs w:val="28"/>
                      <w:lang w:bidi="ar-DZ"/>
                    </w:rPr>
                  </w:pPr>
                  <w:r>
                    <w:rPr>
                      <w:rFonts w:asciiTheme="majorBidi" w:hAnsiTheme="majorBidi" w:cstheme="majorBidi" w:hint="cs"/>
                      <w:b/>
                      <w:bCs/>
                      <w:sz w:val="28"/>
                      <w:szCs w:val="28"/>
                      <w:rtl/>
                      <w:lang w:bidi="ar-DZ"/>
                    </w:rPr>
                    <w:t>.........</w:t>
                  </w:r>
                </w:p>
              </w:txbxContent>
            </v:textbox>
          </v:shape>
        </w:pict>
      </w:r>
      <w:r w:rsidR="00506563">
        <w:rPr>
          <w:rFonts w:ascii="Sakkal Majalla" w:hAnsi="Sakkal Majalla" w:cs="Sakkal Majalla" w:hint="cs"/>
          <w:b/>
          <w:bCs/>
          <w:sz w:val="32"/>
          <w:szCs w:val="32"/>
          <w:rtl/>
          <w:lang w:bidi="ar-DZ"/>
        </w:rPr>
        <w:t xml:space="preserve">                                        </w:t>
      </w:r>
    </w:p>
    <w:p w:rsidR="00506563" w:rsidRDefault="00506563" w:rsidP="00506563">
      <w:pPr>
        <w:tabs>
          <w:tab w:val="center" w:pos="4606"/>
          <w:tab w:val="left" w:pos="7903"/>
        </w:tabs>
        <w:bidi/>
        <w:spacing w:line="240" w:lineRule="auto"/>
        <w:ind w:hanging="1"/>
        <w:outlineLvl w:val="0"/>
        <w:rPr>
          <w:rFonts w:ascii="Sakkal Majalla" w:hAnsi="Sakkal Majalla" w:cs="Sakkal Majalla"/>
          <w:b/>
          <w:bCs/>
          <w:sz w:val="32"/>
          <w:szCs w:val="32"/>
          <w:rtl/>
          <w:lang w:bidi="ar-DZ"/>
        </w:rPr>
      </w:pPr>
    </w:p>
    <w:p w:rsidR="00506563" w:rsidRDefault="00506563" w:rsidP="00506563">
      <w:pPr>
        <w:tabs>
          <w:tab w:val="center" w:pos="4606"/>
          <w:tab w:val="left" w:pos="7903"/>
        </w:tabs>
        <w:bidi/>
        <w:spacing w:line="240" w:lineRule="auto"/>
        <w:ind w:hanging="1"/>
        <w:outlineLvl w:val="0"/>
        <w:rPr>
          <w:rFonts w:ascii="Sakkal Majalla" w:hAnsi="Sakkal Majalla" w:cs="Sakkal Majalla"/>
          <w:b/>
          <w:bCs/>
          <w:sz w:val="32"/>
          <w:szCs w:val="32"/>
          <w:rtl/>
          <w:lang w:bidi="ar-DZ"/>
        </w:rPr>
      </w:pPr>
    </w:p>
    <w:p w:rsidR="00506563" w:rsidRDefault="00506563" w:rsidP="00506563">
      <w:pPr>
        <w:tabs>
          <w:tab w:val="center" w:pos="4606"/>
          <w:tab w:val="left" w:pos="7903"/>
        </w:tabs>
        <w:bidi/>
        <w:spacing w:line="240" w:lineRule="auto"/>
        <w:ind w:hanging="1"/>
        <w:outlineLvl w:val="0"/>
        <w:rPr>
          <w:rFonts w:ascii="Sakkal Majalla" w:hAnsi="Sakkal Majalla" w:cs="Sakkal Majalla"/>
          <w:b/>
          <w:bCs/>
          <w:sz w:val="32"/>
          <w:szCs w:val="32"/>
          <w:rtl/>
          <w:lang w:bidi="ar-DZ"/>
        </w:rPr>
      </w:pPr>
    </w:p>
    <w:p w:rsidR="00506563" w:rsidRPr="00842119" w:rsidRDefault="00506563" w:rsidP="00506563">
      <w:pPr>
        <w:tabs>
          <w:tab w:val="center" w:pos="4606"/>
          <w:tab w:val="left" w:pos="7903"/>
        </w:tabs>
        <w:bidi/>
        <w:spacing w:line="240" w:lineRule="auto"/>
        <w:ind w:hanging="1"/>
        <w:outlineLvl w:val="0"/>
        <w:rPr>
          <w:rFonts w:ascii="Sakkal Majalla" w:hAnsi="Sakkal Majalla" w:cs="Sakkal Majalla"/>
          <w:b/>
          <w:bCs/>
          <w:sz w:val="32"/>
          <w:szCs w:val="32"/>
          <w:rtl/>
          <w:lang w:bidi="ar-DZ"/>
        </w:rPr>
      </w:pPr>
    </w:p>
    <w:p w:rsidR="00684028" w:rsidRPr="00687E40" w:rsidRDefault="00842119" w:rsidP="00687E40">
      <w:pPr>
        <w:pStyle w:val="Paragraphedeliste"/>
        <w:bidi/>
        <w:spacing w:line="360" w:lineRule="auto"/>
        <w:ind w:left="0"/>
        <w:outlineLvl w:val="0"/>
        <w:rPr>
          <w:rFonts w:ascii="Sakkal Majalla" w:hAnsi="Sakkal Majalla" w:cs="Sakkal Majalla"/>
          <w:b/>
          <w:bCs/>
          <w:sz w:val="28"/>
          <w:szCs w:val="28"/>
          <w:rtl/>
          <w:lang w:bidi="ar-DZ"/>
        </w:rPr>
      </w:pPr>
      <w:r w:rsidRPr="00240F81">
        <w:rPr>
          <w:rFonts w:ascii="Sakkal Majalla" w:hAnsi="Sakkal Majalla" w:cs="Sakkal Majalla"/>
          <w:b/>
          <w:bCs/>
          <w:sz w:val="28"/>
          <w:szCs w:val="28"/>
          <w:rtl/>
        </w:rPr>
        <w:t>ا</w:t>
      </w:r>
    </w:p>
    <w:p w:rsidR="00DA1A40" w:rsidRDefault="00DA1A40" w:rsidP="00684028">
      <w:pPr>
        <w:pStyle w:val="Paragraphedeliste"/>
        <w:bidi/>
        <w:spacing w:line="360" w:lineRule="auto"/>
        <w:ind w:left="0"/>
        <w:outlineLvl w:val="0"/>
        <w:rPr>
          <w:rFonts w:ascii="Sakkal Majalla" w:hAnsi="Sakkal Majalla" w:cs="Sakkal Majalla"/>
          <w:b/>
          <w:bCs/>
          <w:sz w:val="32"/>
          <w:szCs w:val="32"/>
          <w:rtl/>
          <w:lang w:bidi="ar-DZ"/>
        </w:rPr>
      </w:pPr>
      <w:r w:rsidRPr="003A5A1C">
        <w:rPr>
          <w:rFonts w:ascii="Sakkal Majalla" w:hAnsi="Sakkal Majalla" w:cs="Sakkal Majalla" w:hint="cs"/>
          <w:b/>
          <w:bCs/>
          <w:sz w:val="32"/>
          <w:szCs w:val="32"/>
          <w:rtl/>
          <w:lang w:bidi="ar-DZ"/>
        </w:rPr>
        <w:lastRenderedPageBreak/>
        <w:t xml:space="preserve">المحاضرة </w:t>
      </w:r>
      <w:proofErr w:type="gramStart"/>
      <w:r w:rsidRPr="003A5A1C">
        <w:rPr>
          <w:rFonts w:ascii="Sakkal Majalla" w:hAnsi="Sakkal Majalla" w:cs="Sakkal Majalla" w:hint="cs"/>
          <w:b/>
          <w:bCs/>
          <w:sz w:val="32"/>
          <w:szCs w:val="32"/>
          <w:rtl/>
          <w:lang w:bidi="ar-DZ"/>
        </w:rPr>
        <w:t>الأولى</w:t>
      </w:r>
      <w:r w:rsidR="00143749" w:rsidRPr="003A5A1C">
        <w:rPr>
          <w:rFonts w:ascii="Sakkal Majalla" w:hAnsi="Sakkal Majalla" w:cs="Sakkal Majalla" w:hint="cs"/>
          <w:b/>
          <w:bCs/>
          <w:sz w:val="32"/>
          <w:szCs w:val="32"/>
          <w:rtl/>
          <w:lang w:bidi="ar-DZ"/>
        </w:rPr>
        <w:t xml:space="preserve"> </w:t>
      </w:r>
      <w:r w:rsidRPr="003A5A1C">
        <w:rPr>
          <w:rFonts w:ascii="Sakkal Majalla" w:hAnsi="Sakkal Majalla" w:cs="Sakkal Majalla" w:hint="cs"/>
          <w:b/>
          <w:bCs/>
          <w:sz w:val="32"/>
          <w:szCs w:val="32"/>
          <w:rtl/>
          <w:lang w:bidi="ar-DZ"/>
        </w:rPr>
        <w:t>:</w:t>
      </w:r>
      <w:proofErr w:type="gramEnd"/>
      <w:r w:rsidRPr="003A5A1C">
        <w:rPr>
          <w:rFonts w:ascii="Sakkal Majalla" w:hAnsi="Sakkal Majalla" w:cs="Sakkal Majalla" w:hint="cs"/>
          <w:b/>
          <w:bCs/>
          <w:sz w:val="32"/>
          <w:szCs w:val="32"/>
          <w:rtl/>
          <w:lang w:bidi="ar-DZ"/>
        </w:rPr>
        <w:t xml:space="preserve">  </w:t>
      </w:r>
      <w:r w:rsidR="00143749" w:rsidRPr="003A5A1C">
        <w:rPr>
          <w:rFonts w:ascii="Sakkal Majalla" w:hAnsi="Sakkal Majalla" w:cs="Sakkal Majalla" w:hint="cs"/>
          <w:b/>
          <w:bCs/>
          <w:sz w:val="32"/>
          <w:szCs w:val="32"/>
          <w:rtl/>
          <w:lang w:bidi="ar-DZ"/>
        </w:rPr>
        <w:t xml:space="preserve"> </w:t>
      </w:r>
      <w:r w:rsidRPr="003A5A1C">
        <w:rPr>
          <w:rFonts w:ascii="Sakkal Majalla" w:hAnsi="Sakkal Majalla" w:cs="Sakkal Majalla" w:hint="cs"/>
          <w:b/>
          <w:bCs/>
          <w:sz w:val="32"/>
          <w:szCs w:val="32"/>
          <w:rtl/>
          <w:lang w:bidi="ar-DZ"/>
        </w:rPr>
        <w:t>في ماهية وسائط الاتصال.</w:t>
      </w:r>
    </w:p>
    <w:p w:rsidR="003A5A1C" w:rsidRDefault="003A5A1C" w:rsidP="003A5A1C">
      <w:pPr>
        <w:pStyle w:val="Paragraphedeliste"/>
        <w:bidi/>
        <w:spacing w:line="360" w:lineRule="auto"/>
        <w:ind w:left="0"/>
        <w:outlineLvl w:val="0"/>
        <w:rPr>
          <w:rFonts w:ascii="Sakkal Majalla" w:hAnsi="Sakkal Majalla" w:cs="Sakkal Majalla"/>
          <w:b/>
          <w:bCs/>
          <w:sz w:val="32"/>
          <w:szCs w:val="32"/>
          <w:rtl/>
          <w:lang w:bidi="ar-DZ"/>
        </w:rPr>
      </w:pPr>
    </w:p>
    <w:tbl>
      <w:tblPr>
        <w:tblStyle w:val="Grilledutableau"/>
        <w:tblpPr w:leftFromText="141" w:rightFromText="141" w:vertAnchor="page" w:horzAnchor="page" w:tblpX="476" w:tblpY="2727"/>
        <w:bidiVisual/>
        <w:tblW w:w="5065" w:type="dxa"/>
        <w:tblLook w:val="04A0"/>
      </w:tblPr>
      <w:tblGrid>
        <w:gridCol w:w="5065"/>
      </w:tblGrid>
      <w:tr w:rsidR="00DA62B5" w:rsidTr="00DA62B5">
        <w:trPr>
          <w:trHeight w:val="372"/>
        </w:trPr>
        <w:tc>
          <w:tcPr>
            <w:tcW w:w="5065" w:type="dxa"/>
          </w:tcPr>
          <w:p w:rsidR="00DA62B5" w:rsidRPr="00DA3F0B" w:rsidRDefault="00DA62B5" w:rsidP="00DA62B5">
            <w:pPr>
              <w:pStyle w:val="Paragraphedeliste"/>
              <w:bidi/>
              <w:spacing w:line="360" w:lineRule="auto"/>
              <w:ind w:left="0"/>
              <w:outlineLvl w:val="0"/>
              <w:rPr>
                <w:rFonts w:ascii="Sakkal Majalla" w:hAnsi="Sakkal Majalla" w:cs="Sakkal Majalla"/>
                <w:b/>
                <w:bCs/>
                <w:sz w:val="32"/>
                <w:szCs w:val="32"/>
                <w:rtl/>
              </w:rPr>
            </w:pPr>
            <w:r w:rsidRPr="00DA3F0B">
              <w:rPr>
                <w:rFonts w:hint="cs"/>
                <w:b/>
                <w:bCs/>
                <w:sz w:val="32"/>
                <w:szCs w:val="32"/>
                <w:rtl/>
              </w:rPr>
              <w:t xml:space="preserve">- </w:t>
            </w:r>
            <w:r w:rsidRPr="00DA3F0B">
              <w:rPr>
                <w:rFonts w:ascii="Sakkal Majalla" w:hAnsi="Sakkal Majalla" w:cs="Sakkal Majalla"/>
                <w:b/>
                <w:bCs/>
                <w:sz w:val="32"/>
                <w:szCs w:val="32"/>
                <w:rtl/>
              </w:rPr>
              <w:t xml:space="preserve">قراءة في ماهية الاتصال من حيث النشأة و المفهوم و </w:t>
            </w:r>
            <w:proofErr w:type="spellStart"/>
            <w:r w:rsidRPr="00DA3F0B">
              <w:rPr>
                <w:rFonts w:ascii="Sakkal Majalla" w:hAnsi="Sakkal Majalla" w:cs="Sakkal Majalla"/>
                <w:b/>
                <w:bCs/>
                <w:sz w:val="32"/>
                <w:szCs w:val="32"/>
                <w:rtl/>
              </w:rPr>
              <w:t>مرتكزاته</w:t>
            </w:r>
            <w:proofErr w:type="spellEnd"/>
          </w:p>
          <w:p w:rsidR="00DA62B5" w:rsidRDefault="00DA62B5" w:rsidP="00DA62B5">
            <w:pPr>
              <w:pStyle w:val="Paragraphedeliste"/>
              <w:bidi/>
              <w:spacing w:line="360" w:lineRule="auto"/>
              <w:ind w:left="0"/>
              <w:outlineLvl w:val="0"/>
              <w:rPr>
                <w:rFonts w:ascii="Sakkal Majalla" w:hAnsi="Sakkal Majalla" w:cs="Sakkal Majalla"/>
                <w:b/>
                <w:bCs/>
                <w:sz w:val="32"/>
                <w:szCs w:val="32"/>
                <w:rtl/>
                <w:lang w:bidi="ar-DZ"/>
              </w:rPr>
            </w:pPr>
            <w:r w:rsidRPr="00DA3F0B">
              <w:rPr>
                <w:rFonts w:ascii="Sakkal Majalla" w:hAnsi="Sakkal Majalla" w:cs="Sakkal Majalla"/>
                <w:b/>
                <w:bCs/>
                <w:sz w:val="32"/>
                <w:szCs w:val="32"/>
                <w:rtl/>
              </w:rPr>
              <w:t>- التعرف على مفهوم الاتصال و أبجدياته</w:t>
            </w:r>
            <w:r w:rsidRPr="00DA3F0B">
              <w:rPr>
                <w:rFonts w:hint="cs"/>
                <w:b/>
                <w:bCs/>
                <w:sz w:val="32"/>
                <w:szCs w:val="32"/>
                <w:rtl/>
              </w:rPr>
              <w:t xml:space="preserve"> .</w:t>
            </w:r>
          </w:p>
        </w:tc>
      </w:tr>
    </w:tbl>
    <w:p w:rsidR="003A5A1C" w:rsidRDefault="003A5A1C" w:rsidP="003A5A1C">
      <w:pPr>
        <w:pStyle w:val="Paragraphedeliste"/>
        <w:bidi/>
        <w:spacing w:line="240" w:lineRule="auto"/>
        <w:ind w:left="0"/>
        <w:outlineLvl w:val="0"/>
        <w:rPr>
          <w:rFonts w:ascii="Sakkal Majalla" w:hAnsi="Sakkal Majalla" w:cs="Sakkal Majalla"/>
          <w:b/>
          <w:bCs/>
          <w:sz w:val="32"/>
          <w:szCs w:val="32"/>
          <w:rtl/>
          <w:lang w:bidi="ar-DZ"/>
        </w:rPr>
      </w:pPr>
      <w:r>
        <w:rPr>
          <w:rFonts w:ascii="Sakkal Majalla" w:hAnsi="Sakkal Majalla" w:cs="Sakkal Majalla"/>
          <w:b/>
          <w:bCs/>
          <w:sz w:val="32"/>
          <w:szCs w:val="32"/>
          <w:rtl/>
          <w:lang w:bidi="ar-DZ"/>
        </w:rPr>
        <w:t xml:space="preserve">عناصر المحاضرة:  </w:t>
      </w:r>
      <w:r>
        <w:rPr>
          <w:rFonts w:ascii="Sakkal Majalla" w:hAnsi="Sakkal Majalla" w:cs="Sakkal Majalla"/>
          <w:b/>
          <w:bCs/>
          <w:sz w:val="32"/>
          <w:szCs w:val="32"/>
          <w:lang w:bidi="ar-DZ"/>
        </w:rPr>
        <w:t xml:space="preserve">                                                   </w:t>
      </w:r>
      <w:r>
        <w:rPr>
          <w:rFonts w:ascii="Sakkal Majalla" w:hAnsi="Sakkal Majalla" w:cs="Sakkal Majalla"/>
          <w:b/>
          <w:bCs/>
          <w:sz w:val="32"/>
          <w:szCs w:val="32"/>
          <w:rtl/>
          <w:lang w:bidi="ar-DZ"/>
        </w:rPr>
        <w:t xml:space="preserve">                                        أهداف المحاضرة </w:t>
      </w:r>
      <w:r>
        <w:rPr>
          <w:rFonts w:ascii="Sakkal Majalla" w:hAnsi="Sakkal Majalla" w:cs="Sakkal Majalla"/>
          <w:b/>
          <w:bCs/>
          <w:sz w:val="32"/>
          <w:szCs w:val="32"/>
          <w:lang w:bidi="ar-DZ"/>
        </w:rPr>
        <w:t xml:space="preserve"> </w:t>
      </w:r>
      <w:r>
        <w:rPr>
          <w:rFonts w:ascii="Sakkal Majalla" w:hAnsi="Sakkal Majalla" w:cs="Sakkal Majalla"/>
          <w:b/>
          <w:bCs/>
          <w:sz w:val="32"/>
          <w:szCs w:val="32"/>
          <w:rtl/>
          <w:lang w:bidi="ar-DZ"/>
        </w:rPr>
        <w:t>:</w:t>
      </w:r>
    </w:p>
    <w:tbl>
      <w:tblPr>
        <w:tblStyle w:val="Grilledutableau"/>
        <w:tblpPr w:leftFromText="141" w:rightFromText="141" w:vertAnchor="text" w:horzAnchor="page" w:tblpX="6013" w:tblpY="87"/>
        <w:bidiVisual/>
        <w:tblW w:w="0" w:type="auto"/>
        <w:tblLook w:val="04A0"/>
      </w:tblPr>
      <w:tblGrid>
        <w:gridCol w:w="5069"/>
      </w:tblGrid>
      <w:tr w:rsidR="003A5A1C" w:rsidTr="00DA62B5">
        <w:trPr>
          <w:trHeight w:val="153"/>
        </w:trPr>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A1C" w:rsidRPr="00DA3F0B" w:rsidRDefault="003A5A1C" w:rsidP="00DA62B5">
            <w:pPr>
              <w:pStyle w:val="Paragraphedeliste"/>
              <w:bidi/>
              <w:ind w:left="0"/>
              <w:outlineLvl w:val="0"/>
              <w:rPr>
                <w:rFonts w:ascii="Sakkal Majalla" w:hAnsi="Sakkal Majalla" w:cs="Sakkal Majalla"/>
                <w:b/>
                <w:bCs/>
                <w:sz w:val="32"/>
                <w:szCs w:val="32"/>
                <w:rtl/>
                <w:lang w:bidi="ar-DZ"/>
              </w:rPr>
            </w:pPr>
            <w:r>
              <w:rPr>
                <w:rFonts w:ascii="Sakkal Majalla" w:hAnsi="Sakkal Majalla" w:cs="Sakkal Majalla"/>
                <w:b/>
                <w:bCs/>
                <w:sz w:val="28"/>
                <w:szCs w:val="28"/>
                <w:rtl/>
                <w:lang w:bidi="ar-DZ"/>
              </w:rPr>
              <w:t xml:space="preserve">-    </w:t>
            </w:r>
            <w:r>
              <w:rPr>
                <w:rFonts w:ascii="Sakkal Majalla" w:hAnsi="Sakkal Majalla" w:cs="Sakkal Majalla" w:hint="cs"/>
                <w:b/>
                <w:bCs/>
                <w:sz w:val="32"/>
                <w:szCs w:val="32"/>
                <w:rtl/>
                <w:lang w:bidi="ar-DZ"/>
              </w:rPr>
              <w:t xml:space="preserve"> </w:t>
            </w:r>
            <w:r w:rsidRPr="00DA3F0B">
              <w:rPr>
                <w:rFonts w:ascii="Sakkal Majalla" w:hAnsi="Sakkal Majalla" w:cs="Sakkal Majalla" w:hint="cs"/>
                <w:b/>
                <w:bCs/>
                <w:sz w:val="32"/>
                <w:szCs w:val="32"/>
                <w:rtl/>
                <w:lang w:bidi="ar-DZ"/>
              </w:rPr>
              <w:t>مدخل  عام حول أهمية الاتصال و تطور مجالاته.</w:t>
            </w:r>
          </w:p>
          <w:p w:rsidR="003A5A1C" w:rsidRPr="00DA3F0B" w:rsidRDefault="003A5A1C" w:rsidP="00DA62B5">
            <w:pPr>
              <w:pStyle w:val="Paragraphedeliste"/>
              <w:numPr>
                <w:ilvl w:val="0"/>
                <w:numId w:val="5"/>
              </w:numPr>
              <w:tabs>
                <w:tab w:val="right" w:pos="95"/>
                <w:tab w:val="right" w:pos="378"/>
              </w:tabs>
              <w:bidi/>
              <w:ind w:left="95" w:firstLine="0"/>
              <w:outlineLvl w:val="0"/>
              <w:rPr>
                <w:rFonts w:ascii="Sakkal Majalla" w:hAnsi="Sakkal Majalla" w:cs="Sakkal Majalla"/>
                <w:b/>
                <w:bCs/>
                <w:sz w:val="28"/>
                <w:szCs w:val="28"/>
                <w:rtl/>
                <w:lang w:bidi="ar-DZ"/>
              </w:rPr>
            </w:pPr>
            <w:r w:rsidRPr="00DA3F0B">
              <w:rPr>
                <w:rFonts w:ascii="Sakkal Majalla" w:hAnsi="Sakkal Majalla" w:cs="Sakkal Majalla" w:hint="cs"/>
                <w:b/>
                <w:bCs/>
                <w:sz w:val="32"/>
                <w:szCs w:val="32"/>
                <w:rtl/>
                <w:lang w:bidi="ar-DZ"/>
              </w:rPr>
              <w:t>عناصر العملية الاتصالية</w:t>
            </w:r>
            <w:r w:rsidRPr="00DA3F0B">
              <w:rPr>
                <w:rFonts w:ascii="Sakkal Majalla" w:hAnsi="Sakkal Majalla" w:cs="Sakkal Majalla" w:hint="cs"/>
                <w:b/>
                <w:bCs/>
                <w:sz w:val="28"/>
                <w:szCs w:val="28"/>
                <w:rtl/>
                <w:lang w:bidi="ar-DZ"/>
              </w:rPr>
              <w:t xml:space="preserve"> </w:t>
            </w:r>
          </w:p>
          <w:p w:rsidR="003A5A1C" w:rsidRPr="003A5A1C" w:rsidRDefault="003A5A1C" w:rsidP="00DA62B5">
            <w:pPr>
              <w:pStyle w:val="Paragraphedeliste"/>
              <w:bidi/>
              <w:ind w:left="0"/>
              <w:outlineLvl w:val="0"/>
              <w:rPr>
                <w:rFonts w:ascii="Sakkal Majalla" w:hAnsi="Sakkal Majalla" w:cs="Sakkal Majalla"/>
                <w:b/>
                <w:bCs/>
                <w:sz w:val="32"/>
                <w:szCs w:val="32"/>
                <w:rtl/>
                <w:lang w:bidi="ar-DZ"/>
              </w:rPr>
            </w:pPr>
          </w:p>
          <w:p w:rsidR="003A5A1C" w:rsidRDefault="003A5A1C" w:rsidP="00DA62B5">
            <w:pPr>
              <w:pStyle w:val="Paragraphedeliste"/>
              <w:bidi/>
              <w:ind w:left="0"/>
              <w:outlineLvl w:val="0"/>
              <w:rPr>
                <w:rFonts w:ascii="Sakkal Majalla" w:hAnsi="Sakkal Majalla" w:cs="Sakkal Majalla"/>
                <w:b/>
                <w:bCs/>
                <w:sz w:val="28"/>
                <w:szCs w:val="28"/>
                <w:lang w:bidi="ar-DZ"/>
              </w:rPr>
            </w:pPr>
            <w:r>
              <w:rPr>
                <w:rFonts w:ascii="Sakkal Majalla" w:hAnsi="Sakkal Majalla" w:cs="Sakkal Majalla"/>
                <w:b/>
                <w:bCs/>
                <w:sz w:val="28"/>
                <w:szCs w:val="28"/>
                <w:rtl/>
                <w:lang w:bidi="ar-DZ"/>
              </w:rPr>
              <w:t xml:space="preserve">           </w:t>
            </w:r>
          </w:p>
        </w:tc>
      </w:tr>
    </w:tbl>
    <w:p w:rsidR="003A5A1C" w:rsidRPr="003A5A1C" w:rsidRDefault="003A5A1C" w:rsidP="003A5A1C">
      <w:pPr>
        <w:pStyle w:val="Paragraphedeliste"/>
        <w:bidi/>
        <w:spacing w:line="360" w:lineRule="auto"/>
        <w:ind w:left="0"/>
        <w:outlineLvl w:val="0"/>
        <w:rPr>
          <w:rFonts w:ascii="Sakkal Majalla" w:hAnsi="Sakkal Majalla" w:cs="Sakkal Majalla"/>
          <w:b/>
          <w:bCs/>
          <w:sz w:val="32"/>
          <w:szCs w:val="32"/>
          <w:rtl/>
          <w:lang w:bidi="ar-DZ"/>
        </w:rPr>
      </w:pPr>
    </w:p>
    <w:p w:rsidR="00906E11" w:rsidRDefault="00906E11" w:rsidP="009A6B70">
      <w:pPr>
        <w:pStyle w:val="Paragraphedeliste"/>
        <w:bidi/>
        <w:ind w:left="142"/>
        <w:rPr>
          <w:b/>
          <w:bCs/>
          <w:sz w:val="28"/>
          <w:szCs w:val="28"/>
          <w:rtl/>
        </w:rPr>
      </w:pPr>
      <w:proofErr w:type="gramStart"/>
      <w:r w:rsidRPr="00B34360">
        <w:rPr>
          <w:rFonts w:hint="cs"/>
          <w:b/>
          <w:bCs/>
          <w:sz w:val="28"/>
          <w:szCs w:val="28"/>
          <w:rtl/>
        </w:rPr>
        <w:t>مقدمة :</w:t>
      </w:r>
      <w:proofErr w:type="gramEnd"/>
    </w:p>
    <w:p w:rsidR="00906E11" w:rsidRPr="00B34360" w:rsidRDefault="00906E11" w:rsidP="009A6B70">
      <w:pPr>
        <w:pStyle w:val="Paragraphedeliste"/>
        <w:bidi/>
        <w:ind w:left="142"/>
        <w:rPr>
          <w:b/>
          <w:bCs/>
          <w:sz w:val="28"/>
          <w:szCs w:val="28"/>
          <w:rtl/>
        </w:rPr>
      </w:pPr>
    </w:p>
    <w:p w:rsidR="009466C2" w:rsidRPr="00DA62B5" w:rsidRDefault="00590665" w:rsidP="00590665">
      <w:pPr>
        <w:pStyle w:val="Paragraphedeliste"/>
        <w:bidi/>
        <w:spacing w:line="360" w:lineRule="auto"/>
        <w:ind w:left="283" w:firstLine="284"/>
        <w:jc w:val="both"/>
        <w:rPr>
          <w:sz w:val="32"/>
          <w:szCs w:val="32"/>
          <w:rtl/>
        </w:rPr>
      </w:pPr>
      <w:r w:rsidRPr="00DA62B5">
        <w:rPr>
          <w:rFonts w:hint="cs"/>
          <w:sz w:val="32"/>
          <w:szCs w:val="32"/>
          <w:rtl/>
        </w:rPr>
        <w:t xml:space="preserve">   </w:t>
      </w:r>
      <w:r w:rsidR="00C50125" w:rsidRPr="00DA62B5">
        <w:rPr>
          <w:rFonts w:hint="cs"/>
          <w:sz w:val="32"/>
          <w:szCs w:val="32"/>
          <w:rtl/>
        </w:rPr>
        <w:t xml:space="preserve">  </w:t>
      </w:r>
      <w:r w:rsidR="009466C2" w:rsidRPr="00DA62B5">
        <w:rPr>
          <w:rFonts w:hint="cs"/>
          <w:sz w:val="32"/>
          <w:szCs w:val="32"/>
          <w:rtl/>
        </w:rPr>
        <w:t xml:space="preserve">يعد الاتصال واحدا من أهم المجالات الحيوية التي تحكم وجود </w:t>
      </w:r>
      <w:r w:rsidR="00C50125" w:rsidRPr="00DA62B5">
        <w:rPr>
          <w:rFonts w:hint="cs"/>
          <w:sz w:val="32"/>
          <w:szCs w:val="32"/>
          <w:rtl/>
        </w:rPr>
        <w:t>الإنسان</w:t>
      </w:r>
      <w:r w:rsidR="009466C2" w:rsidRPr="00DA62B5">
        <w:rPr>
          <w:rFonts w:hint="cs"/>
          <w:sz w:val="32"/>
          <w:szCs w:val="32"/>
          <w:rtl/>
        </w:rPr>
        <w:t xml:space="preserve"> ، </w:t>
      </w:r>
      <w:r w:rsidR="00C50125" w:rsidRPr="00DA62B5">
        <w:rPr>
          <w:rFonts w:hint="cs"/>
          <w:sz w:val="32"/>
          <w:szCs w:val="32"/>
          <w:rtl/>
        </w:rPr>
        <w:t>فهو</w:t>
      </w:r>
      <w:r w:rsidR="009466C2" w:rsidRPr="00DA62B5">
        <w:rPr>
          <w:rFonts w:hint="cs"/>
          <w:sz w:val="32"/>
          <w:szCs w:val="32"/>
          <w:rtl/>
        </w:rPr>
        <w:t xml:space="preserve"> اليوم </w:t>
      </w:r>
      <w:r w:rsidR="00C50125" w:rsidRPr="00DA62B5">
        <w:rPr>
          <w:rFonts w:hint="cs"/>
          <w:sz w:val="32"/>
          <w:szCs w:val="32"/>
          <w:rtl/>
        </w:rPr>
        <w:t xml:space="preserve">ليس مجرد </w:t>
      </w:r>
      <w:r w:rsidR="009466C2" w:rsidRPr="00DA62B5">
        <w:rPr>
          <w:rFonts w:hint="cs"/>
          <w:sz w:val="32"/>
          <w:szCs w:val="32"/>
          <w:rtl/>
        </w:rPr>
        <w:t xml:space="preserve">وسيلة </w:t>
      </w:r>
      <w:r w:rsidR="00C50125" w:rsidRPr="00DA62B5">
        <w:rPr>
          <w:rFonts w:hint="cs"/>
          <w:sz w:val="32"/>
          <w:szCs w:val="32"/>
          <w:rtl/>
        </w:rPr>
        <w:t>لنقل المعلومات</w:t>
      </w:r>
      <w:r w:rsidR="00641C2D" w:rsidRPr="00DA62B5">
        <w:rPr>
          <w:rFonts w:hint="cs"/>
          <w:sz w:val="32"/>
          <w:szCs w:val="32"/>
          <w:rtl/>
        </w:rPr>
        <w:t>،</w:t>
      </w:r>
      <w:r w:rsidR="00C50125" w:rsidRPr="00DA62B5">
        <w:rPr>
          <w:rFonts w:hint="cs"/>
          <w:sz w:val="32"/>
          <w:szCs w:val="32"/>
          <w:rtl/>
        </w:rPr>
        <w:t xml:space="preserve"> بل هو الأساس الذي تُبنى عليه المجتمعات وتُصاغ فيه العلاقات ، وتُحقق فيه الأهداف</w:t>
      </w:r>
      <w:r w:rsidR="00641C2D" w:rsidRPr="00DA62B5">
        <w:rPr>
          <w:rFonts w:hint="cs"/>
          <w:sz w:val="32"/>
          <w:szCs w:val="32"/>
          <w:rtl/>
        </w:rPr>
        <w:t>،</w:t>
      </w:r>
      <w:r w:rsidR="00C50125" w:rsidRPr="00DA62B5">
        <w:rPr>
          <w:rFonts w:hint="cs"/>
          <w:sz w:val="32"/>
          <w:szCs w:val="32"/>
          <w:rtl/>
        </w:rPr>
        <w:t xml:space="preserve"> </w:t>
      </w:r>
      <w:r w:rsidR="009466C2" w:rsidRPr="00DA62B5">
        <w:rPr>
          <w:rFonts w:hint="cs"/>
          <w:sz w:val="32"/>
          <w:szCs w:val="32"/>
          <w:rtl/>
        </w:rPr>
        <w:t xml:space="preserve"> </w:t>
      </w:r>
      <w:r w:rsidR="00C50125" w:rsidRPr="00DA62B5">
        <w:rPr>
          <w:rFonts w:hint="cs"/>
          <w:sz w:val="32"/>
          <w:szCs w:val="32"/>
          <w:rtl/>
        </w:rPr>
        <w:t xml:space="preserve">لذلك نجد أنّ </w:t>
      </w:r>
      <w:r w:rsidR="009466C2" w:rsidRPr="00DA62B5">
        <w:rPr>
          <w:rFonts w:hint="cs"/>
          <w:sz w:val="32"/>
          <w:szCs w:val="32"/>
          <w:rtl/>
        </w:rPr>
        <w:t xml:space="preserve"> المجتمعات المعاصرة تطورت بفعل تطور مفهوم الاتصال وأدواته التي أصبحت اليوم ضرورة في عالم يعيش عصر </w:t>
      </w:r>
      <w:proofErr w:type="spellStart"/>
      <w:r w:rsidR="009466C2" w:rsidRPr="00DA62B5">
        <w:rPr>
          <w:rFonts w:hint="cs"/>
          <w:sz w:val="32"/>
          <w:szCs w:val="32"/>
          <w:rtl/>
        </w:rPr>
        <w:t>الرقمنة</w:t>
      </w:r>
      <w:proofErr w:type="spellEnd"/>
      <w:r w:rsidR="009466C2" w:rsidRPr="00DA62B5">
        <w:rPr>
          <w:rFonts w:hint="cs"/>
          <w:sz w:val="32"/>
          <w:szCs w:val="32"/>
          <w:rtl/>
        </w:rPr>
        <w:t xml:space="preserve"> و التكنولوجيا . فالاتصال في جوهره هو عملية تبادل المعلومات و الأفكار والمشاعر و الخبرات بين طرفين </w:t>
      </w:r>
      <w:r w:rsidR="00C50125" w:rsidRPr="00DA62B5">
        <w:rPr>
          <w:rFonts w:hint="cs"/>
          <w:sz w:val="32"/>
          <w:szCs w:val="32"/>
          <w:rtl/>
        </w:rPr>
        <w:t>أو</w:t>
      </w:r>
      <w:r w:rsidR="009466C2" w:rsidRPr="00DA62B5">
        <w:rPr>
          <w:rFonts w:hint="cs"/>
          <w:sz w:val="32"/>
          <w:szCs w:val="32"/>
          <w:rtl/>
        </w:rPr>
        <w:t xml:space="preserve"> </w:t>
      </w:r>
      <w:r w:rsidR="00C50125" w:rsidRPr="00DA62B5">
        <w:rPr>
          <w:rFonts w:hint="cs"/>
          <w:sz w:val="32"/>
          <w:szCs w:val="32"/>
          <w:rtl/>
        </w:rPr>
        <w:t>أكثر</w:t>
      </w:r>
      <w:r w:rsidR="007517A5" w:rsidRPr="00DA62B5">
        <w:rPr>
          <w:rFonts w:hint="cs"/>
          <w:sz w:val="32"/>
          <w:szCs w:val="32"/>
          <w:rtl/>
        </w:rPr>
        <w:t xml:space="preserve">، </w:t>
      </w:r>
      <w:r w:rsidR="00C50125" w:rsidRPr="00DA62B5">
        <w:rPr>
          <w:rFonts w:hint="cs"/>
          <w:sz w:val="32"/>
          <w:szCs w:val="32"/>
          <w:rtl/>
        </w:rPr>
        <w:t>وبالنظر</w:t>
      </w:r>
      <w:r w:rsidR="009466C2" w:rsidRPr="00DA62B5">
        <w:rPr>
          <w:rFonts w:hint="cs"/>
          <w:sz w:val="32"/>
          <w:szCs w:val="32"/>
          <w:rtl/>
        </w:rPr>
        <w:t xml:space="preserve"> لأهميته و تأثيره في جميع المجالات المعرفية </w:t>
      </w:r>
      <w:r w:rsidR="00641C2D" w:rsidRPr="00DA62B5">
        <w:rPr>
          <w:rFonts w:hint="cs"/>
          <w:sz w:val="32"/>
          <w:szCs w:val="32"/>
          <w:rtl/>
        </w:rPr>
        <w:t>، أصبح اليوم علما قائما بذاته</w:t>
      </w:r>
      <w:r w:rsidR="009466C2" w:rsidRPr="00DA62B5">
        <w:rPr>
          <w:rFonts w:hint="cs"/>
          <w:sz w:val="32"/>
          <w:szCs w:val="32"/>
          <w:rtl/>
        </w:rPr>
        <w:t xml:space="preserve">، فهو يشير في معانيه إلى الرغبة المشتركة في التفاعل و المشاركة بين </w:t>
      </w:r>
      <w:r w:rsidR="00C50125" w:rsidRPr="00DA62B5">
        <w:rPr>
          <w:rFonts w:hint="cs"/>
          <w:sz w:val="32"/>
          <w:szCs w:val="32"/>
          <w:rtl/>
        </w:rPr>
        <w:t>الإفراد</w:t>
      </w:r>
      <w:r w:rsidR="009466C2" w:rsidRPr="00DA62B5">
        <w:rPr>
          <w:rFonts w:hint="cs"/>
          <w:sz w:val="32"/>
          <w:szCs w:val="32"/>
          <w:rtl/>
        </w:rPr>
        <w:t xml:space="preserve"> </w:t>
      </w:r>
      <w:r w:rsidR="00C50125" w:rsidRPr="00DA62B5">
        <w:rPr>
          <w:rFonts w:hint="cs"/>
          <w:sz w:val="32"/>
          <w:szCs w:val="32"/>
          <w:rtl/>
        </w:rPr>
        <w:t>والجماعات على حد سواء</w:t>
      </w:r>
      <w:r w:rsidR="009466C2" w:rsidRPr="00DA62B5">
        <w:rPr>
          <w:rFonts w:hint="cs"/>
          <w:sz w:val="32"/>
          <w:szCs w:val="32"/>
          <w:rtl/>
        </w:rPr>
        <w:t>.</w:t>
      </w:r>
    </w:p>
    <w:p w:rsidR="00906E11" w:rsidRPr="00DA62B5" w:rsidRDefault="00590665" w:rsidP="00590665">
      <w:pPr>
        <w:pStyle w:val="Paragraphedeliste"/>
        <w:bidi/>
        <w:spacing w:line="360" w:lineRule="auto"/>
        <w:ind w:left="283"/>
        <w:jc w:val="both"/>
        <w:rPr>
          <w:sz w:val="32"/>
          <w:szCs w:val="32"/>
          <w:rtl/>
        </w:rPr>
      </w:pPr>
      <w:r w:rsidRPr="00DA62B5">
        <w:rPr>
          <w:rFonts w:hint="cs"/>
          <w:sz w:val="32"/>
          <w:szCs w:val="32"/>
          <w:rtl/>
        </w:rPr>
        <w:t xml:space="preserve">       </w:t>
      </w:r>
      <w:r w:rsidR="00641C2D" w:rsidRPr="00DA62B5">
        <w:rPr>
          <w:rFonts w:hint="cs"/>
          <w:sz w:val="32"/>
          <w:szCs w:val="32"/>
          <w:rtl/>
        </w:rPr>
        <w:t>وبما أنّ</w:t>
      </w:r>
      <w:r w:rsidR="00906E11" w:rsidRPr="00DA62B5">
        <w:rPr>
          <w:rFonts w:hint="cs"/>
          <w:sz w:val="32"/>
          <w:szCs w:val="32"/>
          <w:rtl/>
        </w:rPr>
        <w:t xml:space="preserve"> عالم اليوم  هو عالم </w:t>
      </w:r>
      <w:r w:rsidR="00C50125" w:rsidRPr="00DA62B5">
        <w:rPr>
          <w:rFonts w:hint="cs"/>
          <w:sz w:val="32"/>
          <w:szCs w:val="32"/>
          <w:rtl/>
        </w:rPr>
        <w:t>الإحداث</w:t>
      </w:r>
      <w:r w:rsidR="00906E11" w:rsidRPr="00DA62B5">
        <w:rPr>
          <w:rFonts w:hint="cs"/>
          <w:sz w:val="32"/>
          <w:szCs w:val="32"/>
          <w:rtl/>
        </w:rPr>
        <w:t xml:space="preserve"> و الوقائع </w:t>
      </w:r>
      <w:proofErr w:type="spellStart"/>
      <w:r w:rsidR="00906E11" w:rsidRPr="00DA62B5">
        <w:rPr>
          <w:rFonts w:hint="cs"/>
          <w:sz w:val="32"/>
          <w:szCs w:val="32"/>
          <w:rtl/>
        </w:rPr>
        <w:t>المتسارعة</w:t>
      </w:r>
      <w:proofErr w:type="spellEnd"/>
      <w:r w:rsidR="00906E11" w:rsidRPr="00DA62B5">
        <w:rPr>
          <w:rFonts w:hint="cs"/>
          <w:sz w:val="32"/>
          <w:szCs w:val="32"/>
          <w:rtl/>
        </w:rPr>
        <w:t xml:space="preserve"> </w:t>
      </w:r>
      <w:r w:rsidR="00641C2D" w:rsidRPr="00DA62B5">
        <w:rPr>
          <w:rFonts w:hint="cs"/>
          <w:sz w:val="32"/>
          <w:szCs w:val="32"/>
          <w:rtl/>
        </w:rPr>
        <w:t>،</w:t>
      </w:r>
      <w:r w:rsidR="00C50125" w:rsidRPr="00DA62B5">
        <w:rPr>
          <w:rFonts w:hint="cs"/>
          <w:sz w:val="32"/>
          <w:szCs w:val="32"/>
          <w:rtl/>
        </w:rPr>
        <w:t xml:space="preserve"> طفت إلى السطح ظاهرة المعلومات </w:t>
      </w:r>
      <w:r w:rsidR="00906E11" w:rsidRPr="00DA62B5">
        <w:rPr>
          <w:rFonts w:hint="cs"/>
          <w:sz w:val="32"/>
          <w:szCs w:val="32"/>
          <w:rtl/>
        </w:rPr>
        <w:t xml:space="preserve">،وكيفية نقل الخبر </w:t>
      </w:r>
      <w:r w:rsidR="00641C2D" w:rsidRPr="00DA62B5">
        <w:rPr>
          <w:rFonts w:hint="cs"/>
          <w:sz w:val="32"/>
          <w:szCs w:val="32"/>
          <w:rtl/>
        </w:rPr>
        <w:t>بالصوت والصورة</w:t>
      </w:r>
      <w:r w:rsidR="00906E11" w:rsidRPr="00DA62B5">
        <w:rPr>
          <w:rFonts w:hint="cs"/>
          <w:sz w:val="32"/>
          <w:szCs w:val="32"/>
          <w:rtl/>
        </w:rPr>
        <w:t xml:space="preserve">، وبالتالي بدأت العملية </w:t>
      </w:r>
      <w:r w:rsidR="00641C2D" w:rsidRPr="00DA62B5">
        <w:rPr>
          <w:rFonts w:hint="cs"/>
          <w:sz w:val="32"/>
          <w:szCs w:val="32"/>
          <w:rtl/>
        </w:rPr>
        <w:t>الاتصالية</w:t>
      </w:r>
      <w:r w:rsidR="00906E11" w:rsidRPr="00DA62B5">
        <w:rPr>
          <w:rFonts w:hint="cs"/>
          <w:sz w:val="32"/>
          <w:szCs w:val="32"/>
          <w:rtl/>
        </w:rPr>
        <w:t xml:space="preserve"> في التشك</w:t>
      </w:r>
      <w:r w:rsidR="00641C2D" w:rsidRPr="00DA62B5">
        <w:rPr>
          <w:rFonts w:hint="cs"/>
          <w:sz w:val="32"/>
          <w:szCs w:val="32"/>
          <w:rtl/>
        </w:rPr>
        <w:t>ّ</w:t>
      </w:r>
      <w:r w:rsidR="00906E11" w:rsidRPr="00DA62B5">
        <w:rPr>
          <w:rFonts w:hint="cs"/>
          <w:sz w:val="32"/>
          <w:szCs w:val="32"/>
          <w:rtl/>
        </w:rPr>
        <w:t>ل</w:t>
      </w:r>
      <w:r w:rsidR="00B64553">
        <w:rPr>
          <w:rFonts w:hint="cs"/>
          <w:sz w:val="32"/>
          <w:szCs w:val="32"/>
          <w:rtl/>
        </w:rPr>
        <w:t xml:space="preserve"> والتطور</w:t>
      </w:r>
      <w:r w:rsidR="00906E11" w:rsidRPr="00DA62B5">
        <w:rPr>
          <w:rFonts w:hint="cs"/>
          <w:sz w:val="32"/>
          <w:szCs w:val="32"/>
          <w:rtl/>
        </w:rPr>
        <w:t xml:space="preserve"> </w:t>
      </w:r>
      <w:r w:rsidR="00641C2D" w:rsidRPr="00DA62B5">
        <w:rPr>
          <w:rFonts w:hint="cs"/>
          <w:sz w:val="32"/>
          <w:szCs w:val="32"/>
          <w:rtl/>
        </w:rPr>
        <w:t>إلى أن أصبح العالم يشهد</w:t>
      </w:r>
      <w:r w:rsidR="00B64553">
        <w:rPr>
          <w:rFonts w:hint="cs"/>
          <w:sz w:val="32"/>
          <w:szCs w:val="32"/>
          <w:rtl/>
        </w:rPr>
        <w:t xml:space="preserve"> </w:t>
      </w:r>
      <w:r w:rsidR="00906E11" w:rsidRPr="00DA62B5">
        <w:rPr>
          <w:rFonts w:hint="cs"/>
          <w:sz w:val="32"/>
          <w:szCs w:val="32"/>
          <w:rtl/>
        </w:rPr>
        <w:t>ث</w:t>
      </w:r>
      <w:r w:rsidR="00B64553">
        <w:rPr>
          <w:rFonts w:hint="cs"/>
          <w:sz w:val="32"/>
          <w:szCs w:val="32"/>
          <w:rtl/>
        </w:rPr>
        <w:t>ورة حقيقية في عالم الاتصالات</w:t>
      </w:r>
      <w:r w:rsidR="00641C2D" w:rsidRPr="00DA62B5">
        <w:rPr>
          <w:rFonts w:hint="cs"/>
          <w:sz w:val="32"/>
          <w:szCs w:val="32"/>
          <w:rtl/>
        </w:rPr>
        <w:t xml:space="preserve">، وذلك في جميع </w:t>
      </w:r>
      <w:r w:rsidR="00906E11" w:rsidRPr="00DA62B5">
        <w:rPr>
          <w:rFonts w:hint="cs"/>
          <w:sz w:val="32"/>
          <w:szCs w:val="32"/>
          <w:rtl/>
        </w:rPr>
        <w:t>المجالات  الفكرية</w:t>
      </w:r>
      <w:r w:rsidR="00B64553">
        <w:rPr>
          <w:rFonts w:hint="cs"/>
          <w:sz w:val="32"/>
          <w:szCs w:val="32"/>
          <w:rtl/>
        </w:rPr>
        <w:t>، و</w:t>
      </w:r>
      <w:r w:rsidR="00906E11" w:rsidRPr="00DA62B5">
        <w:rPr>
          <w:rFonts w:hint="cs"/>
          <w:sz w:val="32"/>
          <w:szCs w:val="32"/>
          <w:rtl/>
        </w:rPr>
        <w:t>الثقافية</w:t>
      </w:r>
      <w:r w:rsidR="00B64553">
        <w:rPr>
          <w:rFonts w:hint="cs"/>
          <w:sz w:val="32"/>
          <w:szCs w:val="32"/>
          <w:rtl/>
        </w:rPr>
        <w:t>،</w:t>
      </w:r>
      <w:r w:rsidR="00906E11" w:rsidRPr="00DA62B5">
        <w:rPr>
          <w:rFonts w:hint="cs"/>
          <w:sz w:val="32"/>
          <w:szCs w:val="32"/>
          <w:rtl/>
        </w:rPr>
        <w:t xml:space="preserve"> </w:t>
      </w:r>
      <w:r w:rsidR="00B64553">
        <w:rPr>
          <w:rFonts w:hint="cs"/>
          <w:sz w:val="32"/>
          <w:szCs w:val="32"/>
          <w:rtl/>
        </w:rPr>
        <w:t>و</w:t>
      </w:r>
      <w:r w:rsidR="00906E11" w:rsidRPr="00DA62B5">
        <w:rPr>
          <w:rFonts w:hint="cs"/>
          <w:sz w:val="32"/>
          <w:szCs w:val="32"/>
          <w:rtl/>
        </w:rPr>
        <w:t>التربوية</w:t>
      </w:r>
      <w:r w:rsidR="00B64553">
        <w:rPr>
          <w:rFonts w:hint="cs"/>
          <w:sz w:val="32"/>
          <w:szCs w:val="32"/>
          <w:rtl/>
        </w:rPr>
        <w:t>،</w:t>
      </w:r>
      <w:r w:rsidR="00906E11" w:rsidRPr="00DA62B5">
        <w:rPr>
          <w:rFonts w:hint="cs"/>
          <w:sz w:val="32"/>
          <w:szCs w:val="32"/>
          <w:rtl/>
        </w:rPr>
        <w:t xml:space="preserve"> والسياسية</w:t>
      </w:r>
      <w:r w:rsidR="00B64553">
        <w:rPr>
          <w:rFonts w:hint="cs"/>
          <w:sz w:val="32"/>
          <w:szCs w:val="32"/>
          <w:rtl/>
        </w:rPr>
        <w:t>،</w:t>
      </w:r>
      <w:r w:rsidR="00906E11" w:rsidRPr="00DA62B5">
        <w:rPr>
          <w:rFonts w:hint="cs"/>
          <w:sz w:val="32"/>
          <w:szCs w:val="32"/>
          <w:rtl/>
        </w:rPr>
        <w:t xml:space="preserve"> وحتى العسكرية</w:t>
      </w:r>
      <w:r w:rsidR="00B64553">
        <w:rPr>
          <w:rFonts w:hint="cs"/>
          <w:sz w:val="32"/>
          <w:szCs w:val="32"/>
          <w:rtl/>
        </w:rPr>
        <w:t>،</w:t>
      </w:r>
      <w:r w:rsidR="00906E11" w:rsidRPr="00DA62B5">
        <w:rPr>
          <w:rFonts w:hint="cs"/>
          <w:sz w:val="32"/>
          <w:szCs w:val="32"/>
          <w:rtl/>
        </w:rPr>
        <w:t xml:space="preserve"> هذا التطور أدى بدوره إلى ظهور نظريات الاتصال ، والتي استطاعت بشك</w:t>
      </w:r>
      <w:r w:rsidR="00B64553">
        <w:rPr>
          <w:rFonts w:hint="cs"/>
          <w:sz w:val="32"/>
          <w:szCs w:val="32"/>
          <w:rtl/>
        </w:rPr>
        <w:t>ل كبير في تحديد معالم هذا العصر،</w:t>
      </w:r>
      <w:r w:rsidR="00906E11" w:rsidRPr="00DA62B5">
        <w:rPr>
          <w:rFonts w:hint="cs"/>
          <w:sz w:val="32"/>
          <w:szCs w:val="32"/>
          <w:rtl/>
        </w:rPr>
        <w:t xml:space="preserve"> وفي رسم حدوده ومستقبله </w:t>
      </w:r>
      <w:r w:rsidR="00641C2D" w:rsidRPr="00DA62B5">
        <w:rPr>
          <w:rFonts w:hint="cs"/>
          <w:sz w:val="32"/>
          <w:szCs w:val="32"/>
          <w:rtl/>
        </w:rPr>
        <w:t>.</w:t>
      </w:r>
    </w:p>
    <w:p w:rsidR="00906E11" w:rsidRPr="00DA62B5" w:rsidRDefault="00906E11" w:rsidP="00590665">
      <w:pPr>
        <w:pStyle w:val="Paragraphedeliste"/>
        <w:bidi/>
        <w:spacing w:line="360" w:lineRule="auto"/>
        <w:ind w:left="283"/>
        <w:jc w:val="both"/>
        <w:rPr>
          <w:sz w:val="32"/>
          <w:szCs w:val="32"/>
          <w:rtl/>
        </w:rPr>
      </w:pPr>
      <w:r w:rsidRPr="00DA62B5">
        <w:rPr>
          <w:rFonts w:hint="cs"/>
          <w:sz w:val="32"/>
          <w:szCs w:val="32"/>
          <w:rtl/>
        </w:rPr>
        <w:t xml:space="preserve">علم </w:t>
      </w:r>
      <w:proofErr w:type="spellStart"/>
      <w:r w:rsidRPr="00DA62B5">
        <w:rPr>
          <w:rFonts w:hint="cs"/>
          <w:sz w:val="32"/>
          <w:szCs w:val="32"/>
          <w:rtl/>
        </w:rPr>
        <w:t>الإتصال</w:t>
      </w:r>
      <w:proofErr w:type="spellEnd"/>
      <w:r w:rsidRPr="00DA62B5">
        <w:rPr>
          <w:rFonts w:hint="cs"/>
          <w:sz w:val="32"/>
          <w:szCs w:val="32"/>
          <w:rtl/>
        </w:rPr>
        <w:t xml:space="preserve"> من العلوم التي بدأت في التشكل منذ منتصف القرن الماضي ، وتحديدا منذ سنة 1947 أي مع نهاية الحرب العالمية الثانية ، حيث اجتمع العديد من الباحثين و المفكرين ، على استحداث اختصاص علمي جديد هو علم </w:t>
      </w:r>
      <w:r w:rsidR="00641C2D" w:rsidRPr="00DA62B5">
        <w:rPr>
          <w:rFonts w:hint="cs"/>
          <w:sz w:val="32"/>
          <w:szCs w:val="32"/>
          <w:rtl/>
        </w:rPr>
        <w:t>الاتصال</w:t>
      </w:r>
      <w:r w:rsidRPr="00DA62B5">
        <w:rPr>
          <w:rFonts w:hint="cs"/>
          <w:sz w:val="32"/>
          <w:szCs w:val="32"/>
          <w:rtl/>
        </w:rPr>
        <w:t xml:space="preserve"> و الإعلام </w:t>
      </w:r>
      <w:r w:rsidR="007517A5" w:rsidRPr="00DA62B5">
        <w:rPr>
          <w:rFonts w:hint="cs"/>
          <w:sz w:val="32"/>
          <w:szCs w:val="32"/>
          <w:rtl/>
        </w:rPr>
        <w:t>.</w:t>
      </w:r>
      <w:r w:rsidRPr="00DA62B5">
        <w:rPr>
          <w:rFonts w:hint="cs"/>
          <w:sz w:val="32"/>
          <w:szCs w:val="32"/>
          <w:rtl/>
        </w:rPr>
        <w:t xml:space="preserve">  </w:t>
      </w:r>
    </w:p>
    <w:p w:rsidR="00906E11" w:rsidRPr="00DA62B5" w:rsidRDefault="00906E11" w:rsidP="00590665">
      <w:pPr>
        <w:pStyle w:val="Paragraphedeliste"/>
        <w:bidi/>
        <w:spacing w:line="360" w:lineRule="auto"/>
        <w:ind w:left="283"/>
        <w:jc w:val="both"/>
        <w:rPr>
          <w:sz w:val="32"/>
          <w:szCs w:val="32"/>
          <w:u w:val="single"/>
          <w:rtl/>
        </w:rPr>
      </w:pPr>
      <w:r w:rsidRPr="00DA62B5">
        <w:rPr>
          <w:rFonts w:hint="cs"/>
          <w:sz w:val="32"/>
          <w:szCs w:val="32"/>
          <w:rtl/>
        </w:rPr>
        <w:lastRenderedPageBreak/>
        <w:t xml:space="preserve">ومن هذا المنطلق تطورت نظريات </w:t>
      </w:r>
      <w:r w:rsidR="00590665" w:rsidRPr="00DA62B5">
        <w:rPr>
          <w:rFonts w:hint="cs"/>
          <w:sz w:val="32"/>
          <w:szCs w:val="32"/>
          <w:rtl/>
        </w:rPr>
        <w:t>الاتصال</w:t>
      </w:r>
      <w:r w:rsidRPr="00DA62B5">
        <w:rPr>
          <w:rFonts w:hint="cs"/>
          <w:sz w:val="32"/>
          <w:szCs w:val="32"/>
          <w:rtl/>
        </w:rPr>
        <w:t xml:space="preserve"> و تعددت </w:t>
      </w:r>
      <w:r w:rsidR="00590665" w:rsidRPr="00DA62B5">
        <w:rPr>
          <w:rFonts w:hint="cs"/>
          <w:sz w:val="32"/>
          <w:szCs w:val="32"/>
          <w:rtl/>
        </w:rPr>
        <w:t xml:space="preserve">أشكالها ، وأصبحت تشكل مجالا معرفيا، تتقاطع فيه العديد </w:t>
      </w:r>
      <w:r w:rsidRPr="00DA62B5">
        <w:rPr>
          <w:rFonts w:hint="cs"/>
          <w:sz w:val="32"/>
          <w:szCs w:val="32"/>
          <w:rtl/>
        </w:rPr>
        <w:t xml:space="preserve">من المباحث </w:t>
      </w:r>
      <w:r w:rsidR="00590665" w:rsidRPr="00DA62B5">
        <w:rPr>
          <w:rFonts w:hint="cs"/>
          <w:sz w:val="32"/>
          <w:szCs w:val="32"/>
          <w:rtl/>
        </w:rPr>
        <w:t>العلمية والفلسفية مثل علم النفس</w:t>
      </w:r>
      <w:r w:rsidRPr="00DA62B5">
        <w:rPr>
          <w:rFonts w:hint="cs"/>
          <w:sz w:val="32"/>
          <w:szCs w:val="32"/>
          <w:rtl/>
        </w:rPr>
        <w:t xml:space="preserve">، </w:t>
      </w:r>
      <w:r w:rsidR="00590665" w:rsidRPr="00DA62B5">
        <w:rPr>
          <w:rFonts w:hint="cs"/>
          <w:sz w:val="32"/>
          <w:szCs w:val="32"/>
          <w:rtl/>
        </w:rPr>
        <w:t xml:space="preserve">الاجتماع ، و فلسفة اللغة، واللسانيات، والفلسفة السياسية، </w:t>
      </w:r>
      <w:proofErr w:type="spellStart"/>
      <w:r w:rsidR="00590665" w:rsidRPr="00DA62B5">
        <w:rPr>
          <w:rFonts w:hint="cs"/>
          <w:sz w:val="32"/>
          <w:szCs w:val="32"/>
          <w:rtl/>
        </w:rPr>
        <w:t>والأنتربولوجيا</w:t>
      </w:r>
      <w:proofErr w:type="spellEnd"/>
      <w:r w:rsidR="00590665" w:rsidRPr="00DA62B5">
        <w:rPr>
          <w:rFonts w:hint="cs"/>
          <w:sz w:val="32"/>
          <w:szCs w:val="32"/>
          <w:rtl/>
        </w:rPr>
        <w:t xml:space="preserve">، </w:t>
      </w:r>
      <w:r w:rsidRPr="00DA62B5">
        <w:rPr>
          <w:rFonts w:hint="cs"/>
          <w:sz w:val="32"/>
          <w:szCs w:val="32"/>
          <w:rtl/>
        </w:rPr>
        <w:t xml:space="preserve"> كما </w:t>
      </w:r>
      <w:r w:rsidR="00590665" w:rsidRPr="00DA62B5">
        <w:rPr>
          <w:rFonts w:hint="cs"/>
          <w:sz w:val="32"/>
          <w:szCs w:val="32"/>
          <w:rtl/>
        </w:rPr>
        <w:t>أن</w:t>
      </w:r>
      <w:r w:rsidRPr="00DA62B5">
        <w:rPr>
          <w:rFonts w:hint="cs"/>
          <w:sz w:val="32"/>
          <w:szCs w:val="32"/>
          <w:rtl/>
        </w:rPr>
        <w:t xml:space="preserve"> المتفحص للخطاب الفلسفي المعاصر ، يدرك </w:t>
      </w:r>
      <w:r w:rsidR="00590665" w:rsidRPr="00DA62B5">
        <w:rPr>
          <w:rFonts w:hint="cs"/>
          <w:sz w:val="32"/>
          <w:szCs w:val="32"/>
          <w:rtl/>
        </w:rPr>
        <w:t>الأهمية</w:t>
      </w:r>
      <w:r w:rsidRPr="00DA62B5">
        <w:rPr>
          <w:rFonts w:hint="cs"/>
          <w:sz w:val="32"/>
          <w:szCs w:val="32"/>
          <w:rtl/>
        </w:rPr>
        <w:t xml:space="preserve"> التي </w:t>
      </w:r>
      <w:r w:rsidR="00590665" w:rsidRPr="00DA62B5">
        <w:rPr>
          <w:rFonts w:hint="cs"/>
          <w:sz w:val="32"/>
          <w:szCs w:val="32"/>
          <w:rtl/>
        </w:rPr>
        <w:t>أصبح</w:t>
      </w:r>
      <w:r w:rsidRPr="00DA62B5">
        <w:rPr>
          <w:rFonts w:hint="cs"/>
          <w:sz w:val="32"/>
          <w:szCs w:val="32"/>
          <w:rtl/>
        </w:rPr>
        <w:t xml:space="preserve"> </w:t>
      </w:r>
      <w:proofErr w:type="spellStart"/>
      <w:r w:rsidRPr="00DA62B5">
        <w:rPr>
          <w:rFonts w:hint="cs"/>
          <w:sz w:val="32"/>
          <w:szCs w:val="32"/>
          <w:rtl/>
        </w:rPr>
        <w:t>يحضى</w:t>
      </w:r>
      <w:proofErr w:type="spellEnd"/>
      <w:r w:rsidRPr="00DA62B5">
        <w:rPr>
          <w:rFonts w:hint="cs"/>
          <w:sz w:val="32"/>
          <w:szCs w:val="32"/>
          <w:rtl/>
        </w:rPr>
        <w:t xml:space="preserve"> </w:t>
      </w:r>
      <w:proofErr w:type="spellStart"/>
      <w:r w:rsidRPr="00DA62B5">
        <w:rPr>
          <w:rFonts w:hint="cs"/>
          <w:sz w:val="32"/>
          <w:szCs w:val="32"/>
          <w:rtl/>
        </w:rPr>
        <w:t>بها</w:t>
      </w:r>
      <w:proofErr w:type="spellEnd"/>
      <w:r w:rsidRPr="00DA62B5">
        <w:rPr>
          <w:rFonts w:hint="cs"/>
          <w:sz w:val="32"/>
          <w:szCs w:val="32"/>
          <w:rtl/>
        </w:rPr>
        <w:t xml:space="preserve"> هذا المبحث في الدراسات الفلسفية</w:t>
      </w:r>
      <w:r w:rsidR="00590665" w:rsidRPr="00DA62B5">
        <w:rPr>
          <w:rFonts w:hint="cs"/>
          <w:sz w:val="32"/>
          <w:szCs w:val="32"/>
          <w:rtl/>
        </w:rPr>
        <w:t xml:space="preserve"> .</w:t>
      </w:r>
    </w:p>
    <w:p w:rsidR="00906E11" w:rsidRPr="00B64553" w:rsidRDefault="00590665" w:rsidP="00B64553">
      <w:pPr>
        <w:pStyle w:val="Paragraphedeliste"/>
        <w:bidi/>
        <w:spacing w:line="360" w:lineRule="auto"/>
        <w:ind w:left="0"/>
        <w:jc w:val="both"/>
        <w:outlineLvl w:val="0"/>
        <w:rPr>
          <w:b/>
          <w:bCs/>
          <w:sz w:val="32"/>
          <w:szCs w:val="32"/>
          <w:u w:val="single"/>
          <w:rtl/>
        </w:rPr>
      </w:pPr>
      <w:r w:rsidRPr="00B64553">
        <w:rPr>
          <w:rFonts w:hint="cs"/>
          <w:b/>
          <w:bCs/>
          <w:sz w:val="32"/>
          <w:szCs w:val="32"/>
          <w:u w:val="single"/>
          <w:rtl/>
        </w:rPr>
        <w:t xml:space="preserve">  </w:t>
      </w:r>
      <w:r w:rsidR="00906E11" w:rsidRPr="00B64553">
        <w:rPr>
          <w:rFonts w:hint="cs"/>
          <w:b/>
          <w:bCs/>
          <w:sz w:val="32"/>
          <w:szCs w:val="32"/>
          <w:u w:val="single"/>
          <w:rtl/>
        </w:rPr>
        <w:t xml:space="preserve">مفهوم </w:t>
      </w:r>
      <w:proofErr w:type="gramStart"/>
      <w:r w:rsidR="00906E11" w:rsidRPr="00B64553">
        <w:rPr>
          <w:rFonts w:hint="cs"/>
          <w:b/>
          <w:bCs/>
          <w:sz w:val="32"/>
          <w:szCs w:val="32"/>
          <w:u w:val="single"/>
          <w:rtl/>
        </w:rPr>
        <w:t>الاتصال :</w:t>
      </w:r>
      <w:proofErr w:type="gramEnd"/>
    </w:p>
    <w:p w:rsidR="00906E11" w:rsidRPr="00B64553" w:rsidRDefault="00590665" w:rsidP="00B64553">
      <w:pPr>
        <w:pStyle w:val="Paragraphedeliste"/>
        <w:bidi/>
        <w:spacing w:line="360" w:lineRule="auto"/>
        <w:ind w:left="141" w:hanging="283"/>
        <w:jc w:val="both"/>
        <w:rPr>
          <w:sz w:val="32"/>
          <w:szCs w:val="32"/>
          <w:rtl/>
        </w:rPr>
      </w:pPr>
      <w:r w:rsidRPr="00B64553">
        <w:rPr>
          <w:rFonts w:hint="cs"/>
          <w:sz w:val="32"/>
          <w:szCs w:val="32"/>
          <w:rtl/>
        </w:rPr>
        <w:t xml:space="preserve">    الاتصال</w:t>
      </w:r>
      <w:r w:rsidR="00906E11" w:rsidRPr="00B64553">
        <w:rPr>
          <w:rFonts w:hint="cs"/>
          <w:sz w:val="32"/>
          <w:szCs w:val="32"/>
          <w:rtl/>
        </w:rPr>
        <w:t xml:space="preserve"> من المفاه</w:t>
      </w:r>
      <w:r w:rsidRPr="00B64553">
        <w:rPr>
          <w:rFonts w:hint="cs"/>
          <w:sz w:val="32"/>
          <w:szCs w:val="32"/>
          <w:rtl/>
        </w:rPr>
        <w:t>يم المركزية في العلوم الإنسانية</w:t>
      </w:r>
      <w:r w:rsidR="00906E11" w:rsidRPr="00B64553">
        <w:rPr>
          <w:rFonts w:hint="cs"/>
          <w:sz w:val="32"/>
          <w:szCs w:val="32"/>
          <w:rtl/>
        </w:rPr>
        <w:t>، إذ يس</w:t>
      </w:r>
      <w:r w:rsidR="00B64553">
        <w:rPr>
          <w:rFonts w:hint="cs"/>
          <w:sz w:val="32"/>
          <w:szCs w:val="32"/>
          <w:rtl/>
        </w:rPr>
        <w:t>تخدم للدلالة على نقل المعلومات</w:t>
      </w:r>
      <w:r w:rsidR="00906E11" w:rsidRPr="00B64553">
        <w:rPr>
          <w:rFonts w:hint="cs"/>
          <w:sz w:val="32"/>
          <w:szCs w:val="32"/>
          <w:rtl/>
        </w:rPr>
        <w:t xml:space="preserve"> و </w:t>
      </w:r>
      <w:r w:rsidRPr="00B64553">
        <w:rPr>
          <w:rFonts w:hint="cs"/>
          <w:sz w:val="32"/>
          <w:szCs w:val="32"/>
          <w:rtl/>
        </w:rPr>
        <w:t>الأخبار</w:t>
      </w:r>
      <w:r w:rsidR="00906E11" w:rsidRPr="00B64553">
        <w:rPr>
          <w:rFonts w:hint="cs"/>
          <w:sz w:val="32"/>
          <w:szCs w:val="32"/>
          <w:rtl/>
        </w:rPr>
        <w:t xml:space="preserve"> من </w:t>
      </w:r>
      <w:r w:rsidR="00B64553">
        <w:rPr>
          <w:rFonts w:hint="cs"/>
          <w:sz w:val="32"/>
          <w:szCs w:val="32"/>
          <w:rtl/>
        </w:rPr>
        <w:t>طرف</w:t>
      </w:r>
      <w:r w:rsidRPr="00B64553">
        <w:rPr>
          <w:rFonts w:hint="cs"/>
          <w:sz w:val="32"/>
          <w:szCs w:val="32"/>
          <w:rtl/>
        </w:rPr>
        <w:t xml:space="preserve"> </w:t>
      </w:r>
      <w:r w:rsidR="00906E11" w:rsidRPr="00B64553">
        <w:rPr>
          <w:rFonts w:hint="cs"/>
          <w:sz w:val="32"/>
          <w:szCs w:val="32"/>
          <w:rtl/>
        </w:rPr>
        <w:t>ل</w:t>
      </w:r>
      <w:r w:rsidR="00B64553">
        <w:rPr>
          <w:rFonts w:hint="cs"/>
          <w:sz w:val="32"/>
          <w:szCs w:val="32"/>
          <w:rtl/>
        </w:rPr>
        <w:t>آخر، أو</w:t>
      </w:r>
      <w:r w:rsidRPr="00B64553">
        <w:rPr>
          <w:rFonts w:hint="cs"/>
          <w:sz w:val="32"/>
          <w:szCs w:val="32"/>
          <w:rtl/>
        </w:rPr>
        <w:t>من هيئة إلى أخرى</w:t>
      </w:r>
      <w:r w:rsidR="00906E11" w:rsidRPr="00B64553">
        <w:rPr>
          <w:rFonts w:hint="cs"/>
          <w:sz w:val="32"/>
          <w:szCs w:val="32"/>
          <w:rtl/>
        </w:rPr>
        <w:t>، ويستخدم كمرادف لمفهوم الإبلاغ أو</w:t>
      </w:r>
      <w:r w:rsidRPr="00B64553">
        <w:rPr>
          <w:rFonts w:hint="cs"/>
          <w:sz w:val="32"/>
          <w:szCs w:val="32"/>
          <w:rtl/>
        </w:rPr>
        <w:t xml:space="preserve"> </w:t>
      </w:r>
      <w:r w:rsidR="00B64553" w:rsidRPr="00B64553">
        <w:rPr>
          <w:rFonts w:hint="cs"/>
          <w:sz w:val="32"/>
          <w:szCs w:val="32"/>
          <w:rtl/>
        </w:rPr>
        <w:t>التواصل.</w:t>
      </w:r>
    </w:p>
    <w:p w:rsidR="00590665" w:rsidRPr="00B64553" w:rsidRDefault="00B64553" w:rsidP="00B64553">
      <w:pPr>
        <w:pStyle w:val="Paragraphedeliste"/>
        <w:bidi/>
        <w:spacing w:line="360" w:lineRule="auto"/>
        <w:ind w:left="141" w:hanging="141"/>
        <w:jc w:val="both"/>
        <w:rPr>
          <w:rFonts w:ascii="Arial" w:hAnsi="Arial" w:cs="Arial"/>
          <w:color w:val="333333"/>
          <w:sz w:val="32"/>
          <w:szCs w:val="32"/>
          <w:shd w:val="clear" w:color="auto" w:fill="FFFFFF"/>
          <w:vertAlign w:val="superscript"/>
          <w:rtl/>
        </w:rPr>
      </w:pPr>
      <w:r>
        <w:rPr>
          <w:rFonts w:hint="cs"/>
          <w:b/>
          <w:bCs/>
          <w:sz w:val="32"/>
          <w:szCs w:val="32"/>
          <w:u w:val="single"/>
          <w:rtl/>
        </w:rPr>
        <w:t xml:space="preserve">  </w:t>
      </w:r>
      <w:r w:rsidR="00906E11" w:rsidRPr="00B64553">
        <w:rPr>
          <w:rFonts w:hint="cs"/>
          <w:b/>
          <w:bCs/>
          <w:sz w:val="32"/>
          <w:szCs w:val="32"/>
          <w:u w:val="single"/>
          <w:rtl/>
        </w:rPr>
        <w:t>المعنى اللغوي</w:t>
      </w:r>
      <w:r w:rsidR="00906E11" w:rsidRPr="00B64553">
        <w:rPr>
          <w:rFonts w:hint="cs"/>
          <w:sz w:val="32"/>
          <w:szCs w:val="32"/>
          <w:rtl/>
        </w:rPr>
        <w:t xml:space="preserve"> : كلمة </w:t>
      </w:r>
      <w:r w:rsidR="00590665" w:rsidRPr="00B64553">
        <w:rPr>
          <w:rFonts w:hint="cs"/>
          <w:sz w:val="32"/>
          <w:szCs w:val="32"/>
          <w:rtl/>
        </w:rPr>
        <w:t>اتصال</w:t>
      </w:r>
      <w:r w:rsidR="00906E11" w:rsidRPr="00B64553">
        <w:rPr>
          <w:rFonts w:hint="cs"/>
          <w:sz w:val="32"/>
          <w:szCs w:val="32"/>
          <w:rtl/>
        </w:rPr>
        <w:t xml:space="preserve"> في اللغة</w:t>
      </w:r>
      <w:r w:rsidR="00590665" w:rsidRPr="00B64553">
        <w:rPr>
          <w:rFonts w:hint="cs"/>
          <w:sz w:val="32"/>
          <w:szCs w:val="32"/>
          <w:rtl/>
        </w:rPr>
        <w:t xml:space="preserve"> هي خلاف الجهل ، وهي من فعل وصل، وتعني الصلة وبلوغ الغاية، نقول </w:t>
      </w:r>
      <w:r w:rsidR="00906E11" w:rsidRPr="00B64553">
        <w:rPr>
          <w:rFonts w:hint="cs"/>
          <w:sz w:val="32"/>
          <w:szCs w:val="32"/>
          <w:rtl/>
        </w:rPr>
        <w:t xml:space="preserve">وصلت </w:t>
      </w:r>
      <w:proofErr w:type="spellStart"/>
      <w:r w:rsidR="00906E11" w:rsidRPr="00B64553">
        <w:rPr>
          <w:rFonts w:hint="cs"/>
          <w:sz w:val="32"/>
          <w:szCs w:val="32"/>
          <w:rtl/>
        </w:rPr>
        <w:t>الشئ</w:t>
      </w:r>
      <w:proofErr w:type="spellEnd"/>
      <w:r w:rsidR="00906E11" w:rsidRPr="00B64553">
        <w:rPr>
          <w:rFonts w:hint="cs"/>
          <w:sz w:val="32"/>
          <w:szCs w:val="32"/>
          <w:rtl/>
        </w:rPr>
        <w:t xml:space="preserve"> وصلا وصلة ، وتعني الوصول .وكذلك  </w:t>
      </w:r>
      <w:r w:rsidR="00906E11" w:rsidRPr="00B64553">
        <w:rPr>
          <w:rFonts w:ascii="Arial" w:hAnsi="Arial" w:cs="Arial"/>
          <w:color w:val="333333"/>
          <w:sz w:val="32"/>
          <w:szCs w:val="32"/>
          <w:shd w:val="clear" w:color="auto" w:fill="FFFFFF"/>
          <w:rtl/>
        </w:rPr>
        <w:t>الاتصال لغويا في القواميس العربية ، كلمة مشتقة من مصدر "وَصْل" الذي يعني أساساً الصلة وبلوغ الغاية</w:t>
      </w:r>
      <w:r w:rsidR="00906E11" w:rsidRPr="00B64553">
        <w:rPr>
          <w:rFonts w:ascii="Arial" w:hAnsi="Arial" w:cs="Arial" w:hint="cs"/>
          <w:color w:val="333333"/>
          <w:sz w:val="32"/>
          <w:szCs w:val="32"/>
          <w:shd w:val="clear" w:color="auto" w:fill="FFFFFF"/>
          <w:vertAlign w:val="superscript"/>
          <w:rtl/>
        </w:rPr>
        <w:t xml:space="preserve">   </w:t>
      </w:r>
      <w:r w:rsidR="00590665" w:rsidRPr="00B64553">
        <w:rPr>
          <w:rFonts w:ascii="Arial" w:hAnsi="Arial" w:cs="Arial" w:hint="cs"/>
          <w:color w:val="333333"/>
          <w:sz w:val="32"/>
          <w:szCs w:val="32"/>
          <w:shd w:val="clear" w:color="auto" w:fill="FFFFFF"/>
          <w:vertAlign w:val="superscript"/>
          <w:rtl/>
        </w:rPr>
        <w:t>.</w:t>
      </w:r>
    </w:p>
    <w:p w:rsidR="00906E11" w:rsidRPr="00B64553" w:rsidRDefault="00B64553" w:rsidP="00306E28">
      <w:pPr>
        <w:pStyle w:val="Paragraphedeliste"/>
        <w:bidi/>
        <w:spacing w:line="360" w:lineRule="auto"/>
        <w:ind w:left="0"/>
        <w:jc w:val="both"/>
        <w:rPr>
          <w:sz w:val="32"/>
          <w:szCs w:val="32"/>
        </w:rPr>
      </w:pPr>
      <w:r>
        <w:rPr>
          <w:rFonts w:hint="cs"/>
          <w:b/>
          <w:bCs/>
          <w:sz w:val="32"/>
          <w:szCs w:val="32"/>
          <w:u w:val="single"/>
          <w:rtl/>
        </w:rPr>
        <w:t xml:space="preserve"> </w:t>
      </w:r>
      <w:r w:rsidR="00906E11" w:rsidRPr="00B64553">
        <w:rPr>
          <w:rFonts w:hint="cs"/>
          <w:b/>
          <w:bCs/>
          <w:sz w:val="32"/>
          <w:szCs w:val="32"/>
          <w:u w:val="single"/>
          <w:rtl/>
        </w:rPr>
        <w:t>في اللغة الأجنبية</w:t>
      </w:r>
      <w:r w:rsidR="00590665" w:rsidRPr="00B64553">
        <w:rPr>
          <w:rFonts w:hint="cs"/>
          <w:b/>
          <w:bCs/>
          <w:sz w:val="32"/>
          <w:szCs w:val="32"/>
          <w:u w:val="single"/>
          <w:rtl/>
        </w:rPr>
        <w:t>:</w:t>
      </w:r>
      <w:r w:rsidR="00906E11" w:rsidRPr="00B64553">
        <w:rPr>
          <w:rFonts w:hint="cs"/>
          <w:sz w:val="32"/>
          <w:szCs w:val="32"/>
          <w:rtl/>
        </w:rPr>
        <w:t xml:space="preserve"> </w:t>
      </w:r>
      <w:r w:rsidR="00906E11" w:rsidRPr="00B64553">
        <w:rPr>
          <w:sz w:val="32"/>
          <w:szCs w:val="32"/>
        </w:rPr>
        <w:t xml:space="preserve">  </w:t>
      </w:r>
      <w:r w:rsidRPr="00B64553">
        <w:rPr>
          <w:rFonts w:hint="cs"/>
          <w:sz w:val="32"/>
          <w:szCs w:val="32"/>
          <w:rtl/>
          <w:lang w:val="en-US"/>
        </w:rPr>
        <w:t>(</w:t>
      </w:r>
      <w:r w:rsidRPr="00B64553">
        <w:rPr>
          <w:sz w:val="32"/>
          <w:szCs w:val="32"/>
          <w:lang w:val="en-US"/>
        </w:rPr>
        <w:t>communication</w:t>
      </w:r>
      <w:r w:rsidRPr="00B64553">
        <w:rPr>
          <w:rFonts w:hint="cs"/>
          <w:sz w:val="32"/>
          <w:szCs w:val="32"/>
          <w:rtl/>
          <w:lang w:val="en-US"/>
        </w:rPr>
        <w:t>)</w:t>
      </w:r>
      <w:r w:rsidRPr="00B64553">
        <w:rPr>
          <w:sz w:val="32"/>
          <w:szCs w:val="32"/>
          <w:lang w:val="en-US"/>
        </w:rPr>
        <w:t xml:space="preserve"> </w:t>
      </w:r>
      <w:r w:rsidRPr="00B64553">
        <w:rPr>
          <w:sz w:val="32"/>
          <w:szCs w:val="32"/>
          <w:rtl/>
          <w:lang w:val="en-US"/>
        </w:rPr>
        <w:t>ترجع</w:t>
      </w:r>
      <w:r w:rsidR="00906E11" w:rsidRPr="00B64553">
        <w:rPr>
          <w:rFonts w:hint="cs"/>
          <w:sz w:val="32"/>
          <w:szCs w:val="32"/>
          <w:rtl/>
          <w:lang w:val="en-US"/>
        </w:rPr>
        <w:t xml:space="preserve"> إلى الكلمة </w:t>
      </w:r>
      <w:proofErr w:type="gramStart"/>
      <w:r w:rsidR="00906E11" w:rsidRPr="00B64553">
        <w:rPr>
          <w:rFonts w:hint="cs"/>
          <w:sz w:val="32"/>
          <w:szCs w:val="32"/>
          <w:rtl/>
          <w:lang w:val="en-US"/>
        </w:rPr>
        <w:t xml:space="preserve">اللاتينية </w:t>
      </w:r>
      <w:r>
        <w:rPr>
          <w:rFonts w:hint="cs"/>
          <w:sz w:val="32"/>
          <w:szCs w:val="32"/>
          <w:rtl/>
          <w:lang w:val="en-US"/>
        </w:rPr>
        <w:t xml:space="preserve"> </w:t>
      </w:r>
      <w:proofErr w:type="spellStart"/>
      <w:r w:rsidRPr="00B64553">
        <w:rPr>
          <w:sz w:val="32"/>
          <w:szCs w:val="32"/>
          <w:lang w:val="en-US"/>
        </w:rPr>
        <w:t>communis</w:t>
      </w:r>
      <w:proofErr w:type="spellEnd"/>
      <w:proofErr w:type="gramEnd"/>
      <w:r w:rsidRPr="00B64553">
        <w:rPr>
          <w:sz w:val="32"/>
          <w:szCs w:val="32"/>
          <w:lang w:val="en-US"/>
        </w:rPr>
        <w:t xml:space="preserve"> </w:t>
      </w:r>
      <w:r w:rsidRPr="00B64553">
        <w:rPr>
          <w:rFonts w:hint="cs"/>
          <w:sz w:val="32"/>
          <w:szCs w:val="32"/>
          <w:rtl/>
          <w:lang w:val="en-US"/>
        </w:rPr>
        <w:t>ومعناها</w:t>
      </w:r>
      <w:r w:rsidR="00906E11" w:rsidRPr="00B64553">
        <w:rPr>
          <w:rFonts w:hint="cs"/>
          <w:sz w:val="32"/>
          <w:szCs w:val="32"/>
          <w:rtl/>
          <w:lang w:val="en-US"/>
        </w:rPr>
        <w:t xml:space="preserve"> </w:t>
      </w:r>
      <w:r w:rsidR="00906E11" w:rsidRPr="00B64553">
        <w:rPr>
          <w:sz w:val="32"/>
          <w:szCs w:val="32"/>
        </w:rPr>
        <w:t xml:space="preserve">commun </w:t>
      </w:r>
      <w:r w:rsidR="00306E28" w:rsidRPr="00B64553">
        <w:rPr>
          <w:rFonts w:hint="cs"/>
          <w:sz w:val="32"/>
          <w:szCs w:val="32"/>
          <w:rtl/>
        </w:rPr>
        <w:t xml:space="preserve"> </w:t>
      </w:r>
      <w:r w:rsidR="00906E11" w:rsidRPr="00B64553">
        <w:rPr>
          <w:rFonts w:hint="cs"/>
          <w:sz w:val="32"/>
          <w:szCs w:val="32"/>
          <w:rtl/>
          <w:lang w:bidi="ar-DZ"/>
        </w:rPr>
        <w:t xml:space="preserve">أي مشترك وعام ، وبالتالي </w:t>
      </w:r>
      <w:r w:rsidR="00306E28" w:rsidRPr="00B64553">
        <w:rPr>
          <w:rFonts w:hint="cs"/>
          <w:sz w:val="32"/>
          <w:szCs w:val="32"/>
          <w:rtl/>
          <w:lang w:bidi="ar-DZ"/>
        </w:rPr>
        <w:t>فالاتصال</w:t>
      </w:r>
      <w:r w:rsidR="00906E11" w:rsidRPr="00B64553">
        <w:rPr>
          <w:rFonts w:hint="cs"/>
          <w:sz w:val="32"/>
          <w:szCs w:val="32"/>
          <w:rtl/>
          <w:lang w:bidi="ar-DZ"/>
        </w:rPr>
        <w:t xml:space="preserve"> عملية ي</w:t>
      </w:r>
      <w:r w:rsidR="00306E28" w:rsidRPr="00B64553">
        <w:rPr>
          <w:rFonts w:hint="cs"/>
          <w:sz w:val="32"/>
          <w:szCs w:val="32"/>
          <w:rtl/>
          <w:lang w:bidi="ar-DZ"/>
        </w:rPr>
        <w:t xml:space="preserve">تضمن المشاركة و التفاهم حول </w:t>
      </w:r>
      <w:r w:rsidRPr="00B64553">
        <w:rPr>
          <w:rFonts w:hint="cs"/>
          <w:sz w:val="32"/>
          <w:szCs w:val="32"/>
          <w:rtl/>
          <w:lang w:bidi="ar-DZ"/>
        </w:rPr>
        <w:t>شيء</w:t>
      </w:r>
      <w:r w:rsidR="00306E28" w:rsidRPr="00B64553">
        <w:rPr>
          <w:rFonts w:hint="cs"/>
          <w:sz w:val="32"/>
          <w:szCs w:val="32"/>
          <w:rtl/>
          <w:lang w:bidi="ar-DZ"/>
        </w:rPr>
        <w:t>، أو فكرة أو إحساس ،</w:t>
      </w:r>
      <w:r w:rsidR="00906E11" w:rsidRPr="00B64553">
        <w:rPr>
          <w:rFonts w:hint="cs"/>
          <w:sz w:val="32"/>
          <w:szCs w:val="32"/>
          <w:rtl/>
          <w:lang w:bidi="ar-DZ"/>
        </w:rPr>
        <w:t xml:space="preserve"> </w:t>
      </w:r>
      <w:r w:rsidRPr="00B64553">
        <w:rPr>
          <w:rFonts w:hint="cs"/>
          <w:sz w:val="32"/>
          <w:szCs w:val="32"/>
          <w:rtl/>
          <w:lang w:bidi="ar-DZ"/>
        </w:rPr>
        <w:t>اتجاه</w:t>
      </w:r>
      <w:r w:rsidR="00906E11" w:rsidRPr="00B64553">
        <w:rPr>
          <w:rFonts w:hint="cs"/>
          <w:sz w:val="32"/>
          <w:szCs w:val="32"/>
          <w:rtl/>
          <w:lang w:bidi="ar-DZ"/>
        </w:rPr>
        <w:t xml:space="preserve"> سلوك  أو فعل ما </w:t>
      </w:r>
      <w:r w:rsidR="00306E28" w:rsidRPr="00B64553">
        <w:rPr>
          <w:rFonts w:hint="cs"/>
          <w:sz w:val="32"/>
          <w:szCs w:val="32"/>
          <w:rtl/>
          <w:lang w:bidi="ar-DZ"/>
        </w:rPr>
        <w:t>.</w:t>
      </w:r>
    </w:p>
    <w:p w:rsidR="00306E28" w:rsidRPr="00B64553" w:rsidRDefault="00B64553" w:rsidP="00306E28">
      <w:pPr>
        <w:pStyle w:val="Paragraphedeliste"/>
        <w:numPr>
          <w:ilvl w:val="0"/>
          <w:numId w:val="6"/>
        </w:numPr>
        <w:bidi/>
        <w:spacing w:line="360" w:lineRule="auto"/>
        <w:ind w:left="0" w:hanging="142"/>
        <w:jc w:val="both"/>
        <w:rPr>
          <w:sz w:val="32"/>
          <w:szCs w:val="32"/>
        </w:rPr>
      </w:pPr>
      <w:r>
        <w:rPr>
          <w:rFonts w:hint="cs"/>
          <w:b/>
          <w:bCs/>
          <w:sz w:val="32"/>
          <w:szCs w:val="32"/>
          <w:u w:val="single"/>
          <w:rtl/>
        </w:rPr>
        <w:t xml:space="preserve"> </w:t>
      </w:r>
      <w:r w:rsidR="00906E11" w:rsidRPr="00B64553">
        <w:rPr>
          <w:rFonts w:hint="cs"/>
          <w:b/>
          <w:bCs/>
          <w:sz w:val="32"/>
          <w:szCs w:val="32"/>
          <w:u w:val="single"/>
          <w:rtl/>
        </w:rPr>
        <w:t xml:space="preserve">المعنى </w:t>
      </w:r>
      <w:proofErr w:type="gramStart"/>
      <w:r w:rsidRPr="00B64553">
        <w:rPr>
          <w:rFonts w:hint="cs"/>
          <w:b/>
          <w:bCs/>
          <w:sz w:val="32"/>
          <w:szCs w:val="32"/>
          <w:u w:val="single"/>
          <w:rtl/>
        </w:rPr>
        <w:t>الاصطلاحي</w:t>
      </w:r>
      <w:r w:rsidR="00906E11" w:rsidRPr="00B64553">
        <w:rPr>
          <w:rFonts w:hint="cs"/>
          <w:b/>
          <w:bCs/>
          <w:sz w:val="32"/>
          <w:szCs w:val="32"/>
          <w:u w:val="single"/>
          <w:rtl/>
        </w:rPr>
        <w:t xml:space="preserve"> :</w:t>
      </w:r>
      <w:proofErr w:type="gramEnd"/>
      <w:r w:rsidR="00906E11" w:rsidRPr="00B64553">
        <w:rPr>
          <w:rFonts w:hint="cs"/>
          <w:sz w:val="32"/>
          <w:szCs w:val="32"/>
          <w:u w:val="single"/>
          <w:rtl/>
        </w:rPr>
        <w:t xml:space="preserve"> </w:t>
      </w:r>
    </w:p>
    <w:p w:rsidR="00906E11" w:rsidRPr="00B64553" w:rsidRDefault="00906E11" w:rsidP="00306E28">
      <w:pPr>
        <w:pStyle w:val="Paragraphedeliste"/>
        <w:numPr>
          <w:ilvl w:val="0"/>
          <w:numId w:val="6"/>
        </w:numPr>
        <w:bidi/>
        <w:spacing w:line="360" w:lineRule="auto"/>
        <w:ind w:left="142" w:hanging="142"/>
        <w:jc w:val="both"/>
        <w:rPr>
          <w:sz w:val="32"/>
          <w:szCs w:val="32"/>
        </w:rPr>
      </w:pPr>
      <w:r w:rsidRPr="00B64553">
        <w:rPr>
          <w:rFonts w:hint="cs"/>
          <w:sz w:val="32"/>
          <w:szCs w:val="32"/>
          <w:rtl/>
        </w:rPr>
        <w:t xml:space="preserve"> </w:t>
      </w:r>
      <w:r w:rsidR="00674FCE" w:rsidRPr="00B64553">
        <w:rPr>
          <w:color w:val="000000"/>
          <w:sz w:val="32"/>
          <w:szCs w:val="32"/>
          <w:shd w:val="clear" w:color="auto" w:fill="FFFFFF"/>
          <w:rtl/>
        </w:rPr>
        <w:t xml:space="preserve">يقول الباحث جورج </w:t>
      </w:r>
      <w:proofErr w:type="spellStart"/>
      <w:r w:rsidR="00674FCE" w:rsidRPr="00B64553">
        <w:rPr>
          <w:color w:val="000000"/>
          <w:sz w:val="32"/>
          <w:szCs w:val="32"/>
          <w:shd w:val="clear" w:color="auto" w:fill="FFFFFF"/>
          <w:rtl/>
        </w:rPr>
        <w:t>لندر</w:t>
      </w:r>
      <w:r w:rsidR="00674FCE" w:rsidRPr="00B64553">
        <w:rPr>
          <w:rFonts w:hint="cs"/>
          <w:color w:val="000000"/>
          <w:sz w:val="32"/>
          <w:szCs w:val="32"/>
          <w:shd w:val="clear" w:color="auto" w:fill="FFFFFF"/>
          <w:rtl/>
        </w:rPr>
        <w:t>ي</w:t>
      </w:r>
      <w:r w:rsidRPr="00B64553">
        <w:rPr>
          <w:color w:val="000000"/>
          <w:sz w:val="32"/>
          <w:szCs w:val="32"/>
          <w:shd w:val="clear" w:color="auto" w:fill="FFFFFF"/>
          <w:rtl/>
        </w:rPr>
        <w:t>ج</w:t>
      </w:r>
      <w:proofErr w:type="spellEnd"/>
      <w:r w:rsidRPr="00B64553">
        <w:rPr>
          <w:color w:val="000000"/>
          <w:sz w:val="32"/>
          <w:szCs w:val="32"/>
          <w:shd w:val="clear" w:color="auto" w:fill="FFFFFF"/>
          <w:rtl/>
        </w:rPr>
        <w:t>: إن كلمة "</w:t>
      </w:r>
      <w:r w:rsidR="00306E28" w:rsidRPr="00B64553">
        <w:rPr>
          <w:rFonts w:hint="cs"/>
          <w:color w:val="000000"/>
          <w:sz w:val="32"/>
          <w:szCs w:val="32"/>
          <w:shd w:val="clear" w:color="auto" w:fill="FFFFFF"/>
          <w:rtl/>
        </w:rPr>
        <w:t xml:space="preserve"> </w:t>
      </w:r>
      <w:r w:rsidRPr="00B64553">
        <w:rPr>
          <w:color w:val="000000"/>
          <w:sz w:val="32"/>
          <w:szCs w:val="32"/>
          <w:shd w:val="clear" w:color="auto" w:fill="FFFFFF"/>
          <w:rtl/>
        </w:rPr>
        <w:t>اتصال" تستخدم لتشير إلى التفاعل بواسطة العلامات والرموز، وتكون الرموز عبارة عن حركات أو صور أو لغة أو أي شيء آخر تعمل كمنبه للسلوك، أي أن الاتصال هو نوع من التفاعل الذي يحدث بواسطة رموز</w:t>
      </w:r>
      <w:r w:rsidR="00306E28" w:rsidRPr="00B64553">
        <w:rPr>
          <w:rFonts w:hint="cs"/>
          <w:color w:val="000000"/>
          <w:sz w:val="32"/>
          <w:szCs w:val="32"/>
          <w:shd w:val="clear" w:color="auto" w:fill="FFFFFF"/>
          <w:rtl/>
        </w:rPr>
        <w:t xml:space="preserve"> ما </w:t>
      </w:r>
      <w:r w:rsidRPr="00B64553">
        <w:rPr>
          <w:color w:val="000000"/>
          <w:sz w:val="32"/>
          <w:szCs w:val="32"/>
          <w:shd w:val="clear" w:color="auto" w:fill="FFFFFF"/>
        </w:rPr>
        <w:t>."</w:t>
      </w:r>
    </w:p>
    <w:p w:rsidR="00590665" w:rsidRPr="00B64553" w:rsidRDefault="00306E28" w:rsidP="00306E28">
      <w:pPr>
        <w:pStyle w:val="Paragraphedeliste"/>
        <w:bidi/>
        <w:spacing w:line="360" w:lineRule="auto"/>
        <w:ind w:left="142"/>
        <w:jc w:val="both"/>
        <w:rPr>
          <w:color w:val="000000"/>
          <w:sz w:val="32"/>
          <w:szCs w:val="32"/>
          <w:shd w:val="clear" w:color="auto" w:fill="FFFFFF"/>
          <w:rtl/>
        </w:rPr>
      </w:pPr>
      <w:r w:rsidRPr="00B64553">
        <w:rPr>
          <w:rFonts w:hint="cs"/>
          <w:sz w:val="32"/>
          <w:szCs w:val="32"/>
          <w:rtl/>
        </w:rPr>
        <w:t xml:space="preserve">- </w:t>
      </w:r>
      <w:r w:rsidR="00590665" w:rsidRPr="00B64553">
        <w:rPr>
          <w:color w:val="000000"/>
          <w:sz w:val="32"/>
          <w:szCs w:val="32"/>
          <w:shd w:val="clear" w:color="auto" w:fill="FFFFFF"/>
          <w:rtl/>
        </w:rPr>
        <w:t>وتتبنى (جيه</w:t>
      </w:r>
      <w:r w:rsidRPr="00B64553">
        <w:rPr>
          <w:rFonts w:hint="cs"/>
          <w:color w:val="000000"/>
          <w:sz w:val="32"/>
          <w:szCs w:val="32"/>
          <w:shd w:val="clear" w:color="auto" w:fill="FFFFFF"/>
          <w:rtl/>
        </w:rPr>
        <w:t>ان</w:t>
      </w:r>
      <w:r w:rsidR="00590665" w:rsidRPr="00B64553">
        <w:rPr>
          <w:color w:val="000000"/>
          <w:sz w:val="32"/>
          <w:szCs w:val="32"/>
          <w:shd w:val="clear" w:color="auto" w:fill="FFFFFF"/>
          <w:rtl/>
        </w:rPr>
        <w:t xml:space="preserve"> رشتي) تعريف الاتصال بأنه: "</w:t>
      </w:r>
      <w:r w:rsidRPr="00B64553">
        <w:rPr>
          <w:rFonts w:hint="cs"/>
          <w:color w:val="000000"/>
          <w:sz w:val="32"/>
          <w:szCs w:val="32"/>
          <w:shd w:val="clear" w:color="auto" w:fill="FFFFFF"/>
          <w:rtl/>
        </w:rPr>
        <w:t xml:space="preserve"> </w:t>
      </w:r>
      <w:r w:rsidR="00590665" w:rsidRPr="00B64553">
        <w:rPr>
          <w:color w:val="000000"/>
          <w:sz w:val="32"/>
          <w:szCs w:val="32"/>
          <w:shd w:val="clear" w:color="auto" w:fill="FFFFFF"/>
          <w:rtl/>
        </w:rPr>
        <w:t>العملية التي يتفاعل بمقتضاها متلقي ومرسل الرسالة - كائنات حية أو بشر أو آلات - في مضامين اجتماعية معينة، وفيها يتم نقل أفكار ومعلومات (منبهات) بين الأفراد عن قضية أو معنى أو واقع معين، فالاتصال يقوم على مشاركة المعلومات والصور الذهنية والآراء</w:t>
      </w:r>
      <w:r w:rsidRPr="00B64553">
        <w:rPr>
          <w:rFonts w:hint="cs"/>
          <w:color w:val="000000"/>
          <w:sz w:val="32"/>
          <w:szCs w:val="32"/>
          <w:shd w:val="clear" w:color="auto" w:fill="FFFFFF"/>
          <w:rtl/>
        </w:rPr>
        <w:t xml:space="preserve"> </w:t>
      </w:r>
      <w:r w:rsidR="00590665" w:rsidRPr="00B64553">
        <w:rPr>
          <w:color w:val="000000"/>
          <w:sz w:val="32"/>
          <w:szCs w:val="32"/>
          <w:shd w:val="clear" w:color="auto" w:fill="FFFFFF"/>
        </w:rPr>
        <w:t>"</w:t>
      </w:r>
      <w:r w:rsidRPr="00B64553">
        <w:rPr>
          <w:rFonts w:hint="cs"/>
          <w:color w:val="000000"/>
          <w:sz w:val="32"/>
          <w:szCs w:val="32"/>
          <w:shd w:val="clear" w:color="auto" w:fill="FFFFFF"/>
          <w:rtl/>
        </w:rPr>
        <w:t xml:space="preserve"> .</w:t>
      </w:r>
    </w:p>
    <w:p w:rsidR="00590665" w:rsidRPr="00B64553" w:rsidRDefault="00306E28" w:rsidP="00306E28">
      <w:pPr>
        <w:pStyle w:val="Paragraphedeliste"/>
        <w:bidi/>
        <w:spacing w:line="360" w:lineRule="auto"/>
        <w:ind w:left="0" w:firstLine="142"/>
        <w:jc w:val="both"/>
        <w:rPr>
          <w:color w:val="000000"/>
          <w:sz w:val="32"/>
          <w:szCs w:val="32"/>
          <w:shd w:val="clear" w:color="auto" w:fill="FFFFFF"/>
          <w:rtl/>
          <w:lang w:bidi="ar-DZ"/>
        </w:rPr>
      </w:pPr>
      <w:r w:rsidRPr="00B64553">
        <w:rPr>
          <w:rFonts w:hint="cs"/>
          <w:color w:val="000000"/>
          <w:sz w:val="32"/>
          <w:szCs w:val="32"/>
          <w:shd w:val="clear" w:color="auto" w:fill="FFFFFF"/>
          <w:rtl/>
        </w:rPr>
        <w:t xml:space="preserve">-  </w:t>
      </w:r>
      <w:r w:rsidR="00590665" w:rsidRPr="00B64553">
        <w:rPr>
          <w:rFonts w:hint="cs"/>
          <w:color w:val="000000"/>
          <w:sz w:val="32"/>
          <w:szCs w:val="32"/>
          <w:shd w:val="clear" w:color="auto" w:fill="FFFFFF"/>
          <w:rtl/>
        </w:rPr>
        <w:t xml:space="preserve">أما المدرسة السلوكية كان لها </w:t>
      </w:r>
      <w:r w:rsidRPr="00B64553">
        <w:rPr>
          <w:rFonts w:hint="cs"/>
          <w:color w:val="000000"/>
          <w:sz w:val="32"/>
          <w:szCs w:val="32"/>
          <w:shd w:val="clear" w:color="auto" w:fill="FFFFFF"/>
          <w:rtl/>
        </w:rPr>
        <w:t>إسهامات</w:t>
      </w:r>
      <w:r w:rsidR="00590665" w:rsidRPr="00B64553">
        <w:rPr>
          <w:rFonts w:hint="cs"/>
          <w:color w:val="000000"/>
          <w:sz w:val="32"/>
          <w:szCs w:val="32"/>
          <w:shd w:val="clear" w:color="auto" w:fill="FFFFFF"/>
          <w:rtl/>
        </w:rPr>
        <w:t xml:space="preserve"> نذكر منها مفهوم كارل </w:t>
      </w:r>
      <w:proofErr w:type="spellStart"/>
      <w:r w:rsidR="00590665" w:rsidRPr="00B64553">
        <w:rPr>
          <w:rFonts w:hint="cs"/>
          <w:color w:val="000000"/>
          <w:sz w:val="32"/>
          <w:szCs w:val="32"/>
          <w:shd w:val="clear" w:color="auto" w:fill="FFFFFF"/>
          <w:rtl/>
        </w:rPr>
        <w:t>هوفلند</w:t>
      </w:r>
      <w:proofErr w:type="spellEnd"/>
      <w:r w:rsidRPr="00B64553">
        <w:rPr>
          <w:rFonts w:hint="cs"/>
          <w:color w:val="000000"/>
          <w:sz w:val="32"/>
          <w:szCs w:val="32"/>
          <w:shd w:val="clear" w:color="auto" w:fill="FFFFFF"/>
          <w:rtl/>
        </w:rPr>
        <w:t xml:space="preserve">  - </w:t>
      </w:r>
      <w:r w:rsidR="00590665" w:rsidRPr="00B64553">
        <w:rPr>
          <w:rFonts w:hint="cs"/>
          <w:color w:val="000000"/>
          <w:sz w:val="32"/>
          <w:szCs w:val="32"/>
          <w:shd w:val="clear" w:color="auto" w:fill="FFFFFF"/>
          <w:rtl/>
        </w:rPr>
        <w:t xml:space="preserve"> </w:t>
      </w:r>
      <w:r w:rsidR="00590665" w:rsidRPr="00B64553">
        <w:rPr>
          <w:color w:val="000000"/>
          <w:sz w:val="32"/>
          <w:szCs w:val="32"/>
          <w:shd w:val="clear" w:color="auto" w:fill="FFFFFF"/>
        </w:rPr>
        <w:t xml:space="preserve">k. </w:t>
      </w:r>
      <w:proofErr w:type="spellStart"/>
      <w:r w:rsidRPr="00B64553">
        <w:rPr>
          <w:color w:val="000000"/>
          <w:sz w:val="32"/>
          <w:szCs w:val="32"/>
          <w:shd w:val="clear" w:color="auto" w:fill="FFFFFF"/>
        </w:rPr>
        <w:t>hovland</w:t>
      </w:r>
      <w:proofErr w:type="spellEnd"/>
      <w:r w:rsidRPr="00B64553">
        <w:rPr>
          <w:rFonts w:hint="cs"/>
          <w:color w:val="000000"/>
          <w:sz w:val="32"/>
          <w:szCs w:val="32"/>
          <w:shd w:val="clear" w:color="auto" w:fill="FFFFFF"/>
          <w:rtl/>
        </w:rPr>
        <w:t xml:space="preserve"> - </w:t>
      </w:r>
      <w:r w:rsidR="00590665" w:rsidRPr="00B64553">
        <w:rPr>
          <w:rFonts w:hint="cs"/>
          <w:color w:val="000000"/>
          <w:sz w:val="32"/>
          <w:szCs w:val="32"/>
          <w:shd w:val="clear" w:color="auto" w:fill="FFFFFF"/>
          <w:rtl/>
          <w:lang w:bidi="ar-DZ"/>
        </w:rPr>
        <w:t xml:space="preserve"> الذي يرى </w:t>
      </w:r>
      <w:r w:rsidRPr="00B64553">
        <w:rPr>
          <w:rFonts w:hint="cs"/>
          <w:color w:val="000000"/>
          <w:sz w:val="32"/>
          <w:szCs w:val="32"/>
          <w:shd w:val="clear" w:color="auto" w:fill="FFFFFF"/>
          <w:rtl/>
          <w:lang w:bidi="ar-DZ"/>
        </w:rPr>
        <w:t>أن</w:t>
      </w:r>
      <w:r w:rsidR="00590665" w:rsidRPr="00B64553">
        <w:rPr>
          <w:rFonts w:hint="cs"/>
          <w:color w:val="000000"/>
          <w:sz w:val="32"/>
          <w:szCs w:val="32"/>
          <w:shd w:val="clear" w:color="auto" w:fill="FFFFFF"/>
          <w:rtl/>
          <w:lang w:bidi="ar-DZ"/>
        </w:rPr>
        <w:t xml:space="preserve"> </w:t>
      </w:r>
      <w:r w:rsidRPr="00B64553">
        <w:rPr>
          <w:rFonts w:hint="cs"/>
          <w:color w:val="000000"/>
          <w:sz w:val="32"/>
          <w:szCs w:val="32"/>
          <w:shd w:val="clear" w:color="auto" w:fill="FFFFFF"/>
          <w:rtl/>
          <w:lang w:bidi="ar-DZ"/>
        </w:rPr>
        <w:t xml:space="preserve">الاتصال  </w:t>
      </w:r>
      <w:r w:rsidR="00590665" w:rsidRPr="00B64553">
        <w:rPr>
          <w:rFonts w:hint="cs"/>
          <w:color w:val="000000"/>
          <w:sz w:val="32"/>
          <w:szCs w:val="32"/>
          <w:shd w:val="clear" w:color="auto" w:fill="FFFFFF"/>
          <w:rtl/>
          <w:lang w:bidi="ar-DZ"/>
        </w:rPr>
        <w:t>" هو ا</w:t>
      </w:r>
      <w:r w:rsidRPr="00B64553">
        <w:rPr>
          <w:rFonts w:hint="cs"/>
          <w:color w:val="000000"/>
          <w:sz w:val="32"/>
          <w:szCs w:val="32"/>
          <w:shd w:val="clear" w:color="auto" w:fill="FFFFFF"/>
          <w:rtl/>
          <w:lang w:bidi="ar-DZ"/>
        </w:rPr>
        <w:t>لعملية التي يقوم بمقتضاها الفرد</w:t>
      </w:r>
      <w:r w:rsidR="00590665" w:rsidRPr="00B64553">
        <w:rPr>
          <w:rFonts w:hint="cs"/>
          <w:color w:val="000000"/>
          <w:sz w:val="32"/>
          <w:szCs w:val="32"/>
          <w:shd w:val="clear" w:color="auto" w:fill="FFFFFF"/>
          <w:rtl/>
          <w:lang w:bidi="ar-DZ"/>
        </w:rPr>
        <w:t xml:space="preserve"> بإرسال مثيرا عادة ما يكون ل</w:t>
      </w:r>
      <w:r w:rsidRPr="00B64553">
        <w:rPr>
          <w:rFonts w:hint="cs"/>
          <w:color w:val="000000"/>
          <w:sz w:val="32"/>
          <w:szCs w:val="32"/>
          <w:shd w:val="clear" w:color="auto" w:fill="FFFFFF"/>
          <w:rtl/>
          <w:lang w:bidi="ar-DZ"/>
        </w:rPr>
        <w:t>فظيا</w:t>
      </w:r>
      <w:r w:rsidR="00590665" w:rsidRPr="00B64553">
        <w:rPr>
          <w:rFonts w:hint="cs"/>
          <w:color w:val="000000"/>
          <w:sz w:val="32"/>
          <w:szCs w:val="32"/>
          <w:shd w:val="clear" w:color="auto" w:fill="FFFFFF"/>
          <w:rtl/>
          <w:lang w:bidi="ar-DZ"/>
        </w:rPr>
        <w:t>،</w:t>
      </w:r>
      <w:r w:rsidRPr="00B64553">
        <w:rPr>
          <w:rFonts w:hint="cs"/>
          <w:color w:val="000000"/>
          <w:sz w:val="32"/>
          <w:szCs w:val="32"/>
          <w:shd w:val="clear" w:color="auto" w:fill="FFFFFF"/>
          <w:rtl/>
          <w:lang w:bidi="ar-DZ"/>
        </w:rPr>
        <w:t xml:space="preserve"> </w:t>
      </w:r>
      <w:r w:rsidR="00590665" w:rsidRPr="00B64553">
        <w:rPr>
          <w:rFonts w:hint="cs"/>
          <w:color w:val="000000"/>
          <w:sz w:val="32"/>
          <w:szCs w:val="32"/>
          <w:shd w:val="clear" w:color="auto" w:fill="FFFFFF"/>
          <w:rtl/>
          <w:lang w:bidi="ar-DZ"/>
        </w:rPr>
        <w:t xml:space="preserve"> لكي يعدل من سلوك الآخرين</w:t>
      </w:r>
      <w:r w:rsidRPr="00B64553">
        <w:rPr>
          <w:rFonts w:hint="cs"/>
          <w:color w:val="000000"/>
          <w:sz w:val="32"/>
          <w:szCs w:val="32"/>
          <w:shd w:val="clear" w:color="auto" w:fill="FFFFFF"/>
          <w:rtl/>
          <w:lang w:bidi="ar-DZ"/>
        </w:rPr>
        <w:t xml:space="preserve">  </w:t>
      </w:r>
      <w:proofErr w:type="gramStart"/>
      <w:r w:rsidR="00590665" w:rsidRPr="00B64553">
        <w:rPr>
          <w:rFonts w:hint="cs"/>
          <w:color w:val="000000"/>
          <w:sz w:val="32"/>
          <w:szCs w:val="32"/>
          <w:shd w:val="clear" w:color="auto" w:fill="FFFFFF"/>
          <w:rtl/>
          <w:lang w:bidi="ar-DZ"/>
        </w:rPr>
        <w:t xml:space="preserve">" </w:t>
      </w:r>
      <w:r w:rsidRPr="00B64553">
        <w:rPr>
          <w:rFonts w:hint="cs"/>
          <w:color w:val="000000"/>
          <w:sz w:val="32"/>
          <w:szCs w:val="32"/>
          <w:shd w:val="clear" w:color="auto" w:fill="FFFFFF"/>
          <w:rtl/>
          <w:lang w:bidi="ar-DZ"/>
        </w:rPr>
        <w:t>.</w:t>
      </w:r>
      <w:proofErr w:type="gramEnd"/>
      <w:r w:rsidR="00590665" w:rsidRPr="00B64553">
        <w:rPr>
          <w:rFonts w:hint="cs"/>
          <w:color w:val="000000"/>
          <w:sz w:val="32"/>
          <w:szCs w:val="32"/>
          <w:shd w:val="clear" w:color="auto" w:fill="FFFFFF"/>
          <w:rtl/>
          <w:lang w:bidi="ar-DZ"/>
        </w:rPr>
        <w:t xml:space="preserve"> </w:t>
      </w:r>
    </w:p>
    <w:p w:rsidR="00906E11" w:rsidRPr="00B64553" w:rsidRDefault="00590665" w:rsidP="00306E28">
      <w:pPr>
        <w:pStyle w:val="Paragraphedeliste"/>
        <w:bidi/>
        <w:spacing w:line="360" w:lineRule="auto"/>
        <w:ind w:left="142"/>
        <w:jc w:val="both"/>
        <w:rPr>
          <w:color w:val="000000"/>
          <w:sz w:val="32"/>
          <w:szCs w:val="32"/>
          <w:shd w:val="clear" w:color="auto" w:fill="FFFFFF"/>
          <w:lang w:bidi="ar-DZ"/>
        </w:rPr>
      </w:pPr>
      <w:r w:rsidRPr="00B64553">
        <w:rPr>
          <w:rFonts w:hint="cs"/>
          <w:color w:val="000000"/>
          <w:sz w:val="32"/>
          <w:szCs w:val="32"/>
          <w:shd w:val="clear" w:color="auto" w:fill="FFFFFF"/>
          <w:rtl/>
          <w:lang w:bidi="ar-DZ"/>
        </w:rPr>
        <w:t xml:space="preserve">وكذلك يشير ديفيد </w:t>
      </w:r>
      <w:proofErr w:type="spellStart"/>
      <w:r w:rsidRPr="00B64553">
        <w:rPr>
          <w:rFonts w:hint="cs"/>
          <w:color w:val="000000"/>
          <w:sz w:val="32"/>
          <w:szCs w:val="32"/>
          <w:shd w:val="clear" w:color="auto" w:fill="FFFFFF"/>
          <w:rtl/>
          <w:lang w:bidi="ar-DZ"/>
        </w:rPr>
        <w:t>بيرلو</w:t>
      </w:r>
      <w:proofErr w:type="spellEnd"/>
      <w:r w:rsidRPr="00B64553">
        <w:rPr>
          <w:rFonts w:hint="cs"/>
          <w:color w:val="000000"/>
          <w:sz w:val="32"/>
          <w:szCs w:val="32"/>
          <w:shd w:val="clear" w:color="auto" w:fill="FFFFFF"/>
          <w:rtl/>
          <w:lang w:bidi="ar-DZ"/>
        </w:rPr>
        <w:t xml:space="preserve"> </w:t>
      </w:r>
      <w:r w:rsidR="00306E28" w:rsidRPr="00B64553">
        <w:rPr>
          <w:rFonts w:hint="cs"/>
          <w:color w:val="000000"/>
          <w:sz w:val="32"/>
          <w:szCs w:val="32"/>
          <w:shd w:val="clear" w:color="auto" w:fill="FFFFFF"/>
          <w:rtl/>
          <w:lang w:bidi="ar-DZ"/>
        </w:rPr>
        <w:t>-</w:t>
      </w:r>
      <w:r w:rsidRPr="00B64553">
        <w:rPr>
          <w:color w:val="000000"/>
          <w:sz w:val="32"/>
          <w:szCs w:val="32"/>
          <w:shd w:val="clear" w:color="auto" w:fill="FFFFFF"/>
          <w:lang w:bidi="ar-DZ"/>
        </w:rPr>
        <w:t xml:space="preserve">d. </w:t>
      </w:r>
      <w:proofErr w:type="spellStart"/>
      <w:r w:rsidRPr="00B64553">
        <w:rPr>
          <w:color w:val="000000"/>
          <w:sz w:val="32"/>
          <w:szCs w:val="32"/>
          <w:shd w:val="clear" w:color="auto" w:fill="FFFFFF"/>
          <w:lang w:bidi="ar-DZ"/>
        </w:rPr>
        <w:t>berlo</w:t>
      </w:r>
      <w:proofErr w:type="spellEnd"/>
      <w:r w:rsidRPr="00B64553">
        <w:rPr>
          <w:color w:val="000000"/>
          <w:sz w:val="32"/>
          <w:szCs w:val="32"/>
          <w:shd w:val="clear" w:color="auto" w:fill="FFFFFF"/>
          <w:lang w:bidi="ar-DZ"/>
        </w:rPr>
        <w:t xml:space="preserve"> </w:t>
      </w:r>
      <w:r w:rsidRPr="00B64553">
        <w:rPr>
          <w:rFonts w:hint="cs"/>
          <w:color w:val="000000"/>
          <w:sz w:val="32"/>
          <w:szCs w:val="32"/>
          <w:shd w:val="clear" w:color="auto" w:fill="FFFFFF"/>
          <w:rtl/>
          <w:lang w:bidi="ar-DZ"/>
        </w:rPr>
        <w:t xml:space="preserve"> </w:t>
      </w:r>
      <w:r w:rsidR="00306E28" w:rsidRPr="00B64553">
        <w:rPr>
          <w:rFonts w:hint="cs"/>
          <w:color w:val="000000"/>
          <w:sz w:val="32"/>
          <w:szCs w:val="32"/>
          <w:shd w:val="clear" w:color="auto" w:fill="FFFFFF"/>
          <w:rtl/>
          <w:lang w:bidi="ar-DZ"/>
        </w:rPr>
        <w:t xml:space="preserve">- </w:t>
      </w:r>
      <w:r w:rsidRPr="00B64553">
        <w:rPr>
          <w:rFonts w:hint="cs"/>
          <w:color w:val="000000"/>
          <w:sz w:val="32"/>
          <w:szCs w:val="32"/>
          <w:shd w:val="clear" w:color="auto" w:fill="FFFFFF"/>
          <w:rtl/>
          <w:lang w:bidi="ar-DZ"/>
        </w:rPr>
        <w:t xml:space="preserve"> في تقريره</w:t>
      </w:r>
      <w:r w:rsidR="00306E28" w:rsidRPr="00B64553">
        <w:rPr>
          <w:rFonts w:hint="cs"/>
          <w:color w:val="000000"/>
          <w:sz w:val="32"/>
          <w:szCs w:val="32"/>
          <w:shd w:val="clear" w:color="auto" w:fill="FFFFFF"/>
          <w:rtl/>
          <w:lang w:bidi="ar-DZ"/>
        </w:rPr>
        <w:t xml:space="preserve"> </w:t>
      </w:r>
      <w:r w:rsidRPr="00B64553">
        <w:rPr>
          <w:rFonts w:hint="cs"/>
          <w:color w:val="000000"/>
          <w:sz w:val="32"/>
          <w:szCs w:val="32"/>
          <w:shd w:val="clear" w:color="auto" w:fill="FFFFFF"/>
          <w:rtl/>
          <w:lang w:bidi="ar-DZ"/>
        </w:rPr>
        <w:t xml:space="preserve">على أن الفعل </w:t>
      </w:r>
      <w:r w:rsidR="00306E28" w:rsidRPr="00B64553">
        <w:rPr>
          <w:rFonts w:hint="cs"/>
          <w:color w:val="000000"/>
          <w:sz w:val="32"/>
          <w:szCs w:val="32"/>
          <w:shd w:val="clear" w:color="auto" w:fill="FFFFFF"/>
          <w:rtl/>
          <w:lang w:bidi="ar-DZ"/>
        </w:rPr>
        <w:t>الاتصالي</w:t>
      </w:r>
      <w:r w:rsidRPr="00B64553">
        <w:rPr>
          <w:rFonts w:hint="cs"/>
          <w:color w:val="000000"/>
          <w:sz w:val="32"/>
          <w:szCs w:val="32"/>
          <w:shd w:val="clear" w:color="auto" w:fill="FFFFFF"/>
          <w:rtl/>
          <w:lang w:bidi="ar-DZ"/>
        </w:rPr>
        <w:t xml:space="preserve">  أو السلوك </w:t>
      </w:r>
      <w:r w:rsidR="00306E28" w:rsidRPr="00B64553">
        <w:rPr>
          <w:rFonts w:hint="cs"/>
          <w:color w:val="000000"/>
          <w:sz w:val="32"/>
          <w:szCs w:val="32"/>
          <w:shd w:val="clear" w:color="auto" w:fill="FFFFFF"/>
          <w:rtl/>
          <w:lang w:bidi="ar-DZ"/>
        </w:rPr>
        <w:t>الاتصالي</w:t>
      </w:r>
      <w:r w:rsidRPr="00B64553">
        <w:rPr>
          <w:rFonts w:hint="cs"/>
          <w:color w:val="000000"/>
          <w:sz w:val="32"/>
          <w:szCs w:val="32"/>
          <w:shd w:val="clear" w:color="auto" w:fill="FFFFFF"/>
          <w:rtl/>
          <w:lang w:bidi="ar-DZ"/>
        </w:rPr>
        <w:t xml:space="preserve"> يهدف إلى الحصول على استجابة معينة من شخص</w:t>
      </w:r>
      <w:r w:rsidRPr="00B64553">
        <w:rPr>
          <w:rFonts w:hint="cs"/>
          <w:b/>
          <w:bCs/>
          <w:color w:val="000000"/>
          <w:sz w:val="32"/>
          <w:szCs w:val="32"/>
          <w:shd w:val="clear" w:color="auto" w:fill="FFFFFF"/>
          <w:rtl/>
          <w:lang w:bidi="ar-DZ"/>
        </w:rPr>
        <w:t xml:space="preserve"> </w:t>
      </w:r>
      <w:r w:rsidR="00906E11" w:rsidRPr="00B64553">
        <w:rPr>
          <w:rFonts w:hint="cs"/>
          <w:color w:val="000000"/>
          <w:sz w:val="32"/>
          <w:szCs w:val="32"/>
          <w:shd w:val="clear" w:color="auto" w:fill="FFFFFF"/>
          <w:rtl/>
          <w:lang w:bidi="ar-DZ"/>
        </w:rPr>
        <w:t xml:space="preserve">، أي أن </w:t>
      </w:r>
      <w:r w:rsidR="00306E28" w:rsidRPr="00B64553">
        <w:rPr>
          <w:rFonts w:hint="cs"/>
          <w:color w:val="000000"/>
          <w:sz w:val="32"/>
          <w:szCs w:val="32"/>
          <w:shd w:val="clear" w:color="auto" w:fill="FFFFFF"/>
          <w:rtl/>
          <w:lang w:bidi="ar-DZ"/>
        </w:rPr>
        <w:t>الاتصال</w:t>
      </w:r>
      <w:r w:rsidR="00906E11" w:rsidRPr="00B64553">
        <w:rPr>
          <w:rFonts w:hint="cs"/>
          <w:color w:val="000000"/>
          <w:sz w:val="32"/>
          <w:szCs w:val="32"/>
          <w:shd w:val="clear" w:color="auto" w:fill="FFFFFF"/>
          <w:rtl/>
          <w:lang w:bidi="ar-DZ"/>
        </w:rPr>
        <w:t xml:space="preserve"> هو </w:t>
      </w:r>
      <w:r w:rsidR="00306E28" w:rsidRPr="00B64553">
        <w:rPr>
          <w:rFonts w:hint="cs"/>
          <w:color w:val="000000"/>
          <w:sz w:val="32"/>
          <w:szCs w:val="32"/>
          <w:shd w:val="clear" w:color="auto" w:fill="FFFFFF"/>
          <w:rtl/>
          <w:lang w:bidi="ar-DZ"/>
        </w:rPr>
        <w:t>الاستجابة</w:t>
      </w:r>
      <w:r w:rsidR="00906E11" w:rsidRPr="00B64553">
        <w:rPr>
          <w:rFonts w:hint="cs"/>
          <w:color w:val="000000"/>
          <w:sz w:val="32"/>
          <w:szCs w:val="32"/>
          <w:shd w:val="clear" w:color="auto" w:fill="FFFFFF"/>
          <w:rtl/>
          <w:lang w:bidi="ar-DZ"/>
        </w:rPr>
        <w:t xml:space="preserve">  لفرد معين اتجاه مثير </w:t>
      </w:r>
      <w:proofErr w:type="gramStart"/>
      <w:r w:rsidR="00906E11" w:rsidRPr="00B64553">
        <w:rPr>
          <w:rFonts w:hint="cs"/>
          <w:color w:val="000000"/>
          <w:sz w:val="32"/>
          <w:szCs w:val="32"/>
          <w:shd w:val="clear" w:color="auto" w:fill="FFFFFF"/>
          <w:rtl/>
          <w:lang w:bidi="ar-DZ"/>
        </w:rPr>
        <w:t>معين .</w:t>
      </w:r>
      <w:proofErr w:type="gramEnd"/>
    </w:p>
    <w:p w:rsidR="00906E11" w:rsidRPr="00B64553" w:rsidRDefault="00906E11" w:rsidP="00590665">
      <w:pPr>
        <w:pStyle w:val="Paragraphedeliste"/>
        <w:numPr>
          <w:ilvl w:val="0"/>
          <w:numId w:val="6"/>
        </w:numPr>
        <w:bidi/>
        <w:spacing w:line="360" w:lineRule="auto"/>
        <w:ind w:left="142"/>
        <w:jc w:val="both"/>
        <w:rPr>
          <w:sz w:val="32"/>
          <w:szCs w:val="32"/>
        </w:rPr>
      </w:pPr>
      <w:r w:rsidRPr="00B64553">
        <w:rPr>
          <w:rFonts w:hint="cs"/>
          <w:color w:val="000000"/>
          <w:sz w:val="32"/>
          <w:szCs w:val="32"/>
          <w:shd w:val="clear" w:color="auto" w:fill="FFFFFF"/>
          <w:rtl/>
          <w:lang w:bidi="ar-DZ"/>
        </w:rPr>
        <w:lastRenderedPageBreak/>
        <w:t>وعرفه</w:t>
      </w:r>
      <w:r w:rsidR="00306E28" w:rsidRPr="00B64553">
        <w:rPr>
          <w:rFonts w:hint="cs"/>
          <w:color w:val="000000"/>
          <w:sz w:val="32"/>
          <w:szCs w:val="32"/>
          <w:shd w:val="clear" w:color="auto" w:fill="FFFFFF"/>
          <w:rtl/>
          <w:lang w:bidi="ar-DZ"/>
        </w:rPr>
        <w:t>(</w:t>
      </w:r>
      <w:r w:rsidRPr="00B64553">
        <w:rPr>
          <w:rFonts w:hint="cs"/>
          <w:color w:val="000000"/>
          <w:sz w:val="32"/>
          <w:szCs w:val="32"/>
          <w:shd w:val="clear" w:color="auto" w:fill="FFFFFF"/>
          <w:rtl/>
          <w:lang w:bidi="ar-DZ"/>
        </w:rPr>
        <w:t xml:space="preserve"> </w:t>
      </w:r>
      <w:proofErr w:type="spellStart"/>
      <w:r w:rsidRPr="00B64553">
        <w:rPr>
          <w:rFonts w:hint="cs"/>
          <w:color w:val="000000"/>
          <w:sz w:val="32"/>
          <w:szCs w:val="32"/>
          <w:shd w:val="clear" w:color="auto" w:fill="FFFFFF"/>
          <w:rtl/>
          <w:lang w:bidi="ar-DZ"/>
        </w:rPr>
        <w:t>براون</w:t>
      </w:r>
      <w:proofErr w:type="spellEnd"/>
      <w:r w:rsidRPr="00B64553">
        <w:rPr>
          <w:rFonts w:hint="cs"/>
          <w:color w:val="000000"/>
          <w:sz w:val="32"/>
          <w:szCs w:val="32"/>
          <w:shd w:val="clear" w:color="auto" w:fill="FFFFFF"/>
          <w:rtl/>
          <w:lang w:bidi="ar-DZ"/>
        </w:rPr>
        <w:t xml:space="preserve"> </w:t>
      </w:r>
      <w:r w:rsidR="00306E28" w:rsidRPr="00B64553">
        <w:rPr>
          <w:rFonts w:hint="cs"/>
          <w:color w:val="000000"/>
          <w:sz w:val="32"/>
          <w:szCs w:val="32"/>
          <w:shd w:val="clear" w:color="auto" w:fill="FFFFFF"/>
          <w:rtl/>
          <w:lang w:bidi="ar-DZ"/>
        </w:rPr>
        <w:t xml:space="preserve">) </w:t>
      </w:r>
      <w:r w:rsidRPr="00B64553">
        <w:rPr>
          <w:rFonts w:hint="cs"/>
          <w:color w:val="000000"/>
          <w:sz w:val="32"/>
          <w:szCs w:val="32"/>
          <w:shd w:val="clear" w:color="auto" w:fill="FFFFFF"/>
          <w:rtl/>
          <w:lang w:bidi="ar-DZ"/>
        </w:rPr>
        <w:t xml:space="preserve">: </w:t>
      </w:r>
      <w:r w:rsidR="00306E28" w:rsidRPr="00B64553">
        <w:rPr>
          <w:rFonts w:hint="cs"/>
          <w:color w:val="000000"/>
          <w:sz w:val="32"/>
          <w:szCs w:val="32"/>
          <w:shd w:val="clear" w:color="auto" w:fill="FFFFFF"/>
          <w:rtl/>
          <w:lang w:bidi="ar-DZ"/>
        </w:rPr>
        <w:t xml:space="preserve">بأنه " </w:t>
      </w:r>
      <w:r w:rsidRPr="00B64553">
        <w:rPr>
          <w:rFonts w:hint="cs"/>
          <w:color w:val="000000"/>
          <w:sz w:val="32"/>
          <w:szCs w:val="32"/>
          <w:shd w:val="clear" w:color="auto" w:fill="FFFFFF"/>
          <w:rtl/>
          <w:lang w:bidi="ar-DZ"/>
        </w:rPr>
        <w:t xml:space="preserve"> عملية نقل الأفكار و الآراء من شخص إلى آخر ، أو داخل نفس الشخص بغرض خلق الفهم لدى الشخص الموجه إليه الاتصال ."</w:t>
      </w:r>
    </w:p>
    <w:p w:rsidR="00906E11" w:rsidRPr="00B64553" w:rsidRDefault="00906E11" w:rsidP="00306E28">
      <w:pPr>
        <w:bidi/>
        <w:spacing w:line="360" w:lineRule="auto"/>
        <w:jc w:val="both"/>
        <w:rPr>
          <w:sz w:val="32"/>
          <w:szCs w:val="32"/>
        </w:rPr>
      </w:pPr>
      <w:r w:rsidRPr="00B64553">
        <w:rPr>
          <w:rFonts w:hint="cs"/>
          <w:color w:val="000000"/>
          <w:sz w:val="32"/>
          <w:szCs w:val="32"/>
          <w:shd w:val="clear" w:color="auto" w:fill="FFFFFF"/>
          <w:rtl/>
          <w:lang w:bidi="ar-DZ"/>
        </w:rPr>
        <w:t>وبالتالي هذا التعريف يؤكد على عامل الفهم كعامل ضروري في عملية الاتصال .</w:t>
      </w:r>
    </w:p>
    <w:p w:rsidR="00906E11" w:rsidRPr="00B64553" w:rsidRDefault="00906E11" w:rsidP="00306E28">
      <w:pPr>
        <w:pStyle w:val="Paragraphedeliste"/>
        <w:numPr>
          <w:ilvl w:val="0"/>
          <w:numId w:val="6"/>
        </w:numPr>
        <w:bidi/>
        <w:spacing w:line="360" w:lineRule="auto"/>
        <w:ind w:left="142"/>
        <w:jc w:val="both"/>
        <w:rPr>
          <w:sz w:val="32"/>
          <w:szCs w:val="32"/>
        </w:rPr>
      </w:pPr>
      <w:r w:rsidRPr="00B64553">
        <w:rPr>
          <w:rFonts w:hint="cs"/>
          <w:color w:val="000000"/>
          <w:sz w:val="32"/>
          <w:szCs w:val="32"/>
          <w:shd w:val="clear" w:color="auto" w:fill="FFFFFF"/>
          <w:rtl/>
          <w:lang w:bidi="ar-DZ"/>
        </w:rPr>
        <w:t xml:space="preserve">ويرى آخرون أن الاتصال يعني : مجموعة الأفعال و التعبيرات و الأشكال ، التي تتم بين البشر بغرض الإبلاغ </w:t>
      </w:r>
      <w:r w:rsidR="00306E28" w:rsidRPr="00B64553">
        <w:rPr>
          <w:rFonts w:hint="cs"/>
          <w:color w:val="000000"/>
          <w:sz w:val="32"/>
          <w:szCs w:val="32"/>
          <w:shd w:val="clear" w:color="auto" w:fill="FFFFFF"/>
          <w:rtl/>
          <w:lang w:bidi="ar-DZ"/>
        </w:rPr>
        <w:t>و الإيحاء، والإملاء للعواطف والأفكار</w:t>
      </w:r>
      <w:r w:rsidRPr="00B64553">
        <w:rPr>
          <w:rFonts w:hint="cs"/>
          <w:color w:val="000000"/>
          <w:sz w:val="32"/>
          <w:szCs w:val="32"/>
          <w:shd w:val="clear" w:color="auto" w:fill="FFFFFF"/>
          <w:rtl/>
          <w:lang w:bidi="ar-DZ"/>
        </w:rPr>
        <w:t>، ون</w:t>
      </w:r>
      <w:r w:rsidR="00306E28" w:rsidRPr="00B64553">
        <w:rPr>
          <w:rFonts w:hint="cs"/>
          <w:color w:val="000000"/>
          <w:sz w:val="32"/>
          <w:szCs w:val="32"/>
          <w:shd w:val="clear" w:color="auto" w:fill="FFFFFF"/>
          <w:rtl/>
          <w:lang w:bidi="ar-DZ"/>
        </w:rPr>
        <w:t xml:space="preserve">قل المعاني المشتركة </w:t>
      </w:r>
      <w:r w:rsidRPr="00B64553">
        <w:rPr>
          <w:rFonts w:hint="cs"/>
          <w:color w:val="000000"/>
          <w:sz w:val="32"/>
          <w:szCs w:val="32"/>
          <w:shd w:val="clear" w:color="auto" w:fill="FFFFFF"/>
          <w:rtl/>
          <w:lang w:bidi="ar-DZ"/>
        </w:rPr>
        <w:t xml:space="preserve"> بغرض الإقناع المبني على الحقائق والشواهد .</w:t>
      </w:r>
    </w:p>
    <w:p w:rsidR="00306E28" w:rsidRPr="00B64553" w:rsidRDefault="00306E28" w:rsidP="00306E28">
      <w:pPr>
        <w:pStyle w:val="Paragraphedeliste"/>
        <w:bidi/>
        <w:spacing w:line="360" w:lineRule="auto"/>
        <w:ind w:left="142"/>
        <w:jc w:val="both"/>
        <w:rPr>
          <w:sz w:val="32"/>
          <w:szCs w:val="32"/>
        </w:rPr>
      </w:pPr>
    </w:p>
    <w:p w:rsidR="00906E11" w:rsidRPr="00B64553" w:rsidRDefault="00906E11" w:rsidP="00306E28">
      <w:pPr>
        <w:pStyle w:val="Paragraphedeliste"/>
        <w:numPr>
          <w:ilvl w:val="0"/>
          <w:numId w:val="6"/>
        </w:numPr>
        <w:bidi/>
        <w:spacing w:line="360" w:lineRule="auto"/>
        <w:ind w:left="142"/>
        <w:jc w:val="both"/>
        <w:rPr>
          <w:sz w:val="32"/>
          <w:szCs w:val="32"/>
        </w:rPr>
      </w:pPr>
      <w:r w:rsidRPr="00B64553">
        <w:rPr>
          <w:rFonts w:hint="cs"/>
          <w:color w:val="000000"/>
          <w:sz w:val="32"/>
          <w:szCs w:val="32"/>
          <w:shd w:val="clear" w:color="auto" w:fill="FFFFFF"/>
          <w:rtl/>
          <w:lang w:bidi="ar-DZ"/>
        </w:rPr>
        <w:t xml:space="preserve">وعليه فالمتتبع لهذه المفاهيم يدرك جيدا العنصر المشترك لهذه التعريفات في كون </w:t>
      </w:r>
      <w:r w:rsidR="00306E28" w:rsidRPr="00B64553">
        <w:rPr>
          <w:rFonts w:hint="cs"/>
          <w:color w:val="000000"/>
          <w:sz w:val="32"/>
          <w:szCs w:val="32"/>
          <w:shd w:val="clear" w:color="auto" w:fill="FFFFFF"/>
          <w:rtl/>
          <w:lang w:bidi="ar-DZ"/>
        </w:rPr>
        <w:t>الاتصال</w:t>
      </w:r>
      <w:r w:rsidRPr="00B64553">
        <w:rPr>
          <w:rFonts w:hint="cs"/>
          <w:color w:val="000000"/>
          <w:sz w:val="32"/>
          <w:szCs w:val="32"/>
          <w:shd w:val="clear" w:color="auto" w:fill="FFFFFF"/>
          <w:rtl/>
          <w:lang w:bidi="ar-DZ"/>
        </w:rPr>
        <w:t xml:space="preserve"> هو عبارة عن عملية تفاعلية بين طرفين (مرسل ومستقبل الرسالة ) في مضامين </w:t>
      </w:r>
      <w:r w:rsidR="00306E28" w:rsidRPr="00B64553">
        <w:rPr>
          <w:rFonts w:hint="cs"/>
          <w:color w:val="000000"/>
          <w:sz w:val="32"/>
          <w:szCs w:val="32"/>
          <w:shd w:val="clear" w:color="auto" w:fill="FFFFFF"/>
          <w:rtl/>
          <w:lang w:bidi="ar-DZ"/>
        </w:rPr>
        <w:t>اجتماعية</w:t>
      </w:r>
      <w:r w:rsidRPr="00B64553">
        <w:rPr>
          <w:rFonts w:hint="cs"/>
          <w:color w:val="000000"/>
          <w:sz w:val="32"/>
          <w:szCs w:val="32"/>
          <w:shd w:val="clear" w:color="auto" w:fill="FFFFFF"/>
          <w:rtl/>
          <w:lang w:bidi="ar-DZ"/>
        </w:rPr>
        <w:t xml:space="preserve"> معينة ، وخلال عملية التفاعل يتم نقل الأفكار  والمعلومات  و المنبهات  بين الأفراد ، عن قضية أو معنى ، </w:t>
      </w:r>
      <w:r w:rsidR="00306E28" w:rsidRPr="00B64553">
        <w:rPr>
          <w:rFonts w:hint="cs"/>
          <w:color w:val="000000"/>
          <w:sz w:val="32"/>
          <w:szCs w:val="32"/>
          <w:shd w:val="clear" w:color="auto" w:fill="FFFFFF"/>
          <w:rtl/>
          <w:lang w:bidi="ar-DZ"/>
        </w:rPr>
        <w:t>أو</w:t>
      </w:r>
      <w:r w:rsidRPr="00B64553">
        <w:rPr>
          <w:rFonts w:hint="cs"/>
          <w:color w:val="000000"/>
          <w:sz w:val="32"/>
          <w:szCs w:val="32"/>
          <w:shd w:val="clear" w:color="auto" w:fill="FFFFFF"/>
          <w:rtl/>
          <w:lang w:bidi="ar-DZ"/>
        </w:rPr>
        <w:t xml:space="preserve"> واقع معين .</w:t>
      </w:r>
    </w:p>
    <w:p w:rsidR="009472DA" w:rsidRPr="00B64553" w:rsidRDefault="00906E11" w:rsidP="00B64553">
      <w:pPr>
        <w:pStyle w:val="Paragraphedeliste"/>
        <w:numPr>
          <w:ilvl w:val="0"/>
          <w:numId w:val="6"/>
        </w:numPr>
        <w:bidi/>
        <w:spacing w:line="360" w:lineRule="auto"/>
        <w:ind w:left="142"/>
        <w:jc w:val="both"/>
        <w:rPr>
          <w:b/>
          <w:bCs/>
          <w:sz w:val="32"/>
          <w:szCs w:val="32"/>
          <w:u w:val="single"/>
          <w:rtl/>
        </w:rPr>
      </w:pPr>
      <w:r w:rsidRPr="00B64553">
        <w:rPr>
          <w:rFonts w:hint="cs"/>
          <w:color w:val="000000"/>
          <w:sz w:val="32"/>
          <w:szCs w:val="32"/>
          <w:u w:val="single"/>
          <w:shd w:val="clear" w:color="auto" w:fill="FFFFFF"/>
          <w:rtl/>
          <w:lang w:bidi="ar-DZ"/>
        </w:rPr>
        <w:t xml:space="preserve">ملاحظة :  </w:t>
      </w:r>
      <w:r w:rsidRPr="00B64553">
        <w:rPr>
          <w:rFonts w:hint="cs"/>
          <w:color w:val="000000"/>
          <w:sz w:val="32"/>
          <w:szCs w:val="32"/>
          <w:shd w:val="clear" w:color="auto" w:fill="FFFFFF"/>
          <w:rtl/>
          <w:lang w:bidi="ar-DZ"/>
        </w:rPr>
        <w:t xml:space="preserve">الاتصال عملية مشاركة بين المرسل والمستقبل ، وليس عملية نقل ، إذ </w:t>
      </w:r>
      <w:r w:rsidR="00306E28" w:rsidRPr="00B64553">
        <w:rPr>
          <w:rFonts w:hint="cs"/>
          <w:color w:val="000000"/>
          <w:sz w:val="32"/>
          <w:szCs w:val="32"/>
          <w:shd w:val="clear" w:color="auto" w:fill="FFFFFF"/>
          <w:rtl/>
          <w:lang w:bidi="ar-DZ"/>
        </w:rPr>
        <w:t>أن النقل يعني الانتهاء عند المنبع</w:t>
      </w:r>
      <w:r w:rsidRPr="00B64553">
        <w:rPr>
          <w:rFonts w:hint="cs"/>
          <w:color w:val="000000"/>
          <w:sz w:val="32"/>
          <w:szCs w:val="32"/>
          <w:shd w:val="clear" w:color="auto" w:fill="FFFFFF"/>
          <w:rtl/>
          <w:lang w:bidi="ar-DZ"/>
        </w:rPr>
        <w:t xml:space="preserve">، أما المشاركة فهي </w:t>
      </w:r>
      <w:r w:rsidR="00306E28" w:rsidRPr="00B64553">
        <w:rPr>
          <w:rFonts w:hint="cs"/>
          <w:color w:val="000000"/>
          <w:sz w:val="32"/>
          <w:szCs w:val="32"/>
          <w:shd w:val="clear" w:color="auto" w:fill="FFFFFF"/>
          <w:rtl/>
          <w:lang w:bidi="ar-DZ"/>
        </w:rPr>
        <w:t>الأقرب</w:t>
      </w:r>
      <w:r w:rsidRPr="00B64553">
        <w:rPr>
          <w:rFonts w:hint="cs"/>
          <w:color w:val="000000"/>
          <w:sz w:val="32"/>
          <w:szCs w:val="32"/>
          <w:shd w:val="clear" w:color="auto" w:fill="FFFFFF"/>
          <w:rtl/>
          <w:lang w:bidi="ar-DZ"/>
        </w:rPr>
        <w:t xml:space="preserve"> </w:t>
      </w:r>
      <w:r w:rsidR="00306E28" w:rsidRPr="00B64553">
        <w:rPr>
          <w:rFonts w:hint="cs"/>
          <w:color w:val="000000"/>
          <w:sz w:val="32"/>
          <w:szCs w:val="32"/>
          <w:shd w:val="clear" w:color="auto" w:fill="FFFFFF"/>
          <w:rtl/>
          <w:lang w:bidi="ar-DZ"/>
        </w:rPr>
        <w:t>إلى</w:t>
      </w:r>
      <w:r w:rsidRPr="00B64553">
        <w:rPr>
          <w:rFonts w:hint="cs"/>
          <w:color w:val="000000"/>
          <w:sz w:val="32"/>
          <w:szCs w:val="32"/>
          <w:shd w:val="clear" w:color="auto" w:fill="FFFFFF"/>
          <w:rtl/>
          <w:lang w:bidi="ar-DZ"/>
        </w:rPr>
        <w:t xml:space="preserve"> العملية </w:t>
      </w:r>
      <w:r w:rsidR="00306E28" w:rsidRPr="00B64553">
        <w:rPr>
          <w:rFonts w:hint="cs"/>
          <w:color w:val="000000"/>
          <w:sz w:val="32"/>
          <w:szCs w:val="32"/>
          <w:shd w:val="clear" w:color="auto" w:fill="FFFFFF"/>
          <w:rtl/>
          <w:lang w:bidi="ar-DZ"/>
        </w:rPr>
        <w:t>الاتصالية</w:t>
      </w:r>
      <w:r w:rsidRPr="00B64553">
        <w:rPr>
          <w:rFonts w:hint="cs"/>
          <w:color w:val="000000"/>
          <w:sz w:val="32"/>
          <w:szCs w:val="32"/>
          <w:shd w:val="clear" w:color="auto" w:fill="FFFFFF"/>
          <w:rtl/>
          <w:lang w:bidi="ar-DZ"/>
        </w:rPr>
        <w:t xml:space="preserve">، من خلال المشاركة في </w:t>
      </w:r>
      <w:r w:rsidR="00306E28" w:rsidRPr="00B64553">
        <w:rPr>
          <w:rFonts w:hint="cs"/>
          <w:color w:val="000000"/>
          <w:sz w:val="32"/>
          <w:szCs w:val="32"/>
          <w:shd w:val="clear" w:color="auto" w:fill="FFFFFF"/>
          <w:rtl/>
          <w:lang w:bidi="ar-DZ"/>
        </w:rPr>
        <w:t>الأفكار والمعلومات</w:t>
      </w:r>
      <w:r w:rsidRPr="00B64553">
        <w:rPr>
          <w:rFonts w:hint="cs"/>
          <w:color w:val="000000"/>
          <w:sz w:val="32"/>
          <w:szCs w:val="32"/>
          <w:shd w:val="clear" w:color="auto" w:fill="FFFFFF"/>
          <w:rtl/>
          <w:lang w:bidi="ar-DZ"/>
        </w:rPr>
        <w:t xml:space="preserve">، عن طريق عمليات </w:t>
      </w:r>
      <w:r w:rsidR="00306E28" w:rsidRPr="00B64553">
        <w:rPr>
          <w:rFonts w:hint="cs"/>
          <w:color w:val="000000"/>
          <w:sz w:val="32"/>
          <w:szCs w:val="32"/>
          <w:shd w:val="clear" w:color="auto" w:fill="FFFFFF"/>
          <w:rtl/>
          <w:lang w:bidi="ar-DZ"/>
        </w:rPr>
        <w:t>إرسال</w:t>
      </w:r>
      <w:r w:rsidRPr="00B64553">
        <w:rPr>
          <w:rFonts w:hint="cs"/>
          <w:color w:val="000000"/>
          <w:sz w:val="32"/>
          <w:szCs w:val="32"/>
          <w:shd w:val="clear" w:color="auto" w:fill="FFFFFF"/>
          <w:rtl/>
          <w:lang w:bidi="ar-DZ"/>
        </w:rPr>
        <w:t xml:space="preserve"> و توجيه ، ثم استقبال لخلق استجابة معينة في وسط اجتماعي معين</w:t>
      </w:r>
      <w:r w:rsidRPr="00B64553">
        <w:rPr>
          <w:rFonts w:hint="cs"/>
          <w:b/>
          <w:bCs/>
          <w:color w:val="000000"/>
          <w:sz w:val="32"/>
          <w:szCs w:val="32"/>
          <w:shd w:val="clear" w:color="auto" w:fill="FFFFFF"/>
          <w:rtl/>
          <w:lang w:bidi="ar-DZ"/>
        </w:rPr>
        <w:t xml:space="preserve"> .</w:t>
      </w:r>
    </w:p>
    <w:p w:rsidR="00906E11" w:rsidRPr="00B64553" w:rsidRDefault="00906E11" w:rsidP="009472DA">
      <w:pPr>
        <w:pStyle w:val="Paragraphedeliste"/>
        <w:bidi/>
        <w:spacing w:line="360" w:lineRule="auto"/>
        <w:ind w:left="142" w:firstLine="578"/>
        <w:jc w:val="both"/>
        <w:rPr>
          <w:rFonts w:ascii="Arial" w:hAnsi="Arial" w:cs="Arial"/>
          <w:color w:val="333333"/>
          <w:sz w:val="32"/>
          <w:szCs w:val="32"/>
          <w:shd w:val="clear" w:color="auto" w:fill="FFFFFF"/>
          <w:rtl/>
        </w:rPr>
      </w:pPr>
      <w:r w:rsidRPr="00B64553">
        <w:rPr>
          <w:rFonts w:ascii="Arial" w:hAnsi="Arial" w:cs="Arial" w:hint="cs"/>
          <w:color w:val="333333"/>
          <w:sz w:val="32"/>
          <w:szCs w:val="32"/>
          <w:shd w:val="clear" w:color="auto" w:fill="FFFFFF"/>
          <w:rtl/>
        </w:rPr>
        <w:t xml:space="preserve">وعليه </w:t>
      </w:r>
      <w:r w:rsidRPr="00B64553">
        <w:rPr>
          <w:rFonts w:ascii="Arial" w:hAnsi="Arial" w:cs="Arial"/>
          <w:color w:val="333333"/>
          <w:sz w:val="32"/>
          <w:szCs w:val="32"/>
          <w:shd w:val="clear" w:color="auto" w:fill="FFFFFF"/>
          <w:rtl/>
        </w:rPr>
        <w:t>يمكن إيجاز مفهوم  الاتصال على أنه : تبادل مشترك للحقائق أو الأفكار أو الآراء أو المعلومات مما يتطلب عرضا واستقبالا ، يؤدي إلى التفاهم بين كافة العناصر بغض النظر عن وجود أو عدم وجود انسجام ضمني ، فهو عملية تفاعل اجتماعي معلوماتي هادف</w:t>
      </w:r>
      <w:r w:rsidR="009472DA" w:rsidRPr="00B64553">
        <w:rPr>
          <w:rFonts w:ascii="Arial" w:hAnsi="Arial" w:cs="Arial" w:hint="cs"/>
          <w:color w:val="333333"/>
          <w:sz w:val="32"/>
          <w:szCs w:val="32"/>
          <w:shd w:val="clear" w:color="auto" w:fill="FFFFFF"/>
          <w:rtl/>
        </w:rPr>
        <w:t xml:space="preserve"> .</w:t>
      </w:r>
    </w:p>
    <w:p w:rsidR="009472DA" w:rsidRPr="00B64553" w:rsidRDefault="009472DA" w:rsidP="009472DA">
      <w:pPr>
        <w:pStyle w:val="Paragraphedeliste"/>
        <w:bidi/>
        <w:spacing w:line="360" w:lineRule="auto"/>
        <w:ind w:left="142" w:firstLine="578"/>
        <w:jc w:val="both"/>
        <w:rPr>
          <w:rFonts w:ascii="Arial" w:hAnsi="Arial" w:cs="Arial"/>
          <w:color w:val="333333"/>
          <w:sz w:val="32"/>
          <w:szCs w:val="32"/>
          <w:shd w:val="clear" w:color="auto" w:fill="FFFFFF"/>
          <w:rtl/>
        </w:rPr>
      </w:pPr>
    </w:p>
    <w:p w:rsidR="009472DA" w:rsidRPr="00B64553" w:rsidRDefault="00641C2D" w:rsidP="009472DA">
      <w:pPr>
        <w:pStyle w:val="Paragraphedeliste"/>
        <w:bidi/>
        <w:spacing w:line="360" w:lineRule="auto"/>
        <w:ind w:hanging="720"/>
        <w:jc w:val="both"/>
        <w:rPr>
          <w:sz w:val="32"/>
          <w:szCs w:val="32"/>
          <w:rtl/>
        </w:rPr>
      </w:pPr>
      <w:r w:rsidRPr="00B64553">
        <w:rPr>
          <w:rFonts w:hint="cs"/>
          <w:b/>
          <w:bCs/>
          <w:sz w:val="32"/>
          <w:szCs w:val="32"/>
          <w:rtl/>
        </w:rPr>
        <w:t>عناصر العملية الاتصالية</w:t>
      </w:r>
      <w:r w:rsidRPr="00B64553">
        <w:rPr>
          <w:rFonts w:hint="cs"/>
          <w:sz w:val="32"/>
          <w:szCs w:val="32"/>
          <w:rtl/>
        </w:rPr>
        <w:t xml:space="preserve"> : </w:t>
      </w:r>
    </w:p>
    <w:p w:rsidR="00641C2D" w:rsidRPr="00B64553" w:rsidRDefault="00641C2D" w:rsidP="009472DA">
      <w:pPr>
        <w:pStyle w:val="Paragraphedeliste"/>
        <w:bidi/>
        <w:spacing w:line="240" w:lineRule="auto"/>
        <w:ind w:hanging="720"/>
        <w:jc w:val="both"/>
        <w:rPr>
          <w:sz w:val="32"/>
          <w:szCs w:val="32"/>
          <w:rtl/>
        </w:rPr>
      </w:pPr>
      <w:r w:rsidRPr="00B64553">
        <w:rPr>
          <w:rFonts w:hint="cs"/>
          <w:sz w:val="32"/>
          <w:szCs w:val="32"/>
          <w:rtl/>
        </w:rPr>
        <w:t>تقوم العملية الاتصالية على مكونات أساسية يمكن ذكرها فيما يلي :</w:t>
      </w:r>
    </w:p>
    <w:p w:rsidR="00641C2D" w:rsidRPr="00B64553" w:rsidRDefault="00641C2D" w:rsidP="009472DA">
      <w:pPr>
        <w:shd w:val="clear" w:color="auto" w:fill="FFFFFF"/>
        <w:spacing w:before="100" w:beforeAutospacing="1" w:after="100" w:afterAutospacing="1" w:line="240" w:lineRule="auto"/>
        <w:jc w:val="right"/>
        <w:rPr>
          <w:rFonts w:ascii="Times New Roman" w:eastAsia="Times New Roman" w:hAnsi="Times New Roman" w:cs="Times New Roman"/>
          <w:color w:val="000000"/>
          <w:sz w:val="32"/>
          <w:szCs w:val="32"/>
          <w:lang w:eastAsia="fr-FR"/>
        </w:rPr>
      </w:pPr>
      <w:r w:rsidRPr="00B64553">
        <w:rPr>
          <w:rFonts w:ascii="Times New Roman" w:eastAsia="Times New Roman" w:hAnsi="Times New Roman" w:cs="Times New Roman"/>
          <w:color w:val="000000"/>
          <w:sz w:val="32"/>
          <w:szCs w:val="32"/>
          <w:lang w:eastAsia="fr-FR"/>
        </w:rPr>
        <w:t xml:space="preserve"> (</w:t>
      </w:r>
      <w:r w:rsidRPr="00B64553">
        <w:rPr>
          <w:rFonts w:ascii="Times New Roman" w:eastAsia="Times New Roman" w:hAnsi="Times New Roman" w:cs="Times New Roman"/>
          <w:color w:val="000000"/>
          <w:sz w:val="32"/>
          <w:szCs w:val="32"/>
          <w:rtl/>
          <w:lang w:eastAsia="fr-FR"/>
        </w:rPr>
        <w:t>مرسل – رسالة- متلقي - وسيلة</w:t>
      </w:r>
      <w:r w:rsidRPr="00B64553">
        <w:rPr>
          <w:rFonts w:ascii="Times New Roman" w:eastAsia="Times New Roman" w:hAnsi="Times New Roman" w:cs="Times New Roman"/>
          <w:color w:val="000000"/>
          <w:sz w:val="32"/>
          <w:szCs w:val="32"/>
          <w:lang w:eastAsia="fr-FR"/>
        </w:rPr>
        <w:t>)</w:t>
      </w:r>
    </w:p>
    <w:p w:rsidR="00641C2D" w:rsidRPr="00B64553" w:rsidRDefault="00641C2D" w:rsidP="009472DA">
      <w:pPr>
        <w:numPr>
          <w:ilvl w:val="0"/>
          <w:numId w:val="7"/>
        </w:numPr>
        <w:shd w:val="clear" w:color="auto" w:fill="FFFFFF" w:themeFill="background1"/>
        <w:tabs>
          <w:tab w:val="center" w:pos="9781"/>
        </w:tabs>
        <w:spacing w:before="120" w:after="120" w:line="360" w:lineRule="auto"/>
        <w:jc w:val="right"/>
        <w:rPr>
          <w:rFonts w:ascii="Times New Roman" w:eastAsia="Times New Roman" w:hAnsi="Times New Roman" w:cs="Times New Roman"/>
          <w:color w:val="000000"/>
          <w:sz w:val="32"/>
          <w:szCs w:val="32"/>
          <w:lang w:eastAsia="fr-FR"/>
        </w:rPr>
      </w:pPr>
      <w:r w:rsidRPr="00B64553">
        <w:rPr>
          <w:rFonts w:ascii="Times New Roman" w:eastAsia="Times New Roman" w:hAnsi="Times New Roman" w:cs="Times New Roman"/>
          <w:color w:val="000000"/>
          <w:sz w:val="32"/>
          <w:szCs w:val="32"/>
          <w:u w:val="single"/>
          <w:rtl/>
          <w:lang w:eastAsia="fr-FR"/>
        </w:rPr>
        <w:t>المرسل</w:t>
      </w:r>
      <w:r w:rsidRPr="00B64553">
        <w:rPr>
          <w:rFonts w:ascii="Times New Roman" w:eastAsia="Times New Roman" w:hAnsi="Times New Roman" w:cs="Times New Roman" w:hint="cs"/>
          <w:color w:val="000000"/>
          <w:sz w:val="32"/>
          <w:szCs w:val="32"/>
          <w:u w:val="single"/>
          <w:rtl/>
          <w:lang w:eastAsia="fr-FR"/>
        </w:rPr>
        <w:t xml:space="preserve"> </w:t>
      </w:r>
      <w:r w:rsidRPr="00B64553">
        <w:rPr>
          <w:rFonts w:ascii="Times New Roman" w:eastAsia="Times New Roman" w:hAnsi="Times New Roman" w:cs="Times New Roman"/>
          <w:color w:val="000000"/>
          <w:sz w:val="32"/>
          <w:szCs w:val="32"/>
          <w:rtl/>
          <w:lang w:eastAsia="fr-FR"/>
        </w:rPr>
        <w:t>:</w:t>
      </w:r>
      <w:r w:rsidRPr="00B64553">
        <w:rPr>
          <w:rFonts w:ascii="Times New Roman" w:eastAsia="Times New Roman" w:hAnsi="Times New Roman" w:cs="Times New Roman" w:hint="cs"/>
          <w:color w:val="000000"/>
          <w:sz w:val="32"/>
          <w:szCs w:val="32"/>
          <w:rtl/>
          <w:lang w:eastAsia="fr-FR"/>
        </w:rPr>
        <w:t xml:space="preserve"> </w:t>
      </w:r>
      <w:r w:rsidRPr="00B64553">
        <w:rPr>
          <w:rFonts w:ascii="Times New Roman" w:eastAsia="Times New Roman" w:hAnsi="Times New Roman" w:cs="Times New Roman"/>
          <w:color w:val="000000"/>
          <w:sz w:val="32"/>
          <w:szCs w:val="32"/>
          <w:rtl/>
          <w:lang w:eastAsia="fr-FR"/>
        </w:rPr>
        <w:t>يطلق علي</w:t>
      </w:r>
      <w:r w:rsidRPr="00B64553">
        <w:rPr>
          <w:rFonts w:ascii="Times New Roman" w:eastAsia="Times New Roman" w:hAnsi="Times New Roman" w:cs="Times New Roman" w:hint="cs"/>
          <w:color w:val="000000"/>
          <w:sz w:val="32"/>
          <w:szCs w:val="32"/>
          <w:rtl/>
          <w:lang w:eastAsia="fr-FR"/>
        </w:rPr>
        <w:t>ه</w:t>
      </w:r>
      <w:r w:rsidRPr="00B64553">
        <w:rPr>
          <w:rFonts w:ascii="Times New Roman" w:eastAsia="Times New Roman" w:hAnsi="Times New Roman" w:cs="Times New Roman"/>
          <w:color w:val="000000"/>
          <w:sz w:val="32"/>
          <w:szCs w:val="32"/>
          <w:rtl/>
          <w:lang w:eastAsia="fr-FR"/>
        </w:rPr>
        <w:t xml:space="preserve"> أحيانا المصدر </w:t>
      </w:r>
      <w:r w:rsidRPr="00B64553">
        <w:rPr>
          <w:rFonts w:ascii="Times New Roman" w:eastAsia="Times New Roman" w:hAnsi="Times New Roman" w:cs="Times New Roman" w:hint="cs"/>
          <w:color w:val="000000"/>
          <w:sz w:val="32"/>
          <w:szCs w:val="32"/>
          <w:rtl/>
          <w:lang w:eastAsia="fr-FR"/>
        </w:rPr>
        <w:t>ويكون في شكل شخص</w:t>
      </w:r>
      <w:r w:rsidR="009472DA" w:rsidRPr="00B64553">
        <w:rPr>
          <w:rFonts w:ascii="Times New Roman" w:eastAsia="Times New Roman" w:hAnsi="Times New Roman" w:cs="Times New Roman" w:hint="cs"/>
          <w:color w:val="000000"/>
          <w:sz w:val="32"/>
          <w:szCs w:val="32"/>
          <w:rtl/>
          <w:lang w:eastAsia="fr-FR"/>
        </w:rPr>
        <w:t>،</w:t>
      </w:r>
      <w:r w:rsidRPr="00B64553">
        <w:rPr>
          <w:rFonts w:ascii="Times New Roman" w:eastAsia="Times New Roman" w:hAnsi="Times New Roman" w:cs="Times New Roman" w:hint="cs"/>
          <w:color w:val="000000"/>
          <w:sz w:val="32"/>
          <w:szCs w:val="32"/>
          <w:rtl/>
          <w:lang w:eastAsia="fr-FR"/>
        </w:rPr>
        <w:t xml:space="preserve">  </w:t>
      </w:r>
      <w:r w:rsidR="009472DA" w:rsidRPr="00B64553">
        <w:rPr>
          <w:rFonts w:ascii="Times New Roman" w:eastAsia="Times New Roman" w:hAnsi="Times New Roman" w:cs="Times New Roman" w:hint="cs"/>
          <w:color w:val="000000"/>
          <w:sz w:val="32"/>
          <w:szCs w:val="32"/>
          <w:rtl/>
          <w:lang w:eastAsia="fr-FR"/>
        </w:rPr>
        <w:t>أو</w:t>
      </w:r>
      <w:r w:rsidRPr="00B64553">
        <w:rPr>
          <w:rFonts w:ascii="Times New Roman" w:eastAsia="Times New Roman" w:hAnsi="Times New Roman" w:cs="Times New Roman" w:hint="cs"/>
          <w:color w:val="000000"/>
          <w:sz w:val="32"/>
          <w:szCs w:val="32"/>
          <w:rtl/>
          <w:lang w:eastAsia="fr-FR"/>
        </w:rPr>
        <w:t xml:space="preserve"> جماعة ، أو هيئة</w:t>
      </w:r>
      <w:r w:rsidR="009472DA" w:rsidRPr="00B64553">
        <w:rPr>
          <w:rFonts w:ascii="Times New Roman" w:eastAsia="Times New Roman" w:hAnsi="Times New Roman" w:cs="Times New Roman" w:hint="cs"/>
          <w:color w:val="000000"/>
          <w:sz w:val="32"/>
          <w:szCs w:val="32"/>
          <w:rtl/>
          <w:lang w:eastAsia="fr-FR"/>
        </w:rPr>
        <w:t xml:space="preserve">، </w:t>
      </w:r>
      <w:r w:rsidRPr="00B64553">
        <w:rPr>
          <w:rFonts w:ascii="Times New Roman" w:eastAsia="Times New Roman" w:hAnsi="Times New Roman" w:cs="Times New Roman" w:hint="cs"/>
          <w:color w:val="000000"/>
          <w:sz w:val="32"/>
          <w:szCs w:val="32"/>
          <w:rtl/>
          <w:lang w:eastAsia="fr-FR"/>
        </w:rPr>
        <w:t xml:space="preserve">  </w:t>
      </w:r>
      <w:r w:rsidRPr="00B64553">
        <w:rPr>
          <w:rFonts w:ascii="Times New Roman" w:eastAsia="Times New Roman" w:hAnsi="Times New Roman" w:cs="Times New Roman"/>
          <w:color w:val="000000"/>
          <w:sz w:val="32"/>
          <w:szCs w:val="32"/>
          <w:rtl/>
          <w:lang w:eastAsia="fr-FR"/>
        </w:rPr>
        <w:t>ويشمل هذا المعن</w:t>
      </w:r>
      <w:r w:rsidRPr="00B64553">
        <w:rPr>
          <w:rFonts w:ascii="Times New Roman" w:eastAsia="Times New Roman" w:hAnsi="Times New Roman" w:cs="Times New Roman" w:hint="cs"/>
          <w:color w:val="000000"/>
          <w:sz w:val="32"/>
          <w:szCs w:val="32"/>
          <w:rtl/>
          <w:lang w:eastAsia="fr-FR"/>
        </w:rPr>
        <w:t xml:space="preserve">ى </w:t>
      </w:r>
      <w:r w:rsidR="009472DA" w:rsidRPr="00B64553">
        <w:rPr>
          <w:rFonts w:ascii="Times New Roman" w:eastAsia="Times New Roman" w:hAnsi="Times New Roman" w:cs="Times New Roman" w:hint="cs"/>
          <w:color w:val="000000"/>
          <w:sz w:val="32"/>
          <w:szCs w:val="32"/>
          <w:rtl/>
          <w:lang w:eastAsia="fr-FR"/>
        </w:rPr>
        <w:t>أنشطة</w:t>
      </w:r>
      <w:r w:rsidRPr="00B64553">
        <w:rPr>
          <w:rFonts w:ascii="Times New Roman" w:eastAsia="Times New Roman" w:hAnsi="Times New Roman" w:cs="Times New Roman" w:hint="cs"/>
          <w:color w:val="000000"/>
          <w:sz w:val="32"/>
          <w:szCs w:val="32"/>
          <w:rtl/>
          <w:lang w:eastAsia="fr-FR"/>
        </w:rPr>
        <w:t xml:space="preserve"> اتصالية متعددة تتركز جميعها حول إرسال المعلومة سواء بالكلام أو بالرمز </w:t>
      </w:r>
      <w:r w:rsidR="009472DA" w:rsidRPr="00B64553">
        <w:rPr>
          <w:rFonts w:ascii="Times New Roman" w:eastAsia="Times New Roman" w:hAnsi="Times New Roman" w:cs="Times New Roman" w:hint="cs"/>
          <w:color w:val="000000"/>
          <w:sz w:val="32"/>
          <w:szCs w:val="32"/>
          <w:rtl/>
          <w:lang w:eastAsia="fr-FR"/>
        </w:rPr>
        <w:t>أو</w:t>
      </w:r>
      <w:r w:rsidRPr="00B64553">
        <w:rPr>
          <w:rFonts w:ascii="Times New Roman" w:eastAsia="Times New Roman" w:hAnsi="Times New Roman" w:cs="Times New Roman" w:hint="cs"/>
          <w:color w:val="000000"/>
          <w:sz w:val="32"/>
          <w:szCs w:val="32"/>
          <w:rtl/>
          <w:lang w:eastAsia="fr-FR"/>
        </w:rPr>
        <w:t xml:space="preserve"> غيرها .</w:t>
      </w:r>
      <w:r w:rsidRPr="00B64553">
        <w:rPr>
          <w:rFonts w:ascii="Times New Roman" w:eastAsia="Times New Roman" w:hAnsi="Times New Roman" w:cs="Times New Roman"/>
          <w:color w:val="000000"/>
          <w:sz w:val="32"/>
          <w:szCs w:val="32"/>
          <w:rtl/>
          <w:lang w:eastAsia="fr-FR"/>
        </w:rPr>
        <w:t xml:space="preserve"> </w:t>
      </w:r>
    </w:p>
    <w:p w:rsidR="00641C2D" w:rsidRPr="00B64553" w:rsidRDefault="00641C2D" w:rsidP="009472DA">
      <w:pPr>
        <w:numPr>
          <w:ilvl w:val="0"/>
          <w:numId w:val="7"/>
        </w:numPr>
        <w:shd w:val="clear" w:color="auto" w:fill="FFFFFF"/>
        <w:spacing w:before="120" w:after="120" w:line="360" w:lineRule="auto"/>
        <w:jc w:val="right"/>
        <w:rPr>
          <w:rFonts w:ascii="Times New Roman" w:eastAsia="Times New Roman" w:hAnsi="Times New Roman" w:cs="Times New Roman"/>
          <w:color w:val="000000"/>
          <w:sz w:val="32"/>
          <w:szCs w:val="32"/>
          <w:lang w:eastAsia="fr-FR"/>
        </w:rPr>
      </w:pPr>
      <w:r w:rsidRPr="00B64553">
        <w:rPr>
          <w:rFonts w:ascii="Times New Roman" w:eastAsia="Times New Roman" w:hAnsi="Times New Roman" w:cs="Times New Roman"/>
          <w:color w:val="000000"/>
          <w:sz w:val="32"/>
          <w:szCs w:val="32"/>
          <w:u w:val="single"/>
          <w:rtl/>
          <w:lang w:eastAsia="fr-FR"/>
        </w:rPr>
        <w:lastRenderedPageBreak/>
        <w:t>الرسالة</w:t>
      </w:r>
      <w:r w:rsidRPr="00B64553">
        <w:rPr>
          <w:rFonts w:ascii="Times New Roman" w:eastAsia="Times New Roman" w:hAnsi="Times New Roman" w:cs="Times New Roman" w:hint="cs"/>
          <w:color w:val="000000"/>
          <w:sz w:val="32"/>
          <w:szCs w:val="32"/>
          <w:rtl/>
          <w:lang w:eastAsia="fr-FR"/>
        </w:rPr>
        <w:t xml:space="preserve"> </w:t>
      </w:r>
      <w:r w:rsidRPr="00B64553">
        <w:rPr>
          <w:rFonts w:ascii="Times New Roman" w:eastAsia="Times New Roman" w:hAnsi="Times New Roman" w:cs="Times New Roman"/>
          <w:color w:val="000000"/>
          <w:sz w:val="32"/>
          <w:szCs w:val="32"/>
          <w:rtl/>
          <w:lang w:eastAsia="fr-FR"/>
        </w:rPr>
        <w:t>:</w:t>
      </w:r>
      <w:r w:rsidRPr="00B64553">
        <w:rPr>
          <w:rFonts w:ascii="Times New Roman" w:eastAsia="Times New Roman" w:hAnsi="Times New Roman" w:cs="Times New Roman" w:hint="cs"/>
          <w:color w:val="000000"/>
          <w:sz w:val="32"/>
          <w:szCs w:val="32"/>
          <w:rtl/>
          <w:lang w:eastAsia="fr-FR"/>
        </w:rPr>
        <w:t xml:space="preserve"> </w:t>
      </w:r>
      <w:r w:rsidRPr="00B64553">
        <w:rPr>
          <w:rFonts w:ascii="Times New Roman" w:eastAsia="Times New Roman" w:hAnsi="Times New Roman" w:cs="Times New Roman"/>
          <w:color w:val="000000"/>
          <w:sz w:val="32"/>
          <w:szCs w:val="32"/>
          <w:rtl/>
          <w:lang w:eastAsia="fr-FR"/>
        </w:rPr>
        <w:t>كل ما</w:t>
      </w:r>
      <w:r w:rsidR="009472DA" w:rsidRPr="00B64553">
        <w:rPr>
          <w:rFonts w:ascii="Times New Roman" w:eastAsia="Times New Roman" w:hAnsi="Times New Roman" w:cs="Times New Roman" w:hint="cs"/>
          <w:color w:val="000000"/>
          <w:sz w:val="32"/>
          <w:szCs w:val="32"/>
          <w:rtl/>
          <w:lang w:eastAsia="fr-FR"/>
        </w:rPr>
        <w:t xml:space="preserve"> </w:t>
      </w:r>
      <w:r w:rsidRPr="00B64553">
        <w:rPr>
          <w:rFonts w:ascii="Times New Roman" w:eastAsia="Times New Roman" w:hAnsi="Times New Roman" w:cs="Times New Roman"/>
          <w:color w:val="000000"/>
          <w:sz w:val="32"/>
          <w:szCs w:val="32"/>
          <w:rtl/>
          <w:lang w:eastAsia="fr-FR"/>
        </w:rPr>
        <w:t>يتم نقلة وتبادل</w:t>
      </w:r>
      <w:r w:rsidRPr="00B64553">
        <w:rPr>
          <w:rFonts w:ascii="Times New Roman" w:eastAsia="Times New Roman" w:hAnsi="Times New Roman" w:cs="Times New Roman" w:hint="cs"/>
          <w:color w:val="000000"/>
          <w:sz w:val="32"/>
          <w:szCs w:val="32"/>
          <w:rtl/>
          <w:lang w:eastAsia="fr-FR"/>
        </w:rPr>
        <w:t>ه</w:t>
      </w:r>
      <w:r w:rsidRPr="00B64553">
        <w:rPr>
          <w:rFonts w:ascii="Times New Roman" w:eastAsia="Times New Roman" w:hAnsi="Times New Roman" w:cs="Times New Roman"/>
          <w:color w:val="000000"/>
          <w:sz w:val="32"/>
          <w:szCs w:val="32"/>
          <w:rtl/>
          <w:lang w:eastAsia="fr-FR"/>
        </w:rPr>
        <w:t xml:space="preserve"> بين المرسل والمستقبل معنى ذلك أن الرسالة تعني أي شيء يقول</w:t>
      </w:r>
      <w:r w:rsidRPr="00B64553">
        <w:rPr>
          <w:rFonts w:ascii="Times New Roman" w:eastAsia="Times New Roman" w:hAnsi="Times New Roman" w:cs="Times New Roman" w:hint="cs"/>
          <w:color w:val="000000"/>
          <w:sz w:val="32"/>
          <w:szCs w:val="32"/>
          <w:rtl/>
          <w:lang w:eastAsia="fr-FR"/>
        </w:rPr>
        <w:t>ه</w:t>
      </w:r>
      <w:r w:rsidRPr="00B64553">
        <w:rPr>
          <w:rFonts w:ascii="Times New Roman" w:eastAsia="Times New Roman" w:hAnsi="Times New Roman" w:cs="Times New Roman"/>
          <w:color w:val="000000"/>
          <w:sz w:val="32"/>
          <w:szCs w:val="32"/>
          <w:rtl/>
          <w:lang w:eastAsia="fr-FR"/>
        </w:rPr>
        <w:t xml:space="preserve"> </w:t>
      </w:r>
      <w:r w:rsidRPr="00B64553">
        <w:rPr>
          <w:rFonts w:ascii="Times New Roman" w:eastAsia="Times New Roman" w:hAnsi="Times New Roman" w:cs="Times New Roman" w:hint="cs"/>
          <w:color w:val="000000"/>
          <w:sz w:val="32"/>
          <w:szCs w:val="32"/>
          <w:rtl/>
          <w:lang w:eastAsia="fr-FR"/>
        </w:rPr>
        <w:t>الإنسان</w:t>
      </w:r>
      <w:r w:rsidRPr="00B64553">
        <w:rPr>
          <w:rFonts w:ascii="Times New Roman" w:eastAsia="Times New Roman" w:hAnsi="Times New Roman" w:cs="Times New Roman"/>
          <w:color w:val="000000"/>
          <w:sz w:val="32"/>
          <w:szCs w:val="32"/>
          <w:rtl/>
          <w:lang w:eastAsia="fr-FR"/>
        </w:rPr>
        <w:t xml:space="preserve"> أو يفعل</w:t>
      </w:r>
      <w:r w:rsidRPr="00B64553">
        <w:rPr>
          <w:rFonts w:ascii="Times New Roman" w:eastAsia="Times New Roman" w:hAnsi="Times New Roman" w:cs="Times New Roman" w:hint="cs"/>
          <w:color w:val="000000"/>
          <w:sz w:val="32"/>
          <w:szCs w:val="32"/>
          <w:rtl/>
          <w:lang w:eastAsia="fr-FR"/>
        </w:rPr>
        <w:t>ه</w:t>
      </w:r>
      <w:r w:rsidR="009472DA" w:rsidRPr="00B64553">
        <w:rPr>
          <w:rFonts w:ascii="Times New Roman" w:eastAsia="Times New Roman" w:hAnsi="Times New Roman" w:cs="Times New Roman" w:hint="cs"/>
          <w:color w:val="000000"/>
          <w:sz w:val="32"/>
          <w:szCs w:val="32"/>
          <w:rtl/>
          <w:lang w:eastAsia="fr-FR"/>
        </w:rPr>
        <w:t xml:space="preserve"> </w:t>
      </w:r>
      <w:r w:rsidRPr="00B64553">
        <w:rPr>
          <w:rFonts w:ascii="Times New Roman" w:eastAsia="Times New Roman" w:hAnsi="Times New Roman" w:cs="Times New Roman"/>
          <w:color w:val="000000"/>
          <w:sz w:val="32"/>
          <w:szCs w:val="32"/>
          <w:rtl/>
          <w:lang w:eastAsia="fr-FR"/>
        </w:rPr>
        <w:t xml:space="preserve"> ليحمل معنى إلى الآخرين</w:t>
      </w:r>
      <w:r w:rsidR="009472DA" w:rsidRPr="00B64553">
        <w:rPr>
          <w:rFonts w:ascii="Times New Roman" w:eastAsia="Times New Roman" w:hAnsi="Times New Roman" w:cs="Times New Roman" w:hint="cs"/>
          <w:color w:val="000000"/>
          <w:sz w:val="32"/>
          <w:szCs w:val="32"/>
          <w:rtl/>
          <w:lang w:eastAsia="fr-FR"/>
        </w:rPr>
        <w:t xml:space="preserve">، </w:t>
      </w:r>
      <w:r w:rsidRPr="00B64553">
        <w:rPr>
          <w:rFonts w:ascii="Times New Roman" w:eastAsia="Times New Roman" w:hAnsi="Times New Roman" w:cs="Times New Roman" w:hint="cs"/>
          <w:color w:val="000000"/>
          <w:sz w:val="32"/>
          <w:szCs w:val="32"/>
          <w:rtl/>
          <w:lang w:eastAsia="fr-FR"/>
        </w:rPr>
        <w:t xml:space="preserve"> بمعنى آخر هي المحتوى </w:t>
      </w:r>
      <w:r w:rsidR="009472DA" w:rsidRPr="00B64553">
        <w:rPr>
          <w:rFonts w:ascii="Times New Roman" w:eastAsia="Times New Roman" w:hAnsi="Times New Roman" w:cs="Times New Roman" w:hint="cs"/>
          <w:color w:val="000000"/>
          <w:sz w:val="32"/>
          <w:szCs w:val="32"/>
          <w:rtl/>
          <w:lang w:eastAsia="fr-FR"/>
        </w:rPr>
        <w:t>أو الفكرة المراد إرسالها</w:t>
      </w:r>
      <w:r w:rsidRPr="00B64553">
        <w:rPr>
          <w:rFonts w:ascii="Times New Roman" w:eastAsia="Times New Roman" w:hAnsi="Times New Roman" w:cs="Times New Roman" w:hint="cs"/>
          <w:color w:val="000000"/>
          <w:sz w:val="32"/>
          <w:szCs w:val="32"/>
          <w:rtl/>
          <w:lang w:eastAsia="fr-FR"/>
        </w:rPr>
        <w:t xml:space="preserve">، </w:t>
      </w:r>
      <w:r w:rsidR="009472DA" w:rsidRPr="00B64553">
        <w:rPr>
          <w:rFonts w:ascii="Times New Roman" w:eastAsia="Times New Roman" w:hAnsi="Times New Roman" w:cs="Times New Roman" w:hint="cs"/>
          <w:color w:val="000000"/>
          <w:sz w:val="32"/>
          <w:szCs w:val="32"/>
          <w:rtl/>
          <w:lang w:eastAsia="fr-FR"/>
        </w:rPr>
        <w:t>أو نقل</w:t>
      </w:r>
      <w:r w:rsidRPr="00B64553">
        <w:rPr>
          <w:rFonts w:ascii="Times New Roman" w:eastAsia="Times New Roman" w:hAnsi="Times New Roman" w:cs="Times New Roman" w:hint="cs"/>
          <w:color w:val="000000"/>
          <w:sz w:val="32"/>
          <w:szCs w:val="32"/>
          <w:rtl/>
          <w:lang w:eastAsia="fr-FR"/>
        </w:rPr>
        <w:t xml:space="preserve">ها على الجهة المستقبلة </w:t>
      </w:r>
      <w:r w:rsidR="009472DA" w:rsidRPr="00B64553">
        <w:rPr>
          <w:rFonts w:ascii="Times New Roman" w:eastAsia="Times New Roman" w:hAnsi="Times New Roman" w:cs="Times New Roman" w:hint="cs"/>
          <w:color w:val="000000"/>
          <w:sz w:val="32"/>
          <w:szCs w:val="32"/>
          <w:rtl/>
          <w:lang w:eastAsia="fr-FR"/>
        </w:rPr>
        <w:t>، وقد تكون الرسالة في شكل صورة ،</w:t>
      </w:r>
      <w:r w:rsidRPr="00B64553">
        <w:rPr>
          <w:rFonts w:ascii="Times New Roman" w:eastAsia="Times New Roman" w:hAnsi="Times New Roman" w:cs="Times New Roman" w:hint="cs"/>
          <w:color w:val="000000"/>
          <w:sz w:val="32"/>
          <w:szCs w:val="32"/>
          <w:rtl/>
          <w:lang w:eastAsia="fr-FR"/>
        </w:rPr>
        <w:t xml:space="preserve"> </w:t>
      </w:r>
      <w:r w:rsidR="009472DA" w:rsidRPr="00B64553">
        <w:rPr>
          <w:rFonts w:ascii="Times New Roman" w:eastAsia="Times New Roman" w:hAnsi="Times New Roman" w:cs="Times New Roman" w:hint="cs"/>
          <w:color w:val="000000"/>
          <w:sz w:val="32"/>
          <w:szCs w:val="32"/>
          <w:rtl/>
          <w:lang w:eastAsia="fr-FR"/>
        </w:rPr>
        <w:t>أو</w:t>
      </w:r>
      <w:r w:rsidRPr="00B64553">
        <w:rPr>
          <w:rFonts w:ascii="Times New Roman" w:eastAsia="Times New Roman" w:hAnsi="Times New Roman" w:cs="Times New Roman" w:hint="cs"/>
          <w:color w:val="000000"/>
          <w:sz w:val="32"/>
          <w:szCs w:val="32"/>
          <w:rtl/>
          <w:lang w:eastAsia="fr-FR"/>
        </w:rPr>
        <w:t xml:space="preserve"> كلمات</w:t>
      </w:r>
      <w:r w:rsidR="009472DA" w:rsidRPr="00B64553">
        <w:rPr>
          <w:rFonts w:ascii="Times New Roman" w:eastAsia="Times New Roman" w:hAnsi="Times New Roman" w:cs="Times New Roman" w:hint="cs"/>
          <w:color w:val="000000"/>
          <w:sz w:val="32"/>
          <w:szCs w:val="32"/>
          <w:rtl/>
          <w:lang w:eastAsia="fr-FR"/>
        </w:rPr>
        <w:t>،</w:t>
      </w:r>
      <w:r w:rsidRPr="00B64553">
        <w:rPr>
          <w:rFonts w:ascii="Times New Roman" w:eastAsia="Times New Roman" w:hAnsi="Times New Roman" w:cs="Times New Roman" w:hint="cs"/>
          <w:color w:val="000000"/>
          <w:sz w:val="32"/>
          <w:szCs w:val="32"/>
          <w:rtl/>
          <w:lang w:eastAsia="fr-FR"/>
        </w:rPr>
        <w:t xml:space="preserve"> أو عبارات </w:t>
      </w:r>
      <w:r w:rsidR="009472DA" w:rsidRPr="00B64553">
        <w:rPr>
          <w:rFonts w:ascii="Times New Roman" w:eastAsia="Times New Roman" w:hAnsi="Times New Roman" w:cs="Times New Roman" w:hint="cs"/>
          <w:color w:val="000000"/>
          <w:sz w:val="32"/>
          <w:szCs w:val="32"/>
          <w:rtl/>
          <w:lang w:eastAsia="fr-FR"/>
        </w:rPr>
        <w:t>.</w:t>
      </w:r>
    </w:p>
    <w:p w:rsidR="00641C2D" w:rsidRPr="00B64553" w:rsidRDefault="00641C2D" w:rsidP="009472DA">
      <w:pPr>
        <w:numPr>
          <w:ilvl w:val="0"/>
          <w:numId w:val="7"/>
        </w:numPr>
        <w:shd w:val="clear" w:color="auto" w:fill="FFFFFF"/>
        <w:spacing w:before="120" w:after="120" w:line="360" w:lineRule="auto"/>
        <w:jc w:val="right"/>
        <w:rPr>
          <w:rFonts w:ascii="Times New Roman" w:eastAsia="Times New Roman" w:hAnsi="Times New Roman" w:cs="Times New Roman"/>
          <w:color w:val="000000"/>
          <w:sz w:val="32"/>
          <w:szCs w:val="32"/>
          <w:lang w:eastAsia="fr-FR"/>
        </w:rPr>
      </w:pPr>
      <w:r w:rsidRPr="00B64553">
        <w:rPr>
          <w:rFonts w:ascii="Times New Roman" w:eastAsia="Times New Roman" w:hAnsi="Times New Roman" w:cs="Times New Roman"/>
          <w:color w:val="000000"/>
          <w:sz w:val="32"/>
          <w:szCs w:val="32"/>
          <w:u w:val="single"/>
          <w:rtl/>
          <w:lang w:eastAsia="fr-FR"/>
        </w:rPr>
        <w:t>المستقبل</w:t>
      </w:r>
      <w:r w:rsidRPr="00B64553">
        <w:rPr>
          <w:rFonts w:ascii="Times New Roman" w:eastAsia="Times New Roman" w:hAnsi="Times New Roman" w:cs="Times New Roman" w:hint="cs"/>
          <w:color w:val="000000"/>
          <w:sz w:val="32"/>
          <w:szCs w:val="32"/>
          <w:u w:val="single"/>
          <w:rtl/>
          <w:lang w:eastAsia="fr-FR"/>
        </w:rPr>
        <w:t xml:space="preserve"> </w:t>
      </w:r>
      <w:r w:rsidRPr="00B64553">
        <w:rPr>
          <w:rFonts w:ascii="Times New Roman" w:eastAsia="Times New Roman" w:hAnsi="Times New Roman" w:cs="Times New Roman"/>
          <w:color w:val="000000"/>
          <w:sz w:val="32"/>
          <w:szCs w:val="32"/>
          <w:u w:val="single"/>
          <w:rtl/>
          <w:lang w:eastAsia="fr-FR"/>
        </w:rPr>
        <w:t>:</w:t>
      </w:r>
      <w:r w:rsidRPr="00B64553">
        <w:rPr>
          <w:rFonts w:ascii="Times New Roman" w:eastAsia="Times New Roman" w:hAnsi="Times New Roman" w:cs="Times New Roman" w:hint="cs"/>
          <w:color w:val="000000"/>
          <w:sz w:val="32"/>
          <w:szCs w:val="32"/>
          <w:rtl/>
          <w:lang w:eastAsia="fr-FR"/>
        </w:rPr>
        <w:t xml:space="preserve"> </w:t>
      </w:r>
      <w:r w:rsidRPr="00B64553">
        <w:rPr>
          <w:rFonts w:ascii="Times New Roman" w:eastAsia="Times New Roman" w:hAnsi="Times New Roman" w:cs="Times New Roman"/>
          <w:color w:val="000000"/>
          <w:sz w:val="32"/>
          <w:szCs w:val="32"/>
          <w:rtl/>
          <w:lang w:eastAsia="fr-FR"/>
        </w:rPr>
        <w:t>يطلق علية أحيانا المتلقي</w:t>
      </w:r>
      <w:r w:rsidR="009472DA" w:rsidRPr="00B64553">
        <w:rPr>
          <w:rFonts w:ascii="Times New Roman" w:eastAsia="Times New Roman" w:hAnsi="Times New Roman" w:cs="Times New Roman" w:hint="cs"/>
          <w:color w:val="000000"/>
          <w:sz w:val="32"/>
          <w:szCs w:val="32"/>
          <w:rtl/>
          <w:lang w:eastAsia="fr-FR"/>
        </w:rPr>
        <w:t>،</w:t>
      </w:r>
      <w:r w:rsidRPr="00B64553">
        <w:rPr>
          <w:rFonts w:ascii="Times New Roman" w:eastAsia="Times New Roman" w:hAnsi="Times New Roman" w:cs="Times New Roman"/>
          <w:color w:val="000000"/>
          <w:sz w:val="32"/>
          <w:szCs w:val="32"/>
          <w:rtl/>
          <w:lang w:eastAsia="fr-FR"/>
        </w:rPr>
        <w:t xml:space="preserve"> ويشمل هذا المعنى </w:t>
      </w:r>
      <w:r w:rsidR="009472DA" w:rsidRPr="00B64553">
        <w:rPr>
          <w:rFonts w:ascii="Times New Roman" w:eastAsia="Times New Roman" w:hAnsi="Times New Roman" w:cs="Times New Roman" w:hint="cs"/>
          <w:color w:val="000000"/>
          <w:sz w:val="32"/>
          <w:szCs w:val="32"/>
          <w:rtl/>
          <w:lang w:eastAsia="fr-FR"/>
        </w:rPr>
        <w:t>أنشطة</w:t>
      </w:r>
      <w:r w:rsidRPr="00B64553">
        <w:rPr>
          <w:rFonts w:ascii="Times New Roman" w:eastAsia="Times New Roman" w:hAnsi="Times New Roman" w:cs="Times New Roman"/>
          <w:color w:val="000000"/>
          <w:sz w:val="32"/>
          <w:szCs w:val="32"/>
          <w:rtl/>
          <w:lang w:eastAsia="fr-FR"/>
        </w:rPr>
        <w:t xml:space="preserve"> اتصالية متعددة تتركز حول استقبال المعلومة وتفكيك رموزها وفهمها</w:t>
      </w:r>
      <w:r w:rsidR="009472DA" w:rsidRPr="00B64553">
        <w:rPr>
          <w:rFonts w:ascii="Times New Roman" w:eastAsia="Times New Roman" w:hAnsi="Times New Roman" w:cs="Times New Roman" w:hint="cs"/>
          <w:color w:val="000000"/>
          <w:sz w:val="32"/>
          <w:szCs w:val="32"/>
          <w:rtl/>
          <w:lang w:eastAsia="fr-FR"/>
        </w:rPr>
        <w:t xml:space="preserve"> .</w:t>
      </w:r>
    </w:p>
    <w:p w:rsidR="00641C2D" w:rsidRPr="00B64553" w:rsidRDefault="00641C2D" w:rsidP="009472DA">
      <w:pPr>
        <w:numPr>
          <w:ilvl w:val="0"/>
          <w:numId w:val="7"/>
        </w:numPr>
        <w:shd w:val="clear" w:color="auto" w:fill="FFFFFF" w:themeFill="background1"/>
        <w:spacing w:before="120" w:after="120" w:line="360" w:lineRule="auto"/>
        <w:jc w:val="right"/>
        <w:rPr>
          <w:rFonts w:ascii="Times New Roman" w:eastAsia="Times New Roman" w:hAnsi="Times New Roman" w:cs="Times New Roman"/>
          <w:color w:val="000000"/>
          <w:sz w:val="32"/>
          <w:szCs w:val="32"/>
          <w:lang w:eastAsia="fr-FR"/>
        </w:rPr>
      </w:pPr>
      <w:proofErr w:type="gramStart"/>
      <w:r w:rsidRPr="00B64553">
        <w:rPr>
          <w:rFonts w:ascii="Times New Roman" w:eastAsia="Times New Roman" w:hAnsi="Times New Roman" w:cs="Times New Roman"/>
          <w:color w:val="000000"/>
          <w:sz w:val="32"/>
          <w:szCs w:val="32"/>
          <w:u w:val="single"/>
          <w:rtl/>
          <w:lang w:eastAsia="fr-FR"/>
        </w:rPr>
        <w:t>الوسيلة</w:t>
      </w:r>
      <w:r w:rsidRPr="00B64553">
        <w:rPr>
          <w:rFonts w:ascii="Times New Roman" w:eastAsia="Times New Roman" w:hAnsi="Times New Roman" w:cs="Times New Roman" w:hint="cs"/>
          <w:color w:val="000000"/>
          <w:sz w:val="32"/>
          <w:szCs w:val="32"/>
          <w:u w:val="single"/>
          <w:rtl/>
          <w:lang w:eastAsia="fr-FR"/>
        </w:rPr>
        <w:t xml:space="preserve"> </w:t>
      </w:r>
      <w:r w:rsidRPr="00B64553">
        <w:rPr>
          <w:rFonts w:ascii="Times New Roman" w:eastAsia="Times New Roman" w:hAnsi="Times New Roman" w:cs="Times New Roman"/>
          <w:color w:val="000000"/>
          <w:sz w:val="32"/>
          <w:szCs w:val="32"/>
          <w:rtl/>
          <w:lang w:eastAsia="fr-FR"/>
        </w:rPr>
        <w:t>:</w:t>
      </w:r>
      <w:proofErr w:type="gramEnd"/>
      <w:r w:rsidRPr="00B64553">
        <w:rPr>
          <w:rFonts w:ascii="Times New Roman" w:eastAsia="Times New Roman" w:hAnsi="Times New Roman" w:cs="Times New Roman" w:hint="cs"/>
          <w:color w:val="000000"/>
          <w:sz w:val="32"/>
          <w:szCs w:val="32"/>
          <w:rtl/>
          <w:lang w:eastAsia="fr-FR"/>
        </w:rPr>
        <w:t xml:space="preserve"> </w:t>
      </w:r>
      <w:r w:rsidRPr="00B64553">
        <w:rPr>
          <w:rFonts w:ascii="Times New Roman" w:eastAsia="Times New Roman" w:hAnsi="Times New Roman" w:cs="Times New Roman"/>
          <w:color w:val="000000"/>
          <w:sz w:val="32"/>
          <w:szCs w:val="32"/>
          <w:rtl/>
          <w:lang w:eastAsia="fr-FR"/>
        </w:rPr>
        <w:t>هي القناة التي تحمل الرسالة أو معانيها وتنقلها إلى الآخري</w:t>
      </w:r>
      <w:r w:rsidR="009472DA" w:rsidRPr="00B64553">
        <w:rPr>
          <w:rFonts w:ascii="Times New Roman" w:eastAsia="Times New Roman" w:hAnsi="Times New Roman" w:cs="Times New Roman"/>
          <w:color w:val="000000"/>
          <w:sz w:val="32"/>
          <w:szCs w:val="32"/>
          <w:rtl/>
          <w:lang w:eastAsia="fr-FR"/>
        </w:rPr>
        <w:t>ن</w:t>
      </w:r>
      <w:r w:rsidR="009472DA" w:rsidRPr="00B64553">
        <w:rPr>
          <w:rFonts w:ascii="Times New Roman" w:eastAsia="Times New Roman" w:hAnsi="Times New Roman" w:cs="Times New Roman" w:hint="cs"/>
          <w:color w:val="000000"/>
          <w:sz w:val="32"/>
          <w:szCs w:val="32"/>
          <w:rtl/>
          <w:lang w:eastAsia="fr-FR"/>
        </w:rPr>
        <w:t xml:space="preserve">، </w:t>
      </w:r>
      <w:r w:rsidR="009472DA" w:rsidRPr="00B64553">
        <w:rPr>
          <w:rFonts w:ascii="Times New Roman" w:eastAsia="Times New Roman" w:hAnsi="Times New Roman" w:cs="Times New Roman"/>
          <w:color w:val="000000"/>
          <w:sz w:val="32"/>
          <w:szCs w:val="32"/>
          <w:rtl/>
          <w:lang w:eastAsia="fr-FR"/>
        </w:rPr>
        <w:t xml:space="preserve"> ويطلق عليها أحيانا الوسيط الذ</w:t>
      </w:r>
      <w:r w:rsidR="009472DA" w:rsidRPr="00B64553">
        <w:rPr>
          <w:rFonts w:ascii="Times New Roman" w:eastAsia="Times New Roman" w:hAnsi="Times New Roman" w:cs="Times New Roman" w:hint="cs"/>
          <w:color w:val="000000"/>
          <w:sz w:val="32"/>
          <w:szCs w:val="32"/>
          <w:rtl/>
          <w:lang w:eastAsia="fr-FR"/>
        </w:rPr>
        <w:t>ي</w:t>
      </w:r>
      <w:r w:rsidRPr="00B64553">
        <w:rPr>
          <w:rFonts w:ascii="Times New Roman" w:eastAsia="Times New Roman" w:hAnsi="Times New Roman" w:cs="Times New Roman"/>
          <w:color w:val="000000"/>
          <w:sz w:val="32"/>
          <w:szCs w:val="32"/>
          <w:rtl/>
          <w:lang w:eastAsia="fr-FR"/>
        </w:rPr>
        <w:t xml:space="preserve"> يربط بين المرسل والمستقبل</w:t>
      </w:r>
      <w:r w:rsidR="009472DA" w:rsidRPr="00B64553">
        <w:rPr>
          <w:rFonts w:ascii="Times New Roman" w:eastAsia="Times New Roman" w:hAnsi="Times New Roman" w:cs="Times New Roman" w:hint="cs"/>
          <w:color w:val="000000"/>
          <w:sz w:val="32"/>
          <w:szCs w:val="32"/>
          <w:rtl/>
          <w:lang w:eastAsia="fr-FR"/>
        </w:rPr>
        <w:t xml:space="preserve">، </w:t>
      </w:r>
      <w:r w:rsidRPr="00B64553">
        <w:rPr>
          <w:rFonts w:ascii="Times New Roman" w:eastAsia="Times New Roman" w:hAnsi="Times New Roman" w:cs="Times New Roman" w:hint="cs"/>
          <w:color w:val="000000"/>
          <w:sz w:val="32"/>
          <w:szCs w:val="32"/>
          <w:rtl/>
          <w:lang w:eastAsia="fr-FR"/>
        </w:rPr>
        <w:t xml:space="preserve"> مثل الهاتف ، الانترنيت ، الفاكس. </w:t>
      </w:r>
      <w:r w:rsidR="009472DA" w:rsidRPr="00B64553">
        <w:rPr>
          <w:rFonts w:ascii="Times New Roman" w:eastAsia="Times New Roman" w:hAnsi="Times New Roman" w:cs="Times New Roman" w:hint="cs"/>
          <w:color w:val="000000"/>
          <w:sz w:val="32"/>
          <w:szCs w:val="32"/>
          <w:rtl/>
          <w:lang w:eastAsia="fr-FR"/>
        </w:rPr>
        <w:t xml:space="preserve">. </w:t>
      </w:r>
    </w:p>
    <w:p w:rsidR="00641C2D" w:rsidRPr="00B64553" w:rsidRDefault="00641C2D" w:rsidP="009472DA">
      <w:pPr>
        <w:shd w:val="clear" w:color="auto" w:fill="FFFFFF" w:themeFill="background1"/>
        <w:spacing w:before="120" w:after="120" w:line="360" w:lineRule="auto"/>
        <w:jc w:val="right"/>
        <w:rPr>
          <w:rFonts w:ascii="Times New Roman" w:eastAsia="Times New Roman" w:hAnsi="Times New Roman" w:cs="Times New Roman"/>
          <w:b/>
          <w:bCs/>
          <w:color w:val="000000"/>
          <w:sz w:val="32"/>
          <w:szCs w:val="32"/>
          <w:u w:val="single"/>
          <w:lang w:eastAsia="fr-FR"/>
        </w:rPr>
      </w:pPr>
      <w:r w:rsidRPr="00B64553">
        <w:rPr>
          <w:rFonts w:ascii="Times New Roman" w:eastAsia="Times New Roman" w:hAnsi="Times New Roman" w:cs="Times New Roman" w:hint="cs"/>
          <w:color w:val="000000"/>
          <w:sz w:val="32"/>
          <w:szCs w:val="32"/>
          <w:rtl/>
          <w:lang w:eastAsia="fr-FR"/>
        </w:rPr>
        <w:t>ق</w:t>
      </w:r>
      <w:r w:rsidRPr="00B64553">
        <w:rPr>
          <w:rFonts w:ascii="Times New Roman" w:eastAsia="Times New Roman" w:hAnsi="Times New Roman" w:cs="Times New Roman" w:hint="cs"/>
          <w:color w:val="000000"/>
          <w:sz w:val="32"/>
          <w:szCs w:val="32"/>
          <w:u w:val="single"/>
          <w:rtl/>
          <w:lang w:eastAsia="fr-FR"/>
        </w:rPr>
        <w:t>ائمة المراجع و المصادر</w:t>
      </w:r>
      <w:r w:rsidRPr="00B64553">
        <w:rPr>
          <w:rFonts w:ascii="Times New Roman" w:eastAsia="Times New Roman" w:hAnsi="Times New Roman" w:cs="Times New Roman" w:hint="cs"/>
          <w:b/>
          <w:bCs/>
          <w:color w:val="000000"/>
          <w:sz w:val="32"/>
          <w:szCs w:val="32"/>
          <w:u w:val="single"/>
          <w:rtl/>
          <w:lang w:eastAsia="fr-FR"/>
        </w:rPr>
        <w:t xml:space="preserve"> </w:t>
      </w:r>
    </w:p>
    <w:p w:rsidR="00641C2D" w:rsidRPr="00B64553" w:rsidRDefault="00641C2D" w:rsidP="009472DA">
      <w:pPr>
        <w:pStyle w:val="Paragraphedeliste"/>
        <w:bidi/>
        <w:spacing w:line="360" w:lineRule="auto"/>
        <w:jc w:val="both"/>
        <w:rPr>
          <w:sz w:val="32"/>
          <w:szCs w:val="32"/>
        </w:rPr>
      </w:pPr>
      <w:r w:rsidRPr="00B64553">
        <w:rPr>
          <w:rFonts w:ascii="Arial" w:hAnsi="Arial" w:cs="Arial"/>
          <w:color w:val="333333"/>
          <w:sz w:val="32"/>
          <w:szCs w:val="32"/>
          <w:shd w:val="clear" w:color="auto" w:fill="FFFFFF"/>
          <w:rtl/>
        </w:rPr>
        <w:t>ابن منظور</w:t>
      </w:r>
      <w:r w:rsidRPr="00B64553">
        <w:rPr>
          <w:rFonts w:ascii="Arial" w:hAnsi="Arial" w:cs="Arial"/>
          <w:color w:val="333333"/>
          <w:sz w:val="32"/>
          <w:szCs w:val="32"/>
          <w:shd w:val="clear" w:color="auto" w:fill="FFFFFF"/>
        </w:rPr>
        <w:t>: </w:t>
      </w:r>
      <w:r w:rsidRPr="00B64553">
        <w:rPr>
          <w:rFonts w:ascii="Arial" w:hAnsi="Arial" w:cs="Arial"/>
          <w:color w:val="333333"/>
          <w:sz w:val="32"/>
          <w:szCs w:val="32"/>
          <w:shd w:val="clear" w:color="auto" w:fill="FFFFFF"/>
          <w:rtl/>
        </w:rPr>
        <w:t>لسان العرب</w:t>
      </w:r>
      <w:proofErr w:type="gramStart"/>
      <w:r w:rsidRPr="00B64553">
        <w:rPr>
          <w:rFonts w:ascii="Arial" w:hAnsi="Arial" w:cs="Arial"/>
          <w:color w:val="333333"/>
          <w:sz w:val="32"/>
          <w:szCs w:val="32"/>
          <w:shd w:val="clear" w:color="auto" w:fill="FFFFFF"/>
          <w:rtl/>
        </w:rPr>
        <w:t>،</w:t>
      </w:r>
      <w:r w:rsidRPr="00B64553">
        <w:rPr>
          <w:rFonts w:ascii="Arial" w:hAnsi="Arial" w:cs="Arial"/>
          <w:color w:val="333333"/>
          <w:sz w:val="32"/>
          <w:szCs w:val="32"/>
          <w:shd w:val="clear" w:color="auto" w:fill="FFFFFF"/>
        </w:rPr>
        <w:t> </w:t>
      </w:r>
      <w:r w:rsidRPr="00B64553">
        <w:rPr>
          <w:rFonts w:ascii="Arial" w:hAnsi="Arial" w:cs="Arial"/>
          <w:color w:val="333333"/>
          <w:sz w:val="32"/>
          <w:szCs w:val="32"/>
          <w:shd w:val="clear" w:color="auto" w:fill="FFFFFF"/>
          <w:rtl/>
        </w:rPr>
        <w:t>ج11</w:t>
      </w:r>
      <w:proofErr w:type="gramEnd"/>
      <w:r w:rsidRPr="00B64553">
        <w:rPr>
          <w:rFonts w:ascii="Arial" w:hAnsi="Arial" w:cs="Arial"/>
          <w:color w:val="333333"/>
          <w:sz w:val="32"/>
          <w:szCs w:val="32"/>
          <w:shd w:val="clear" w:color="auto" w:fill="FFFFFF"/>
          <w:rtl/>
        </w:rPr>
        <w:t>، دار المعارف، د.م.ن.2003.ص 868</w:t>
      </w:r>
      <w:r w:rsidRPr="00B64553">
        <w:rPr>
          <w:rFonts w:ascii="Arial" w:hAnsi="Arial" w:cs="Arial" w:hint="cs"/>
          <w:color w:val="333333"/>
          <w:sz w:val="32"/>
          <w:szCs w:val="32"/>
          <w:shd w:val="clear" w:color="auto" w:fill="FFFFFF"/>
          <w:rtl/>
        </w:rPr>
        <w:t>.</w:t>
      </w:r>
    </w:p>
    <w:p w:rsidR="009472DA" w:rsidRPr="00B64553" w:rsidRDefault="00641C2D" w:rsidP="009472DA">
      <w:pPr>
        <w:pStyle w:val="Paragraphedeliste"/>
        <w:bidi/>
        <w:spacing w:line="360" w:lineRule="auto"/>
        <w:jc w:val="both"/>
        <w:rPr>
          <w:sz w:val="32"/>
          <w:szCs w:val="32"/>
          <w:rtl/>
        </w:rPr>
      </w:pPr>
      <w:proofErr w:type="spellStart"/>
      <w:r w:rsidRPr="00B64553">
        <w:rPr>
          <w:rFonts w:ascii="Arial" w:hAnsi="Arial" w:cs="Arial"/>
          <w:color w:val="333333"/>
          <w:sz w:val="32"/>
          <w:szCs w:val="32"/>
          <w:shd w:val="clear" w:color="auto" w:fill="FFFFFF"/>
          <w:rtl/>
        </w:rPr>
        <w:t>فضيل</w:t>
      </w:r>
      <w:proofErr w:type="spellEnd"/>
      <w:r w:rsidRPr="00B64553">
        <w:rPr>
          <w:rFonts w:ascii="Arial" w:hAnsi="Arial" w:cs="Arial"/>
          <w:color w:val="333333"/>
          <w:sz w:val="32"/>
          <w:szCs w:val="32"/>
          <w:shd w:val="clear" w:color="auto" w:fill="FFFFFF"/>
          <w:rtl/>
        </w:rPr>
        <w:t xml:space="preserve"> </w:t>
      </w:r>
      <w:proofErr w:type="spellStart"/>
      <w:r w:rsidRPr="00B64553">
        <w:rPr>
          <w:rFonts w:ascii="Arial" w:hAnsi="Arial" w:cs="Arial"/>
          <w:color w:val="333333"/>
          <w:sz w:val="32"/>
          <w:szCs w:val="32"/>
          <w:shd w:val="clear" w:color="auto" w:fill="FFFFFF"/>
          <w:rtl/>
        </w:rPr>
        <w:t>دليو</w:t>
      </w:r>
      <w:proofErr w:type="spellEnd"/>
      <w:r w:rsidRPr="00B64553">
        <w:rPr>
          <w:rFonts w:ascii="Arial" w:hAnsi="Arial" w:cs="Arial"/>
          <w:color w:val="333333"/>
          <w:sz w:val="32"/>
          <w:szCs w:val="32"/>
          <w:shd w:val="clear" w:color="auto" w:fill="FFFFFF"/>
        </w:rPr>
        <w:t>: </w:t>
      </w:r>
      <w:r w:rsidRPr="00B64553">
        <w:rPr>
          <w:rFonts w:ascii="Arial" w:hAnsi="Arial" w:cs="Arial"/>
          <w:color w:val="333333"/>
          <w:sz w:val="32"/>
          <w:szCs w:val="32"/>
          <w:shd w:val="clear" w:color="auto" w:fill="FFFFFF"/>
          <w:rtl/>
        </w:rPr>
        <w:t xml:space="preserve">التكنولوجيا الجديدة للإعلام والاتصال، دار الثقافة للنشر والتوزيع، عمان .2010، ص </w:t>
      </w:r>
      <w:r w:rsidRPr="00B64553">
        <w:rPr>
          <w:rFonts w:ascii="Arial" w:hAnsi="Arial" w:cs="Arial" w:hint="cs"/>
          <w:color w:val="333333"/>
          <w:sz w:val="32"/>
          <w:szCs w:val="32"/>
          <w:shd w:val="clear" w:color="auto" w:fill="FFFFFF"/>
          <w:rtl/>
        </w:rPr>
        <w:t xml:space="preserve"> </w:t>
      </w:r>
      <w:r w:rsidRPr="00B64553">
        <w:rPr>
          <w:rFonts w:ascii="Arial" w:hAnsi="Arial" w:cs="Arial"/>
          <w:color w:val="333333"/>
          <w:sz w:val="32"/>
          <w:szCs w:val="32"/>
          <w:shd w:val="clear" w:color="auto" w:fill="FFFFFF"/>
          <w:rtl/>
        </w:rPr>
        <w:t>24</w:t>
      </w:r>
      <w:r w:rsidRPr="00B64553">
        <w:rPr>
          <w:rFonts w:hint="cs"/>
          <w:sz w:val="32"/>
          <w:szCs w:val="32"/>
          <w:rtl/>
        </w:rPr>
        <w:t xml:space="preserve"> د. محمد عبد السلام </w:t>
      </w:r>
      <w:proofErr w:type="spellStart"/>
      <w:r w:rsidRPr="00B64553">
        <w:rPr>
          <w:rFonts w:hint="cs"/>
          <w:sz w:val="32"/>
          <w:szCs w:val="32"/>
          <w:rtl/>
        </w:rPr>
        <w:t>الاشهب</w:t>
      </w:r>
      <w:proofErr w:type="spellEnd"/>
      <w:r w:rsidRPr="00B64553">
        <w:rPr>
          <w:rFonts w:hint="cs"/>
          <w:sz w:val="32"/>
          <w:szCs w:val="32"/>
          <w:rtl/>
        </w:rPr>
        <w:t xml:space="preserve"> </w:t>
      </w:r>
      <w:r w:rsidRPr="00B64553">
        <w:rPr>
          <w:sz w:val="32"/>
          <w:szCs w:val="32"/>
          <w:rtl/>
        </w:rPr>
        <w:t>–</w:t>
      </w:r>
      <w:r w:rsidRPr="00B64553">
        <w:rPr>
          <w:rFonts w:hint="cs"/>
          <w:sz w:val="32"/>
          <w:szCs w:val="32"/>
          <w:rtl/>
        </w:rPr>
        <w:t xml:space="preserve"> </w:t>
      </w:r>
      <w:proofErr w:type="spellStart"/>
      <w:r w:rsidRPr="00B64553">
        <w:rPr>
          <w:rFonts w:hint="cs"/>
          <w:sz w:val="32"/>
          <w:szCs w:val="32"/>
          <w:rtl/>
        </w:rPr>
        <w:t>اخلاقيات</w:t>
      </w:r>
      <w:proofErr w:type="spellEnd"/>
      <w:r w:rsidRPr="00B64553">
        <w:rPr>
          <w:rFonts w:hint="cs"/>
          <w:sz w:val="32"/>
          <w:szCs w:val="32"/>
          <w:rtl/>
        </w:rPr>
        <w:t xml:space="preserve"> المناقشة في فلسفة التواصل </w:t>
      </w:r>
      <w:proofErr w:type="spellStart"/>
      <w:r w:rsidRPr="00B64553">
        <w:rPr>
          <w:rFonts w:hint="cs"/>
          <w:sz w:val="32"/>
          <w:szCs w:val="32"/>
          <w:rtl/>
        </w:rPr>
        <w:t>لهابرماس</w:t>
      </w:r>
      <w:proofErr w:type="spellEnd"/>
      <w:r w:rsidR="009472DA" w:rsidRPr="00B64553">
        <w:rPr>
          <w:rFonts w:hint="cs"/>
          <w:sz w:val="32"/>
          <w:szCs w:val="32"/>
          <w:rtl/>
        </w:rPr>
        <w:t xml:space="preserve"> .</w:t>
      </w:r>
      <w:r w:rsidRPr="00B64553">
        <w:rPr>
          <w:rFonts w:hint="cs"/>
          <w:sz w:val="32"/>
          <w:szCs w:val="32"/>
          <w:rtl/>
        </w:rPr>
        <w:t xml:space="preserve"> </w:t>
      </w:r>
      <w:r w:rsidR="009472DA" w:rsidRPr="00B64553">
        <w:rPr>
          <w:rFonts w:hint="cs"/>
          <w:sz w:val="32"/>
          <w:szCs w:val="32"/>
          <w:rtl/>
        </w:rPr>
        <w:t xml:space="preserve"> </w:t>
      </w:r>
    </w:p>
    <w:p w:rsidR="00641C2D" w:rsidRPr="00B64553" w:rsidRDefault="00641C2D" w:rsidP="009472DA">
      <w:pPr>
        <w:pStyle w:val="Paragraphedeliste"/>
        <w:bidi/>
        <w:spacing w:line="360" w:lineRule="auto"/>
        <w:jc w:val="both"/>
        <w:rPr>
          <w:sz w:val="32"/>
          <w:szCs w:val="32"/>
        </w:rPr>
      </w:pPr>
      <w:r w:rsidRPr="00B64553">
        <w:rPr>
          <w:rFonts w:ascii="Arial" w:hAnsi="Arial" w:cs="Arial" w:hint="cs"/>
          <w:color w:val="333333"/>
          <w:sz w:val="32"/>
          <w:szCs w:val="32"/>
          <w:shd w:val="clear" w:color="auto" w:fill="FFFFFF"/>
          <w:rtl/>
        </w:rPr>
        <w:t xml:space="preserve">موقع عريق </w:t>
      </w:r>
      <w:r w:rsidRPr="00B64553">
        <w:rPr>
          <w:rFonts w:ascii="Arial" w:hAnsi="Arial" w:cs="Arial"/>
          <w:color w:val="333333"/>
          <w:sz w:val="32"/>
          <w:szCs w:val="32"/>
          <w:shd w:val="clear" w:color="auto" w:fill="FFFFFF"/>
          <w:rtl/>
        </w:rPr>
        <w:t>–</w:t>
      </w:r>
      <w:r w:rsidRPr="00B64553">
        <w:rPr>
          <w:rFonts w:ascii="Arial" w:hAnsi="Arial" w:cs="Arial" w:hint="cs"/>
          <w:color w:val="333333"/>
          <w:sz w:val="32"/>
          <w:szCs w:val="32"/>
          <w:shd w:val="clear" w:color="auto" w:fill="FFFFFF"/>
          <w:rtl/>
        </w:rPr>
        <w:t xml:space="preserve"> نظرية </w:t>
      </w:r>
      <w:proofErr w:type="spellStart"/>
      <w:r w:rsidRPr="00B64553">
        <w:rPr>
          <w:rFonts w:ascii="Arial" w:hAnsi="Arial" w:cs="Arial" w:hint="cs"/>
          <w:color w:val="333333"/>
          <w:sz w:val="32"/>
          <w:szCs w:val="32"/>
          <w:shd w:val="clear" w:color="auto" w:fill="FFFFFF"/>
          <w:rtl/>
        </w:rPr>
        <w:t>الإتصال</w:t>
      </w:r>
      <w:proofErr w:type="spellEnd"/>
      <w:r w:rsidRPr="00B64553">
        <w:rPr>
          <w:rFonts w:ascii="Arial" w:hAnsi="Arial" w:cs="Arial" w:hint="cs"/>
          <w:color w:val="333333"/>
          <w:sz w:val="32"/>
          <w:szCs w:val="32"/>
          <w:shd w:val="clear" w:color="auto" w:fill="FFFFFF"/>
          <w:rtl/>
        </w:rPr>
        <w:t xml:space="preserve"> .    </w:t>
      </w:r>
      <w:proofErr w:type="spellStart"/>
      <w:proofErr w:type="gramStart"/>
      <w:r w:rsidRPr="00B64553">
        <w:rPr>
          <w:rFonts w:ascii="Arial" w:hAnsi="Arial" w:cs="Arial"/>
          <w:color w:val="333333"/>
          <w:sz w:val="32"/>
          <w:szCs w:val="32"/>
          <w:shd w:val="clear" w:color="auto" w:fill="FFFFFF"/>
        </w:rPr>
        <w:t>areq</w:t>
      </w:r>
      <w:proofErr w:type="spellEnd"/>
      <w:proofErr w:type="gramEnd"/>
      <w:r w:rsidRPr="00B64553">
        <w:rPr>
          <w:rFonts w:ascii="Arial" w:hAnsi="Arial" w:cs="Arial"/>
          <w:color w:val="333333"/>
          <w:sz w:val="32"/>
          <w:szCs w:val="32"/>
          <w:shd w:val="clear" w:color="auto" w:fill="FFFFFF"/>
        </w:rPr>
        <w:t xml:space="preserve"> .net</w:t>
      </w:r>
      <w:r w:rsidR="009472DA" w:rsidRPr="00B64553">
        <w:rPr>
          <w:rFonts w:ascii="Arial" w:hAnsi="Arial" w:cs="Arial" w:hint="cs"/>
          <w:color w:val="333333"/>
          <w:sz w:val="32"/>
          <w:szCs w:val="32"/>
          <w:shd w:val="clear" w:color="auto" w:fill="FFFFFF"/>
          <w:rtl/>
        </w:rPr>
        <w:t xml:space="preserve"> .</w:t>
      </w:r>
    </w:p>
    <w:p w:rsidR="00641C2D" w:rsidRPr="00B64553" w:rsidRDefault="00641C2D" w:rsidP="00590665">
      <w:pPr>
        <w:pStyle w:val="Paragraphedeliste"/>
        <w:bidi/>
        <w:spacing w:line="360" w:lineRule="auto"/>
        <w:jc w:val="both"/>
        <w:rPr>
          <w:rFonts w:ascii="Arial" w:hAnsi="Arial" w:cs="Arial"/>
          <w:color w:val="333333"/>
          <w:sz w:val="32"/>
          <w:szCs w:val="32"/>
          <w:shd w:val="clear" w:color="auto" w:fill="FFFFFF"/>
          <w:rtl/>
        </w:rPr>
      </w:pPr>
    </w:p>
    <w:p w:rsidR="00641C2D" w:rsidRPr="00B64553" w:rsidRDefault="00641C2D" w:rsidP="00590665">
      <w:pPr>
        <w:pStyle w:val="Paragraphedeliste"/>
        <w:bidi/>
        <w:spacing w:line="360" w:lineRule="auto"/>
        <w:jc w:val="both"/>
        <w:rPr>
          <w:b/>
          <w:bCs/>
          <w:sz w:val="32"/>
          <w:szCs w:val="32"/>
          <w:rtl/>
        </w:rPr>
      </w:pPr>
    </w:p>
    <w:p w:rsidR="00DA1A40" w:rsidRDefault="00DA1A40" w:rsidP="00590665">
      <w:pPr>
        <w:bidi/>
        <w:spacing w:line="360" w:lineRule="auto"/>
        <w:jc w:val="both"/>
        <w:outlineLvl w:val="0"/>
        <w:rPr>
          <w:rFonts w:ascii="Sakkal Majalla" w:hAnsi="Sakkal Majalla" w:cs="Sakkal Majalla"/>
          <w:b/>
          <w:bCs/>
          <w:sz w:val="28"/>
          <w:szCs w:val="28"/>
          <w:rtl/>
        </w:rPr>
      </w:pPr>
    </w:p>
    <w:p w:rsidR="009B0C9C" w:rsidRDefault="009B0C9C" w:rsidP="00590665">
      <w:pPr>
        <w:bidi/>
        <w:jc w:val="both"/>
      </w:pPr>
    </w:p>
    <w:sectPr w:rsidR="009B0C9C" w:rsidSect="00DA62B5">
      <w:pgSz w:w="11906" w:h="16838"/>
      <w:pgMar w:top="851" w:right="1274"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8215F"/>
    <w:multiLevelType w:val="hybridMultilevel"/>
    <w:tmpl w:val="A290EEE0"/>
    <w:lvl w:ilvl="0" w:tplc="559821CA">
      <w:numFmt w:val="bullet"/>
      <w:lvlText w:val="-"/>
      <w:lvlJc w:val="left"/>
      <w:pPr>
        <w:ind w:left="1845" w:hanging="360"/>
      </w:pPr>
      <w:rPr>
        <w:rFonts w:ascii="Sakkal Majalla" w:eastAsiaTheme="minorHAnsi" w:hAnsi="Sakkal Majalla" w:cs="Sakkal Majalla" w:hint="default"/>
      </w:rPr>
    </w:lvl>
    <w:lvl w:ilvl="1" w:tplc="040C0003" w:tentative="1">
      <w:start w:val="1"/>
      <w:numFmt w:val="bullet"/>
      <w:lvlText w:val="o"/>
      <w:lvlJc w:val="left"/>
      <w:pPr>
        <w:ind w:left="2565" w:hanging="360"/>
      </w:pPr>
      <w:rPr>
        <w:rFonts w:ascii="Courier New" w:hAnsi="Courier New" w:cs="Courier New" w:hint="default"/>
      </w:rPr>
    </w:lvl>
    <w:lvl w:ilvl="2" w:tplc="040C0005" w:tentative="1">
      <w:start w:val="1"/>
      <w:numFmt w:val="bullet"/>
      <w:lvlText w:val=""/>
      <w:lvlJc w:val="left"/>
      <w:pPr>
        <w:ind w:left="3285" w:hanging="360"/>
      </w:pPr>
      <w:rPr>
        <w:rFonts w:ascii="Wingdings" w:hAnsi="Wingdings" w:hint="default"/>
      </w:rPr>
    </w:lvl>
    <w:lvl w:ilvl="3" w:tplc="040C0001" w:tentative="1">
      <w:start w:val="1"/>
      <w:numFmt w:val="bullet"/>
      <w:lvlText w:val=""/>
      <w:lvlJc w:val="left"/>
      <w:pPr>
        <w:ind w:left="4005" w:hanging="360"/>
      </w:pPr>
      <w:rPr>
        <w:rFonts w:ascii="Symbol" w:hAnsi="Symbol" w:hint="default"/>
      </w:rPr>
    </w:lvl>
    <w:lvl w:ilvl="4" w:tplc="040C0003" w:tentative="1">
      <w:start w:val="1"/>
      <w:numFmt w:val="bullet"/>
      <w:lvlText w:val="o"/>
      <w:lvlJc w:val="left"/>
      <w:pPr>
        <w:ind w:left="4725" w:hanging="360"/>
      </w:pPr>
      <w:rPr>
        <w:rFonts w:ascii="Courier New" w:hAnsi="Courier New" w:cs="Courier New" w:hint="default"/>
      </w:rPr>
    </w:lvl>
    <w:lvl w:ilvl="5" w:tplc="040C0005" w:tentative="1">
      <w:start w:val="1"/>
      <w:numFmt w:val="bullet"/>
      <w:lvlText w:val=""/>
      <w:lvlJc w:val="left"/>
      <w:pPr>
        <w:ind w:left="5445" w:hanging="360"/>
      </w:pPr>
      <w:rPr>
        <w:rFonts w:ascii="Wingdings" w:hAnsi="Wingdings" w:hint="default"/>
      </w:rPr>
    </w:lvl>
    <w:lvl w:ilvl="6" w:tplc="040C0001" w:tentative="1">
      <w:start w:val="1"/>
      <w:numFmt w:val="bullet"/>
      <w:lvlText w:val=""/>
      <w:lvlJc w:val="left"/>
      <w:pPr>
        <w:ind w:left="6165" w:hanging="360"/>
      </w:pPr>
      <w:rPr>
        <w:rFonts w:ascii="Symbol" w:hAnsi="Symbol" w:hint="default"/>
      </w:rPr>
    </w:lvl>
    <w:lvl w:ilvl="7" w:tplc="040C0003" w:tentative="1">
      <w:start w:val="1"/>
      <w:numFmt w:val="bullet"/>
      <w:lvlText w:val="o"/>
      <w:lvlJc w:val="left"/>
      <w:pPr>
        <w:ind w:left="6885" w:hanging="360"/>
      </w:pPr>
      <w:rPr>
        <w:rFonts w:ascii="Courier New" w:hAnsi="Courier New" w:cs="Courier New" w:hint="default"/>
      </w:rPr>
    </w:lvl>
    <w:lvl w:ilvl="8" w:tplc="040C0005" w:tentative="1">
      <w:start w:val="1"/>
      <w:numFmt w:val="bullet"/>
      <w:lvlText w:val=""/>
      <w:lvlJc w:val="left"/>
      <w:pPr>
        <w:ind w:left="7605" w:hanging="360"/>
      </w:pPr>
      <w:rPr>
        <w:rFonts w:ascii="Wingdings" w:hAnsi="Wingdings" w:hint="default"/>
      </w:rPr>
    </w:lvl>
  </w:abstractNum>
  <w:abstractNum w:abstractNumId="1">
    <w:nsid w:val="18704777"/>
    <w:multiLevelType w:val="hybridMultilevel"/>
    <w:tmpl w:val="5D4210A0"/>
    <w:lvl w:ilvl="0" w:tplc="212E2888">
      <w:numFmt w:val="bullet"/>
      <w:lvlText w:val="-"/>
      <w:lvlJc w:val="left"/>
      <w:pPr>
        <w:ind w:left="3195" w:hanging="360"/>
      </w:pPr>
      <w:rPr>
        <w:rFonts w:ascii="Arial" w:eastAsiaTheme="minorHAnsi" w:hAnsi="Arial" w:cs="Arial" w:hint="default"/>
      </w:rPr>
    </w:lvl>
    <w:lvl w:ilvl="1" w:tplc="040C0003" w:tentative="1">
      <w:start w:val="1"/>
      <w:numFmt w:val="bullet"/>
      <w:lvlText w:val="o"/>
      <w:lvlJc w:val="left"/>
      <w:pPr>
        <w:ind w:left="3120" w:hanging="360"/>
      </w:pPr>
      <w:rPr>
        <w:rFonts w:ascii="Courier New" w:hAnsi="Courier New" w:cs="Courier New" w:hint="default"/>
      </w:rPr>
    </w:lvl>
    <w:lvl w:ilvl="2" w:tplc="040C0005" w:tentative="1">
      <w:start w:val="1"/>
      <w:numFmt w:val="bullet"/>
      <w:lvlText w:val=""/>
      <w:lvlJc w:val="left"/>
      <w:pPr>
        <w:ind w:left="3840" w:hanging="360"/>
      </w:pPr>
      <w:rPr>
        <w:rFonts w:ascii="Wingdings" w:hAnsi="Wingdings" w:hint="default"/>
      </w:rPr>
    </w:lvl>
    <w:lvl w:ilvl="3" w:tplc="040C0001" w:tentative="1">
      <w:start w:val="1"/>
      <w:numFmt w:val="bullet"/>
      <w:lvlText w:val=""/>
      <w:lvlJc w:val="left"/>
      <w:pPr>
        <w:ind w:left="4560" w:hanging="360"/>
      </w:pPr>
      <w:rPr>
        <w:rFonts w:ascii="Symbol" w:hAnsi="Symbol" w:hint="default"/>
      </w:rPr>
    </w:lvl>
    <w:lvl w:ilvl="4" w:tplc="040C0003" w:tentative="1">
      <w:start w:val="1"/>
      <w:numFmt w:val="bullet"/>
      <w:lvlText w:val="o"/>
      <w:lvlJc w:val="left"/>
      <w:pPr>
        <w:ind w:left="5280" w:hanging="360"/>
      </w:pPr>
      <w:rPr>
        <w:rFonts w:ascii="Courier New" w:hAnsi="Courier New" w:cs="Courier New" w:hint="default"/>
      </w:rPr>
    </w:lvl>
    <w:lvl w:ilvl="5" w:tplc="040C0005" w:tentative="1">
      <w:start w:val="1"/>
      <w:numFmt w:val="bullet"/>
      <w:lvlText w:val=""/>
      <w:lvlJc w:val="left"/>
      <w:pPr>
        <w:ind w:left="6000" w:hanging="360"/>
      </w:pPr>
      <w:rPr>
        <w:rFonts w:ascii="Wingdings" w:hAnsi="Wingdings" w:hint="default"/>
      </w:rPr>
    </w:lvl>
    <w:lvl w:ilvl="6" w:tplc="040C0001" w:tentative="1">
      <w:start w:val="1"/>
      <w:numFmt w:val="bullet"/>
      <w:lvlText w:val=""/>
      <w:lvlJc w:val="left"/>
      <w:pPr>
        <w:ind w:left="6720" w:hanging="360"/>
      </w:pPr>
      <w:rPr>
        <w:rFonts w:ascii="Symbol" w:hAnsi="Symbol" w:hint="default"/>
      </w:rPr>
    </w:lvl>
    <w:lvl w:ilvl="7" w:tplc="040C0003" w:tentative="1">
      <w:start w:val="1"/>
      <w:numFmt w:val="bullet"/>
      <w:lvlText w:val="o"/>
      <w:lvlJc w:val="left"/>
      <w:pPr>
        <w:ind w:left="7440" w:hanging="360"/>
      </w:pPr>
      <w:rPr>
        <w:rFonts w:ascii="Courier New" w:hAnsi="Courier New" w:cs="Courier New" w:hint="default"/>
      </w:rPr>
    </w:lvl>
    <w:lvl w:ilvl="8" w:tplc="040C0005" w:tentative="1">
      <w:start w:val="1"/>
      <w:numFmt w:val="bullet"/>
      <w:lvlText w:val=""/>
      <w:lvlJc w:val="left"/>
      <w:pPr>
        <w:ind w:left="8160" w:hanging="360"/>
      </w:pPr>
      <w:rPr>
        <w:rFonts w:ascii="Wingdings" w:hAnsi="Wingdings" w:hint="default"/>
      </w:rPr>
    </w:lvl>
  </w:abstractNum>
  <w:abstractNum w:abstractNumId="2">
    <w:nsid w:val="1DBA0DC7"/>
    <w:multiLevelType w:val="multilevel"/>
    <w:tmpl w:val="6E6C9B50"/>
    <w:lvl w:ilvl="0">
      <w:start w:val="1"/>
      <w:numFmt w:val="bullet"/>
      <w:lvlText w:val=""/>
      <w:lvlJc w:val="left"/>
      <w:pPr>
        <w:tabs>
          <w:tab w:val="num" w:pos="720"/>
        </w:tabs>
        <w:ind w:left="720" w:hanging="360"/>
      </w:pPr>
      <w:rPr>
        <w:rFonts w:ascii="Symbol" w:hAnsi="Symbol" w:hint="default"/>
        <w:sz w:val="20"/>
        <w:lang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5B2615"/>
    <w:multiLevelType w:val="hybridMultilevel"/>
    <w:tmpl w:val="B21A2FA2"/>
    <w:lvl w:ilvl="0" w:tplc="8A4E6E16">
      <w:numFmt w:val="bullet"/>
      <w:lvlText w:val="-"/>
      <w:lvlJc w:val="left"/>
      <w:pPr>
        <w:ind w:left="720" w:hanging="360"/>
      </w:pPr>
      <w:rPr>
        <w:rFonts w:ascii="Arial" w:eastAsiaTheme="minorHAns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2352458"/>
    <w:multiLevelType w:val="hybridMultilevel"/>
    <w:tmpl w:val="3872FF64"/>
    <w:lvl w:ilvl="0" w:tplc="DC40338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CB742ED"/>
    <w:multiLevelType w:val="hybridMultilevel"/>
    <w:tmpl w:val="94A4C19E"/>
    <w:lvl w:ilvl="0" w:tplc="0EF2C614">
      <w:numFmt w:val="bullet"/>
      <w:lvlText w:val="-"/>
      <w:lvlJc w:val="left"/>
      <w:pPr>
        <w:ind w:left="1755" w:hanging="360"/>
      </w:pPr>
      <w:rPr>
        <w:rFonts w:ascii="Sakkal Majalla" w:eastAsiaTheme="minorHAnsi" w:hAnsi="Sakkal Majalla" w:cs="Sakkal Majalla" w:hint="default"/>
      </w:rPr>
    </w:lvl>
    <w:lvl w:ilvl="1" w:tplc="040C0003" w:tentative="1">
      <w:start w:val="1"/>
      <w:numFmt w:val="bullet"/>
      <w:lvlText w:val="o"/>
      <w:lvlJc w:val="left"/>
      <w:pPr>
        <w:ind w:left="2475" w:hanging="360"/>
      </w:pPr>
      <w:rPr>
        <w:rFonts w:ascii="Courier New" w:hAnsi="Courier New" w:cs="Courier New" w:hint="default"/>
      </w:rPr>
    </w:lvl>
    <w:lvl w:ilvl="2" w:tplc="040C0005" w:tentative="1">
      <w:start w:val="1"/>
      <w:numFmt w:val="bullet"/>
      <w:lvlText w:val=""/>
      <w:lvlJc w:val="left"/>
      <w:pPr>
        <w:ind w:left="3195" w:hanging="360"/>
      </w:pPr>
      <w:rPr>
        <w:rFonts w:ascii="Wingdings" w:hAnsi="Wingdings" w:hint="default"/>
      </w:rPr>
    </w:lvl>
    <w:lvl w:ilvl="3" w:tplc="040C0001" w:tentative="1">
      <w:start w:val="1"/>
      <w:numFmt w:val="bullet"/>
      <w:lvlText w:val=""/>
      <w:lvlJc w:val="left"/>
      <w:pPr>
        <w:ind w:left="3915" w:hanging="360"/>
      </w:pPr>
      <w:rPr>
        <w:rFonts w:ascii="Symbol" w:hAnsi="Symbol" w:hint="default"/>
      </w:rPr>
    </w:lvl>
    <w:lvl w:ilvl="4" w:tplc="040C0003" w:tentative="1">
      <w:start w:val="1"/>
      <w:numFmt w:val="bullet"/>
      <w:lvlText w:val="o"/>
      <w:lvlJc w:val="left"/>
      <w:pPr>
        <w:ind w:left="4635" w:hanging="360"/>
      </w:pPr>
      <w:rPr>
        <w:rFonts w:ascii="Courier New" w:hAnsi="Courier New" w:cs="Courier New" w:hint="default"/>
      </w:rPr>
    </w:lvl>
    <w:lvl w:ilvl="5" w:tplc="040C0005" w:tentative="1">
      <w:start w:val="1"/>
      <w:numFmt w:val="bullet"/>
      <w:lvlText w:val=""/>
      <w:lvlJc w:val="left"/>
      <w:pPr>
        <w:ind w:left="5355" w:hanging="360"/>
      </w:pPr>
      <w:rPr>
        <w:rFonts w:ascii="Wingdings" w:hAnsi="Wingdings" w:hint="default"/>
      </w:rPr>
    </w:lvl>
    <w:lvl w:ilvl="6" w:tplc="040C0001" w:tentative="1">
      <w:start w:val="1"/>
      <w:numFmt w:val="bullet"/>
      <w:lvlText w:val=""/>
      <w:lvlJc w:val="left"/>
      <w:pPr>
        <w:ind w:left="6075" w:hanging="360"/>
      </w:pPr>
      <w:rPr>
        <w:rFonts w:ascii="Symbol" w:hAnsi="Symbol" w:hint="default"/>
      </w:rPr>
    </w:lvl>
    <w:lvl w:ilvl="7" w:tplc="040C0003" w:tentative="1">
      <w:start w:val="1"/>
      <w:numFmt w:val="bullet"/>
      <w:lvlText w:val="o"/>
      <w:lvlJc w:val="left"/>
      <w:pPr>
        <w:ind w:left="6795" w:hanging="360"/>
      </w:pPr>
      <w:rPr>
        <w:rFonts w:ascii="Courier New" w:hAnsi="Courier New" w:cs="Courier New" w:hint="default"/>
      </w:rPr>
    </w:lvl>
    <w:lvl w:ilvl="8" w:tplc="040C0005" w:tentative="1">
      <w:start w:val="1"/>
      <w:numFmt w:val="bullet"/>
      <w:lvlText w:val=""/>
      <w:lvlJc w:val="left"/>
      <w:pPr>
        <w:ind w:left="7515" w:hanging="360"/>
      </w:pPr>
      <w:rPr>
        <w:rFonts w:ascii="Wingdings" w:hAnsi="Wingdings" w:hint="default"/>
      </w:rPr>
    </w:lvl>
  </w:abstractNum>
  <w:abstractNum w:abstractNumId="6">
    <w:nsid w:val="715F1809"/>
    <w:multiLevelType w:val="hybridMultilevel"/>
    <w:tmpl w:val="67D259D6"/>
    <w:lvl w:ilvl="0" w:tplc="DC40338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4C73D0A"/>
    <w:multiLevelType w:val="hybridMultilevel"/>
    <w:tmpl w:val="3878DB4A"/>
    <w:lvl w:ilvl="0" w:tplc="DC403380">
      <w:numFmt w:val="bullet"/>
      <w:lvlText w:val="-"/>
      <w:lvlJc w:val="left"/>
      <w:pPr>
        <w:ind w:left="6031" w:hanging="360"/>
      </w:pPr>
      <w:rPr>
        <w:rFonts w:ascii="Arial" w:eastAsiaTheme="minorHAnsi" w:hAnsi="Arial" w:cs="Arial" w:hint="default"/>
      </w:rPr>
    </w:lvl>
    <w:lvl w:ilvl="1" w:tplc="040C0003" w:tentative="1">
      <w:start w:val="1"/>
      <w:numFmt w:val="bullet"/>
      <w:lvlText w:val="o"/>
      <w:lvlJc w:val="left"/>
      <w:pPr>
        <w:ind w:left="6794" w:hanging="360"/>
      </w:pPr>
      <w:rPr>
        <w:rFonts w:ascii="Courier New" w:hAnsi="Courier New" w:cs="Courier New" w:hint="default"/>
      </w:rPr>
    </w:lvl>
    <w:lvl w:ilvl="2" w:tplc="040C0005" w:tentative="1">
      <w:start w:val="1"/>
      <w:numFmt w:val="bullet"/>
      <w:lvlText w:val=""/>
      <w:lvlJc w:val="left"/>
      <w:pPr>
        <w:ind w:left="7514" w:hanging="360"/>
      </w:pPr>
      <w:rPr>
        <w:rFonts w:ascii="Wingdings" w:hAnsi="Wingdings" w:hint="default"/>
      </w:rPr>
    </w:lvl>
    <w:lvl w:ilvl="3" w:tplc="040C0001" w:tentative="1">
      <w:start w:val="1"/>
      <w:numFmt w:val="bullet"/>
      <w:lvlText w:val=""/>
      <w:lvlJc w:val="left"/>
      <w:pPr>
        <w:ind w:left="8234" w:hanging="360"/>
      </w:pPr>
      <w:rPr>
        <w:rFonts w:ascii="Symbol" w:hAnsi="Symbol" w:hint="default"/>
      </w:rPr>
    </w:lvl>
    <w:lvl w:ilvl="4" w:tplc="040C0003" w:tentative="1">
      <w:start w:val="1"/>
      <w:numFmt w:val="bullet"/>
      <w:lvlText w:val="o"/>
      <w:lvlJc w:val="left"/>
      <w:pPr>
        <w:ind w:left="8954" w:hanging="360"/>
      </w:pPr>
      <w:rPr>
        <w:rFonts w:ascii="Courier New" w:hAnsi="Courier New" w:cs="Courier New" w:hint="default"/>
      </w:rPr>
    </w:lvl>
    <w:lvl w:ilvl="5" w:tplc="040C0005" w:tentative="1">
      <w:start w:val="1"/>
      <w:numFmt w:val="bullet"/>
      <w:lvlText w:val=""/>
      <w:lvlJc w:val="left"/>
      <w:pPr>
        <w:ind w:left="9674" w:hanging="360"/>
      </w:pPr>
      <w:rPr>
        <w:rFonts w:ascii="Wingdings" w:hAnsi="Wingdings" w:hint="default"/>
      </w:rPr>
    </w:lvl>
    <w:lvl w:ilvl="6" w:tplc="040C0001" w:tentative="1">
      <w:start w:val="1"/>
      <w:numFmt w:val="bullet"/>
      <w:lvlText w:val=""/>
      <w:lvlJc w:val="left"/>
      <w:pPr>
        <w:ind w:left="10394" w:hanging="360"/>
      </w:pPr>
      <w:rPr>
        <w:rFonts w:ascii="Symbol" w:hAnsi="Symbol" w:hint="default"/>
      </w:rPr>
    </w:lvl>
    <w:lvl w:ilvl="7" w:tplc="040C0003" w:tentative="1">
      <w:start w:val="1"/>
      <w:numFmt w:val="bullet"/>
      <w:lvlText w:val="o"/>
      <w:lvlJc w:val="left"/>
      <w:pPr>
        <w:ind w:left="11114" w:hanging="360"/>
      </w:pPr>
      <w:rPr>
        <w:rFonts w:ascii="Courier New" w:hAnsi="Courier New" w:cs="Courier New" w:hint="default"/>
      </w:rPr>
    </w:lvl>
    <w:lvl w:ilvl="8" w:tplc="040C0005" w:tentative="1">
      <w:start w:val="1"/>
      <w:numFmt w:val="bullet"/>
      <w:lvlText w:val=""/>
      <w:lvlJc w:val="left"/>
      <w:pPr>
        <w:ind w:left="11834" w:hanging="360"/>
      </w:pPr>
      <w:rPr>
        <w:rFonts w:ascii="Wingdings" w:hAnsi="Wingdings" w:hint="default"/>
      </w:rPr>
    </w:lvl>
  </w:abstractNum>
  <w:num w:numId="1">
    <w:abstractNumId w:val="7"/>
  </w:num>
  <w:num w:numId="2">
    <w:abstractNumId w:val="4"/>
  </w:num>
  <w:num w:numId="3">
    <w:abstractNumId w:val="6"/>
  </w:num>
  <w:num w:numId="4">
    <w:abstractNumId w:val="5"/>
  </w:num>
  <w:num w:numId="5">
    <w:abstractNumId w:val="0"/>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842119"/>
    <w:rsid w:val="00016ED0"/>
    <w:rsid w:val="000772CF"/>
    <w:rsid w:val="00143749"/>
    <w:rsid w:val="001C75FB"/>
    <w:rsid w:val="00257150"/>
    <w:rsid w:val="002627F8"/>
    <w:rsid w:val="00267606"/>
    <w:rsid w:val="00306E28"/>
    <w:rsid w:val="003737E2"/>
    <w:rsid w:val="003A5A1C"/>
    <w:rsid w:val="003D5482"/>
    <w:rsid w:val="00402625"/>
    <w:rsid w:val="004A550A"/>
    <w:rsid w:val="00506563"/>
    <w:rsid w:val="00507243"/>
    <w:rsid w:val="00590665"/>
    <w:rsid w:val="00641C2D"/>
    <w:rsid w:val="00674FCE"/>
    <w:rsid w:val="00684028"/>
    <w:rsid w:val="00687E40"/>
    <w:rsid w:val="00695C60"/>
    <w:rsid w:val="007517A5"/>
    <w:rsid w:val="007761A9"/>
    <w:rsid w:val="007B2516"/>
    <w:rsid w:val="00842119"/>
    <w:rsid w:val="00906E11"/>
    <w:rsid w:val="009148CA"/>
    <w:rsid w:val="00923379"/>
    <w:rsid w:val="009466C2"/>
    <w:rsid w:val="00946D3E"/>
    <w:rsid w:val="009472DA"/>
    <w:rsid w:val="009A6B70"/>
    <w:rsid w:val="009B0C9C"/>
    <w:rsid w:val="00B24A66"/>
    <w:rsid w:val="00B64553"/>
    <w:rsid w:val="00B7567B"/>
    <w:rsid w:val="00C50125"/>
    <w:rsid w:val="00DA1A40"/>
    <w:rsid w:val="00DA3F0B"/>
    <w:rsid w:val="00DA62B5"/>
    <w:rsid w:val="00DB5857"/>
    <w:rsid w:val="00E0387A"/>
    <w:rsid w:val="00E82712"/>
    <w:rsid w:val="00EB3794"/>
    <w:rsid w:val="00F601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o:shapedefaults>
    <o:shapelayout v:ext="edit">
      <o:idmap v:ext="edit" data="1"/>
      <o:rules v:ext="edit">
        <o:r id="V:Rule8" type="connector" idref="#_x0000_s1041"/>
        <o:r id="V:Rule9" type="connector" idref="#_x0000_s1032"/>
        <o:r id="V:Rule10" type="connector" idref="#_x0000_s1038"/>
        <o:r id="V:Rule11" type="connector" idref="#_x0000_s1030"/>
        <o:r id="V:Rule12" type="connector" idref="#_x0000_s1033"/>
        <o:r id="V:Rule13" type="connector" idref="#_x0000_s1031"/>
        <o:r id="V:Rule14"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11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2119"/>
    <w:pPr>
      <w:ind w:left="720"/>
      <w:contextualSpacing/>
    </w:pPr>
  </w:style>
  <w:style w:type="table" w:styleId="Grilledutableau">
    <w:name w:val="Table Grid"/>
    <w:basedOn w:val="TableauNormal"/>
    <w:uiPriority w:val="59"/>
    <w:rsid w:val="00842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F601A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mailbouchentouf14@gmail.com"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94F88-369C-4D9D-81CD-24524C429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Pages>
  <Words>1036</Words>
  <Characters>5704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32</cp:revision>
  <dcterms:created xsi:type="dcterms:W3CDTF">2025-10-16T18:08:00Z</dcterms:created>
  <dcterms:modified xsi:type="dcterms:W3CDTF">2025-10-25T18:17:00Z</dcterms:modified>
</cp:coreProperties>
</file>