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C42" w:rsidRPr="00DA3F0B" w:rsidRDefault="005D0AC5" w:rsidP="00294D29">
      <w:pPr>
        <w:bidi/>
        <w:jc w:val="center"/>
        <w:outlineLvl w:val="0"/>
        <w:rPr>
          <w:rFonts w:ascii="Sakkal Majalla" w:hAnsi="Sakkal Majalla" w:cs="Sakkal Majalla"/>
          <w:b/>
          <w:bCs/>
          <w:sz w:val="32"/>
          <w:szCs w:val="32"/>
          <w:rtl/>
        </w:rPr>
      </w:pPr>
      <w:r>
        <w:rPr>
          <w:rFonts w:ascii="Sakkal Majalla" w:hAnsi="Sakkal Majalla" w:cs="Sakkal Majalla" w:hint="cs"/>
          <w:b/>
          <w:bCs/>
          <w:noProof/>
          <w:sz w:val="32"/>
          <w:szCs w:val="32"/>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17.45pt;margin-top:-31.8pt;width:68.25pt;height:60.75pt;z-index:251662848" filled="t">
            <v:fill color2="#def6f1"/>
            <v:stroke dashstyle="1 1" endcap="round"/>
            <v:imagedata r:id="rId5" o:title=""/>
            <v:shadow color="#969696"/>
          </v:shape>
          <o:OLEObject Type="Embed" ProgID="Unknown" ShapeID="_x0000_s1036" DrawAspect="Content" ObjectID="_1822924872" r:id="rId6"/>
        </w:pict>
      </w:r>
      <w:r w:rsidR="00090C42">
        <w:rPr>
          <w:rFonts w:ascii="Sakkal Majalla" w:hAnsi="Sakkal Majalla" w:cs="Sakkal Majalla" w:hint="cs"/>
          <w:b/>
          <w:bCs/>
          <w:sz w:val="32"/>
          <w:szCs w:val="32"/>
          <w:rtl/>
        </w:rPr>
        <w:t>محاضرات السداسي ا</w:t>
      </w:r>
      <w:r w:rsidR="00294D29">
        <w:rPr>
          <w:rFonts w:ascii="Sakkal Majalla" w:hAnsi="Sakkal Majalla" w:cs="Sakkal Majalla" w:hint="cs"/>
          <w:b/>
          <w:bCs/>
          <w:sz w:val="32"/>
          <w:szCs w:val="32"/>
          <w:rtl/>
        </w:rPr>
        <w:t>لثالث</w:t>
      </w:r>
      <w:r w:rsidR="00340CB4">
        <w:rPr>
          <w:rFonts w:ascii="Sakkal Majalla" w:hAnsi="Sakkal Majalla" w:cs="Sakkal Majalla" w:hint="cs"/>
          <w:b/>
          <w:bCs/>
          <w:sz w:val="32"/>
          <w:szCs w:val="32"/>
          <w:rtl/>
        </w:rPr>
        <w:t xml:space="preserve"> .</w:t>
      </w:r>
    </w:p>
    <w:p w:rsidR="00090C42" w:rsidRPr="00842119" w:rsidRDefault="00090C42" w:rsidP="00090C42">
      <w:pPr>
        <w:bidi/>
        <w:spacing w:line="240" w:lineRule="auto"/>
        <w:rPr>
          <w:rFonts w:ascii="Sakkal Majalla" w:hAnsi="Sakkal Majalla" w:cs="Sakkal Majalla"/>
          <w:b/>
          <w:bCs/>
          <w:sz w:val="32"/>
          <w:szCs w:val="32"/>
          <w:rtl/>
        </w:rPr>
      </w:pPr>
      <w:r w:rsidRPr="00842119">
        <w:rPr>
          <w:rFonts w:ascii="Sakkal Majalla" w:hAnsi="Sakkal Majalla" w:cs="Sakkal Majalla" w:hint="cs"/>
          <w:b/>
          <w:bCs/>
          <w:sz w:val="32"/>
          <w:szCs w:val="32"/>
          <w:rtl/>
        </w:rPr>
        <w:t xml:space="preserve">  </w:t>
      </w:r>
      <w:r w:rsidRPr="00842119">
        <w:rPr>
          <w:rFonts w:ascii="Sakkal Majalla" w:hAnsi="Sakkal Majalla" w:cs="Sakkal Majalla"/>
          <w:b/>
          <w:bCs/>
          <w:sz w:val="32"/>
          <w:szCs w:val="32"/>
          <w:rtl/>
        </w:rPr>
        <w:t xml:space="preserve">جامعة  </w:t>
      </w:r>
      <w:r>
        <w:rPr>
          <w:rFonts w:ascii="Sakkal Majalla" w:hAnsi="Sakkal Majalla" w:cs="Sakkal Majalla" w:hint="cs"/>
          <w:b/>
          <w:bCs/>
          <w:sz w:val="32"/>
          <w:szCs w:val="32"/>
          <w:rtl/>
        </w:rPr>
        <w:t>:</w:t>
      </w:r>
      <w:r w:rsidRPr="00842119">
        <w:rPr>
          <w:rFonts w:ascii="Sakkal Majalla" w:hAnsi="Sakkal Majalla" w:cs="Sakkal Majalla"/>
          <w:b/>
          <w:bCs/>
          <w:sz w:val="32"/>
          <w:szCs w:val="32"/>
          <w:rtl/>
        </w:rPr>
        <w:t xml:space="preserve"> أبو بكر </w:t>
      </w:r>
      <w:proofErr w:type="spellStart"/>
      <w:r w:rsidRPr="00842119">
        <w:rPr>
          <w:rFonts w:ascii="Sakkal Majalla" w:hAnsi="Sakkal Majalla" w:cs="Sakkal Majalla"/>
          <w:b/>
          <w:bCs/>
          <w:sz w:val="32"/>
          <w:szCs w:val="32"/>
          <w:rtl/>
        </w:rPr>
        <w:t>بلقايد</w:t>
      </w:r>
      <w:proofErr w:type="spellEnd"/>
      <w:r w:rsidRPr="00842119">
        <w:rPr>
          <w:rFonts w:ascii="Sakkal Majalla" w:hAnsi="Sakkal Majalla" w:cs="Sakkal Majalla"/>
          <w:b/>
          <w:bCs/>
          <w:sz w:val="32"/>
          <w:szCs w:val="32"/>
          <w:rtl/>
        </w:rPr>
        <w:t xml:space="preserve"> - تلمسان </w:t>
      </w:r>
      <w:r>
        <w:rPr>
          <w:rFonts w:ascii="Sakkal Majalla" w:hAnsi="Sakkal Majalla" w:cs="Sakkal Majalla" w:hint="cs"/>
          <w:b/>
          <w:bCs/>
          <w:sz w:val="32"/>
          <w:szCs w:val="32"/>
          <w:rtl/>
        </w:rPr>
        <w:t xml:space="preserve">.                                                                   </w:t>
      </w:r>
      <w:proofErr w:type="spellStart"/>
      <w:r>
        <w:rPr>
          <w:rFonts w:ascii="Sakkal Majalla" w:hAnsi="Sakkal Majalla" w:cs="Sakkal Majalla" w:hint="cs"/>
          <w:b/>
          <w:bCs/>
          <w:sz w:val="32"/>
          <w:szCs w:val="32"/>
          <w:rtl/>
        </w:rPr>
        <w:t>الاستاذ</w:t>
      </w:r>
      <w:proofErr w:type="spellEnd"/>
      <w:r>
        <w:rPr>
          <w:rFonts w:ascii="Sakkal Majalla" w:hAnsi="Sakkal Majalla" w:cs="Sakkal Majalla" w:hint="cs"/>
          <w:b/>
          <w:bCs/>
          <w:sz w:val="32"/>
          <w:szCs w:val="32"/>
          <w:rtl/>
        </w:rPr>
        <w:t xml:space="preserve">: </w:t>
      </w:r>
      <w:proofErr w:type="spellStart"/>
      <w:r>
        <w:rPr>
          <w:rFonts w:ascii="Sakkal Majalla" w:hAnsi="Sakkal Majalla" w:cs="Sakkal Majalla" w:hint="cs"/>
          <w:b/>
          <w:bCs/>
          <w:sz w:val="32"/>
          <w:szCs w:val="32"/>
          <w:rtl/>
        </w:rPr>
        <w:t>بوشنتوف</w:t>
      </w:r>
      <w:proofErr w:type="spellEnd"/>
      <w:r>
        <w:rPr>
          <w:rFonts w:ascii="Sakkal Majalla" w:hAnsi="Sakkal Majalla" w:cs="Sakkal Majalla" w:hint="cs"/>
          <w:b/>
          <w:bCs/>
          <w:sz w:val="32"/>
          <w:szCs w:val="32"/>
          <w:rtl/>
        </w:rPr>
        <w:t xml:space="preserve"> إسماعيل</w:t>
      </w:r>
    </w:p>
    <w:p w:rsidR="00090C42" w:rsidRPr="00DA1A40" w:rsidRDefault="00090C42" w:rsidP="00090C42">
      <w:pPr>
        <w:tabs>
          <w:tab w:val="center" w:pos="4606"/>
          <w:tab w:val="right" w:pos="9213"/>
        </w:tabs>
        <w:bidi/>
        <w:spacing w:line="240" w:lineRule="auto"/>
        <w:rPr>
          <w:rFonts w:ascii="Sakkal Majalla" w:hAnsi="Sakkal Majalla" w:cs="Sakkal Majalla"/>
          <w:b/>
          <w:bCs/>
          <w:sz w:val="32"/>
          <w:szCs w:val="32"/>
        </w:rPr>
      </w:pPr>
      <w:r>
        <w:rPr>
          <w:rFonts w:ascii="Sakkal Majalla" w:hAnsi="Sakkal Majalla" w:cs="Sakkal Majalla" w:hint="cs"/>
          <w:b/>
          <w:bCs/>
          <w:sz w:val="32"/>
          <w:szCs w:val="32"/>
          <w:rtl/>
        </w:rPr>
        <w:t xml:space="preserve">  </w:t>
      </w:r>
      <w:r w:rsidRPr="00842119">
        <w:rPr>
          <w:rFonts w:ascii="Sakkal Majalla" w:hAnsi="Sakkal Majalla" w:cs="Sakkal Majalla"/>
          <w:b/>
          <w:bCs/>
          <w:sz w:val="32"/>
          <w:szCs w:val="32"/>
          <w:rtl/>
        </w:rPr>
        <w:t xml:space="preserve">كلية العلوم الإنسانية و </w:t>
      </w:r>
      <w:proofErr w:type="spellStart"/>
      <w:r w:rsidRPr="00842119">
        <w:rPr>
          <w:rFonts w:ascii="Sakkal Majalla" w:hAnsi="Sakkal Majalla" w:cs="Sakkal Majalla"/>
          <w:b/>
          <w:bCs/>
          <w:sz w:val="32"/>
          <w:szCs w:val="32"/>
          <w:rtl/>
        </w:rPr>
        <w:t>الإجتماعية</w:t>
      </w:r>
      <w:proofErr w:type="spellEnd"/>
      <w:r w:rsidRPr="00842119">
        <w:rPr>
          <w:rFonts w:ascii="Sakkal Majalla" w:hAnsi="Sakkal Majalla" w:cs="Sakkal Majalla"/>
          <w:b/>
          <w:bCs/>
          <w:sz w:val="32"/>
          <w:szCs w:val="32"/>
          <w:rtl/>
        </w:rPr>
        <w:t xml:space="preserve"> .</w:t>
      </w:r>
      <w:r>
        <w:rPr>
          <w:rFonts w:ascii="Sakkal Majalla" w:hAnsi="Sakkal Majalla" w:cs="Sakkal Majalla" w:hint="cs"/>
          <w:b/>
          <w:bCs/>
          <w:sz w:val="32"/>
          <w:szCs w:val="32"/>
          <w:rtl/>
        </w:rPr>
        <w:t xml:space="preserve">                  البريد الالكتروني :</w:t>
      </w:r>
      <w:r>
        <w:rPr>
          <w:rFonts w:ascii="Sakkal Majalla" w:hAnsi="Sakkal Majalla" w:cs="Sakkal Majalla"/>
          <w:b/>
          <w:bCs/>
          <w:sz w:val="32"/>
          <w:szCs w:val="32"/>
        </w:rPr>
        <w:t xml:space="preserve"> </w:t>
      </w:r>
      <w:hyperlink r:id="rId7" w:history="1">
        <w:r w:rsidRPr="00FD140F">
          <w:rPr>
            <w:rStyle w:val="Lienhypertexte"/>
            <w:rFonts w:ascii="Sakkal Majalla" w:hAnsi="Sakkal Majalla" w:cs="Sakkal Majalla"/>
            <w:b/>
            <w:bCs/>
            <w:sz w:val="32"/>
            <w:szCs w:val="32"/>
          </w:rPr>
          <w:t>ismailbouchentouf14@gmail.com</w:t>
        </w:r>
      </w:hyperlink>
      <w:r>
        <w:rPr>
          <w:rFonts w:ascii="Sakkal Majalla" w:hAnsi="Sakkal Majalla" w:cs="Sakkal Majalla" w:hint="cs"/>
          <w:b/>
          <w:bCs/>
          <w:sz w:val="32"/>
          <w:szCs w:val="32"/>
          <w:rtl/>
        </w:rPr>
        <w:t xml:space="preserve">    </w:t>
      </w:r>
    </w:p>
    <w:p w:rsidR="00090C42" w:rsidRPr="00842119" w:rsidRDefault="00090C42" w:rsidP="00090C42">
      <w:pPr>
        <w:tabs>
          <w:tab w:val="center" w:pos="4606"/>
          <w:tab w:val="left" w:pos="7903"/>
        </w:tabs>
        <w:bidi/>
        <w:spacing w:line="240" w:lineRule="auto"/>
        <w:ind w:hanging="1"/>
        <w:outlineLvl w:val="0"/>
        <w:rPr>
          <w:rFonts w:ascii="Sakkal Majalla" w:hAnsi="Sakkal Majalla" w:cs="Sakkal Majalla"/>
          <w:b/>
          <w:bCs/>
          <w:sz w:val="32"/>
          <w:szCs w:val="32"/>
          <w:rtl/>
        </w:rPr>
      </w:pPr>
      <w:r>
        <w:rPr>
          <w:rFonts w:ascii="Sakkal Majalla" w:hAnsi="Sakkal Majalla" w:cs="Sakkal Majalla" w:hint="cs"/>
          <w:b/>
          <w:bCs/>
          <w:sz w:val="32"/>
          <w:szCs w:val="32"/>
          <w:rtl/>
        </w:rPr>
        <w:t xml:space="preserve">  </w:t>
      </w:r>
      <w:r w:rsidRPr="00842119">
        <w:rPr>
          <w:rFonts w:ascii="Sakkal Majalla" w:hAnsi="Sakkal Majalla" w:cs="Sakkal Majalla"/>
          <w:b/>
          <w:bCs/>
          <w:sz w:val="32"/>
          <w:szCs w:val="32"/>
          <w:rtl/>
        </w:rPr>
        <w:t>قسم الفلسفة</w:t>
      </w:r>
      <w:r>
        <w:rPr>
          <w:rFonts w:ascii="Sakkal Majalla" w:hAnsi="Sakkal Majalla" w:cs="Sakkal Majalla" w:hint="cs"/>
          <w:b/>
          <w:bCs/>
          <w:sz w:val="32"/>
          <w:szCs w:val="32"/>
          <w:rtl/>
        </w:rPr>
        <w:t xml:space="preserve"> .</w:t>
      </w:r>
    </w:p>
    <w:p w:rsidR="00090C42" w:rsidRDefault="00090C42" w:rsidP="00090C42">
      <w:pPr>
        <w:tabs>
          <w:tab w:val="center" w:pos="4606"/>
          <w:tab w:val="left" w:pos="7903"/>
        </w:tabs>
        <w:bidi/>
        <w:spacing w:line="240" w:lineRule="auto"/>
        <w:ind w:hanging="1"/>
        <w:outlineLvl w:val="0"/>
        <w:rPr>
          <w:rFonts w:ascii="Sakkal Majalla" w:hAnsi="Sakkal Majalla" w:cs="Sakkal Majalla"/>
          <w:b/>
          <w:bCs/>
          <w:sz w:val="32"/>
          <w:szCs w:val="32"/>
          <w:rtl/>
        </w:rPr>
      </w:pPr>
      <w:r w:rsidRPr="00842119">
        <w:rPr>
          <w:rFonts w:ascii="Sakkal Majalla" w:hAnsi="Sakkal Majalla" w:cs="Sakkal Majalla" w:hint="cs"/>
          <w:b/>
          <w:bCs/>
          <w:sz w:val="32"/>
          <w:szCs w:val="32"/>
          <w:rtl/>
        </w:rPr>
        <w:t xml:space="preserve">السنة </w:t>
      </w:r>
      <w:proofErr w:type="gramStart"/>
      <w:r w:rsidRPr="00842119">
        <w:rPr>
          <w:rFonts w:ascii="Sakkal Majalla" w:hAnsi="Sakkal Majalla" w:cs="Sakkal Majalla" w:hint="cs"/>
          <w:b/>
          <w:bCs/>
          <w:sz w:val="32"/>
          <w:szCs w:val="32"/>
          <w:rtl/>
        </w:rPr>
        <w:t>الجامعية :</w:t>
      </w:r>
      <w:proofErr w:type="gramEnd"/>
      <w:r w:rsidRPr="00842119">
        <w:rPr>
          <w:rFonts w:ascii="Sakkal Majalla" w:hAnsi="Sakkal Majalla" w:cs="Sakkal Majalla" w:hint="cs"/>
          <w:b/>
          <w:bCs/>
          <w:sz w:val="32"/>
          <w:szCs w:val="32"/>
          <w:rtl/>
        </w:rPr>
        <w:t xml:space="preserve"> 2025/2026</w:t>
      </w:r>
    </w:p>
    <w:p w:rsidR="00090C42" w:rsidRPr="00DA3F0B" w:rsidRDefault="00090C42" w:rsidP="00090C42">
      <w:pPr>
        <w:jc w:val="center"/>
        <w:rPr>
          <w:rtl/>
        </w:rPr>
      </w:pPr>
      <w:r w:rsidRPr="00842119">
        <w:rPr>
          <w:rFonts w:hint="cs"/>
          <w:sz w:val="40"/>
          <w:szCs w:val="40"/>
          <w:rtl/>
        </w:rPr>
        <w:t>دروس عبر الخط</w:t>
      </w:r>
    </w:p>
    <w:p w:rsidR="00090C42" w:rsidRDefault="00090C42" w:rsidP="00090C42">
      <w:pPr>
        <w:tabs>
          <w:tab w:val="center" w:pos="4606"/>
          <w:tab w:val="left" w:pos="7903"/>
        </w:tabs>
        <w:bidi/>
        <w:spacing w:line="240" w:lineRule="auto"/>
        <w:ind w:hanging="1"/>
        <w:jc w:val="center"/>
        <w:outlineLvl w:val="0"/>
        <w:rPr>
          <w:rFonts w:ascii="Sakkal Majalla" w:hAnsi="Sakkal Majalla" w:cs="Sakkal Majalla"/>
          <w:b/>
          <w:bCs/>
          <w:sz w:val="32"/>
          <w:szCs w:val="32"/>
          <w:rtl/>
        </w:rPr>
      </w:pPr>
      <w:proofErr w:type="spellStart"/>
      <w:r>
        <w:rPr>
          <w:rFonts w:ascii="Sakkal Majalla" w:hAnsi="Sakkal Majalla" w:cs="Sakkal Majalla"/>
          <w:b/>
          <w:bCs/>
          <w:sz w:val="32"/>
          <w:szCs w:val="32"/>
        </w:rPr>
        <w:t>Moodle</w:t>
      </w:r>
      <w:proofErr w:type="spellEnd"/>
    </w:p>
    <w:p w:rsidR="00090C42" w:rsidRDefault="00090C42" w:rsidP="00090C42">
      <w:pPr>
        <w:tabs>
          <w:tab w:val="center" w:pos="4606"/>
          <w:tab w:val="left" w:pos="7903"/>
        </w:tabs>
        <w:bidi/>
        <w:spacing w:line="240" w:lineRule="auto"/>
        <w:ind w:hanging="1"/>
        <w:outlineLvl w:val="0"/>
        <w:rPr>
          <w:rFonts w:ascii="Sakkal Majalla" w:hAnsi="Sakkal Majalla" w:cs="Sakkal Majalla"/>
          <w:b/>
          <w:bCs/>
          <w:sz w:val="32"/>
          <w:szCs w:val="32"/>
        </w:rPr>
      </w:pPr>
      <w:r>
        <w:rPr>
          <w:rFonts w:ascii="Sakkal Majalla" w:hAnsi="Sakkal Majalla" w:cs="Sakkal Majalla"/>
          <w:b/>
          <w:bCs/>
          <w:sz w:val="32"/>
          <w:szCs w:val="32"/>
        </w:rPr>
        <w:t xml:space="preserve">                                         </w:t>
      </w:r>
    </w:p>
    <w:tbl>
      <w:tblPr>
        <w:tblStyle w:val="Grilledutableau"/>
        <w:tblpPr w:leftFromText="141" w:rightFromText="141" w:vertAnchor="text" w:horzAnchor="page" w:tblpX="3721" w:tblpY="268"/>
        <w:bidiVisual/>
        <w:tblW w:w="0" w:type="auto"/>
        <w:tblLook w:val="04A0"/>
      </w:tblPr>
      <w:tblGrid>
        <w:gridCol w:w="4316"/>
      </w:tblGrid>
      <w:tr w:rsidR="00090C42" w:rsidTr="00B509E5">
        <w:trPr>
          <w:trHeight w:val="24"/>
        </w:trPr>
        <w:tc>
          <w:tcPr>
            <w:tcW w:w="4316" w:type="dxa"/>
          </w:tcPr>
          <w:p w:rsidR="00090C42" w:rsidRPr="00160011" w:rsidRDefault="00090C42" w:rsidP="00B509E5">
            <w:pPr>
              <w:tabs>
                <w:tab w:val="center" w:pos="4606"/>
                <w:tab w:val="left" w:pos="7903"/>
              </w:tabs>
              <w:bidi/>
              <w:outlineLvl w:val="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proofErr w:type="gramStart"/>
            <w:r w:rsidRPr="00842119">
              <w:rPr>
                <w:rFonts w:ascii="Sakkal Majalla" w:hAnsi="Sakkal Majalla" w:cs="Sakkal Majalla" w:hint="cs"/>
                <w:b/>
                <w:bCs/>
                <w:sz w:val="36"/>
                <w:szCs w:val="36"/>
                <w:rtl/>
                <w:lang w:bidi="ar-DZ"/>
              </w:rPr>
              <w:t>مقياس</w:t>
            </w:r>
            <w:proofErr w:type="gramEnd"/>
            <w:r w:rsidRPr="00842119">
              <w:rPr>
                <w:rFonts w:ascii="Sakkal Majalla" w:hAnsi="Sakkal Majalla" w:cs="Sakkal Majalla" w:hint="cs"/>
                <w:b/>
                <w:bCs/>
                <w:sz w:val="36"/>
                <w:szCs w:val="36"/>
                <w:rtl/>
                <w:lang w:bidi="ar-DZ"/>
              </w:rPr>
              <w:t xml:space="preserve">: </w:t>
            </w:r>
            <w:r w:rsidRPr="00160011">
              <w:rPr>
                <w:rFonts w:ascii="Sakkal Majalla" w:hAnsi="Sakkal Majalla" w:cs="Sakkal Majalla" w:hint="cs"/>
                <w:b/>
                <w:bCs/>
                <w:sz w:val="32"/>
                <w:szCs w:val="32"/>
                <w:rtl/>
                <w:lang w:bidi="ar-DZ"/>
              </w:rPr>
              <w:t>تكنولوجيا الإعلام و الاتصال</w:t>
            </w:r>
          </w:p>
          <w:p w:rsidR="00090C42" w:rsidRDefault="00090C42" w:rsidP="00B509E5">
            <w:pPr>
              <w:tabs>
                <w:tab w:val="center" w:pos="4606"/>
                <w:tab w:val="left" w:pos="7903"/>
              </w:tabs>
              <w:bidi/>
              <w:outlineLvl w:val="0"/>
              <w:rPr>
                <w:rFonts w:ascii="Sakkal Majalla" w:hAnsi="Sakkal Majalla" w:cs="Sakkal Majalla"/>
                <w:b/>
                <w:bCs/>
                <w:sz w:val="32"/>
                <w:szCs w:val="32"/>
                <w:rtl/>
                <w:lang w:bidi="ar-DZ"/>
              </w:rPr>
            </w:pPr>
          </w:p>
        </w:tc>
      </w:tr>
    </w:tbl>
    <w:p w:rsidR="00090C42" w:rsidRDefault="00090C42" w:rsidP="00090C42">
      <w:pPr>
        <w:tabs>
          <w:tab w:val="center" w:pos="4606"/>
          <w:tab w:val="left" w:pos="7903"/>
        </w:tabs>
        <w:bidi/>
        <w:spacing w:line="240" w:lineRule="auto"/>
        <w:ind w:hanging="1"/>
        <w:outlineLvl w:val="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مخطط المحاضرات:</w:t>
      </w:r>
    </w:p>
    <w:p w:rsidR="00090C42" w:rsidRDefault="00570628" w:rsidP="00090C42">
      <w:pPr>
        <w:tabs>
          <w:tab w:val="center" w:pos="4606"/>
          <w:tab w:val="left" w:pos="7903"/>
        </w:tabs>
        <w:bidi/>
        <w:spacing w:line="240" w:lineRule="auto"/>
        <w:ind w:hanging="1"/>
        <w:outlineLvl w:val="0"/>
        <w:rPr>
          <w:rFonts w:ascii="Sakkal Majalla" w:hAnsi="Sakkal Majalla" w:cs="Sakkal Majalla"/>
          <w:b/>
          <w:bCs/>
          <w:sz w:val="32"/>
          <w:szCs w:val="32"/>
          <w:rtl/>
          <w:lang w:bidi="ar-DZ"/>
        </w:rPr>
      </w:pPr>
      <w:r>
        <w:rPr>
          <w:rFonts w:ascii="Sakkal Majalla" w:hAnsi="Sakkal Majalla" w:cs="Sakkal Majalla"/>
          <w:b/>
          <w:bCs/>
          <w:noProof/>
          <w:sz w:val="32"/>
          <w:szCs w:val="32"/>
          <w:rtl/>
        </w:rPr>
        <w:pict>
          <v:shapetype id="_x0000_t32" coordsize="21600,21600" o:spt="32" o:oned="t" path="m,l21600,21600e" filled="f">
            <v:path arrowok="t" fillok="f" o:connecttype="none"/>
            <o:lock v:ext="edit" shapetype="t"/>
          </v:shapetype>
          <v:shape id="_x0000_s1034" type="#_x0000_t32" style="position:absolute;left:0;text-align:left;margin-left:261pt;margin-top:29.7pt;width:.05pt;height:36.8pt;z-index:251653632" o:connectortype="straight">
            <v:stroke endarrow="block"/>
          </v:shape>
        </w:pict>
      </w:r>
    </w:p>
    <w:p w:rsidR="00090C42" w:rsidRPr="00842119" w:rsidRDefault="00090C42" w:rsidP="00090C42">
      <w:pPr>
        <w:tabs>
          <w:tab w:val="center" w:pos="4606"/>
          <w:tab w:val="left" w:pos="7903"/>
        </w:tabs>
        <w:bidi/>
        <w:spacing w:line="240" w:lineRule="auto"/>
        <w:ind w:hanging="1"/>
        <w:outlineLvl w:val="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p>
    <w:tbl>
      <w:tblPr>
        <w:tblStyle w:val="Grilledutableau"/>
        <w:tblpPr w:leftFromText="141" w:rightFromText="141" w:vertAnchor="text" w:horzAnchor="margin" w:tblpXSpec="center" w:tblpY="22"/>
        <w:bidiVisual/>
        <w:tblW w:w="0" w:type="auto"/>
        <w:tblLook w:val="04A0"/>
      </w:tblPr>
      <w:tblGrid>
        <w:gridCol w:w="5051"/>
      </w:tblGrid>
      <w:tr w:rsidR="00090C42" w:rsidTr="00B509E5">
        <w:trPr>
          <w:trHeight w:val="475"/>
        </w:trPr>
        <w:tc>
          <w:tcPr>
            <w:tcW w:w="5051" w:type="dxa"/>
          </w:tcPr>
          <w:p w:rsidR="00090C42" w:rsidRDefault="00090C42" w:rsidP="00B509E5">
            <w:pPr>
              <w:tabs>
                <w:tab w:val="center" w:pos="4606"/>
                <w:tab w:val="left" w:pos="7903"/>
              </w:tabs>
              <w:bidi/>
              <w:jc w:val="center"/>
              <w:outlineLvl w:val="0"/>
              <w:rPr>
                <w:rFonts w:ascii="Sakkal Majalla" w:hAnsi="Sakkal Majalla" w:cs="Sakkal Majalla"/>
                <w:sz w:val="36"/>
                <w:szCs w:val="36"/>
                <w:rtl/>
                <w:lang w:bidi="ar-DZ"/>
              </w:rPr>
            </w:pPr>
            <w:proofErr w:type="gramStart"/>
            <w:r>
              <w:rPr>
                <w:rFonts w:ascii="Sakkal Majalla" w:hAnsi="Sakkal Majalla" w:cs="Sakkal Majalla" w:hint="cs"/>
                <w:b/>
                <w:bCs/>
                <w:sz w:val="36"/>
                <w:szCs w:val="36"/>
                <w:rtl/>
                <w:lang w:bidi="ar-DZ"/>
              </w:rPr>
              <w:t>الفئة</w:t>
            </w:r>
            <w:proofErr w:type="gramEnd"/>
            <w:r>
              <w:rPr>
                <w:rFonts w:ascii="Sakkal Majalla" w:hAnsi="Sakkal Majalla" w:cs="Sakkal Majalla" w:hint="cs"/>
                <w:b/>
                <w:bCs/>
                <w:sz w:val="36"/>
                <w:szCs w:val="36"/>
                <w:rtl/>
                <w:lang w:bidi="ar-DZ"/>
              </w:rPr>
              <w:t xml:space="preserve"> المستهدفة</w:t>
            </w:r>
            <w:r>
              <w:rPr>
                <w:rFonts w:ascii="Sakkal Majalla" w:hAnsi="Sakkal Majalla" w:cs="Sakkal Majalla" w:hint="cs"/>
                <w:sz w:val="36"/>
                <w:szCs w:val="36"/>
                <w:rtl/>
                <w:lang w:bidi="ar-DZ"/>
              </w:rPr>
              <w:t>:</w:t>
            </w:r>
            <w:r w:rsidRPr="007517A5">
              <w:rPr>
                <w:rFonts w:ascii="Sakkal Majalla" w:hAnsi="Sakkal Majalla" w:cs="Sakkal Majalla"/>
                <w:sz w:val="36"/>
                <w:szCs w:val="36"/>
                <w:lang w:bidi="ar-DZ"/>
              </w:rPr>
              <w:t xml:space="preserve">  </w:t>
            </w:r>
            <w:r w:rsidRPr="007517A5">
              <w:rPr>
                <w:rFonts w:ascii="Sakkal Majalla" w:hAnsi="Sakkal Majalla" w:cs="Sakkal Majalla" w:hint="cs"/>
                <w:sz w:val="36"/>
                <w:szCs w:val="36"/>
                <w:rtl/>
                <w:lang w:bidi="ar-DZ"/>
              </w:rPr>
              <w:t>السنة الثا</w:t>
            </w:r>
            <w:r>
              <w:rPr>
                <w:rFonts w:ascii="Sakkal Majalla" w:hAnsi="Sakkal Majalla" w:cs="Sakkal Majalla" w:hint="cs"/>
                <w:sz w:val="36"/>
                <w:szCs w:val="36"/>
                <w:rtl/>
                <w:lang w:bidi="ar-DZ"/>
              </w:rPr>
              <w:t>ني</w:t>
            </w:r>
            <w:r w:rsidRPr="007517A5">
              <w:rPr>
                <w:rFonts w:ascii="Sakkal Majalla" w:hAnsi="Sakkal Majalla" w:cs="Sakkal Majalla" w:hint="cs"/>
                <w:sz w:val="36"/>
                <w:szCs w:val="36"/>
                <w:rtl/>
                <w:lang w:bidi="ar-DZ"/>
              </w:rPr>
              <w:t>ة ليسانس</w:t>
            </w:r>
          </w:p>
          <w:p w:rsidR="00090C42" w:rsidRPr="00923379" w:rsidRDefault="00570628" w:rsidP="00B509E5">
            <w:pPr>
              <w:tabs>
                <w:tab w:val="center" w:pos="4606"/>
                <w:tab w:val="left" w:pos="7903"/>
              </w:tabs>
              <w:bidi/>
              <w:jc w:val="center"/>
              <w:outlineLvl w:val="0"/>
              <w:rPr>
                <w:rFonts w:ascii="Sakkal Majalla" w:hAnsi="Sakkal Majalla" w:cs="Sakkal Majalla"/>
                <w:b/>
                <w:bCs/>
                <w:sz w:val="32"/>
                <w:szCs w:val="32"/>
                <w:rtl/>
                <w:lang w:bidi="ar-DZ"/>
              </w:rPr>
            </w:pPr>
            <w:r>
              <w:rPr>
                <w:rFonts w:ascii="Sakkal Majalla" w:hAnsi="Sakkal Majalla" w:cs="Sakkal Majalla"/>
                <w:b/>
                <w:bCs/>
                <w:noProof/>
                <w:sz w:val="32"/>
                <w:szCs w:val="32"/>
                <w:rtl/>
              </w:rPr>
              <w:pict>
                <v:shape id="_x0000_s1029" type="#_x0000_t32" style="position:absolute;left:0;text-align:left;margin-left:127.55pt;margin-top:20.45pt;width:.1pt;height:35.85pt;z-index:251654656" o:connectortype="straight">
                  <v:stroke endarrow="block"/>
                </v:shape>
              </w:pict>
            </w:r>
          </w:p>
        </w:tc>
      </w:tr>
    </w:tbl>
    <w:p w:rsidR="00090C42" w:rsidRPr="00DA3F0B" w:rsidRDefault="00090C42" w:rsidP="00090C42">
      <w:pPr>
        <w:rPr>
          <w:rtl/>
        </w:rPr>
      </w:pPr>
    </w:p>
    <w:p w:rsidR="00090C42" w:rsidRDefault="00090C42" w:rsidP="00090C42">
      <w:pPr>
        <w:tabs>
          <w:tab w:val="center" w:pos="4606"/>
          <w:tab w:val="left" w:pos="7903"/>
        </w:tabs>
        <w:bidi/>
        <w:spacing w:line="240" w:lineRule="auto"/>
        <w:ind w:hanging="1"/>
        <w:outlineLvl w:val="0"/>
        <w:rPr>
          <w:rFonts w:ascii="Sakkal Majalla" w:hAnsi="Sakkal Majalla" w:cs="Sakkal Majalla"/>
          <w:b/>
          <w:bCs/>
          <w:sz w:val="32"/>
          <w:szCs w:val="32"/>
          <w:rtl/>
          <w:lang w:bidi="ar-DZ"/>
        </w:rPr>
      </w:pPr>
    </w:p>
    <w:p w:rsidR="00090C42" w:rsidRDefault="00570628" w:rsidP="00090C42">
      <w:pPr>
        <w:tabs>
          <w:tab w:val="center" w:pos="4606"/>
          <w:tab w:val="left" w:pos="7903"/>
        </w:tabs>
        <w:bidi/>
        <w:spacing w:line="240" w:lineRule="auto"/>
        <w:outlineLvl w:val="0"/>
        <w:rPr>
          <w:rFonts w:ascii="Sakkal Majalla" w:hAnsi="Sakkal Majalla" w:cs="Sakkal Majalla"/>
          <w:b/>
          <w:bCs/>
          <w:sz w:val="32"/>
          <w:szCs w:val="32"/>
          <w:rtl/>
          <w:lang w:bidi="ar-DZ"/>
        </w:rPr>
      </w:pPr>
      <w:r>
        <w:rPr>
          <w:rFonts w:ascii="Sakkal Majalla" w:hAnsi="Sakkal Majalla" w:cs="Sakkal Majalla"/>
          <w:b/>
          <w:bCs/>
          <w:noProof/>
          <w:sz w:val="32"/>
          <w:szCs w:val="32"/>
          <w:rtl/>
        </w:rPr>
        <w:pict>
          <v:shape id="_x0000_s1027" type="#_x0000_t32" style="position:absolute;left:0;text-align:left;margin-left:100.35pt;margin-top:26.15pt;width:0;height:44.15pt;z-index:251655680" o:connectortype="straight">
            <v:stroke endarrow="block"/>
          </v:shape>
        </w:pict>
      </w:r>
      <w:r>
        <w:rPr>
          <w:rFonts w:ascii="Sakkal Majalla" w:hAnsi="Sakkal Majalla" w:cs="Sakkal Majalla"/>
          <w:b/>
          <w:bCs/>
          <w:noProof/>
          <w:sz w:val="32"/>
          <w:szCs w:val="32"/>
          <w:rtl/>
        </w:rPr>
        <w:pict>
          <v:shape id="_x0000_s1028" type="#_x0000_t32" style="position:absolute;left:0;text-align:left;margin-left:468.85pt;margin-top:26.15pt;width:.05pt;height:38.5pt;z-index:251656704" o:connectortype="straight">
            <v:stroke endarrow="block"/>
          </v:shape>
        </w:pict>
      </w:r>
      <w:r>
        <w:rPr>
          <w:rFonts w:ascii="Sakkal Majalla" w:hAnsi="Sakkal Majalla" w:cs="Sakkal Majalla"/>
          <w:b/>
          <w:bCs/>
          <w:noProof/>
          <w:sz w:val="32"/>
          <w:szCs w:val="32"/>
          <w:rtl/>
        </w:rPr>
        <w:pict>
          <v:shape id="_x0000_s1026" type="#_x0000_t32" style="position:absolute;left:0;text-align:left;margin-left:100.25pt;margin-top:26.15pt;width:371.6pt;height:0;flip:y;z-index:251657728" o:connectortype="straight"/>
        </w:pict>
      </w:r>
    </w:p>
    <w:p w:rsidR="00090C42" w:rsidRDefault="00090C42" w:rsidP="00090C42">
      <w:pPr>
        <w:tabs>
          <w:tab w:val="center" w:pos="4606"/>
          <w:tab w:val="left" w:pos="7903"/>
        </w:tabs>
        <w:bidi/>
        <w:spacing w:line="240" w:lineRule="auto"/>
        <w:outlineLvl w:val="0"/>
        <w:rPr>
          <w:rFonts w:ascii="Sakkal Majalla" w:hAnsi="Sakkal Majalla" w:cs="Sakkal Majalla"/>
          <w:b/>
          <w:bCs/>
          <w:sz w:val="32"/>
          <w:szCs w:val="32"/>
          <w:rtl/>
          <w:lang w:bidi="ar-DZ"/>
        </w:rPr>
      </w:pPr>
    </w:p>
    <w:tbl>
      <w:tblPr>
        <w:tblStyle w:val="Grilledutableau"/>
        <w:tblpPr w:leftFromText="141" w:rightFromText="141" w:vertAnchor="text" w:horzAnchor="margin" w:tblpXSpec="right" w:tblpY="-39"/>
        <w:bidiVisual/>
        <w:tblW w:w="0" w:type="auto"/>
        <w:tblLook w:val="04A0"/>
      </w:tblPr>
      <w:tblGrid>
        <w:gridCol w:w="2950"/>
      </w:tblGrid>
      <w:tr w:rsidR="00090C42" w:rsidTr="00B509E5">
        <w:trPr>
          <w:trHeight w:val="810"/>
        </w:trPr>
        <w:tc>
          <w:tcPr>
            <w:tcW w:w="2950" w:type="dxa"/>
          </w:tcPr>
          <w:p w:rsidR="00090C42" w:rsidRDefault="00570628" w:rsidP="00B509E5">
            <w:pPr>
              <w:tabs>
                <w:tab w:val="center" w:pos="4606"/>
                <w:tab w:val="left" w:pos="7903"/>
              </w:tabs>
              <w:bidi/>
              <w:outlineLvl w:val="0"/>
              <w:rPr>
                <w:rFonts w:ascii="Sakkal Majalla" w:hAnsi="Sakkal Majalla" w:cs="Sakkal Majalla"/>
                <w:b/>
                <w:bCs/>
                <w:sz w:val="32"/>
                <w:szCs w:val="32"/>
                <w:rtl/>
                <w:lang w:bidi="ar-DZ"/>
              </w:rPr>
            </w:pPr>
            <w:r>
              <w:rPr>
                <w:rFonts w:ascii="Sakkal Majalla" w:hAnsi="Sakkal Majalla" w:cs="Sakkal Majalla"/>
                <w:b/>
                <w:bCs/>
                <w:noProof/>
                <w:sz w:val="32"/>
                <w:szCs w:val="32"/>
                <w:rtl/>
              </w:rPr>
              <w:pict>
                <v:shape id="_x0000_s1032" type="#_x0000_t32" style="position:absolute;left:0;text-align:left;margin-left:91.2pt;margin-top:39.5pt;width:0;height:34.6pt;z-index:251658752" o:connectortype="straight">
                  <v:stroke endarrow="block"/>
                </v:shape>
              </w:pict>
            </w:r>
            <w:r w:rsidR="00090C42">
              <w:rPr>
                <w:rFonts w:ascii="Sakkal Majalla" w:hAnsi="Sakkal Majalla" w:cs="Sakkal Majalla" w:hint="cs"/>
                <w:b/>
                <w:bCs/>
                <w:sz w:val="32"/>
                <w:szCs w:val="32"/>
                <w:rtl/>
                <w:lang w:bidi="ar-DZ"/>
              </w:rPr>
              <w:t>أهداف المحاضرات:</w:t>
            </w:r>
          </w:p>
        </w:tc>
      </w:tr>
    </w:tbl>
    <w:tbl>
      <w:tblPr>
        <w:tblStyle w:val="Grilledutableau"/>
        <w:tblpPr w:leftFromText="141" w:rightFromText="141" w:vertAnchor="text" w:horzAnchor="page" w:tblpX="1564" w:tblpY="77"/>
        <w:tblOverlap w:val="never"/>
        <w:bidiVisual/>
        <w:tblW w:w="0" w:type="auto"/>
        <w:tblLook w:val="04A0"/>
      </w:tblPr>
      <w:tblGrid>
        <w:gridCol w:w="2339"/>
      </w:tblGrid>
      <w:tr w:rsidR="00090C42" w:rsidTr="00B509E5">
        <w:trPr>
          <w:trHeight w:val="630"/>
        </w:trPr>
        <w:tc>
          <w:tcPr>
            <w:tcW w:w="2339" w:type="dxa"/>
          </w:tcPr>
          <w:p w:rsidR="00090C42" w:rsidRDefault="00090C42" w:rsidP="00B509E5">
            <w:pPr>
              <w:tabs>
                <w:tab w:val="center" w:pos="4606"/>
                <w:tab w:val="left" w:pos="7903"/>
              </w:tabs>
              <w:bidi/>
              <w:outlineLvl w:val="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عناصر المحاضرات:</w:t>
            </w:r>
          </w:p>
          <w:p w:rsidR="00090C42" w:rsidRDefault="00570628" w:rsidP="00B509E5">
            <w:pPr>
              <w:tabs>
                <w:tab w:val="center" w:pos="4606"/>
                <w:tab w:val="left" w:pos="7903"/>
              </w:tabs>
              <w:bidi/>
              <w:outlineLvl w:val="0"/>
              <w:rPr>
                <w:rFonts w:ascii="Sakkal Majalla" w:hAnsi="Sakkal Majalla" w:cs="Sakkal Majalla"/>
                <w:b/>
                <w:bCs/>
                <w:sz w:val="32"/>
                <w:szCs w:val="32"/>
                <w:rtl/>
                <w:lang w:bidi="ar-DZ"/>
              </w:rPr>
            </w:pPr>
            <w:r>
              <w:rPr>
                <w:rFonts w:ascii="Sakkal Majalla" w:hAnsi="Sakkal Majalla" w:cs="Sakkal Majalla"/>
                <w:b/>
                <w:bCs/>
                <w:noProof/>
                <w:sz w:val="32"/>
                <w:szCs w:val="32"/>
                <w:rtl/>
              </w:rPr>
              <w:pict>
                <v:shape id="_x0000_s1033" type="#_x0000_t32" style="position:absolute;left:0;text-align:left;margin-left:66.45pt;margin-top:14.65pt;width:.05pt;height:36.85pt;z-index:251659776" o:connectortype="straight">
                  <v:stroke endarrow="block"/>
                </v:shape>
              </w:pict>
            </w:r>
          </w:p>
        </w:tc>
      </w:tr>
    </w:tbl>
    <w:p w:rsidR="00090C42" w:rsidRDefault="00090C42" w:rsidP="00090C42">
      <w:pPr>
        <w:tabs>
          <w:tab w:val="left" w:pos="7903"/>
        </w:tabs>
        <w:bidi/>
        <w:spacing w:line="240" w:lineRule="auto"/>
        <w:ind w:hanging="1"/>
        <w:outlineLvl w:val="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p>
    <w:p w:rsidR="00090C42" w:rsidRDefault="00090C42" w:rsidP="00090C42">
      <w:pPr>
        <w:pStyle w:val="Paragraphedeliste"/>
        <w:tabs>
          <w:tab w:val="center" w:pos="4606"/>
          <w:tab w:val="left" w:pos="7903"/>
        </w:tabs>
        <w:bidi/>
        <w:spacing w:line="240" w:lineRule="auto"/>
        <w:ind w:left="6031"/>
        <w:outlineLvl w:val="0"/>
        <w:rPr>
          <w:rFonts w:ascii="Sakkal Majalla" w:hAnsi="Sakkal Majalla" w:cs="Sakkal Majalla"/>
          <w:b/>
          <w:bCs/>
          <w:sz w:val="32"/>
          <w:szCs w:val="32"/>
          <w:lang w:bidi="ar-DZ"/>
        </w:rPr>
      </w:pPr>
    </w:p>
    <w:p w:rsidR="00090C42" w:rsidRPr="00506563" w:rsidRDefault="00570628" w:rsidP="00090C42">
      <w:pPr>
        <w:pStyle w:val="Paragraphedeliste"/>
        <w:tabs>
          <w:tab w:val="center" w:pos="4606"/>
          <w:tab w:val="left" w:pos="7903"/>
        </w:tabs>
        <w:bidi/>
        <w:spacing w:line="240" w:lineRule="auto"/>
        <w:ind w:left="0"/>
        <w:outlineLvl w:val="0"/>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shapetype id="_x0000_t202" coordsize="21600,21600" o:spt="202" path="m,l,21600r21600,l21600,xe">
            <v:stroke joinstyle="miter"/>
            <v:path gradientshapeok="t" o:connecttype="rect"/>
          </v:shapetype>
          <v:shape id="_x0000_s1030" type="#_x0000_t202" style="position:absolute;left:0;text-align:left;margin-left:282.8pt;margin-top:13.5pt;width:231.1pt;height:179.9pt;z-index:251660800">
            <v:textbox style="mso-next-textbox:#_x0000_s1030">
              <w:txbxContent>
                <w:p w:rsidR="00090C42" w:rsidRPr="00090C42" w:rsidRDefault="00090C42" w:rsidP="00090C42">
                  <w:pPr>
                    <w:bidi/>
                    <w:rPr>
                      <w:rFonts w:asciiTheme="majorBidi" w:hAnsiTheme="majorBidi" w:cstheme="majorBidi"/>
                      <w:b/>
                      <w:bCs/>
                      <w:sz w:val="28"/>
                      <w:szCs w:val="28"/>
                      <w:rtl/>
                      <w:lang w:bidi="ar-DZ"/>
                    </w:rPr>
                  </w:pPr>
                  <w:r w:rsidRPr="00090C42">
                    <w:rPr>
                      <w:rFonts w:asciiTheme="majorBidi" w:hAnsiTheme="majorBidi" w:cstheme="majorBidi" w:hint="cs"/>
                      <w:b/>
                      <w:bCs/>
                      <w:sz w:val="28"/>
                      <w:szCs w:val="28"/>
                      <w:rtl/>
                      <w:lang w:bidi="ar-DZ"/>
                    </w:rPr>
                    <w:t>تهدف هذه المحاضرات إلى التعرف على تكنولوجيا الإعلام و الاتصال والتطورات التي يشهدها هذا المجال على مستوى الأنظمة المعلوماتية و الاتصالية المستخدمة بما فيها  الانتشار الواسع لتقنيات وتطبيقات حديثة أثرت على الفرد و المجتمع في عمليات الاتصال وإنتاج المعلومات وتبادلها  مثل شبكة الانترنيت وشبكة الاتصال عن بعد كالأقمار الصناعية وصولا إلى الاتصالات الرقمية .</w:t>
                  </w:r>
                </w:p>
                <w:p w:rsidR="00090C42" w:rsidRPr="007517A5" w:rsidRDefault="00090C42" w:rsidP="00090C42">
                  <w:pPr>
                    <w:bidi/>
                    <w:rPr>
                      <w:rFonts w:asciiTheme="majorBidi" w:hAnsiTheme="majorBidi" w:cstheme="majorBidi"/>
                      <w:sz w:val="28"/>
                      <w:szCs w:val="28"/>
                      <w:lang w:bidi="ar-DZ"/>
                    </w:rPr>
                  </w:pPr>
                </w:p>
              </w:txbxContent>
            </v:textbox>
          </v:shape>
        </w:pict>
      </w:r>
      <w:r>
        <w:rPr>
          <w:rFonts w:ascii="Sakkal Majalla" w:hAnsi="Sakkal Majalla" w:cs="Sakkal Majalla"/>
          <w:b/>
          <w:bCs/>
          <w:noProof/>
          <w:sz w:val="32"/>
          <w:szCs w:val="32"/>
          <w:rtl/>
          <w:lang w:eastAsia="fr-FR"/>
        </w:rPr>
        <w:pict>
          <v:shape id="_x0000_s1031" type="#_x0000_t202" style="position:absolute;left:0;text-align:left;margin-left:14.2pt;margin-top:22.5pt;width:222.65pt;height:175.45pt;z-index:251661824">
            <v:textbox style="mso-next-textbox:#_x0000_s1031">
              <w:txbxContent>
                <w:p w:rsidR="00090C42" w:rsidRPr="00090C42" w:rsidRDefault="00090C42" w:rsidP="00090C42">
                  <w:pPr>
                    <w:pStyle w:val="Paragraphedeliste"/>
                    <w:numPr>
                      <w:ilvl w:val="0"/>
                      <w:numId w:val="2"/>
                    </w:numPr>
                    <w:bidi/>
                    <w:rPr>
                      <w:rFonts w:asciiTheme="majorBidi" w:hAnsiTheme="majorBidi" w:cstheme="majorBidi"/>
                      <w:b/>
                      <w:bCs/>
                      <w:sz w:val="28"/>
                      <w:szCs w:val="28"/>
                      <w:lang w:bidi="ar-DZ"/>
                    </w:rPr>
                  </w:pPr>
                  <w:proofErr w:type="gramStart"/>
                  <w:r w:rsidRPr="00090C42">
                    <w:rPr>
                      <w:rFonts w:asciiTheme="majorBidi" w:hAnsiTheme="majorBidi" w:cstheme="majorBidi"/>
                      <w:b/>
                      <w:bCs/>
                      <w:sz w:val="28"/>
                      <w:szCs w:val="28"/>
                      <w:rtl/>
                      <w:lang w:bidi="ar-DZ"/>
                    </w:rPr>
                    <w:t>ماهية</w:t>
                  </w:r>
                  <w:proofErr w:type="gramEnd"/>
                  <w:r w:rsidRPr="00090C42">
                    <w:rPr>
                      <w:rFonts w:asciiTheme="majorBidi" w:hAnsiTheme="majorBidi" w:cstheme="majorBidi"/>
                      <w:b/>
                      <w:bCs/>
                      <w:sz w:val="28"/>
                      <w:szCs w:val="28"/>
                      <w:rtl/>
                      <w:lang w:bidi="ar-DZ"/>
                    </w:rPr>
                    <w:t xml:space="preserve"> </w:t>
                  </w:r>
                  <w:r w:rsidRPr="00090C42">
                    <w:rPr>
                      <w:rFonts w:asciiTheme="majorBidi" w:hAnsiTheme="majorBidi" w:cstheme="majorBidi" w:hint="cs"/>
                      <w:b/>
                      <w:bCs/>
                      <w:sz w:val="28"/>
                      <w:szCs w:val="28"/>
                      <w:rtl/>
                      <w:lang w:bidi="ar-DZ"/>
                    </w:rPr>
                    <w:t>تكنولوجيا الإعلام و الاتصال.</w:t>
                  </w:r>
                </w:p>
                <w:p w:rsidR="00090C42" w:rsidRPr="00090C42" w:rsidRDefault="00090C42" w:rsidP="00090C42">
                  <w:pPr>
                    <w:pStyle w:val="Paragraphedeliste"/>
                    <w:numPr>
                      <w:ilvl w:val="0"/>
                      <w:numId w:val="2"/>
                    </w:numPr>
                    <w:bidi/>
                    <w:rPr>
                      <w:rFonts w:asciiTheme="majorBidi" w:hAnsiTheme="majorBidi" w:cstheme="majorBidi"/>
                      <w:b/>
                      <w:bCs/>
                      <w:sz w:val="28"/>
                      <w:szCs w:val="28"/>
                      <w:lang w:bidi="ar-DZ"/>
                    </w:rPr>
                  </w:pPr>
                  <w:r w:rsidRPr="00090C42">
                    <w:rPr>
                      <w:rFonts w:asciiTheme="majorBidi" w:hAnsiTheme="majorBidi" w:cstheme="majorBidi" w:hint="cs"/>
                      <w:b/>
                      <w:bCs/>
                      <w:sz w:val="28"/>
                      <w:szCs w:val="28"/>
                      <w:rtl/>
                      <w:lang w:bidi="ar-DZ"/>
                    </w:rPr>
                    <w:t xml:space="preserve">تكنولوجيا الإعلام و الاتصال </w:t>
                  </w:r>
                  <w:proofErr w:type="gramStart"/>
                  <w:r w:rsidRPr="00090C42">
                    <w:rPr>
                      <w:rFonts w:asciiTheme="majorBidi" w:hAnsiTheme="majorBidi" w:cstheme="majorBidi" w:hint="cs"/>
                      <w:b/>
                      <w:bCs/>
                      <w:sz w:val="28"/>
                      <w:szCs w:val="28"/>
                      <w:rtl/>
                      <w:lang w:bidi="ar-DZ"/>
                    </w:rPr>
                    <w:t>الحديثة .</w:t>
                  </w:r>
                  <w:proofErr w:type="gramEnd"/>
                </w:p>
                <w:p w:rsidR="00090C42" w:rsidRPr="00090C42" w:rsidRDefault="00090C42" w:rsidP="00090C42">
                  <w:pPr>
                    <w:pStyle w:val="Paragraphedeliste"/>
                    <w:numPr>
                      <w:ilvl w:val="0"/>
                      <w:numId w:val="2"/>
                    </w:numPr>
                    <w:bidi/>
                    <w:rPr>
                      <w:rFonts w:asciiTheme="majorBidi" w:hAnsiTheme="majorBidi" w:cstheme="majorBidi"/>
                      <w:b/>
                      <w:bCs/>
                      <w:sz w:val="28"/>
                      <w:szCs w:val="28"/>
                      <w:lang w:bidi="ar-DZ"/>
                    </w:rPr>
                  </w:pPr>
                  <w:r w:rsidRPr="00090C42">
                    <w:rPr>
                      <w:rFonts w:asciiTheme="majorBidi" w:hAnsiTheme="majorBidi" w:cstheme="majorBidi" w:hint="cs"/>
                      <w:b/>
                      <w:bCs/>
                      <w:sz w:val="28"/>
                      <w:szCs w:val="28"/>
                      <w:rtl/>
                      <w:lang w:bidi="ar-DZ"/>
                    </w:rPr>
                    <w:t>وسائط الاتصال بين القديم و الحديث .</w:t>
                  </w:r>
                </w:p>
                <w:p w:rsidR="00090C42" w:rsidRPr="00090C42" w:rsidRDefault="00090C42" w:rsidP="00090C42">
                  <w:pPr>
                    <w:pStyle w:val="Paragraphedeliste"/>
                    <w:numPr>
                      <w:ilvl w:val="0"/>
                      <w:numId w:val="2"/>
                    </w:numPr>
                    <w:bidi/>
                    <w:rPr>
                      <w:rFonts w:asciiTheme="majorBidi" w:hAnsiTheme="majorBidi" w:cstheme="majorBidi"/>
                      <w:b/>
                      <w:bCs/>
                      <w:sz w:val="28"/>
                      <w:szCs w:val="28"/>
                      <w:lang w:bidi="ar-DZ"/>
                    </w:rPr>
                  </w:pPr>
                  <w:r w:rsidRPr="00090C42">
                    <w:rPr>
                      <w:rFonts w:asciiTheme="majorBidi" w:hAnsiTheme="majorBidi" w:cstheme="majorBidi" w:hint="cs"/>
                      <w:b/>
                      <w:bCs/>
                      <w:sz w:val="28"/>
                      <w:szCs w:val="28"/>
                      <w:rtl/>
                      <w:lang w:bidi="ar-DZ"/>
                    </w:rPr>
                    <w:t xml:space="preserve">أهمية التقنيات الحديثة في مجال الإعلام و </w:t>
                  </w:r>
                  <w:proofErr w:type="gramStart"/>
                  <w:r w:rsidRPr="00090C42">
                    <w:rPr>
                      <w:rFonts w:asciiTheme="majorBidi" w:hAnsiTheme="majorBidi" w:cstheme="majorBidi" w:hint="cs"/>
                      <w:b/>
                      <w:bCs/>
                      <w:sz w:val="28"/>
                      <w:szCs w:val="28"/>
                      <w:rtl/>
                      <w:lang w:bidi="ar-DZ"/>
                    </w:rPr>
                    <w:t>الاتصال</w:t>
                  </w:r>
                  <w:proofErr w:type="gramEnd"/>
                </w:p>
                <w:p w:rsidR="00090C42" w:rsidRPr="00090C42" w:rsidRDefault="00090C42" w:rsidP="00090C42">
                  <w:pPr>
                    <w:pStyle w:val="Paragraphedeliste"/>
                    <w:numPr>
                      <w:ilvl w:val="0"/>
                      <w:numId w:val="2"/>
                    </w:numPr>
                    <w:bidi/>
                    <w:rPr>
                      <w:rFonts w:asciiTheme="majorBidi" w:hAnsiTheme="majorBidi" w:cstheme="majorBidi"/>
                      <w:b/>
                      <w:bCs/>
                      <w:sz w:val="28"/>
                      <w:szCs w:val="28"/>
                      <w:lang w:bidi="ar-DZ"/>
                    </w:rPr>
                  </w:pPr>
                  <w:proofErr w:type="gramStart"/>
                  <w:r w:rsidRPr="00090C42">
                    <w:rPr>
                      <w:rFonts w:asciiTheme="majorBidi" w:hAnsiTheme="majorBidi" w:cstheme="majorBidi" w:hint="cs"/>
                      <w:b/>
                      <w:bCs/>
                      <w:sz w:val="28"/>
                      <w:szCs w:val="28"/>
                      <w:rtl/>
                      <w:lang w:bidi="ar-DZ"/>
                    </w:rPr>
                    <w:t>تكنولوجيا</w:t>
                  </w:r>
                  <w:proofErr w:type="gramEnd"/>
                  <w:r w:rsidRPr="00090C42">
                    <w:rPr>
                      <w:rFonts w:asciiTheme="majorBidi" w:hAnsiTheme="majorBidi" w:cstheme="majorBidi" w:hint="cs"/>
                      <w:b/>
                      <w:bCs/>
                      <w:sz w:val="28"/>
                      <w:szCs w:val="28"/>
                      <w:rtl/>
                      <w:lang w:bidi="ar-DZ"/>
                    </w:rPr>
                    <w:t xml:space="preserve"> الاتصالات الرقمية.</w:t>
                  </w:r>
                </w:p>
                <w:p w:rsidR="00090C42" w:rsidRPr="00090C42" w:rsidRDefault="00090C42" w:rsidP="00090C42">
                  <w:pPr>
                    <w:pStyle w:val="Paragraphedeliste"/>
                    <w:numPr>
                      <w:ilvl w:val="0"/>
                      <w:numId w:val="2"/>
                    </w:numPr>
                    <w:bidi/>
                    <w:rPr>
                      <w:rFonts w:asciiTheme="majorBidi" w:hAnsiTheme="majorBidi" w:cstheme="majorBidi"/>
                      <w:b/>
                      <w:bCs/>
                      <w:sz w:val="28"/>
                      <w:szCs w:val="28"/>
                      <w:lang w:bidi="ar-DZ"/>
                    </w:rPr>
                  </w:pPr>
                  <w:proofErr w:type="gramStart"/>
                  <w:r w:rsidRPr="00090C42">
                    <w:rPr>
                      <w:rFonts w:asciiTheme="majorBidi" w:hAnsiTheme="majorBidi" w:cstheme="majorBidi" w:hint="cs"/>
                      <w:b/>
                      <w:bCs/>
                      <w:sz w:val="28"/>
                      <w:szCs w:val="28"/>
                      <w:rtl/>
                      <w:lang w:bidi="ar-DZ"/>
                    </w:rPr>
                    <w:t>تكنولوجيا</w:t>
                  </w:r>
                  <w:proofErr w:type="gramEnd"/>
                  <w:r w:rsidRPr="00090C42">
                    <w:rPr>
                      <w:rFonts w:asciiTheme="majorBidi" w:hAnsiTheme="majorBidi" w:cstheme="majorBidi" w:hint="cs"/>
                      <w:b/>
                      <w:bCs/>
                      <w:sz w:val="28"/>
                      <w:szCs w:val="28"/>
                      <w:rtl/>
                      <w:lang w:bidi="ar-DZ"/>
                    </w:rPr>
                    <w:t xml:space="preserve"> الانترنيت، الهاتف النقال، و البريد الإلكتروني. </w:t>
                  </w:r>
                </w:p>
                <w:p w:rsidR="00090C42" w:rsidRPr="00F1035C" w:rsidRDefault="00090C42" w:rsidP="00090C42">
                  <w:pPr>
                    <w:bidi/>
                    <w:ind w:left="360"/>
                    <w:rPr>
                      <w:rFonts w:asciiTheme="majorBidi" w:hAnsiTheme="majorBidi" w:cstheme="majorBidi"/>
                      <w:b/>
                      <w:bCs/>
                      <w:sz w:val="28"/>
                      <w:szCs w:val="28"/>
                      <w:lang w:bidi="ar-DZ"/>
                    </w:rPr>
                  </w:pPr>
                </w:p>
              </w:txbxContent>
            </v:textbox>
          </v:shape>
        </w:pict>
      </w:r>
    </w:p>
    <w:p w:rsidR="00090C42" w:rsidRDefault="00090C42" w:rsidP="00090C42">
      <w:pPr>
        <w:tabs>
          <w:tab w:val="center" w:pos="4606"/>
          <w:tab w:val="left" w:pos="7903"/>
        </w:tabs>
        <w:bidi/>
        <w:spacing w:line="240" w:lineRule="auto"/>
        <w:ind w:hanging="1"/>
        <w:outlineLvl w:val="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p>
    <w:p w:rsidR="00090C42" w:rsidRDefault="00090C42" w:rsidP="00090C42">
      <w:pPr>
        <w:tabs>
          <w:tab w:val="center" w:pos="4606"/>
          <w:tab w:val="left" w:pos="7903"/>
        </w:tabs>
        <w:bidi/>
        <w:spacing w:line="240" w:lineRule="auto"/>
        <w:ind w:hanging="1"/>
        <w:outlineLvl w:val="0"/>
        <w:rPr>
          <w:rFonts w:ascii="Sakkal Majalla" w:hAnsi="Sakkal Majalla" w:cs="Sakkal Majalla"/>
          <w:b/>
          <w:bCs/>
          <w:sz w:val="32"/>
          <w:szCs w:val="32"/>
          <w:rtl/>
          <w:lang w:bidi="ar-DZ"/>
        </w:rPr>
      </w:pPr>
    </w:p>
    <w:p w:rsidR="00090C42" w:rsidRDefault="00090C42" w:rsidP="00090C42">
      <w:pPr>
        <w:tabs>
          <w:tab w:val="center" w:pos="4606"/>
          <w:tab w:val="left" w:pos="7903"/>
        </w:tabs>
        <w:bidi/>
        <w:spacing w:line="240" w:lineRule="auto"/>
        <w:ind w:hanging="1"/>
        <w:outlineLvl w:val="0"/>
        <w:rPr>
          <w:rFonts w:ascii="Sakkal Majalla" w:hAnsi="Sakkal Majalla" w:cs="Sakkal Majalla"/>
          <w:b/>
          <w:bCs/>
          <w:sz w:val="32"/>
          <w:szCs w:val="32"/>
          <w:rtl/>
          <w:lang w:bidi="ar-DZ"/>
        </w:rPr>
      </w:pPr>
    </w:p>
    <w:p w:rsidR="00090C42" w:rsidRPr="00842119" w:rsidRDefault="00090C42" w:rsidP="00090C42">
      <w:pPr>
        <w:tabs>
          <w:tab w:val="center" w:pos="4606"/>
          <w:tab w:val="left" w:pos="7903"/>
        </w:tabs>
        <w:bidi/>
        <w:spacing w:line="240" w:lineRule="auto"/>
        <w:outlineLvl w:val="0"/>
        <w:rPr>
          <w:rFonts w:ascii="Sakkal Majalla" w:hAnsi="Sakkal Majalla" w:cs="Sakkal Majalla"/>
          <w:b/>
          <w:bCs/>
          <w:sz w:val="32"/>
          <w:szCs w:val="32"/>
          <w:rtl/>
          <w:lang w:bidi="ar-DZ"/>
        </w:rPr>
      </w:pPr>
    </w:p>
    <w:p w:rsidR="00090C42" w:rsidRDefault="00090C42" w:rsidP="00090C42">
      <w:pPr>
        <w:pStyle w:val="Paragraphedeliste"/>
        <w:bidi/>
        <w:spacing w:line="360" w:lineRule="auto"/>
        <w:ind w:left="0"/>
        <w:outlineLvl w:val="0"/>
        <w:rPr>
          <w:rFonts w:ascii="Sakkal Majalla" w:hAnsi="Sakkal Majalla" w:cs="Sakkal Majalla"/>
          <w:b/>
          <w:bCs/>
          <w:sz w:val="32"/>
          <w:szCs w:val="32"/>
          <w:rtl/>
          <w:lang w:bidi="ar-DZ"/>
        </w:rPr>
      </w:pPr>
      <w:r w:rsidRPr="003A5A1C">
        <w:rPr>
          <w:rFonts w:ascii="Sakkal Majalla" w:hAnsi="Sakkal Majalla" w:cs="Sakkal Majalla" w:hint="cs"/>
          <w:b/>
          <w:bCs/>
          <w:sz w:val="32"/>
          <w:szCs w:val="32"/>
          <w:rtl/>
          <w:lang w:bidi="ar-DZ"/>
        </w:rPr>
        <w:lastRenderedPageBreak/>
        <w:t xml:space="preserve">المحاضرة </w:t>
      </w:r>
      <w:proofErr w:type="gramStart"/>
      <w:r w:rsidRPr="003A5A1C">
        <w:rPr>
          <w:rFonts w:ascii="Sakkal Majalla" w:hAnsi="Sakkal Majalla" w:cs="Sakkal Majalla" w:hint="cs"/>
          <w:b/>
          <w:bCs/>
          <w:sz w:val="32"/>
          <w:szCs w:val="32"/>
          <w:rtl/>
          <w:lang w:bidi="ar-DZ"/>
        </w:rPr>
        <w:t>الأولى :</w:t>
      </w:r>
      <w:proofErr w:type="gramEnd"/>
      <w:r w:rsidRPr="003A5A1C">
        <w:rPr>
          <w:rFonts w:ascii="Sakkal Majalla" w:hAnsi="Sakkal Majalla" w:cs="Sakkal Majalla" w:hint="cs"/>
          <w:b/>
          <w:bCs/>
          <w:sz w:val="32"/>
          <w:szCs w:val="32"/>
          <w:rtl/>
          <w:lang w:bidi="ar-DZ"/>
        </w:rPr>
        <w:t xml:space="preserve">   في ماهية </w:t>
      </w:r>
      <w:r>
        <w:rPr>
          <w:rFonts w:ascii="Sakkal Majalla" w:hAnsi="Sakkal Majalla" w:cs="Sakkal Majalla" w:hint="cs"/>
          <w:b/>
          <w:bCs/>
          <w:sz w:val="32"/>
          <w:szCs w:val="32"/>
          <w:rtl/>
          <w:lang w:bidi="ar-DZ"/>
        </w:rPr>
        <w:t>تكنولوجيا الإعلام و الاتصال .</w:t>
      </w:r>
    </w:p>
    <w:tbl>
      <w:tblPr>
        <w:tblStyle w:val="Grilledutableau"/>
        <w:tblpPr w:leftFromText="141" w:rightFromText="141" w:vertAnchor="page" w:horzAnchor="margin" w:tblpY="2271"/>
        <w:bidiVisual/>
        <w:tblW w:w="5065" w:type="dxa"/>
        <w:tblLook w:val="04A0"/>
      </w:tblPr>
      <w:tblGrid>
        <w:gridCol w:w="5065"/>
      </w:tblGrid>
      <w:tr w:rsidR="00090C42" w:rsidTr="00B509E5">
        <w:trPr>
          <w:trHeight w:val="372"/>
        </w:trPr>
        <w:tc>
          <w:tcPr>
            <w:tcW w:w="5065" w:type="dxa"/>
          </w:tcPr>
          <w:p w:rsidR="00090C42" w:rsidRPr="00E675E6" w:rsidRDefault="00090C42" w:rsidP="00B509E5">
            <w:pPr>
              <w:pStyle w:val="Paragraphedeliste"/>
              <w:bidi/>
              <w:ind w:left="0"/>
              <w:outlineLvl w:val="0"/>
              <w:rPr>
                <w:rFonts w:ascii="Sakkal Majalla" w:hAnsi="Sakkal Majalla" w:cs="Sakkal Majalla"/>
                <w:b/>
                <w:bCs/>
                <w:sz w:val="28"/>
                <w:szCs w:val="28"/>
                <w:rtl/>
              </w:rPr>
            </w:pPr>
            <w:r w:rsidRPr="00DA3F0B">
              <w:rPr>
                <w:rFonts w:hint="cs"/>
                <w:b/>
                <w:bCs/>
                <w:sz w:val="32"/>
                <w:szCs w:val="32"/>
                <w:rtl/>
              </w:rPr>
              <w:t xml:space="preserve">- </w:t>
            </w:r>
            <w:proofErr w:type="gramStart"/>
            <w:r w:rsidRPr="00E675E6">
              <w:rPr>
                <w:rFonts w:ascii="Sakkal Majalla" w:hAnsi="Sakkal Majalla" w:cs="Sakkal Majalla"/>
                <w:b/>
                <w:bCs/>
                <w:sz w:val="28"/>
                <w:szCs w:val="28"/>
                <w:rtl/>
              </w:rPr>
              <w:t>قراءة</w:t>
            </w:r>
            <w:proofErr w:type="gramEnd"/>
            <w:r w:rsidRPr="00E675E6">
              <w:rPr>
                <w:rFonts w:ascii="Sakkal Majalla" w:hAnsi="Sakkal Majalla" w:cs="Sakkal Majalla"/>
                <w:b/>
                <w:bCs/>
                <w:sz w:val="28"/>
                <w:szCs w:val="28"/>
                <w:rtl/>
              </w:rPr>
              <w:t xml:space="preserve"> في ماهية تكنولوجيا الإعلام و الاتصال من حيث المفهوم و النشأة</w:t>
            </w:r>
          </w:p>
          <w:p w:rsidR="00090C42" w:rsidRDefault="00090C42" w:rsidP="00B509E5">
            <w:pPr>
              <w:pStyle w:val="Paragraphedeliste"/>
              <w:bidi/>
              <w:ind w:left="0"/>
              <w:outlineLvl w:val="0"/>
              <w:rPr>
                <w:rFonts w:ascii="Sakkal Majalla" w:hAnsi="Sakkal Majalla" w:cs="Sakkal Majalla"/>
                <w:b/>
                <w:bCs/>
                <w:sz w:val="32"/>
                <w:szCs w:val="32"/>
                <w:rtl/>
                <w:lang w:bidi="ar-DZ"/>
              </w:rPr>
            </w:pPr>
            <w:r w:rsidRPr="00E675E6">
              <w:rPr>
                <w:rFonts w:ascii="Sakkal Majalla" w:hAnsi="Sakkal Majalla" w:cs="Sakkal Majalla"/>
                <w:b/>
                <w:bCs/>
                <w:sz w:val="28"/>
                <w:szCs w:val="28"/>
                <w:rtl/>
              </w:rPr>
              <w:t>- التعريف بالمبادئ التقنية لتكنولوجيا ا لإعلام والاتصال  .</w:t>
            </w:r>
          </w:p>
        </w:tc>
      </w:tr>
    </w:tbl>
    <w:p w:rsidR="00090C42" w:rsidRDefault="00090C42" w:rsidP="00090C42">
      <w:pPr>
        <w:pStyle w:val="Paragraphedeliste"/>
        <w:bidi/>
        <w:spacing w:line="240" w:lineRule="auto"/>
        <w:ind w:left="0"/>
        <w:outlineLvl w:val="0"/>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عناصر المحاضرة:  </w:t>
      </w:r>
      <w:r>
        <w:rPr>
          <w:rFonts w:ascii="Sakkal Majalla" w:hAnsi="Sakkal Majalla" w:cs="Sakkal Majalla"/>
          <w:b/>
          <w:bCs/>
          <w:sz w:val="32"/>
          <w:szCs w:val="32"/>
          <w:lang w:bidi="ar-DZ"/>
        </w:rPr>
        <w:t xml:space="preserve">                                                   </w:t>
      </w:r>
      <w:r>
        <w:rPr>
          <w:rFonts w:ascii="Sakkal Majalla" w:hAnsi="Sakkal Majalla" w:cs="Sakkal Majalla"/>
          <w:b/>
          <w:bCs/>
          <w:sz w:val="32"/>
          <w:szCs w:val="32"/>
          <w:rtl/>
          <w:lang w:bidi="ar-DZ"/>
        </w:rPr>
        <w:t xml:space="preserve">                                        أهداف المحاضرة </w:t>
      </w:r>
      <w:r>
        <w:rPr>
          <w:rFonts w:ascii="Sakkal Majalla" w:hAnsi="Sakkal Majalla" w:cs="Sakkal Majalla"/>
          <w:b/>
          <w:bCs/>
          <w:sz w:val="32"/>
          <w:szCs w:val="32"/>
          <w:lang w:bidi="ar-DZ"/>
        </w:rPr>
        <w:t xml:space="preserve"> </w:t>
      </w:r>
      <w:r>
        <w:rPr>
          <w:rFonts w:ascii="Sakkal Majalla" w:hAnsi="Sakkal Majalla" w:cs="Sakkal Majalla"/>
          <w:b/>
          <w:bCs/>
          <w:sz w:val="32"/>
          <w:szCs w:val="32"/>
          <w:rtl/>
          <w:lang w:bidi="ar-DZ"/>
        </w:rPr>
        <w:t>:</w:t>
      </w:r>
    </w:p>
    <w:tbl>
      <w:tblPr>
        <w:tblStyle w:val="Grilledutableau"/>
        <w:tblpPr w:leftFromText="141" w:rightFromText="141" w:vertAnchor="text" w:horzAnchor="page" w:tblpX="6438" w:tblpY="87"/>
        <w:bidiVisual/>
        <w:tblW w:w="0" w:type="auto"/>
        <w:tblLook w:val="04A0"/>
      </w:tblPr>
      <w:tblGrid>
        <w:gridCol w:w="4644"/>
      </w:tblGrid>
      <w:tr w:rsidR="00090C42" w:rsidTr="00090C42">
        <w:trPr>
          <w:trHeight w:val="153"/>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0C42" w:rsidRDefault="00090C42" w:rsidP="00090C42">
            <w:pPr>
              <w:pStyle w:val="Paragraphedeliste"/>
              <w:bidi/>
              <w:ind w:left="0"/>
              <w:outlineLvl w:val="0"/>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    مفهوم </w:t>
            </w:r>
            <w:proofErr w:type="gramStart"/>
            <w:r>
              <w:rPr>
                <w:rFonts w:ascii="Sakkal Majalla" w:hAnsi="Sakkal Majalla" w:cs="Sakkal Majalla" w:hint="cs"/>
                <w:b/>
                <w:bCs/>
                <w:sz w:val="28"/>
                <w:szCs w:val="28"/>
                <w:rtl/>
                <w:lang w:bidi="ar-DZ"/>
              </w:rPr>
              <w:t>التكنولوجيا .</w:t>
            </w:r>
            <w:proofErr w:type="gramEnd"/>
          </w:p>
          <w:p w:rsidR="00090C42" w:rsidRDefault="00090C42" w:rsidP="00090C42">
            <w:pPr>
              <w:pStyle w:val="Paragraphedeliste"/>
              <w:bidi/>
              <w:ind w:left="0"/>
              <w:outlineLvl w:val="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   -  تطور التكنولوجيا  في العصر الحديث.</w:t>
            </w:r>
          </w:p>
          <w:p w:rsidR="00090C42" w:rsidRDefault="00090C42" w:rsidP="00090C42">
            <w:pPr>
              <w:pStyle w:val="Paragraphedeliste"/>
              <w:bidi/>
              <w:ind w:left="0"/>
              <w:outlineLvl w:val="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   -   </w:t>
            </w:r>
            <w:proofErr w:type="gramStart"/>
            <w:r>
              <w:rPr>
                <w:rFonts w:ascii="Sakkal Majalla" w:hAnsi="Sakkal Majalla" w:cs="Sakkal Majalla" w:hint="cs"/>
                <w:b/>
                <w:bCs/>
                <w:sz w:val="28"/>
                <w:szCs w:val="28"/>
                <w:rtl/>
                <w:lang w:bidi="ar-DZ"/>
              </w:rPr>
              <w:t>مقاربات</w:t>
            </w:r>
            <w:proofErr w:type="gramEnd"/>
            <w:r>
              <w:rPr>
                <w:rFonts w:ascii="Sakkal Majalla" w:hAnsi="Sakkal Majalla" w:cs="Sakkal Majalla" w:hint="cs"/>
                <w:b/>
                <w:bCs/>
                <w:sz w:val="28"/>
                <w:szCs w:val="28"/>
                <w:rtl/>
                <w:lang w:bidi="ar-DZ"/>
              </w:rPr>
              <w:t xml:space="preserve"> في فهم طبيعة التكنولوجيا</w:t>
            </w:r>
          </w:p>
          <w:p w:rsidR="00090C42" w:rsidRDefault="00090C42" w:rsidP="00090C42">
            <w:pPr>
              <w:pStyle w:val="Paragraphedeliste"/>
              <w:bidi/>
              <w:ind w:left="0" w:right="318"/>
              <w:outlineLvl w:val="0"/>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   -   المقاربة </w:t>
            </w:r>
            <w:proofErr w:type="spellStart"/>
            <w:r>
              <w:rPr>
                <w:rFonts w:ascii="Sakkal Majalla" w:hAnsi="Sakkal Majalla" w:cs="Sakkal Majalla" w:hint="cs"/>
                <w:b/>
                <w:bCs/>
                <w:sz w:val="28"/>
                <w:szCs w:val="28"/>
                <w:rtl/>
                <w:lang w:bidi="ar-DZ"/>
              </w:rPr>
              <w:t>الأداتية</w:t>
            </w:r>
            <w:proofErr w:type="spellEnd"/>
            <w:r>
              <w:rPr>
                <w:rFonts w:ascii="Sakkal Majalla" w:hAnsi="Sakkal Majalla" w:cs="Sakkal Majalla" w:hint="cs"/>
                <w:b/>
                <w:bCs/>
                <w:sz w:val="28"/>
                <w:szCs w:val="28"/>
                <w:rtl/>
                <w:lang w:bidi="ar-DZ"/>
              </w:rPr>
              <w:t xml:space="preserve"> .</w:t>
            </w:r>
          </w:p>
          <w:p w:rsidR="00090C42" w:rsidRDefault="00090C42" w:rsidP="00090C42">
            <w:pPr>
              <w:pStyle w:val="Paragraphedeliste"/>
              <w:bidi/>
              <w:ind w:left="0"/>
              <w:outlineLvl w:val="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      - المقاربة </w:t>
            </w:r>
            <w:proofErr w:type="spellStart"/>
            <w:r>
              <w:rPr>
                <w:rFonts w:ascii="Sakkal Majalla" w:hAnsi="Sakkal Majalla" w:cs="Sakkal Majalla" w:hint="cs"/>
                <w:b/>
                <w:bCs/>
                <w:sz w:val="28"/>
                <w:szCs w:val="28"/>
                <w:rtl/>
                <w:lang w:bidi="ar-DZ"/>
              </w:rPr>
              <w:t>الجوهرانية</w:t>
            </w:r>
            <w:proofErr w:type="spellEnd"/>
            <w:r>
              <w:rPr>
                <w:rFonts w:ascii="Sakkal Majalla" w:hAnsi="Sakkal Majalla" w:cs="Sakkal Majalla" w:hint="cs"/>
                <w:b/>
                <w:bCs/>
                <w:sz w:val="28"/>
                <w:szCs w:val="28"/>
                <w:rtl/>
                <w:lang w:bidi="ar-DZ"/>
              </w:rPr>
              <w:t xml:space="preserve"> .</w:t>
            </w:r>
          </w:p>
          <w:p w:rsidR="00090C42" w:rsidRDefault="00090C42" w:rsidP="00090C42">
            <w:pPr>
              <w:pStyle w:val="Paragraphedeliste"/>
              <w:bidi/>
              <w:ind w:left="0"/>
              <w:outlineLvl w:val="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    - المقاربة البنائية الاجتماعية .      </w:t>
            </w:r>
          </w:p>
          <w:p w:rsidR="00090C42" w:rsidRPr="003A5A1C" w:rsidRDefault="00090C42" w:rsidP="00090C42">
            <w:pPr>
              <w:pStyle w:val="Paragraphedeliste"/>
              <w:bidi/>
              <w:ind w:left="0"/>
              <w:outlineLvl w:val="0"/>
              <w:rPr>
                <w:rFonts w:ascii="Sakkal Majalla" w:hAnsi="Sakkal Majalla" w:cs="Sakkal Majalla"/>
                <w:b/>
                <w:bCs/>
                <w:sz w:val="32"/>
                <w:szCs w:val="32"/>
                <w:rtl/>
                <w:lang w:bidi="ar-DZ"/>
              </w:rPr>
            </w:pPr>
            <w:r>
              <w:rPr>
                <w:rFonts w:ascii="Sakkal Majalla" w:hAnsi="Sakkal Majalla" w:cs="Sakkal Majalla" w:hint="cs"/>
                <w:b/>
                <w:bCs/>
                <w:sz w:val="28"/>
                <w:szCs w:val="28"/>
                <w:rtl/>
                <w:lang w:bidi="ar-DZ"/>
              </w:rPr>
              <w:t xml:space="preserve">    - </w:t>
            </w:r>
            <w:proofErr w:type="gramStart"/>
            <w:r>
              <w:rPr>
                <w:rFonts w:ascii="Sakkal Majalla" w:hAnsi="Sakkal Majalla" w:cs="Sakkal Majalla" w:hint="cs"/>
                <w:b/>
                <w:bCs/>
                <w:sz w:val="28"/>
                <w:szCs w:val="28"/>
                <w:rtl/>
                <w:lang w:bidi="ar-DZ"/>
              </w:rPr>
              <w:t>مفهوم</w:t>
            </w:r>
            <w:proofErr w:type="gramEnd"/>
            <w:r>
              <w:rPr>
                <w:rFonts w:ascii="Sakkal Majalla" w:hAnsi="Sakkal Majalla" w:cs="Sakkal Majalla" w:hint="cs"/>
                <w:b/>
                <w:bCs/>
                <w:sz w:val="28"/>
                <w:szCs w:val="28"/>
                <w:rtl/>
                <w:lang w:bidi="ar-DZ"/>
              </w:rPr>
              <w:t xml:space="preserve"> الاتصال.   </w:t>
            </w:r>
          </w:p>
          <w:p w:rsidR="00090C42" w:rsidRDefault="00090C42" w:rsidP="00090C42">
            <w:pPr>
              <w:pStyle w:val="Paragraphedeliste"/>
              <w:bidi/>
              <w:ind w:left="0"/>
              <w:outlineLvl w:val="0"/>
              <w:rPr>
                <w:rFonts w:ascii="Sakkal Majalla" w:hAnsi="Sakkal Majalla" w:cs="Sakkal Majalla"/>
                <w:b/>
                <w:bCs/>
                <w:sz w:val="28"/>
                <w:szCs w:val="28"/>
                <w:lang w:bidi="ar-DZ"/>
              </w:rPr>
            </w:pPr>
            <w:r>
              <w:rPr>
                <w:rFonts w:ascii="Sakkal Majalla" w:hAnsi="Sakkal Majalla" w:cs="Sakkal Majalla"/>
                <w:b/>
                <w:bCs/>
                <w:sz w:val="28"/>
                <w:szCs w:val="28"/>
                <w:rtl/>
                <w:lang w:bidi="ar-DZ"/>
              </w:rPr>
              <w:t xml:space="preserve">           </w:t>
            </w:r>
          </w:p>
        </w:tc>
      </w:tr>
    </w:tbl>
    <w:p w:rsidR="00090C42" w:rsidRPr="003A5A1C" w:rsidRDefault="00090C42" w:rsidP="00090C42">
      <w:pPr>
        <w:pStyle w:val="Paragraphedeliste"/>
        <w:bidi/>
        <w:spacing w:line="360" w:lineRule="auto"/>
        <w:ind w:left="0"/>
        <w:outlineLvl w:val="0"/>
        <w:rPr>
          <w:rFonts w:ascii="Sakkal Majalla" w:hAnsi="Sakkal Majalla" w:cs="Sakkal Majalla"/>
          <w:b/>
          <w:bCs/>
          <w:sz w:val="32"/>
          <w:szCs w:val="32"/>
          <w:rtl/>
          <w:lang w:bidi="ar-DZ"/>
        </w:rPr>
      </w:pPr>
    </w:p>
    <w:p w:rsidR="00090C42" w:rsidRDefault="00090C42" w:rsidP="00090C42">
      <w:pPr>
        <w:bidi/>
        <w:spacing w:line="240" w:lineRule="auto"/>
        <w:jc w:val="center"/>
        <w:outlineLvl w:val="0"/>
        <w:rPr>
          <w:rFonts w:ascii="Sakkal Majalla" w:hAnsi="Sakkal Majalla" w:cs="Sakkal Majalla"/>
          <w:b/>
          <w:bCs/>
          <w:sz w:val="36"/>
          <w:szCs w:val="36"/>
          <w:rtl/>
        </w:rPr>
      </w:pPr>
    </w:p>
    <w:p w:rsidR="00090C42" w:rsidRDefault="00090C42" w:rsidP="00090C42">
      <w:pPr>
        <w:bidi/>
        <w:spacing w:line="240" w:lineRule="auto"/>
        <w:jc w:val="center"/>
        <w:outlineLvl w:val="0"/>
        <w:rPr>
          <w:rFonts w:ascii="Sakkal Majalla" w:hAnsi="Sakkal Majalla" w:cs="Sakkal Majalla"/>
          <w:b/>
          <w:bCs/>
          <w:sz w:val="36"/>
          <w:szCs w:val="36"/>
          <w:rtl/>
        </w:rPr>
      </w:pPr>
      <w:r>
        <w:rPr>
          <w:rFonts w:ascii="Sakkal Majalla" w:hAnsi="Sakkal Majalla" w:cs="Sakkal Majalla" w:hint="cs"/>
          <w:b/>
          <w:bCs/>
          <w:sz w:val="36"/>
          <w:szCs w:val="36"/>
          <w:rtl/>
        </w:rPr>
        <w:t xml:space="preserve"> </w:t>
      </w:r>
    </w:p>
    <w:p w:rsidR="00090C42" w:rsidRDefault="00090C42" w:rsidP="00090C42">
      <w:pPr>
        <w:pStyle w:val="Paragraphedeliste"/>
        <w:bidi/>
        <w:ind w:left="-1"/>
        <w:outlineLvl w:val="0"/>
        <w:rPr>
          <w:rFonts w:ascii="Sakkal Majalla" w:hAnsi="Sakkal Majalla" w:cs="Sakkal Majalla"/>
          <w:b/>
          <w:bCs/>
          <w:sz w:val="28"/>
          <w:szCs w:val="28"/>
          <w:rtl/>
        </w:rPr>
      </w:pPr>
      <w:proofErr w:type="gramStart"/>
      <w:r>
        <w:rPr>
          <w:rFonts w:ascii="Sakkal Majalla" w:hAnsi="Sakkal Majalla" w:cs="Sakkal Majalla" w:hint="cs"/>
          <w:b/>
          <w:bCs/>
          <w:sz w:val="28"/>
          <w:szCs w:val="28"/>
          <w:rtl/>
        </w:rPr>
        <w:t>مقدمة :</w:t>
      </w:r>
      <w:proofErr w:type="gramEnd"/>
    </w:p>
    <w:p w:rsidR="00090C42" w:rsidRPr="001C4F2D" w:rsidRDefault="00090C42" w:rsidP="00090C42">
      <w:pPr>
        <w:pStyle w:val="Paragraphedeliste"/>
        <w:bidi/>
        <w:spacing w:line="360" w:lineRule="auto"/>
        <w:ind w:left="-1"/>
        <w:jc w:val="both"/>
        <w:outlineLvl w:val="0"/>
        <w:rPr>
          <w:rFonts w:ascii="Algerian" w:hAnsi="Algerian"/>
          <w:sz w:val="32"/>
          <w:szCs w:val="32"/>
          <w:rtl/>
        </w:rPr>
      </w:pPr>
      <w:r w:rsidRPr="00DC4A96">
        <w:rPr>
          <w:rFonts w:ascii="Sakkal Majalla" w:hAnsi="Sakkal Majalla" w:cs="Sakkal Majalla"/>
          <w:sz w:val="32"/>
          <w:szCs w:val="32"/>
          <w:rtl/>
        </w:rPr>
        <w:t xml:space="preserve">            </w:t>
      </w:r>
      <w:r w:rsidRPr="001C4F2D">
        <w:rPr>
          <w:rFonts w:ascii="Algerian" w:hAnsi="Algerian"/>
          <w:sz w:val="32"/>
          <w:szCs w:val="32"/>
          <w:rtl/>
        </w:rPr>
        <w:t xml:space="preserve">يشهد عالم اليوم ، تطورا كبيرا في مجال الاتصال و خاصة في الأنظمة المعلوماتية  والاتصالية  المستخدمة ، و ذلك بفعل توظيف تكنولوجيا المعلومات و الاتصال التي أثرت بشكل كبير على الإنسان و المجتمع ، حيث أن الانتشار الواسع للتقنيات الحديثة في مجال الاتصالات  فرضته التحديات الكبرى التي يواجهها العالم في ظل متغيرات العولمة ، و التي أدت بدورها إلى تطوير شبكات الاتصال من النمط التقليدي إلى النمط الحديث ، و استخدام تقنيات و تكنولوجيات حديثة في عمليات الاتصال و </w:t>
      </w:r>
      <w:proofErr w:type="spellStart"/>
      <w:r w:rsidRPr="001C4F2D">
        <w:rPr>
          <w:rFonts w:ascii="Algerian" w:hAnsi="Algerian"/>
          <w:sz w:val="32"/>
          <w:szCs w:val="32"/>
          <w:rtl/>
        </w:rPr>
        <w:t>الاعلام</w:t>
      </w:r>
      <w:proofErr w:type="spellEnd"/>
      <w:r w:rsidRPr="001C4F2D">
        <w:rPr>
          <w:rFonts w:ascii="Algerian" w:hAnsi="Algerian"/>
          <w:sz w:val="32"/>
          <w:szCs w:val="32"/>
          <w:rtl/>
        </w:rPr>
        <w:t xml:space="preserve"> و </w:t>
      </w:r>
      <w:proofErr w:type="spellStart"/>
      <w:r w:rsidRPr="001C4F2D">
        <w:rPr>
          <w:rFonts w:ascii="Algerian" w:hAnsi="Algerian"/>
          <w:sz w:val="32"/>
          <w:szCs w:val="32"/>
          <w:rtl/>
        </w:rPr>
        <w:t>انتاج</w:t>
      </w:r>
      <w:proofErr w:type="spellEnd"/>
      <w:r w:rsidRPr="001C4F2D">
        <w:rPr>
          <w:rFonts w:ascii="Algerian" w:hAnsi="Algerian"/>
          <w:sz w:val="32"/>
          <w:szCs w:val="32"/>
          <w:rtl/>
        </w:rPr>
        <w:t xml:space="preserve"> المعلومات و معالجتها و تبادلها مثل  الانترنيت ، وشبكة الاتصال عن بعد كالأقمار الصناعية ، وكذلك الاتصالات الرقمية  </w:t>
      </w:r>
    </w:p>
    <w:p w:rsidR="00090C42" w:rsidRPr="001C4F2D" w:rsidRDefault="00090C42" w:rsidP="00090C42">
      <w:pPr>
        <w:pStyle w:val="Paragraphedeliste"/>
        <w:bidi/>
        <w:spacing w:line="360" w:lineRule="auto"/>
        <w:ind w:left="-1"/>
        <w:jc w:val="both"/>
        <w:outlineLvl w:val="0"/>
        <w:rPr>
          <w:rFonts w:ascii="Algerian" w:hAnsi="Algerian"/>
          <w:sz w:val="32"/>
          <w:szCs w:val="32"/>
          <w:rtl/>
        </w:rPr>
      </w:pPr>
      <w:r w:rsidRPr="001C4F2D">
        <w:rPr>
          <w:rFonts w:ascii="Algerian" w:hAnsi="Algerian"/>
          <w:sz w:val="32"/>
          <w:szCs w:val="32"/>
          <w:rtl/>
        </w:rPr>
        <w:t xml:space="preserve">كل هذا يدخل في إطار ما يعرف اليوم تكنولوجيا الإعلام و </w:t>
      </w:r>
      <w:proofErr w:type="gramStart"/>
      <w:r w:rsidRPr="001C4F2D">
        <w:rPr>
          <w:rFonts w:ascii="Algerian" w:hAnsi="Algerian"/>
          <w:sz w:val="32"/>
          <w:szCs w:val="32"/>
          <w:rtl/>
        </w:rPr>
        <w:t>الاتصال ،</w:t>
      </w:r>
      <w:proofErr w:type="gramEnd"/>
      <w:r w:rsidRPr="001C4F2D">
        <w:rPr>
          <w:rFonts w:ascii="Algerian" w:hAnsi="Algerian"/>
          <w:sz w:val="32"/>
          <w:szCs w:val="32"/>
          <w:rtl/>
        </w:rPr>
        <w:t xml:space="preserve"> فما المقصود بهذه التكنولوجيا الجديدة ؟  </w:t>
      </w:r>
    </w:p>
    <w:p w:rsidR="00090C42" w:rsidRPr="001C4F2D" w:rsidRDefault="00090C42" w:rsidP="00090C42">
      <w:pPr>
        <w:bidi/>
        <w:spacing w:line="360" w:lineRule="auto"/>
        <w:jc w:val="both"/>
        <w:rPr>
          <w:rFonts w:ascii="Algerian" w:hAnsi="Algerian"/>
          <w:b/>
          <w:bCs/>
          <w:sz w:val="32"/>
          <w:szCs w:val="32"/>
          <w:rtl/>
        </w:rPr>
      </w:pPr>
      <w:proofErr w:type="gramStart"/>
      <w:r w:rsidRPr="001C4F2D">
        <w:rPr>
          <w:rFonts w:ascii="Algerian" w:hAnsi="Algerian"/>
          <w:b/>
          <w:bCs/>
          <w:rtl/>
        </w:rPr>
        <w:t xml:space="preserve">1  </w:t>
      </w:r>
      <w:r w:rsidRPr="001C4F2D">
        <w:rPr>
          <w:rFonts w:ascii="Algerian" w:hAnsi="Algerian"/>
          <w:b/>
          <w:bCs/>
          <w:sz w:val="32"/>
          <w:szCs w:val="32"/>
        </w:rPr>
        <w:t>-</w:t>
      </w:r>
      <w:proofErr w:type="gramEnd"/>
      <w:r w:rsidRPr="001C4F2D">
        <w:rPr>
          <w:rFonts w:ascii="Algerian" w:hAnsi="Algerian"/>
          <w:b/>
          <w:bCs/>
          <w:sz w:val="32"/>
          <w:szCs w:val="32"/>
          <w:rtl/>
        </w:rPr>
        <w:t xml:space="preserve">   </w:t>
      </w:r>
      <w:r w:rsidRPr="001C4F2D">
        <w:rPr>
          <w:rFonts w:ascii="Algerian" w:hAnsi="Algerian"/>
          <w:b/>
          <w:bCs/>
          <w:sz w:val="32"/>
          <w:szCs w:val="32"/>
          <w:u w:val="single"/>
          <w:rtl/>
        </w:rPr>
        <w:t>مفهوم التكنولوجيا</w:t>
      </w:r>
      <w:r w:rsidRPr="001C4F2D">
        <w:rPr>
          <w:rFonts w:ascii="Algerian" w:hAnsi="Algerian"/>
          <w:b/>
          <w:bCs/>
          <w:sz w:val="32"/>
          <w:szCs w:val="32"/>
          <w:rtl/>
        </w:rPr>
        <w:t xml:space="preserve">   </w:t>
      </w:r>
      <w:r w:rsidRPr="001C4F2D">
        <w:rPr>
          <w:rFonts w:ascii="Algerian" w:hAnsi="Algerian"/>
          <w:b/>
          <w:bCs/>
          <w:sz w:val="32"/>
          <w:szCs w:val="32"/>
        </w:rPr>
        <w:t xml:space="preserve"> </w:t>
      </w:r>
      <w:proofErr w:type="spellStart"/>
      <w:r w:rsidRPr="001C4F2D">
        <w:rPr>
          <w:rFonts w:ascii="Algerian" w:hAnsi="Algerian"/>
          <w:b/>
          <w:bCs/>
          <w:sz w:val="32"/>
          <w:szCs w:val="32"/>
        </w:rPr>
        <w:t>Technology</w:t>
      </w:r>
      <w:proofErr w:type="spellEnd"/>
      <w:r w:rsidRPr="001C4F2D">
        <w:rPr>
          <w:rFonts w:ascii="Algerian" w:hAnsi="Algerian"/>
          <w:b/>
          <w:bCs/>
          <w:sz w:val="32"/>
          <w:szCs w:val="32"/>
          <w:rtl/>
        </w:rPr>
        <w:t xml:space="preserve">    </w:t>
      </w:r>
    </w:p>
    <w:p w:rsidR="00090C42" w:rsidRPr="001C4F2D" w:rsidRDefault="00090C42" w:rsidP="00090C42">
      <w:pPr>
        <w:pStyle w:val="Paragraphedeliste"/>
        <w:numPr>
          <w:ilvl w:val="1"/>
          <w:numId w:val="3"/>
        </w:numPr>
        <w:bidi/>
        <w:spacing w:line="360" w:lineRule="auto"/>
        <w:jc w:val="both"/>
        <w:rPr>
          <w:rFonts w:ascii="Algerian" w:hAnsi="Algerian"/>
          <w:sz w:val="32"/>
          <w:szCs w:val="32"/>
          <w:rtl/>
        </w:rPr>
      </w:pPr>
      <w:r w:rsidRPr="001C4F2D">
        <w:rPr>
          <w:rFonts w:ascii="Algerian" w:hAnsi="Algerian"/>
          <w:b/>
          <w:bCs/>
          <w:sz w:val="32"/>
          <w:szCs w:val="32"/>
        </w:rPr>
        <w:t>-</w:t>
      </w:r>
      <w:r w:rsidRPr="001C4F2D">
        <w:rPr>
          <w:rFonts w:ascii="Algerian" w:hAnsi="Algerian"/>
          <w:b/>
          <w:bCs/>
          <w:sz w:val="32"/>
          <w:szCs w:val="32"/>
          <w:rtl/>
        </w:rPr>
        <w:t>معنى التكنولوجيا</w:t>
      </w:r>
      <w:r w:rsidRPr="001C4F2D">
        <w:rPr>
          <w:rFonts w:ascii="Algerian" w:hAnsi="Algerian"/>
          <w:sz w:val="32"/>
          <w:szCs w:val="32"/>
          <w:rtl/>
        </w:rPr>
        <w:t xml:space="preserve"> : </w:t>
      </w:r>
    </w:p>
    <w:p w:rsidR="00090C42" w:rsidRPr="001C4F2D" w:rsidRDefault="00090C42" w:rsidP="00090C42">
      <w:pPr>
        <w:bidi/>
        <w:spacing w:line="360" w:lineRule="auto"/>
        <w:jc w:val="both"/>
        <w:rPr>
          <w:rFonts w:ascii="Algerian" w:hAnsi="Algerian"/>
          <w:sz w:val="32"/>
          <w:szCs w:val="32"/>
          <w:rtl/>
        </w:rPr>
      </w:pPr>
      <w:r w:rsidRPr="001C4F2D">
        <w:rPr>
          <w:rFonts w:ascii="Algerian" w:hAnsi="Algerian"/>
          <w:sz w:val="32"/>
          <w:szCs w:val="32"/>
          <w:rtl/>
        </w:rPr>
        <w:t xml:space="preserve"> يعود أصل كلمة تكنولوجيا  </w:t>
      </w:r>
      <w:proofErr w:type="spellStart"/>
      <w:r w:rsidRPr="001C4F2D">
        <w:rPr>
          <w:rFonts w:ascii="Algerian" w:hAnsi="Algerian"/>
          <w:b/>
          <w:bCs/>
          <w:sz w:val="32"/>
          <w:szCs w:val="32"/>
        </w:rPr>
        <w:t>Technology</w:t>
      </w:r>
      <w:proofErr w:type="spellEnd"/>
      <w:r w:rsidRPr="001C4F2D">
        <w:rPr>
          <w:rFonts w:ascii="Algerian" w:hAnsi="Algerian"/>
          <w:sz w:val="32"/>
          <w:szCs w:val="32"/>
          <w:rtl/>
        </w:rPr>
        <w:t xml:space="preserve"> في اللغة الإنجليزية إلى كلمة</w:t>
      </w:r>
      <w:proofErr w:type="spellStart"/>
      <w:r w:rsidRPr="001C4F2D">
        <w:rPr>
          <w:rFonts w:ascii="Algerian" w:hAnsi="Algerian"/>
          <w:sz w:val="32"/>
          <w:szCs w:val="32"/>
        </w:rPr>
        <w:t>Technologia</w:t>
      </w:r>
      <w:proofErr w:type="spellEnd"/>
      <w:r w:rsidRPr="001C4F2D">
        <w:rPr>
          <w:rFonts w:ascii="Algerian" w:hAnsi="Algerian"/>
          <w:sz w:val="32"/>
          <w:szCs w:val="32"/>
        </w:rPr>
        <w:t xml:space="preserve">  </w:t>
      </w:r>
      <w:r w:rsidRPr="001C4F2D">
        <w:rPr>
          <w:rFonts w:ascii="Algerian" w:hAnsi="Algerian"/>
          <w:sz w:val="32"/>
          <w:szCs w:val="32"/>
          <w:rtl/>
          <w:lang w:bidi="ar-DZ"/>
        </w:rPr>
        <w:t xml:space="preserve">  </w:t>
      </w:r>
      <w:r w:rsidRPr="001C4F2D">
        <w:rPr>
          <w:rFonts w:ascii="Algerian" w:hAnsi="Algerian"/>
          <w:sz w:val="32"/>
          <w:szCs w:val="32"/>
          <w:rtl/>
        </w:rPr>
        <w:t>الإغريقية،و التي  عُربت في  اللغة العربية لتشير إلى تقنيات،  وهي تتشكل من كلمتين هما</w:t>
      </w:r>
      <w:r w:rsidRPr="001C4F2D">
        <w:rPr>
          <w:rFonts w:ascii="Algerian" w:hAnsi="Algerian"/>
          <w:sz w:val="32"/>
          <w:szCs w:val="32"/>
        </w:rPr>
        <w:t xml:space="preserve">: </w:t>
      </w:r>
      <w:proofErr w:type="spellStart"/>
      <w:r w:rsidRPr="001C4F2D">
        <w:rPr>
          <w:rFonts w:ascii="Algerian" w:hAnsi="Algerian"/>
          <w:sz w:val="32"/>
          <w:szCs w:val="32"/>
        </w:rPr>
        <w:t>Techne</w:t>
      </w:r>
      <w:proofErr w:type="spellEnd"/>
      <w:r w:rsidRPr="001C4F2D">
        <w:rPr>
          <w:rFonts w:ascii="Algerian" w:hAnsi="Algerian"/>
          <w:sz w:val="32"/>
          <w:szCs w:val="32"/>
          <w:rtl/>
        </w:rPr>
        <w:t xml:space="preserve">   والتي تعني الفن أو المهارة، أي الفنون العملية، وهي تلك الأشكال من المعارف </w:t>
      </w:r>
      <w:r w:rsidRPr="001C4F2D">
        <w:rPr>
          <w:rFonts w:ascii="Algerian" w:hAnsi="Algerian"/>
          <w:sz w:val="32"/>
          <w:szCs w:val="32"/>
          <w:rtl/>
        </w:rPr>
        <w:lastRenderedPageBreak/>
        <w:t xml:space="preserve">التطبيقية التي تؤدي، في حال تنفيذها بمهارة إلى صناعة أشياء مفيدة ، </w:t>
      </w:r>
      <w:r w:rsidRPr="001C4F2D">
        <w:rPr>
          <w:rFonts w:ascii="Algerian" w:hAnsi="Algerian"/>
          <w:sz w:val="32"/>
          <w:szCs w:val="32"/>
        </w:rPr>
        <w:t xml:space="preserve"> </w:t>
      </w:r>
      <w:r w:rsidRPr="001C4F2D">
        <w:rPr>
          <w:rFonts w:ascii="Algerian" w:hAnsi="Algerian"/>
          <w:sz w:val="32"/>
          <w:szCs w:val="32"/>
          <w:rtl/>
        </w:rPr>
        <w:t>و</w:t>
      </w:r>
      <w:r w:rsidRPr="001C4F2D">
        <w:rPr>
          <w:rFonts w:ascii="Algerian" w:hAnsi="Algerian"/>
          <w:sz w:val="32"/>
          <w:szCs w:val="32"/>
        </w:rPr>
        <w:t xml:space="preserve">(Logos ) </w:t>
      </w:r>
      <w:r w:rsidRPr="001C4F2D">
        <w:rPr>
          <w:rFonts w:ascii="Algerian" w:hAnsi="Algerian"/>
          <w:sz w:val="32"/>
          <w:szCs w:val="32"/>
          <w:rtl/>
        </w:rPr>
        <w:t>التي تعني الكلمة، أو المنطق، أو الدراسة. كما يعني مصطلح</w:t>
      </w:r>
      <w:r w:rsidRPr="001C4F2D">
        <w:rPr>
          <w:rFonts w:ascii="Algerian" w:hAnsi="Algerian"/>
          <w:sz w:val="32"/>
          <w:szCs w:val="32"/>
        </w:rPr>
        <w:t xml:space="preserve"> (</w:t>
      </w:r>
      <w:proofErr w:type="spellStart"/>
      <w:r w:rsidRPr="001C4F2D">
        <w:rPr>
          <w:rFonts w:ascii="Algerian" w:hAnsi="Algerian"/>
          <w:sz w:val="32"/>
          <w:szCs w:val="32"/>
        </w:rPr>
        <w:t>Technologia</w:t>
      </w:r>
      <w:proofErr w:type="spellEnd"/>
      <w:r w:rsidRPr="001C4F2D">
        <w:rPr>
          <w:rFonts w:ascii="Algerian" w:hAnsi="Algerian"/>
          <w:sz w:val="32"/>
          <w:szCs w:val="32"/>
        </w:rPr>
        <w:t xml:space="preserve"> )</w:t>
      </w:r>
      <w:r w:rsidRPr="001C4F2D">
        <w:rPr>
          <w:rFonts w:ascii="Algerian" w:hAnsi="Algerian"/>
          <w:sz w:val="32"/>
          <w:szCs w:val="32"/>
          <w:rtl/>
        </w:rPr>
        <w:t xml:space="preserve">المعالجة المنتظمة </w:t>
      </w:r>
      <w:proofErr w:type="gramStart"/>
      <w:r w:rsidRPr="001C4F2D">
        <w:rPr>
          <w:rFonts w:ascii="Algerian" w:hAnsi="Algerian"/>
          <w:sz w:val="32"/>
          <w:szCs w:val="32"/>
          <w:rtl/>
        </w:rPr>
        <w:t>للتقنيات</w:t>
      </w:r>
      <w:r w:rsidRPr="001C4F2D">
        <w:rPr>
          <w:rFonts w:ascii="Algerian" w:hAnsi="Algerian"/>
          <w:sz w:val="32"/>
          <w:szCs w:val="32"/>
        </w:rPr>
        <w:t xml:space="preserve">  (</w:t>
      </w:r>
      <w:proofErr w:type="spellStart"/>
      <w:r w:rsidRPr="001C4F2D">
        <w:rPr>
          <w:rFonts w:ascii="Algerian" w:hAnsi="Algerian"/>
          <w:sz w:val="32"/>
          <w:szCs w:val="32"/>
        </w:rPr>
        <w:t>technikos</w:t>
      </w:r>
      <w:proofErr w:type="spellEnd"/>
      <w:proofErr w:type="gramEnd"/>
      <w:r w:rsidRPr="001C4F2D">
        <w:rPr>
          <w:rFonts w:ascii="Algerian" w:hAnsi="Algerian"/>
          <w:sz w:val="32"/>
          <w:szCs w:val="32"/>
        </w:rPr>
        <w:t xml:space="preserve"> )</w:t>
      </w:r>
      <w:r w:rsidRPr="001C4F2D">
        <w:rPr>
          <w:rFonts w:ascii="Algerian" w:hAnsi="Algerian"/>
          <w:sz w:val="32"/>
          <w:szCs w:val="32"/>
          <w:rtl/>
        </w:rPr>
        <w:t xml:space="preserve"> ، أو شيء يتم تشكيله( باستخدام تقنية معينة) بطريقة فنية معينة، أو بمهارة حرفية</w:t>
      </w:r>
      <w:r w:rsidRPr="001C4F2D">
        <w:rPr>
          <w:rFonts w:ascii="Algerian" w:hAnsi="Algerian"/>
          <w:sz w:val="32"/>
          <w:szCs w:val="32"/>
        </w:rPr>
        <w:t xml:space="preserve"> . </w:t>
      </w:r>
      <w:r w:rsidRPr="001C4F2D">
        <w:rPr>
          <w:rFonts w:ascii="Algerian" w:hAnsi="Algerian"/>
          <w:sz w:val="32"/>
          <w:szCs w:val="32"/>
          <w:rtl/>
        </w:rPr>
        <w:t xml:space="preserve"> </w:t>
      </w:r>
      <w:proofErr w:type="gramStart"/>
      <w:r w:rsidRPr="001C4F2D">
        <w:rPr>
          <w:rFonts w:ascii="Algerian" w:hAnsi="Algerian"/>
          <w:sz w:val="32"/>
          <w:szCs w:val="32"/>
          <w:rtl/>
        </w:rPr>
        <w:t>أما</w:t>
      </w:r>
      <w:proofErr w:type="gramEnd"/>
      <w:r w:rsidRPr="001C4F2D">
        <w:rPr>
          <w:rFonts w:ascii="Algerian" w:hAnsi="Algerian"/>
          <w:sz w:val="32"/>
          <w:szCs w:val="32"/>
          <w:rtl/>
        </w:rPr>
        <w:t xml:space="preserve"> مصطلح</w:t>
      </w:r>
      <w:r w:rsidRPr="001C4F2D">
        <w:rPr>
          <w:rFonts w:ascii="Algerian" w:hAnsi="Algerian"/>
          <w:sz w:val="32"/>
          <w:szCs w:val="32"/>
        </w:rPr>
        <w:t xml:space="preserve"> (</w:t>
      </w:r>
      <w:proofErr w:type="spellStart"/>
      <w:r w:rsidRPr="001C4F2D">
        <w:rPr>
          <w:rFonts w:ascii="Algerian" w:hAnsi="Algerian"/>
          <w:sz w:val="32"/>
          <w:szCs w:val="32"/>
        </w:rPr>
        <w:t>Logia</w:t>
      </w:r>
      <w:proofErr w:type="spellEnd"/>
      <w:r w:rsidRPr="001C4F2D">
        <w:rPr>
          <w:rFonts w:ascii="Algerian" w:hAnsi="Algerian"/>
          <w:sz w:val="32"/>
          <w:szCs w:val="32"/>
        </w:rPr>
        <w:t xml:space="preserve"> )</w:t>
      </w:r>
      <w:r w:rsidRPr="001C4F2D">
        <w:rPr>
          <w:rFonts w:ascii="Algerian" w:hAnsi="Algerian"/>
          <w:sz w:val="32"/>
          <w:szCs w:val="32"/>
          <w:rtl/>
        </w:rPr>
        <w:t>فيشير إلى الدراسة المنتظمة أو معالجة شيء ما أو عملية معينة،</w:t>
      </w:r>
    </w:p>
    <w:p w:rsidR="00090C42" w:rsidRPr="001C4F2D" w:rsidRDefault="00090C42" w:rsidP="00090C42">
      <w:pPr>
        <w:bidi/>
        <w:spacing w:line="360" w:lineRule="auto"/>
        <w:jc w:val="both"/>
        <w:rPr>
          <w:rFonts w:ascii="Algerian" w:hAnsi="Algerian"/>
          <w:sz w:val="32"/>
          <w:szCs w:val="32"/>
          <w:rtl/>
          <w:lang w:bidi="ar-DZ"/>
        </w:rPr>
      </w:pPr>
      <w:r w:rsidRPr="001C4F2D">
        <w:rPr>
          <w:rFonts w:ascii="Algerian" w:hAnsi="Algerian"/>
          <w:sz w:val="32"/>
          <w:szCs w:val="32"/>
          <w:rtl/>
        </w:rPr>
        <w:t xml:space="preserve">ويعرفها قاموس </w:t>
      </w:r>
      <w:r w:rsidRPr="001C4F2D">
        <w:rPr>
          <w:rFonts w:ascii="Algerian" w:hAnsi="Algerian"/>
          <w:sz w:val="32"/>
          <w:szCs w:val="32"/>
        </w:rPr>
        <w:t>oxford</w:t>
      </w:r>
      <w:r w:rsidRPr="001C4F2D">
        <w:rPr>
          <w:rFonts w:ascii="Algerian" w:hAnsi="Algerian"/>
          <w:sz w:val="32"/>
          <w:szCs w:val="32"/>
          <w:rtl/>
          <w:lang w:bidi="ar-DZ"/>
        </w:rPr>
        <w:t xml:space="preserve"> </w:t>
      </w:r>
      <w:proofErr w:type="gramStart"/>
      <w:r w:rsidRPr="001C4F2D">
        <w:rPr>
          <w:rFonts w:ascii="Algerian" w:hAnsi="Algerian"/>
          <w:sz w:val="32"/>
          <w:szCs w:val="32"/>
          <w:rtl/>
          <w:lang w:bidi="ar-DZ"/>
        </w:rPr>
        <w:t>بأنها  "</w:t>
      </w:r>
      <w:proofErr w:type="gramEnd"/>
      <w:r w:rsidRPr="001C4F2D">
        <w:rPr>
          <w:rFonts w:ascii="Algerian" w:hAnsi="Algerian"/>
          <w:sz w:val="32"/>
          <w:szCs w:val="32"/>
          <w:rtl/>
          <w:lang w:bidi="ar-DZ"/>
        </w:rPr>
        <w:t xml:space="preserve"> الدراسة العلمية للفنون العلمية أو الصناعية وكذلك باعتبارها تطبيقا للعلم "</w:t>
      </w:r>
    </w:p>
    <w:p w:rsidR="00090C42" w:rsidRPr="001C4F2D" w:rsidRDefault="00090C42" w:rsidP="00090C42">
      <w:pPr>
        <w:pStyle w:val="Paragraphedeliste"/>
        <w:numPr>
          <w:ilvl w:val="0"/>
          <w:numId w:val="4"/>
        </w:numPr>
        <w:bidi/>
        <w:spacing w:line="360" w:lineRule="auto"/>
        <w:jc w:val="both"/>
        <w:rPr>
          <w:rFonts w:ascii="Algerian" w:hAnsi="Algerian"/>
          <w:sz w:val="32"/>
          <w:szCs w:val="32"/>
          <w:rtl/>
        </w:rPr>
      </w:pPr>
      <w:r w:rsidRPr="001C4F2D">
        <w:rPr>
          <w:rFonts w:ascii="Algerian" w:hAnsi="Algerian"/>
          <w:sz w:val="32"/>
          <w:szCs w:val="32"/>
          <w:rtl/>
        </w:rPr>
        <w:t xml:space="preserve">    وانطلاقا من أصول المصطلحين عر</w:t>
      </w:r>
      <w:r w:rsidRPr="001C4F2D">
        <w:rPr>
          <w:rFonts w:ascii="Algerian" w:hAnsi="Algerian"/>
          <w:sz w:val="32"/>
          <w:szCs w:val="32"/>
          <w:rtl/>
          <w:lang w:bidi="ar-DZ"/>
        </w:rPr>
        <w:t xml:space="preserve">ف  ألان </w:t>
      </w:r>
      <w:proofErr w:type="spellStart"/>
      <w:r w:rsidRPr="001C4F2D">
        <w:rPr>
          <w:rFonts w:ascii="Algerian" w:hAnsi="Algerian"/>
          <w:sz w:val="32"/>
          <w:szCs w:val="32"/>
          <w:rtl/>
          <w:lang w:bidi="ar-DZ"/>
        </w:rPr>
        <w:t>درينسون</w:t>
      </w:r>
      <w:proofErr w:type="spellEnd"/>
      <w:r w:rsidRPr="001C4F2D">
        <w:rPr>
          <w:rFonts w:ascii="Algerian" w:hAnsi="Algerian"/>
          <w:sz w:val="32"/>
          <w:szCs w:val="32"/>
          <w:rtl/>
        </w:rPr>
        <w:t xml:space="preserve"> -</w:t>
      </w:r>
      <w:proofErr w:type="spellStart"/>
      <w:r>
        <w:rPr>
          <w:rFonts w:ascii="Algerian" w:hAnsi="Algerian"/>
          <w:sz w:val="32"/>
          <w:szCs w:val="32"/>
        </w:rPr>
        <w:t>drengson</w:t>
      </w:r>
      <w:proofErr w:type="spellEnd"/>
      <w:r w:rsidRPr="001C4F2D">
        <w:rPr>
          <w:rFonts w:ascii="Algerian" w:hAnsi="Algerian"/>
          <w:sz w:val="32"/>
          <w:szCs w:val="32"/>
        </w:rPr>
        <w:t xml:space="preserve"> Alan )</w:t>
      </w:r>
      <w:r w:rsidRPr="001C4F2D">
        <w:rPr>
          <w:rFonts w:ascii="Algerian" w:hAnsi="Algerian"/>
          <w:sz w:val="32"/>
          <w:szCs w:val="32"/>
          <w:rtl/>
        </w:rPr>
        <w:t xml:space="preserve">) مفهوم التكنولوجيا على أنها :  التنظيم المنهجي للتقنيات والمهارات، بغرض إنتاج بعض الأشياء (منتجات ) عن طريق إعادة تنظيم المواد الخام أو الاستعانة ببعض الوسائل المناسبة الأخرى  .                  </w:t>
      </w:r>
    </w:p>
    <w:p w:rsidR="00090C42" w:rsidRPr="001C4F2D" w:rsidRDefault="00090C42" w:rsidP="00090C42">
      <w:pPr>
        <w:bidi/>
        <w:spacing w:line="360" w:lineRule="auto"/>
        <w:jc w:val="both"/>
        <w:rPr>
          <w:rFonts w:ascii="Algerian" w:hAnsi="Algerian"/>
          <w:sz w:val="32"/>
          <w:szCs w:val="32"/>
          <w:rtl/>
        </w:rPr>
      </w:pPr>
      <w:r w:rsidRPr="001C4F2D">
        <w:rPr>
          <w:rFonts w:ascii="Algerian" w:hAnsi="Algerian"/>
          <w:sz w:val="32"/>
          <w:szCs w:val="32"/>
        </w:rPr>
        <w:t xml:space="preserve">  </w:t>
      </w:r>
      <w:r w:rsidRPr="001C4F2D">
        <w:rPr>
          <w:rFonts w:ascii="Algerian" w:hAnsi="Algerian"/>
          <w:sz w:val="32"/>
          <w:szCs w:val="32"/>
          <w:rtl/>
        </w:rPr>
        <w:t xml:space="preserve">و </w:t>
      </w:r>
      <w:proofErr w:type="gramStart"/>
      <w:r w:rsidRPr="001C4F2D">
        <w:rPr>
          <w:rFonts w:ascii="Algerian" w:hAnsi="Algerian"/>
          <w:sz w:val="32"/>
          <w:szCs w:val="32"/>
          <w:rtl/>
        </w:rPr>
        <w:t>يشير</w:t>
      </w:r>
      <w:proofErr w:type="gramEnd"/>
      <w:r w:rsidRPr="001C4F2D">
        <w:rPr>
          <w:rFonts w:ascii="Algerian" w:hAnsi="Algerian"/>
          <w:sz w:val="32"/>
          <w:szCs w:val="32"/>
          <w:rtl/>
        </w:rPr>
        <w:t xml:space="preserve"> المعنى القاعدي لمفهوم التكنولوجيا إلى تلك العملية التي يغير </w:t>
      </w:r>
      <w:proofErr w:type="spellStart"/>
      <w:r w:rsidRPr="001C4F2D">
        <w:rPr>
          <w:rFonts w:ascii="Algerian" w:hAnsi="Algerian"/>
          <w:sz w:val="32"/>
          <w:szCs w:val="32"/>
          <w:rtl/>
        </w:rPr>
        <w:t>بها</w:t>
      </w:r>
      <w:proofErr w:type="spellEnd"/>
      <w:r w:rsidRPr="001C4F2D">
        <w:rPr>
          <w:rFonts w:ascii="Algerian" w:hAnsi="Algerian"/>
          <w:sz w:val="32"/>
          <w:szCs w:val="32"/>
          <w:rtl/>
        </w:rPr>
        <w:t xml:space="preserve"> الناس الطبيعة التي من حولهم، وذلك بهدف تلبية احتياجاتهم ورغباتهم المختلفة والمتغيرة. </w:t>
      </w:r>
      <w:proofErr w:type="gramStart"/>
      <w:r w:rsidRPr="001C4F2D">
        <w:rPr>
          <w:rFonts w:ascii="Algerian" w:hAnsi="Algerian"/>
          <w:sz w:val="32"/>
          <w:szCs w:val="32"/>
          <w:rtl/>
        </w:rPr>
        <w:t>بمعنى</w:t>
      </w:r>
      <w:proofErr w:type="gramEnd"/>
      <w:r w:rsidRPr="001C4F2D">
        <w:rPr>
          <w:rFonts w:ascii="Algerian" w:hAnsi="Algerian"/>
          <w:sz w:val="32"/>
          <w:szCs w:val="32"/>
          <w:rtl/>
        </w:rPr>
        <w:t xml:space="preserve"> أن التكنولوجيا في عصور ما قبل التاريخ، تشير إلى استخدام البشر للأدوات والمصنوعات اليدوية بشكل مستمر للتكيف والتحكم في الطبيعة. وغالبا ما ينظر ُ إلى الاستخدام البشري للتكنولوجيا على أنه بدأ منذ أكثر من مليوني عام، عندما قام بتحويل الموارد الطبيعية إلى أدوات بسيطة. </w:t>
      </w:r>
      <w:proofErr w:type="gramStart"/>
      <w:r w:rsidRPr="001C4F2D">
        <w:rPr>
          <w:rFonts w:ascii="Algerian" w:hAnsi="Algerian"/>
          <w:sz w:val="32"/>
          <w:szCs w:val="32"/>
          <w:rtl/>
        </w:rPr>
        <w:t>حدثت</w:t>
      </w:r>
      <w:proofErr w:type="gramEnd"/>
      <w:r w:rsidRPr="001C4F2D">
        <w:rPr>
          <w:rFonts w:ascii="Algerian" w:hAnsi="Algerian"/>
          <w:sz w:val="32"/>
          <w:szCs w:val="32"/>
          <w:rtl/>
        </w:rPr>
        <w:t xml:space="preserve"> هذه الممارسة بغرض البقاء على قيد الحياة و السيطرة على الطبيعة (مثل تطوير الرمح)، وكذلك لأغراض عاطفية مثل الزينة. وكما يرى أغلب الباحثين أنه لا يتم استخدام التكنولوجيات  بغرض الحفاظ على أشكال الحياة فقط، ولكن لتعزيز وتحسين أشكال المعيشة الحالية ، وكذلك  كان الدافع من تطوير  التكنولوجيات وتطبيقاتها المختلفة هو أن نتمكن  من القيام بأشياء لم يكن بإمكاننا القيام </w:t>
      </w:r>
      <w:proofErr w:type="spellStart"/>
      <w:r w:rsidRPr="001C4F2D">
        <w:rPr>
          <w:rFonts w:ascii="Algerian" w:hAnsi="Algerian"/>
          <w:sz w:val="32"/>
          <w:szCs w:val="32"/>
          <w:rtl/>
        </w:rPr>
        <w:t>بها</w:t>
      </w:r>
      <w:proofErr w:type="spellEnd"/>
      <w:r w:rsidRPr="001C4F2D">
        <w:rPr>
          <w:rFonts w:ascii="Algerian" w:hAnsi="Algerian"/>
          <w:sz w:val="32"/>
          <w:szCs w:val="32"/>
          <w:rtl/>
        </w:rPr>
        <w:t xml:space="preserve"> بدونها، أو حتى تلك التي نستطيع القيام </w:t>
      </w:r>
      <w:proofErr w:type="spellStart"/>
      <w:r w:rsidRPr="001C4F2D">
        <w:rPr>
          <w:rFonts w:ascii="Algerian" w:hAnsi="Algerian"/>
          <w:sz w:val="32"/>
          <w:szCs w:val="32"/>
          <w:rtl/>
        </w:rPr>
        <w:t>بها</w:t>
      </w:r>
      <w:proofErr w:type="spellEnd"/>
      <w:r w:rsidRPr="001C4F2D">
        <w:rPr>
          <w:rFonts w:ascii="Algerian" w:hAnsi="Algerian"/>
          <w:sz w:val="32"/>
          <w:szCs w:val="32"/>
          <w:rtl/>
        </w:rPr>
        <w:t xml:space="preserve"> ولكن بشكل أسرع وأسهل وبأقل ثمن ممكن. </w:t>
      </w:r>
    </w:p>
    <w:p w:rsidR="00090C42" w:rsidRPr="001C4F2D" w:rsidRDefault="00090C42" w:rsidP="00090C42">
      <w:pPr>
        <w:bidi/>
        <w:spacing w:line="360" w:lineRule="auto"/>
        <w:jc w:val="both"/>
        <w:rPr>
          <w:rFonts w:ascii="Algerian" w:hAnsi="Algerian"/>
          <w:sz w:val="32"/>
          <w:szCs w:val="32"/>
          <w:rtl/>
        </w:rPr>
      </w:pPr>
      <w:r w:rsidRPr="001C4F2D">
        <w:rPr>
          <w:rFonts w:ascii="Algerian" w:hAnsi="Algerian"/>
          <w:sz w:val="32"/>
          <w:szCs w:val="32"/>
          <w:rtl/>
        </w:rPr>
        <w:t xml:space="preserve"> ويشير الاستخدام المعاصر لمصطلح التكنولوجيا إلى معنى أوسع من مجموعة الآلات أو الأشياء المصنعة </w:t>
      </w:r>
      <w:r w:rsidRPr="001C4F2D">
        <w:rPr>
          <w:rFonts w:ascii="Algerian" w:hAnsi="Algerian"/>
          <w:sz w:val="32"/>
          <w:szCs w:val="32"/>
        </w:rPr>
        <w:t>)</w:t>
      </w:r>
      <w:r w:rsidRPr="001C4F2D">
        <w:rPr>
          <w:rFonts w:ascii="Algerian" w:hAnsi="Algerian"/>
          <w:sz w:val="32"/>
          <w:szCs w:val="32"/>
          <w:rtl/>
        </w:rPr>
        <w:t xml:space="preserve">أي الجوانب المادية للتكنولوجيا "غير البشرية")، حيث يشير أيضا إلى الأوضاع </w:t>
      </w:r>
      <w:r w:rsidRPr="001C4F2D">
        <w:rPr>
          <w:rFonts w:ascii="Algerian" w:hAnsi="Algerian"/>
          <w:sz w:val="32"/>
          <w:szCs w:val="32"/>
          <w:rtl/>
        </w:rPr>
        <w:lastRenderedPageBreak/>
        <w:t xml:space="preserve">والسياقات الاجتماعية ، أي ما يمكن أن نسميه بالجوانب لاستخدام تلك الآلات  والأدوات المصنعة ( أي ما يمكن أن نسميه بالجوانب  البشرية للتكنولوجيا).  </w:t>
      </w:r>
    </w:p>
    <w:p w:rsidR="00090C42" w:rsidRPr="001C4F2D" w:rsidRDefault="00090C42" w:rsidP="00090C42">
      <w:pPr>
        <w:bidi/>
        <w:spacing w:line="360" w:lineRule="auto"/>
        <w:jc w:val="both"/>
        <w:rPr>
          <w:rFonts w:ascii="Algerian" w:hAnsi="Algerian"/>
          <w:sz w:val="32"/>
          <w:szCs w:val="32"/>
          <w:rtl/>
        </w:rPr>
      </w:pPr>
      <w:r w:rsidRPr="001C4F2D">
        <w:rPr>
          <w:rFonts w:ascii="Algerian" w:hAnsi="Algerian"/>
          <w:sz w:val="32"/>
          <w:szCs w:val="32"/>
          <w:rtl/>
        </w:rPr>
        <w:t xml:space="preserve">وضمن هذا الإطار يرى </w:t>
      </w:r>
      <w:proofErr w:type="spellStart"/>
      <w:r w:rsidRPr="001C4F2D">
        <w:rPr>
          <w:rFonts w:ascii="Algerian" w:hAnsi="Algerian"/>
          <w:sz w:val="32"/>
          <w:szCs w:val="32"/>
          <w:rtl/>
        </w:rPr>
        <w:t>دونالد</w:t>
      </w:r>
      <w:proofErr w:type="spellEnd"/>
      <w:r w:rsidRPr="001C4F2D">
        <w:rPr>
          <w:rFonts w:ascii="Algerian" w:hAnsi="Algerian"/>
          <w:sz w:val="32"/>
          <w:szCs w:val="32"/>
          <w:rtl/>
        </w:rPr>
        <w:t xml:space="preserve"> </w:t>
      </w:r>
      <w:proofErr w:type="spellStart"/>
      <w:r w:rsidRPr="001C4F2D">
        <w:rPr>
          <w:rFonts w:ascii="Algerian" w:hAnsi="Algerian"/>
          <w:sz w:val="32"/>
          <w:szCs w:val="32"/>
          <w:rtl/>
        </w:rPr>
        <w:t>ماكنزي</w:t>
      </w:r>
      <w:proofErr w:type="spellEnd"/>
      <w:r w:rsidRPr="001C4F2D">
        <w:rPr>
          <w:rFonts w:ascii="Algerian" w:hAnsi="Algerian"/>
          <w:sz w:val="32"/>
          <w:szCs w:val="32"/>
        </w:rPr>
        <w:t xml:space="preserve"> (Mackenzie Donald )</w:t>
      </w:r>
      <w:r w:rsidRPr="001C4F2D">
        <w:rPr>
          <w:rFonts w:ascii="Algerian" w:hAnsi="Algerian"/>
          <w:sz w:val="32"/>
          <w:szCs w:val="32"/>
          <w:rtl/>
        </w:rPr>
        <w:t xml:space="preserve">وجودي </w:t>
      </w:r>
      <w:proofErr w:type="spellStart"/>
      <w:r w:rsidRPr="001C4F2D">
        <w:rPr>
          <w:rFonts w:ascii="Algerian" w:hAnsi="Algerian"/>
          <w:sz w:val="32"/>
          <w:szCs w:val="32"/>
          <w:rtl/>
        </w:rPr>
        <w:t>واجكمن</w:t>
      </w:r>
      <w:proofErr w:type="spellEnd"/>
      <w:r w:rsidRPr="001C4F2D">
        <w:rPr>
          <w:rFonts w:ascii="Algerian" w:hAnsi="Algerian"/>
          <w:sz w:val="32"/>
          <w:szCs w:val="32"/>
        </w:rPr>
        <w:t xml:space="preserve"> </w:t>
      </w:r>
      <w:r w:rsidRPr="001C4F2D">
        <w:rPr>
          <w:rFonts w:ascii="Algerian" w:hAnsi="Algerian"/>
          <w:sz w:val="32"/>
          <w:szCs w:val="32"/>
          <w:rtl/>
        </w:rPr>
        <w:t xml:space="preserve">  </w:t>
      </w:r>
      <w:proofErr w:type="spellStart"/>
      <w:r w:rsidRPr="001C4F2D">
        <w:rPr>
          <w:rFonts w:ascii="Algerian" w:hAnsi="Algerian"/>
          <w:sz w:val="32"/>
          <w:szCs w:val="32"/>
        </w:rPr>
        <w:t>Wajcman</w:t>
      </w:r>
      <w:proofErr w:type="spellEnd"/>
      <w:r w:rsidRPr="001C4F2D">
        <w:rPr>
          <w:rFonts w:ascii="Algerian" w:hAnsi="Algerian"/>
          <w:sz w:val="32"/>
          <w:szCs w:val="32"/>
        </w:rPr>
        <w:t xml:space="preserve"> Judy </w:t>
      </w:r>
      <w:r w:rsidRPr="001C4F2D">
        <w:rPr>
          <w:rFonts w:ascii="Algerian" w:hAnsi="Algerian"/>
          <w:sz w:val="32"/>
          <w:szCs w:val="32"/>
          <w:rtl/>
        </w:rPr>
        <w:t xml:space="preserve">  أنه يمكننا النظر ّ إلى  أن التكنولوجيا بثلاث طرق مختلفة: </w:t>
      </w:r>
    </w:p>
    <w:p w:rsidR="00090C42" w:rsidRPr="001C4F2D" w:rsidRDefault="00090C42" w:rsidP="00090C42">
      <w:pPr>
        <w:bidi/>
        <w:spacing w:line="360" w:lineRule="auto"/>
        <w:jc w:val="both"/>
        <w:rPr>
          <w:rFonts w:ascii="Algerian" w:hAnsi="Algerian"/>
          <w:sz w:val="32"/>
          <w:szCs w:val="32"/>
          <w:rtl/>
        </w:rPr>
      </w:pPr>
      <w:proofErr w:type="gramStart"/>
      <w:r w:rsidRPr="001C4F2D">
        <w:rPr>
          <w:rFonts w:ascii="Algerian" w:hAnsi="Algerian"/>
          <w:sz w:val="32"/>
          <w:szCs w:val="32"/>
          <w:rtl/>
        </w:rPr>
        <w:t>الأدوات</w:t>
      </w:r>
      <w:proofErr w:type="gramEnd"/>
      <w:r w:rsidRPr="001C4F2D">
        <w:rPr>
          <w:rFonts w:ascii="Algerian" w:hAnsi="Algerian"/>
          <w:sz w:val="32"/>
          <w:szCs w:val="32"/>
          <w:rtl/>
        </w:rPr>
        <w:t xml:space="preserve"> المادية في حد ذاتها،  والأنشطة البشرية التي تتم بالتزامن مع هذه الأدوات المادية، بالإضافة إلى المعرفة البشرية التي تحيط بهذه الأنشطة (أي ما يعرفه الناس وما يفعلونه</w:t>
      </w:r>
      <w:r w:rsidRPr="001C4F2D">
        <w:rPr>
          <w:rFonts w:ascii="Algerian" w:hAnsi="Algerian"/>
          <w:sz w:val="32"/>
          <w:szCs w:val="32"/>
        </w:rPr>
        <w:t xml:space="preserve">(. </w:t>
      </w:r>
      <w:r w:rsidRPr="001C4F2D">
        <w:rPr>
          <w:rFonts w:ascii="Algerian" w:hAnsi="Algerian"/>
          <w:sz w:val="32"/>
          <w:szCs w:val="32"/>
          <w:rtl/>
        </w:rPr>
        <w:t xml:space="preserve">أي أن التكنولوجيا وفق هذا المنظور هي عبارة عن أشياء ثقافية، فهي جزء لا يتجزأ من مجموعة المعارف المشتركة فيما بين الناس التي تنتقل من جيل إلى جيل. ومن ثم فإن التكنولوجيا كما يرى روبرت </w:t>
      </w:r>
      <w:proofErr w:type="spellStart"/>
      <w:r w:rsidRPr="001C4F2D">
        <w:rPr>
          <w:rFonts w:ascii="Algerian" w:hAnsi="Algerian"/>
          <w:sz w:val="32"/>
          <w:szCs w:val="32"/>
          <w:rtl/>
        </w:rPr>
        <w:t>بوكانان</w:t>
      </w:r>
      <w:proofErr w:type="spellEnd"/>
      <w:r w:rsidRPr="001C4F2D">
        <w:rPr>
          <w:rFonts w:ascii="Algerian" w:hAnsi="Algerian"/>
          <w:sz w:val="32"/>
          <w:szCs w:val="32"/>
          <w:rtl/>
        </w:rPr>
        <w:t xml:space="preserve"> </w:t>
      </w:r>
      <w:r w:rsidRPr="001C4F2D">
        <w:rPr>
          <w:rFonts w:ascii="Algerian" w:hAnsi="Algerian"/>
          <w:sz w:val="32"/>
          <w:szCs w:val="32"/>
        </w:rPr>
        <w:t xml:space="preserve">)Buchanan </w:t>
      </w:r>
      <w:r w:rsidRPr="001C4F2D">
        <w:rPr>
          <w:rFonts w:ascii="Algerian" w:hAnsi="Algerian"/>
          <w:sz w:val="32"/>
          <w:szCs w:val="32"/>
          <w:rtl/>
        </w:rPr>
        <w:t>،</w:t>
      </w:r>
      <w:r w:rsidRPr="001C4F2D">
        <w:rPr>
          <w:rFonts w:ascii="Algerian" w:hAnsi="Algerian"/>
          <w:sz w:val="32"/>
          <w:szCs w:val="32"/>
        </w:rPr>
        <w:t>)</w:t>
      </w:r>
      <w:r w:rsidRPr="001C4F2D">
        <w:rPr>
          <w:rFonts w:ascii="Algerian" w:hAnsi="Algerian"/>
          <w:sz w:val="32"/>
          <w:szCs w:val="32"/>
          <w:rtl/>
        </w:rPr>
        <w:t xml:space="preserve">معنية بفهم التقنيات داخل البيئة التي شهدت نموها اجتماعيا. </w:t>
      </w:r>
      <w:proofErr w:type="gramStart"/>
      <w:r w:rsidRPr="001C4F2D">
        <w:rPr>
          <w:rFonts w:ascii="Algerian" w:hAnsi="Algerian"/>
          <w:sz w:val="32"/>
          <w:szCs w:val="32"/>
          <w:rtl/>
        </w:rPr>
        <w:t>فهي</w:t>
      </w:r>
      <w:proofErr w:type="gramEnd"/>
      <w:r w:rsidRPr="001C4F2D">
        <w:rPr>
          <w:rFonts w:ascii="Algerian" w:hAnsi="Algerian"/>
          <w:sz w:val="32"/>
          <w:szCs w:val="32"/>
          <w:rtl/>
        </w:rPr>
        <w:t xml:space="preserve"> عبارة عن دراسة إنسانية ودراسة اجتماعية، وذلك لأنها تعالج أشكال وصورا مميزة للسلوك البشري في المجتمع</w:t>
      </w:r>
      <w:r w:rsidRPr="001C4F2D">
        <w:rPr>
          <w:rFonts w:ascii="Algerian" w:hAnsi="Algerian"/>
          <w:sz w:val="32"/>
          <w:szCs w:val="32"/>
        </w:rPr>
        <w:t>.</w:t>
      </w:r>
      <w:r w:rsidRPr="001C4F2D">
        <w:rPr>
          <w:rFonts w:ascii="Algerian" w:hAnsi="Algerian"/>
          <w:sz w:val="32"/>
          <w:szCs w:val="32"/>
          <w:rtl/>
        </w:rPr>
        <w:t xml:space="preserve"> </w:t>
      </w:r>
    </w:p>
    <w:p w:rsidR="00090C42" w:rsidRPr="001C4F2D" w:rsidRDefault="00090C42" w:rsidP="00090C42">
      <w:pPr>
        <w:bidi/>
        <w:spacing w:line="360" w:lineRule="auto"/>
        <w:jc w:val="both"/>
        <w:rPr>
          <w:rFonts w:ascii="Algerian" w:hAnsi="Algerian"/>
          <w:sz w:val="32"/>
          <w:szCs w:val="32"/>
          <w:rtl/>
          <w:lang w:bidi="ar-DZ"/>
        </w:rPr>
      </w:pPr>
      <w:r w:rsidRPr="001C4F2D">
        <w:rPr>
          <w:rFonts w:ascii="Algerian" w:hAnsi="Algerian"/>
          <w:sz w:val="32"/>
          <w:szCs w:val="32"/>
          <w:rtl/>
        </w:rPr>
        <w:t xml:space="preserve">ويصف الباحثون في هذا المجال ثلاث  جوانب مميزة -ومترابطة في نفس الوقت - للتكنولوجيا كالتالي </w:t>
      </w:r>
      <w:r>
        <w:rPr>
          <w:rFonts w:ascii="Algerian" w:hAnsi="Algerian" w:hint="cs"/>
          <w:sz w:val="32"/>
          <w:szCs w:val="32"/>
          <w:rtl/>
          <w:lang w:bidi="ar-DZ"/>
        </w:rPr>
        <w:t>:</w:t>
      </w:r>
    </w:p>
    <w:p w:rsidR="00090C42" w:rsidRPr="001C4F2D" w:rsidRDefault="00090C42" w:rsidP="00090C42">
      <w:pPr>
        <w:bidi/>
        <w:spacing w:line="360" w:lineRule="auto"/>
        <w:jc w:val="both"/>
        <w:rPr>
          <w:rFonts w:ascii="Algerian" w:hAnsi="Algerian"/>
          <w:sz w:val="32"/>
          <w:szCs w:val="32"/>
          <w:rtl/>
        </w:rPr>
      </w:pPr>
      <w:r w:rsidRPr="001C4F2D">
        <w:rPr>
          <w:rFonts w:ascii="Algerian" w:hAnsi="Algerian"/>
          <w:sz w:val="32"/>
          <w:szCs w:val="32"/>
        </w:rPr>
        <w:t>: 1</w:t>
      </w:r>
      <w:r w:rsidRPr="001C4F2D">
        <w:rPr>
          <w:rFonts w:ascii="Algerian" w:hAnsi="Algerian"/>
          <w:sz w:val="32"/>
          <w:szCs w:val="32"/>
          <w:rtl/>
        </w:rPr>
        <w:t xml:space="preserve"> </w:t>
      </w:r>
      <w:r w:rsidRPr="001C4F2D">
        <w:rPr>
          <w:rFonts w:ascii="Algerian" w:hAnsi="Algerian"/>
          <w:sz w:val="32"/>
          <w:szCs w:val="32"/>
        </w:rPr>
        <w:t xml:space="preserve"> </w:t>
      </w:r>
      <w:r w:rsidRPr="001C4F2D">
        <w:rPr>
          <w:rFonts w:ascii="Algerian" w:hAnsi="Algerian"/>
          <w:sz w:val="32"/>
          <w:szCs w:val="32"/>
          <w:rtl/>
        </w:rPr>
        <w:t xml:space="preserve"> </w:t>
      </w:r>
      <w:r w:rsidRPr="001C4F2D">
        <w:rPr>
          <w:rFonts w:ascii="Algerian" w:hAnsi="Algerian"/>
          <w:sz w:val="32"/>
          <w:szCs w:val="32"/>
        </w:rPr>
        <w:t>-</w:t>
      </w:r>
      <w:r w:rsidRPr="001C4F2D">
        <w:rPr>
          <w:rFonts w:ascii="Algerian" w:hAnsi="Algerian"/>
          <w:sz w:val="32"/>
          <w:szCs w:val="32"/>
          <w:rtl/>
        </w:rPr>
        <w:t>الأجهزة والأدوات: أي التكنولوجيا نفسها وكيف يتم تصميمها وتصنيعها؛</w:t>
      </w:r>
    </w:p>
    <w:p w:rsidR="00090C42" w:rsidRPr="001C4F2D" w:rsidRDefault="00090C42" w:rsidP="00090C42">
      <w:pPr>
        <w:pStyle w:val="Paragraphedeliste"/>
        <w:numPr>
          <w:ilvl w:val="0"/>
          <w:numId w:val="3"/>
        </w:numPr>
        <w:bidi/>
        <w:spacing w:line="360" w:lineRule="auto"/>
        <w:jc w:val="both"/>
        <w:rPr>
          <w:rFonts w:ascii="Algerian" w:hAnsi="Algerian"/>
          <w:sz w:val="32"/>
          <w:szCs w:val="32"/>
          <w:rtl/>
        </w:rPr>
      </w:pPr>
      <w:r w:rsidRPr="001C4F2D">
        <w:rPr>
          <w:rFonts w:ascii="Algerian" w:hAnsi="Algerian"/>
          <w:sz w:val="32"/>
          <w:szCs w:val="32"/>
        </w:rPr>
        <w:t>-</w:t>
      </w:r>
      <w:r w:rsidRPr="001C4F2D">
        <w:rPr>
          <w:rFonts w:ascii="Algerian" w:hAnsi="Algerian"/>
          <w:sz w:val="32"/>
          <w:szCs w:val="32"/>
          <w:rtl/>
        </w:rPr>
        <w:t>الأنشطة والممارسات: أي ما يفعله الناس بالتكنولوجيات (بما في ذلك قضايا التفاعل البشري والتنظيم والهوية والممارسات الثقافية</w:t>
      </w:r>
      <w:proofErr w:type="gramStart"/>
      <w:r w:rsidRPr="001C4F2D">
        <w:rPr>
          <w:rFonts w:ascii="Algerian" w:hAnsi="Algerian"/>
          <w:sz w:val="32"/>
          <w:szCs w:val="32"/>
          <w:rtl/>
        </w:rPr>
        <w:t>)؛</w:t>
      </w:r>
      <w:proofErr w:type="gramEnd"/>
    </w:p>
    <w:p w:rsidR="00090C42" w:rsidRDefault="00090C42" w:rsidP="00090C42">
      <w:pPr>
        <w:pStyle w:val="Paragraphedeliste"/>
        <w:numPr>
          <w:ilvl w:val="0"/>
          <w:numId w:val="3"/>
        </w:numPr>
        <w:bidi/>
        <w:spacing w:line="360" w:lineRule="auto"/>
        <w:jc w:val="both"/>
        <w:rPr>
          <w:rFonts w:ascii="Algerian" w:hAnsi="Algerian"/>
          <w:sz w:val="32"/>
          <w:szCs w:val="32"/>
        </w:rPr>
      </w:pPr>
      <w:r w:rsidRPr="00090C42">
        <w:rPr>
          <w:rFonts w:ascii="Algerian" w:hAnsi="Algerian"/>
          <w:sz w:val="32"/>
          <w:szCs w:val="32"/>
        </w:rPr>
        <w:t xml:space="preserve"> </w:t>
      </w:r>
      <w:r w:rsidRPr="00090C42">
        <w:rPr>
          <w:rFonts w:ascii="Algerian" w:hAnsi="Algerian"/>
          <w:sz w:val="32"/>
          <w:szCs w:val="32"/>
          <w:rtl/>
        </w:rPr>
        <w:t xml:space="preserve">-السياق: أي النظم الاجتماعية والأشكال التنظيمية التي تحيط باستخدام التكنولوجيا بما في ذلك المؤسسات والهياكل الاجتماعية والثقافات </w:t>
      </w:r>
      <w:proofErr w:type="gramStart"/>
      <w:r w:rsidRPr="00090C42">
        <w:rPr>
          <w:rFonts w:ascii="Algerian" w:hAnsi="Algerian"/>
          <w:sz w:val="32"/>
          <w:szCs w:val="32"/>
          <w:rtl/>
        </w:rPr>
        <w:t>المختلفة</w:t>
      </w:r>
      <w:r>
        <w:rPr>
          <w:rFonts w:ascii="Algerian" w:hAnsi="Algerian" w:hint="cs"/>
          <w:sz w:val="32"/>
          <w:szCs w:val="32"/>
          <w:rtl/>
        </w:rPr>
        <w:t xml:space="preserve"> .</w:t>
      </w:r>
      <w:proofErr w:type="gramEnd"/>
    </w:p>
    <w:p w:rsidR="00090C42" w:rsidRDefault="00090C42" w:rsidP="00090C42">
      <w:pPr>
        <w:bidi/>
        <w:spacing w:line="360" w:lineRule="auto"/>
        <w:jc w:val="both"/>
        <w:rPr>
          <w:rFonts w:ascii="Algerian" w:hAnsi="Algerian"/>
          <w:sz w:val="32"/>
          <w:szCs w:val="32"/>
          <w:rtl/>
        </w:rPr>
      </w:pPr>
    </w:p>
    <w:p w:rsidR="00090C42" w:rsidRDefault="00090C42" w:rsidP="00090C42">
      <w:pPr>
        <w:bidi/>
        <w:spacing w:line="360" w:lineRule="auto"/>
        <w:jc w:val="both"/>
        <w:rPr>
          <w:rFonts w:ascii="Algerian" w:hAnsi="Algerian"/>
          <w:sz w:val="32"/>
          <w:szCs w:val="32"/>
          <w:rtl/>
        </w:rPr>
      </w:pPr>
    </w:p>
    <w:p w:rsidR="00090C42" w:rsidRPr="00090C42" w:rsidRDefault="00090C42" w:rsidP="00090C42">
      <w:pPr>
        <w:bidi/>
        <w:spacing w:line="360" w:lineRule="auto"/>
        <w:jc w:val="both"/>
        <w:rPr>
          <w:rFonts w:ascii="Algerian" w:hAnsi="Algerian"/>
          <w:sz w:val="32"/>
          <w:szCs w:val="32"/>
        </w:rPr>
      </w:pPr>
    </w:p>
    <w:p w:rsidR="00090C42" w:rsidRPr="00090C42" w:rsidRDefault="00090C42" w:rsidP="00090C42">
      <w:pPr>
        <w:pStyle w:val="Paragraphedeliste"/>
        <w:numPr>
          <w:ilvl w:val="0"/>
          <w:numId w:val="5"/>
        </w:numPr>
        <w:bidi/>
        <w:spacing w:line="360" w:lineRule="auto"/>
        <w:jc w:val="both"/>
        <w:rPr>
          <w:rFonts w:ascii="Algerian" w:hAnsi="Algerian"/>
          <w:sz w:val="32"/>
          <w:szCs w:val="32"/>
          <w:rtl/>
        </w:rPr>
      </w:pPr>
      <w:r w:rsidRPr="00090C42">
        <w:rPr>
          <w:rFonts w:ascii="Algerian" w:hAnsi="Algerian"/>
          <w:sz w:val="32"/>
          <w:szCs w:val="32"/>
          <w:rtl/>
        </w:rPr>
        <w:lastRenderedPageBreak/>
        <w:t xml:space="preserve">وقد رصد أندرو روس </w:t>
      </w:r>
      <w:r w:rsidRPr="00090C42">
        <w:rPr>
          <w:rFonts w:ascii="Algerian" w:hAnsi="Algerian"/>
          <w:b/>
          <w:bCs/>
          <w:sz w:val="32"/>
          <w:szCs w:val="32"/>
          <w:u w:val="single"/>
          <w:rtl/>
        </w:rPr>
        <w:t>تطور مفهوم التكنولوجيا في العصر الحديث</w:t>
      </w:r>
      <w:r w:rsidRPr="00090C42">
        <w:rPr>
          <w:rFonts w:ascii="Algerian" w:hAnsi="Algerian"/>
          <w:sz w:val="32"/>
          <w:szCs w:val="32"/>
          <w:rtl/>
        </w:rPr>
        <w:t xml:space="preserve"> كالتالي :</w:t>
      </w:r>
    </w:p>
    <w:p w:rsidR="00090C42" w:rsidRPr="001C4F2D" w:rsidRDefault="00090C42" w:rsidP="00090C42">
      <w:pPr>
        <w:bidi/>
        <w:spacing w:line="360" w:lineRule="auto"/>
        <w:jc w:val="both"/>
        <w:rPr>
          <w:rFonts w:ascii="Algerian" w:hAnsi="Algerian"/>
          <w:sz w:val="32"/>
          <w:szCs w:val="32"/>
          <w:rtl/>
        </w:rPr>
      </w:pPr>
      <w:r w:rsidRPr="001C4F2D">
        <w:rPr>
          <w:rFonts w:ascii="Algerian" w:hAnsi="Algerian"/>
          <w:sz w:val="32"/>
          <w:szCs w:val="32"/>
        </w:rPr>
        <w:t xml:space="preserve">: - </w:t>
      </w:r>
      <w:r w:rsidRPr="001C4F2D">
        <w:rPr>
          <w:rFonts w:ascii="Algerian" w:hAnsi="Algerian"/>
          <w:sz w:val="32"/>
          <w:szCs w:val="32"/>
          <w:rtl/>
        </w:rPr>
        <w:t xml:space="preserve">في بدايات القرن السابع عشر (17 ) كان مصطلح التكنولوجيا يستخدم لوصف المعالجة </w:t>
      </w:r>
      <w:proofErr w:type="spellStart"/>
      <w:r w:rsidRPr="001C4F2D">
        <w:rPr>
          <w:rFonts w:ascii="Algerian" w:hAnsi="Algerian"/>
          <w:sz w:val="32"/>
          <w:szCs w:val="32"/>
          <w:rtl/>
        </w:rPr>
        <w:t>النسقية</w:t>
      </w:r>
      <w:proofErr w:type="spellEnd"/>
      <w:r w:rsidRPr="001C4F2D">
        <w:rPr>
          <w:rFonts w:ascii="Algerian" w:hAnsi="Algerian"/>
          <w:sz w:val="32"/>
          <w:szCs w:val="32"/>
          <w:rtl/>
        </w:rPr>
        <w:t>، مثال في دارسة الفنون، وخاصة الفنون النافعة أو الآلية، كما يوحي جذر الكلمة الإغريقي</w:t>
      </w:r>
      <w:r w:rsidRPr="001C4F2D">
        <w:rPr>
          <w:rFonts w:ascii="Algerian" w:hAnsi="Algerian"/>
          <w:sz w:val="32"/>
          <w:szCs w:val="32"/>
        </w:rPr>
        <w:t xml:space="preserve">( </w:t>
      </w:r>
      <w:proofErr w:type="spellStart"/>
      <w:r w:rsidRPr="001C4F2D">
        <w:rPr>
          <w:rFonts w:ascii="Algerian" w:hAnsi="Algerian"/>
          <w:sz w:val="32"/>
          <w:szCs w:val="32"/>
        </w:rPr>
        <w:t>Tekhne</w:t>
      </w:r>
      <w:proofErr w:type="spellEnd"/>
      <w:r w:rsidRPr="001C4F2D">
        <w:rPr>
          <w:rFonts w:ascii="Algerian" w:hAnsi="Algerian"/>
          <w:sz w:val="32"/>
          <w:szCs w:val="32"/>
        </w:rPr>
        <w:t>)</w:t>
      </w:r>
      <w:r w:rsidRPr="001C4F2D">
        <w:rPr>
          <w:rFonts w:ascii="Algerian" w:hAnsi="Algerian"/>
          <w:sz w:val="32"/>
          <w:szCs w:val="32"/>
          <w:rtl/>
        </w:rPr>
        <w:t>الذي يعني الفن أو إتقان صنعة معينة</w:t>
      </w:r>
      <w:r w:rsidRPr="001C4F2D">
        <w:rPr>
          <w:rFonts w:ascii="Algerian" w:hAnsi="Algerian"/>
          <w:sz w:val="32"/>
          <w:szCs w:val="32"/>
        </w:rPr>
        <w:t>.</w:t>
      </w:r>
    </w:p>
    <w:p w:rsidR="00090C42" w:rsidRPr="001C4F2D" w:rsidRDefault="00090C42" w:rsidP="00090C42">
      <w:pPr>
        <w:bidi/>
        <w:spacing w:line="360" w:lineRule="auto"/>
        <w:jc w:val="both"/>
        <w:rPr>
          <w:rFonts w:ascii="Algerian" w:hAnsi="Algerian"/>
          <w:sz w:val="32"/>
          <w:szCs w:val="32"/>
          <w:rtl/>
        </w:rPr>
      </w:pPr>
      <w:r w:rsidRPr="001C4F2D">
        <w:rPr>
          <w:rFonts w:ascii="Algerian" w:hAnsi="Algerian"/>
          <w:sz w:val="32"/>
          <w:szCs w:val="32"/>
        </w:rPr>
        <w:t xml:space="preserve"> - </w:t>
      </w:r>
      <w:r w:rsidRPr="001C4F2D">
        <w:rPr>
          <w:rFonts w:ascii="Algerian" w:hAnsi="Algerian"/>
          <w:sz w:val="32"/>
          <w:szCs w:val="32"/>
          <w:rtl/>
        </w:rPr>
        <w:t>أما في أواسط القرن التاسع عشر(</w:t>
      </w:r>
      <w:proofErr w:type="gramStart"/>
      <w:r w:rsidRPr="001C4F2D">
        <w:rPr>
          <w:rFonts w:ascii="Algerian" w:hAnsi="Algerian"/>
          <w:sz w:val="32"/>
          <w:szCs w:val="32"/>
          <w:rtl/>
        </w:rPr>
        <w:t>19 )</w:t>
      </w:r>
      <w:proofErr w:type="gramEnd"/>
      <w:r w:rsidRPr="001C4F2D">
        <w:rPr>
          <w:rFonts w:ascii="Algerian" w:hAnsi="Algerian"/>
          <w:sz w:val="32"/>
          <w:szCs w:val="32"/>
          <w:rtl/>
        </w:rPr>
        <w:t xml:space="preserve"> كان استعمالها الرئيس يرتبط مباشرة بالحرف الصناعية</w:t>
      </w:r>
      <w:r w:rsidRPr="001C4F2D">
        <w:rPr>
          <w:rFonts w:ascii="Algerian" w:hAnsi="Algerian"/>
          <w:sz w:val="32"/>
          <w:szCs w:val="32"/>
        </w:rPr>
        <w:t xml:space="preserve">. </w:t>
      </w:r>
      <w:r w:rsidRPr="001C4F2D">
        <w:rPr>
          <w:rFonts w:ascii="Algerian" w:hAnsi="Algerian"/>
          <w:sz w:val="32"/>
          <w:szCs w:val="32"/>
          <w:rtl/>
        </w:rPr>
        <w:t xml:space="preserve">وتطابقت هذه المهارات والتقنيات التطبيقية مع صناعة المعامل والتجارة، وصارت تتميز عن الفروع </w:t>
      </w:r>
      <w:proofErr w:type="gramStart"/>
      <w:r w:rsidRPr="001C4F2D">
        <w:rPr>
          <w:rFonts w:ascii="Algerian" w:hAnsi="Algerian"/>
          <w:sz w:val="32"/>
          <w:szCs w:val="32"/>
          <w:rtl/>
        </w:rPr>
        <w:t>الأكثر</w:t>
      </w:r>
      <w:proofErr w:type="gramEnd"/>
      <w:r w:rsidRPr="001C4F2D">
        <w:rPr>
          <w:rFonts w:ascii="Algerian" w:hAnsi="Algerian"/>
          <w:sz w:val="32"/>
          <w:szCs w:val="32"/>
          <w:rtl/>
        </w:rPr>
        <w:t xml:space="preserve"> نظرية في المعرفة العلمية</w:t>
      </w:r>
      <w:r w:rsidRPr="001C4F2D">
        <w:rPr>
          <w:rFonts w:ascii="Algerian" w:hAnsi="Algerian"/>
          <w:sz w:val="32"/>
          <w:szCs w:val="32"/>
        </w:rPr>
        <w:t xml:space="preserve">. - </w:t>
      </w:r>
      <w:r w:rsidRPr="001C4F2D">
        <w:rPr>
          <w:rFonts w:ascii="Algerian" w:hAnsi="Algerian"/>
          <w:sz w:val="32"/>
          <w:szCs w:val="32"/>
          <w:rtl/>
        </w:rPr>
        <w:t>أما في أواخر القرن التاسع عشر(</w:t>
      </w:r>
      <w:proofErr w:type="gramStart"/>
      <w:r w:rsidRPr="001C4F2D">
        <w:rPr>
          <w:rFonts w:ascii="Algerian" w:hAnsi="Algerian"/>
          <w:sz w:val="32"/>
          <w:szCs w:val="32"/>
          <w:rtl/>
        </w:rPr>
        <w:t>19 )</w:t>
      </w:r>
      <w:proofErr w:type="gramEnd"/>
      <w:r w:rsidRPr="001C4F2D">
        <w:rPr>
          <w:rFonts w:ascii="Algerian" w:hAnsi="Algerian"/>
          <w:sz w:val="32"/>
          <w:szCs w:val="32"/>
          <w:rtl/>
        </w:rPr>
        <w:t xml:space="preserve"> ّ </w:t>
      </w:r>
      <w:r w:rsidRPr="001C4F2D">
        <w:rPr>
          <w:rFonts w:ascii="Algerian" w:hAnsi="Algerian"/>
          <w:sz w:val="32"/>
          <w:szCs w:val="32"/>
        </w:rPr>
        <w:t xml:space="preserve"> </w:t>
      </w:r>
      <w:r w:rsidRPr="001C4F2D">
        <w:rPr>
          <w:rFonts w:ascii="Algerian" w:hAnsi="Algerian"/>
          <w:sz w:val="32"/>
          <w:szCs w:val="32"/>
          <w:rtl/>
        </w:rPr>
        <w:t>أصبح الابتكار القائم على العلم هو القوة الدافعة وراء النمو الرأسمالي، وصار يكثر استخدام التكنولوجيا للإشارة إلى الأجهزة والآلات نفسها</w:t>
      </w:r>
    </w:p>
    <w:p w:rsidR="00090C42" w:rsidRDefault="00090C42" w:rsidP="00090C42">
      <w:pPr>
        <w:bidi/>
        <w:spacing w:line="360" w:lineRule="auto"/>
        <w:jc w:val="both"/>
        <w:rPr>
          <w:rFonts w:ascii="Algerian" w:hAnsi="Algerian"/>
          <w:sz w:val="32"/>
          <w:szCs w:val="32"/>
          <w:rtl/>
        </w:rPr>
      </w:pPr>
      <w:r w:rsidRPr="001C4F2D">
        <w:rPr>
          <w:rFonts w:ascii="Algerian" w:hAnsi="Algerian"/>
          <w:sz w:val="32"/>
          <w:szCs w:val="32"/>
        </w:rPr>
        <w:t xml:space="preserve">. - </w:t>
      </w:r>
      <w:r w:rsidRPr="001C4F2D">
        <w:rPr>
          <w:rFonts w:ascii="Algerian" w:hAnsi="Algerian"/>
          <w:sz w:val="32"/>
          <w:szCs w:val="32"/>
          <w:rtl/>
        </w:rPr>
        <w:t>وفي نهاية القرن العشرين (</w:t>
      </w:r>
      <w:proofErr w:type="gramStart"/>
      <w:r w:rsidRPr="001C4F2D">
        <w:rPr>
          <w:rFonts w:ascii="Algerian" w:hAnsi="Algerian"/>
          <w:sz w:val="32"/>
          <w:szCs w:val="32"/>
          <w:rtl/>
        </w:rPr>
        <w:t>20 )</w:t>
      </w:r>
      <w:proofErr w:type="gramEnd"/>
      <w:r w:rsidRPr="001C4F2D">
        <w:rPr>
          <w:rFonts w:ascii="Algerian" w:hAnsi="Algerian"/>
          <w:sz w:val="32"/>
          <w:szCs w:val="32"/>
          <w:rtl/>
        </w:rPr>
        <w:t xml:space="preserve">  ومع ظهور الإنتاج الهائل للتكنولوجيا العالية</w:t>
      </w:r>
      <w:r w:rsidRPr="001C4F2D">
        <w:rPr>
          <w:rFonts w:ascii="Algerian" w:hAnsi="Algerian"/>
          <w:sz w:val="32"/>
          <w:szCs w:val="32"/>
        </w:rPr>
        <w:t xml:space="preserve">Tech-High </w:t>
      </w:r>
      <w:r w:rsidRPr="001C4F2D">
        <w:rPr>
          <w:rFonts w:ascii="Algerian" w:hAnsi="Algerian"/>
          <w:sz w:val="32"/>
          <w:szCs w:val="32"/>
          <w:rtl/>
        </w:rPr>
        <w:t>،</w:t>
      </w:r>
      <w:r w:rsidRPr="001C4F2D">
        <w:rPr>
          <w:rFonts w:ascii="Algerian" w:hAnsi="Algerian"/>
          <w:sz w:val="32"/>
          <w:szCs w:val="32"/>
        </w:rPr>
        <w:t>)</w:t>
      </w:r>
      <w:r w:rsidRPr="001C4F2D">
        <w:rPr>
          <w:rFonts w:ascii="Algerian" w:hAnsi="Algerian"/>
          <w:sz w:val="32"/>
          <w:szCs w:val="32"/>
          <w:rtl/>
        </w:rPr>
        <w:t xml:space="preserve">صار الاستخدام الشعبي لمصطلح التكنولوجيا </w:t>
      </w:r>
      <w:proofErr w:type="spellStart"/>
      <w:r w:rsidRPr="001C4F2D">
        <w:rPr>
          <w:rFonts w:ascii="Algerian" w:hAnsi="Algerian"/>
          <w:sz w:val="32"/>
          <w:szCs w:val="32"/>
          <w:rtl/>
        </w:rPr>
        <w:t>يتماهى</w:t>
      </w:r>
      <w:proofErr w:type="spellEnd"/>
      <w:r w:rsidRPr="001C4F2D">
        <w:rPr>
          <w:rFonts w:ascii="Algerian" w:hAnsi="Algerian"/>
          <w:sz w:val="32"/>
          <w:szCs w:val="32"/>
          <w:rtl/>
        </w:rPr>
        <w:t xml:space="preserve"> باستمرار مع هذه الصنائع المادية. )روس, 2010</w:t>
      </w:r>
      <w:r w:rsidRPr="001C4F2D">
        <w:rPr>
          <w:rFonts w:ascii="Algerian" w:hAnsi="Algerian"/>
          <w:sz w:val="32"/>
          <w:szCs w:val="32"/>
        </w:rPr>
        <w:t xml:space="preserve"> ) </w:t>
      </w:r>
      <w:r w:rsidRPr="001C4F2D">
        <w:rPr>
          <w:rFonts w:ascii="Algerian" w:hAnsi="Algerian"/>
          <w:sz w:val="32"/>
          <w:szCs w:val="32"/>
          <w:rtl/>
        </w:rPr>
        <w:t xml:space="preserve">وهناك من يفرق بين التقنية والتكنولوجيا، فالتقنية كما أورد ( </w:t>
      </w:r>
      <w:proofErr w:type="spellStart"/>
      <w:r w:rsidRPr="001C4F2D">
        <w:rPr>
          <w:rFonts w:ascii="Algerian" w:hAnsi="Algerian"/>
          <w:sz w:val="32"/>
          <w:szCs w:val="32"/>
          <w:rtl/>
        </w:rPr>
        <w:t>لورنت</w:t>
      </w:r>
      <w:proofErr w:type="spellEnd"/>
      <w:r w:rsidRPr="001C4F2D">
        <w:rPr>
          <w:rFonts w:ascii="Algerian" w:hAnsi="Algerian"/>
          <w:sz w:val="32"/>
          <w:szCs w:val="32"/>
          <w:rtl/>
        </w:rPr>
        <w:t xml:space="preserve"> وزملاؤه، 2004 )هي حرفة والتكنولوجيا قد تكون تطويرا  لهذه الحرفة. إنها كيفية وطريقة إنجاز الأشياء وتنفيذ الأفعال...وليست هي الأدوات، فهي تشمل أيضا أبعادا تنظيمية وثقافية </w:t>
      </w:r>
      <w:r w:rsidRPr="001C4F2D">
        <w:rPr>
          <w:rFonts w:ascii="Algerian" w:hAnsi="Algerian"/>
          <w:sz w:val="32"/>
          <w:szCs w:val="32"/>
        </w:rPr>
        <w:t>)</w:t>
      </w:r>
      <w:proofErr w:type="spellStart"/>
      <w:r w:rsidRPr="001C4F2D">
        <w:rPr>
          <w:rFonts w:ascii="Algerian" w:hAnsi="Algerian"/>
          <w:sz w:val="32"/>
          <w:szCs w:val="32"/>
          <w:rtl/>
        </w:rPr>
        <w:t>دليو</w:t>
      </w:r>
      <w:proofErr w:type="spellEnd"/>
      <w:r w:rsidRPr="001C4F2D">
        <w:rPr>
          <w:rFonts w:ascii="Algerian" w:hAnsi="Algerian"/>
          <w:sz w:val="32"/>
          <w:szCs w:val="32"/>
          <w:rtl/>
        </w:rPr>
        <w:t>, 2014 ,15-14</w:t>
      </w:r>
      <w:r w:rsidRPr="001C4F2D">
        <w:rPr>
          <w:rFonts w:ascii="Algerian" w:hAnsi="Algerian"/>
          <w:sz w:val="32"/>
          <w:szCs w:val="32"/>
        </w:rPr>
        <w:t>.</w:t>
      </w:r>
      <w:proofErr w:type="gramStart"/>
      <w:r w:rsidRPr="001C4F2D">
        <w:rPr>
          <w:rFonts w:ascii="Algerian" w:hAnsi="Algerian"/>
          <w:sz w:val="32"/>
          <w:szCs w:val="32"/>
        </w:rPr>
        <w:t>( p</w:t>
      </w:r>
      <w:r w:rsidRPr="001C4F2D">
        <w:rPr>
          <w:rFonts w:ascii="Algerian" w:hAnsi="Algerian"/>
          <w:sz w:val="32"/>
          <w:szCs w:val="32"/>
          <w:rtl/>
        </w:rPr>
        <w:t>عن</w:t>
      </w:r>
      <w:proofErr w:type="gramEnd"/>
      <w:r w:rsidRPr="001C4F2D">
        <w:rPr>
          <w:rFonts w:ascii="Algerian" w:hAnsi="Algerian"/>
          <w:sz w:val="32"/>
          <w:szCs w:val="32"/>
          <w:rtl/>
        </w:rPr>
        <w:t xml:space="preserve"> الاختلاف بين ما هو تقني</w:t>
      </w:r>
      <w:proofErr w:type="spellStart"/>
      <w:r w:rsidRPr="001C4F2D">
        <w:rPr>
          <w:rFonts w:ascii="Algerian" w:hAnsi="Algerian"/>
          <w:sz w:val="32"/>
          <w:szCs w:val="32"/>
        </w:rPr>
        <w:t>Technical</w:t>
      </w:r>
      <w:proofErr w:type="spellEnd"/>
      <w:r w:rsidRPr="001C4F2D">
        <w:rPr>
          <w:rFonts w:ascii="Algerian" w:hAnsi="Algerian"/>
          <w:sz w:val="32"/>
          <w:szCs w:val="32"/>
          <w:rtl/>
        </w:rPr>
        <w:t xml:space="preserve"> </w:t>
      </w:r>
      <w:r w:rsidRPr="001C4F2D">
        <w:rPr>
          <w:rFonts w:ascii="Algerian" w:hAnsi="Algerian"/>
          <w:sz w:val="32"/>
          <w:szCs w:val="32"/>
        </w:rPr>
        <w:t xml:space="preserve"> </w:t>
      </w:r>
      <w:r w:rsidRPr="001C4F2D">
        <w:rPr>
          <w:rFonts w:ascii="Algerian" w:hAnsi="Algerian"/>
          <w:sz w:val="32"/>
          <w:szCs w:val="32"/>
          <w:rtl/>
        </w:rPr>
        <w:t>وما هو تكنولوجي</w:t>
      </w:r>
      <w:r w:rsidRPr="001C4F2D">
        <w:rPr>
          <w:rFonts w:ascii="Algerian" w:hAnsi="Algerian"/>
          <w:sz w:val="32"/>
          <w:szCs w:val="32"/>
        </w:rPr>
        <w:t xml:space="preserve"> </w:t>
      </w:r>
      <w:proofErr w:type="spellStart"/>
      <w:r w:rsidRPr="001C4F2D">
        <w:rPr>
          <w:rFonts w:ascii="Algerian" w:hAnsi="Algerian"/>
          <w:sz w:val="32"/>
          <w:szCs w:val="32"/>
        </w:rPr>
        <w:t>Technological</w:t>
      </w:r>
      <w:proofErr w:type="spellEnd"/>
      <w:r w:rsidRPr="001C4F2D">
        <w:rPr>
          <w:rFonts w:ascii="Algerian" w:hAnsi="Algerian"/>
          <w:sz w:val="32"/>
          <w:szCs w:val="32"/>
        </w:rPr>
        <w:t xml:space="preserve"> </w:t>
      </w:r>
      <w:r w:rsidRPr="001C4F2D">
        <w:rPr>
          <w:rFonts w:ascii="Algerian" w:hAnsi="Algerian"/>
          <w:sz w:val="32"/>
          <w:szCs w:val="32"/>
          <w:rtl/>
        </w:rPr>
        <w:t xml:space="preserve"> يرى أندرو روس أن التقني هو الذي يصف استعمالا خاص ا، أما التكنولوجي، هو الذي يحتفظ بمعنى المعالجة </w:t>
      </w:r>
      <w:proofErr w:type="spellStart"/>
      <w:r w:rsidRPr="001C4F2D">
        <w:rPr>
          <w:rFonts w:ascii="Algerian" w:hAnsi="Algerian"/>
          <w:sz w:val="32"/>
          <w:szCs w:val="32"/>
          <w:rtl/>
        </w:rPr>
        <w:t>النسقية</w:t>
      </w:r>
      <w:proofErr w:type="spellEnd"/>
      <w:r w:rsidRPr="001C4F2D">
        <w:rPr>
          <w:rFonts w:ascii="Algerian" w:hAnsi="Algerian"/>
          <w:sz w:val="32"/>
          <w:szCs w:val="32"/>
          <w:rtl/>
        </w:rPr>
        <w:t xml:space="preserve"> من خلال وصف المنطق الكامن وراء الاستعمال الجمعي للتقنيات</w:t>
      </w:r>
      <w:r w:rsidRPr="001C4F2D">
        <w:rPr>
          <w:rFonts w:ascii="Algerian" w:hAnsi="Algerian"/>
          <w:sz w:val="32"/>
          <w:szCs w:val="32"/>
        </w:rPr>
        <w:t xml:space="preserve"> </w:t>
      </w:r>
      <w:r w:rsidRPr="001C4F2D">
        <w:rPr>
          <w:rFonts w:ascii="Algerian" w:hAnsi="Algerian"/>
          <w:sz w:val="32"/>
          <w:szCs w:val="32"/>
          <w:rtl/>
        </w:rPr>
        <w:t xml:space="preserve">  (روس, 2010 ,209</w:t>
      </w:r>
      <w:r w:rsidRPr="001C4F2D">
        <w:rPr>
          <w:rFonts w:ascii="Algerian" w:hAnsi="Algerian"/>
          <w:sz w:val="32"/>
          <w:szCs w:val="32"/>
        </w:rPr>
        <w:t>. p . 1 -2 -</w:t>
      </w:r>
      <w:r w:rsidRPr="001C4F2D">
        <w:rPr>
          <w:rFonts w:ascii="Algerian" w:hAnsi="Algerian"/>
          <w:sz w:val="32"/>
          <w:szCs w:val="32"/>
          <w:rtl/>
        </w:rPr>
        <w:t xml:space="preserve">) </w:t>
      </w:r>
      <w:r>
        <w:rPr>
          <w:rFonts w:ascii="Algerian" w:hAnsi="Algerian" w:hint="cs"/>
          <w:sz w:val="32"/>
          <w:szCs w:val="32"/>
          <w:rtl/>
        </w:rPr>
        <w:t>.</w:t>
      </w:r>
    </w:p>
    <w:p w:rsidR="00090C42" w:rsidRDefault="00090C42" w:rsidP="00090C42">
      <w:pPr>
        <w:bidi/>
        <w:spacing w:line="360" w:lineRule="auto"/>
        <w:jc w:val="both"/>
        <w:rPr>
          <w:rFonts w:ascii="Algerian" w:hAnsi="Algerian"/>
          <w:sz w:val="32"/>
          <w:szCs w:val="32"/>
          <w:rtl/>
        </w:rPr>
      </w:pPr>
    </w:p>
    <w:p w:rsidR="00090C42" w:rsidRDefault="00090C42" w:rsidP="00090C42">
      <w:pPr>
        <w:bidi/>
        <w:spacing w:line="360" w:lineRule="auto"/>
        <w:jc w:val="both"/>
        <w:rPr>
          <w:rFonts w:ascii="Algerian" w:hAnsi="Algerian"/>
          <w:sz w:val="32"/>
          <w:szCs w:val="32"/>
          <w:rtl/>
        </w:rPr>
      </w:pPr>
    </w:p>
    <w:p w:rsidR="00090C42" w:rsidRPr="001C4F2D" w:rsidRDefault="00090C42" w:rsidP="00090C42">
      <w:pPr>
        <w:bidi/>
        <w:spacing w:line="360" w:lineRule="auto"/>
        <w:jc w:val="both"/>
        <w:rPr>
          <w:rFonts w:ascii="Algerian" w:hAnsi="Algerian"/>
          <w:sz w:val="32"/>
          <w:szCs w:val="32"/>
          <w:rtl/>
        </w:rPr>
      </w:pPr>
    </w:p>
    <w:p w:rsidR="00090C42" w:rsidRPr="001C4F2D" w:rsidRDefault="00090C42" w:rsidP="00090C42">
      <w:pPr>
        <w:bidi/>
        <w:spacing w:line="360" w:lineRule="auto"/>
        <w:jc w:val="both"/>
        <w:rPr>
          <w:rFonts w:ascii="Algerian" w:hAnsi="Algerian"/>
          <w:sz w:val="32"/>
          <w:szCs w:val="32"/>
          <w:rtl/>
        </w:rPr>
      </w:pPr>
    </w:p>
    <w:p w:rsidR="00090C42" w:rsidRPr="001C4F2D" w:rsidRDefault="00090C42" w:rsidP="00090C42">
      <w:pPr>
        <w:bidi/>
        <w:spacing w:line="360" w:lineRule="auto"/>
        <w:jc w:val="both"/>
        <w:rPr>
          <w:rFonts w:ascii="Algerian" w:hAnsi="Algerian"/>
          <w:b/>
          <w:bCs/>
          <w:sz w:val="32"/>
          <w:szCs w:val="32"/>
          <w:rtl/>
        </w:rPr>
      </w:pPr>
      <w:r w:rsidRPr="001C4F2D">
        <w:rPr>
          <w:rFonts w:ascii="Algerian" w:hAnsi="Algerian"/>
          <w:b/>
          <w:bCs/>
          <w:sz w:val="32"/>
          <w:szCs w:val="32"/>
          <w:rtl/>
        </w:rPr>
        <w:lastRenderedPageBreak/>
        <w:t xml:space="preserve">2- </w:t>
      </w:r>
      <w:proofErr w:type="gramStart"/>
      <w:r w:rsidRPr="001C4F2D">
        <w:rPr>
          <w:rFonts w:ascii="Algerian" w:hAnsi="Algerian"/>
          <w:b/>
          <w:bCs/>
          <w:sz w:val="32"/>
          <w:szCs w:val="32"/>
          <w:u w:val="single"/>
          <w:rtl/>
        </w:rPr>
        <w:t>مقاربات</w:t>
      </w:r>
      <w:proofErr w:type="gramEnd"/>
      <w:r w:rsidRPr="001C4F2D">
        <w:rPr>
          <w:rFonts w:ascii="Algerian" w:hAnsi="Algerian"/>
          <w:b/>
          <w:bCs/>
          <w:sz w:val="32"/>
          <w:szCs w:val="32"/>
          <w:u w:val="single"/>
          <w:rtl/>
        </w:rPr>
        <w:t xml:space="preserve"> فهم طبيعة التكنولوجيا</w:t>
      </w:r>
      <w:r w:rsidRPr="001C4F2D">
        <w:rPr>
          <w:rFonts w:ascii="Algerian" w:hAnsi="Algerian"/>
          <w:b/>
          <w:bCs/>
          <w:sz w:val="32"/>
          <w:szCs w:val="32"/>
          <w:rtl/>
        </w:rPr>
        <w:t xml:space="preserve"> </w:t>
      </w:r>
    </w:p>
    <w:p w:rsidR="00090C42" w:rsidRPr="001C4F2D" w:rsidRDefault="00090C42" w:rsidP="002F7474">
      <w:pPr>
        <w:bidi/>
        <w:spacing w:line="360" w:lineRule="auto"/>
        <w:jc w:val="both"/>
        <w:rPr>
          <w:rFonts w:ascii="Algerian" w:hAnsi="Algerian"/>
          <w:sz w:val="32"/>
          <w:szCs w:val="32"/>
          <w:rtl/>
        </w:rPr>
      </w:pPr>
      <w:r w:rsidRPr="001C4F2D">
        <w:rPr>
          <w:rFonts w:ascii="Algerian" w:hAnsi="Algerian"/>
          <w:b/>
          <w:bCs/>
          <w:sz w:val="32"/>
          <w:szCs w:val="32"/>
          <w:rtl/>
        </w:rPr>
        <w:t xml:space="preserve"> 2-1 المقاربة </w:t>
      </w:r>
      <w:proofErr w:type="spellStart"/>
      <w:r w:rsidRPr="001C4F2D">
        <w:rPr>
          <w:rFonts w:ascii="Algerian" w:hAnsi="Algerian"/>
          <w:b/>
          <w:bCs/>
          <w:sz w:val="32"/>
          <w:szCs w:val="32"/>
          <w:rtl/>
        </w:rPr>
        <w:t>الأداتية</w:t>
      </w:r>
      <w:proofErr w:type="spellEnd"/>
      <w:r w:rsidRPr="001C4F2D">
        <w:rPr>
          <w:rFonts w:ascii="Algerian" w:hAnsi="Algerian"/>
          <w:sz w:val="32"/>
          <w:szCs w:val="32"/>
          <w:rtl/>
        </w:rPr>
        <w:t xml:space="preserve"> :  يصر هذا التوجه الفكري على اعتبار التكنولوجيا ّ أدوات محايدة ووسائل لا جوهر لها، تتمخض عنها نتائج  تتوقف تماما على الاستخدام الذي يخصصه لها بنو البشر. وتو</w:t>
      </w:r>
      <w:r w:rsidR="002F7474">
        <w:rPr>
          <w:rFonts w:ascii="Algerian" w:hAnsi="Algerian"/>
          <w:sz w:val="32"/>
          <w:szCs w:val="32"/>
          <w:rtl/>
        </w:rPr>
        <w:t xml:space="preserve">صف هذه النظرة </w:t>
      </w:r>
      <w:proofErr w:type="spellStart"/>
      <w:r w:rsidR="002F7474">
        <w:rPr>
          <w:rFonts w:ascii="Algerian" w:hAnsi="Algerian"/>
          <w:sz w:val="32"/>
          <w:szCs w:val="32"/>
          <w:rtl/>
        </w:rPr>
        <w:t>بـالأداتية</w:t>
      </w:r>
      <w:proofErr w:type="spellEnd"/>
      <w:r w:rsidR="002F7474">
        <w:rPr>
          <w:rFonts w:ascii="Algerian" w:hAnsi="Algerian"/>
          <w:sz w:val="32"/>
          <w:szCs w:val="32"/>
          <w:rtl/>
        </w:rPr>
        <w:t xml:space="preserve"> «</w:t>
      </w:r>
      <w:r w:rsidRPr="001C4F2D">
        <w:rPr>
          <w:rFonts w:ascii="Algerian" w:hAnsi="Algerian"/>
          <w:sz w:val="32"/>
          <w:szCs w:val="32"/>
          <w:rtl/>
        </w:rPr>
        <w:t xml:space="preserve"> لأنها تحصر التكنولوجيا في كونها أد</w:t>
      </w:r>
      <w:r w:rsidR="002F7474">
        <w:rPr>
          <w:rFonts w:ascii="Algerian" w:hAnsi="Algerian"/>
          <w:sz w:val="32"/>
          <w:szCs w:val="32"/>
          <w:rtl/>
        </w:rPr>
        <w:t>وات  صممها الإنسان  بفضل براعته</w:t>
      </w:r>
      <w:r w:rsidR="002F7474">
        <w:rPr>
          <w:rFonts w:ascii="Algerian" w:hAnsi="Algerian" w:hint="cs"/>
          <w:sz w:val="32"/>
          <w:szCs w:val="32"/>
          <w:rtl/>
        </w:rPr>
        <w:t>،</w:t>
      </w:r>
      <w:r w:rsidRPr="001C4F2D">
        <w:rPr>
          <w:rFonts w:ascii="Algerian" w:hAnsi="Algerian"/>
          <w:sz w:val="32"/>
          <w:szCs w:val="32"/>
          <w:rtl/>
        </w:rPr>
        <w:t xml:space="preserve"> كوسائل لإت</w:t>
      </w:r>
      <w:r w:rsidR="002F7474">
        <w:rPr>
          <w:rFonts w:ascii="Algerian" w:hAnsi="Algerian"/>
          <w:sz w:val="32"/>
          <w:szCs w:val="32"/>
          <w:rtl/>
        </w:rPr>
        <w:t>مام عدد من الغايات التي</w:t>
      </w:r>
      <w:r w:rsidRPr="001C4F2D">
        <w:rPr>
          <w:rFonts w:ascii="Algerian" w:hAnsi="Algerian"/>
          <w:sz w:val="32"/>
          <w:szCs w:val="32"/>
          <w:rtl/>
        </w:rPr>
        <w:t xml:space="preserve"> يراها ذات فائدة  . </w:t>
      </w:r>
      <w:proofErr w:type="gramStart"/>
      <w:r w:rsidRPr="001C4F2D">
        <w:rPr>
          <w:rFonts w:ascii="Algerian" w:hAnsi="Algerian"/>
          <w:sz w:val="32"/>
          <w:szCs w:val="32"/>
          <w:rtl/>
        </w:rPr>
        <w:t>وبهذا</w:t>
      </w:r>
      <w:proofErr w:type="gramEnd"/>
      <w:r w:rsidRPr="001C4F2D">
        <w:rPr>
          <w:rFonts w:ascii="Algerian" w:hAnsi="Algerian"/>
          <w:sz w:val="32"/>
          <w:szCs w:val="32"/>
          <w:rtl/>
        </w:rPr>
        <w:t xml:space="preserve"> المعنى، تكمن أهمية السيارة، باعتبارها تكنولوجيا، في فاعليتها بنقل الأشخاص من مكان إلى آخر</w:t>
      </w:r>
      <w:r w:rsidRPr="001C4F2D">
        <w:rPr>
          <w:rFonts w:ascii="Algerian" w:hAnsi="Algerian"/>
          <w:sz w:val="32"/>
          <w:szCs w:val="32"/>
        </w:rPr>
        <w:t xml:space="preserve">. </w:t>
      </w:r>
      <w:r w:rsidRPr="001C4F2D">
        <w:rPr>
          <w:rFonts w:ascii="Algerian" w:hAnsi="Algerian"/>
          <w:sz w:val="32"/>
          <w:szCs w:val="32"/>
          <w:rtl/>
        </w:rPr>
        <w:t>ووفق المقاربة ا</w:t>
      </w:r>
      <w:proofErr w:type="spellStart"/>
      <w:r w:rsidRPr="001C4F2D">
        <w:rPr>
          <w:rFonts w:ascii="Algerian" w:hAnsi="Algerian"/>
          <w:sz w:val="32"/>
          <w:szCs w:val="32"/>
          <w:rtl/>
          <w:lang w:bidi="ar-DZ"/>
        </w:rPr>
        <w:t>لاداتية</w:t>
      </w:r>
      <w:proofErr w:type="spellEnd"/>
      <w:r w:rsidRPr="001C4F2D">
        <w:rPr>
          <w:rFonts w:ascii="Algerian" w:hAnsi="Algerian"/>
          <w:sz w:val="32"/>
          <w:szCs w:val="32"/>
          <w:rtl/>
          <w:lang w:bidi="ar-DZ"/>
        </w:rPr>
        <w:t xml:space="preserve"> </w:t>
      </w:r>
      <w:r w:rsidRPr="001C4F2D">
        <w:rPr>
          <w:rFonts w:ascii="Algerian" w:hAnsi="Algerian"/>
          <w:sz w:val="32"/>
          <w:szCs w:val="32"/>
          <w:rtl/>
        </w:rPr>
        <w:t>، فإن الوسائل التكنولوجية يمكن أن تستخدم لتحقيق غايات مختلفة )على سبيل المثال، يمكن أن تنقل الإنترنت ثقافة المواطنة الديمقراطية و/أو الرقابة العادية للحريات  تلك الغايات يمكن أن تكون إما محمودة وإما مذمومة، وإما ذات شأن أو تافهة .</w:t>
      </w:r>
    </w:p>
    <w:p w:rsidR="00090C42" w:rsidRPr="001C4F2D" w:rsidRDefault="002F7474" w:rsidP="00090C42">
      <w:pPr>
        <w:bidi/>
        <w:spacing w:line="360" w:lineRule="auto"/>
        <w:jc w:val="both"/>
        <w:rPr>
          <w:rFonts w:ascii="Algerian" w:hAnsi="Algerian"/>
          <w:sz w:val="32"/>
          <w:szCs w:val="32"/>
          <w:rtl/>
        </w:rPr>
      </w:pPr>
      <w:r>
        <w:rPr>
          <w:rFonts w:ascii="Algerian" w:hAnsi="Algerian"/>
          <w:b/>
          <w:bCs/>
          <w:sz w:val="32"/>
          <w:szCs w:val="32"/>
          <w:rtl/>
        </w:rPr>
        <w:t xml:space="preserve"> 2-2  المقاربة</w:t>
      </w:r>
      <w:r w:rsidR="00090C42" w:rsidRPr="001C4F2D">
        <w:rPr>
          <w:rFonts w:ascii="Algerian" w:hAnsi="Algerian"/>
          <w:b/>
          <w:bCs/>
          <w:sz w:val="32"/>
          <w:szCs w:val="32"/>
        </w:rPr>
        <w:t xml:space="preserve"> </w:t>
      </w:r>
      <w:proofErr w:type="spellStart"/>
      <w:r w:rsidR="00090C42" w:rsidRPr="001C4F2D">
        <w:rPr>
          <w:rFonts w:ascii="Algerian" w:hAnsi="Algerian"/>
          <w:b/>
          <w:bCs/>
          <w:sz w:val="32"/>
          <w:szCs w:val="32"/>
          <w:rtl/>
        </w:rPr>
        <w:t>الجوهرانية</w:t>
      </w:r>
      <w:proofErr w:type="spellEnd"/>
      <w:r w:rsidR="00090C42" w:rsidRPr="001C4F2D">
        <w:rPr>
          <w:rFonts w:ascii="Algerian" w:hAnsi="Algerian"/>
          <w:b/>
          <w:bCs/>
          <w:sz w:val="32"/>
          <w:szCs w:val="32"/>
          <w:rtl/>
        </w:rPr>
        <w:t xml:space="preserve">  : </w:t>
      </w:r>
      <w:r w:rsidR="00090C42" w:rsidRPr="001C4F2D">
        <w:rPr>
          <w:rFonts w:ascii="Algerian" w:hAnsi="Algerian"/>
          <w:sz w:val="32"/>
          <w:szCs w:val="32"/>
          <w:rtl/>
        </w:rPr>
        <w:t xml:space="preserve">تؤكد هذه المقاربة التي اصُطلح على تسميتها </w:t>
      </w:r>
      <w:proofErr w:type="spellStart"/>
      <w:r w:rsidR="00090C42" w:rsidRPr="001C4F2D">
        <w:rPr>
          <w:rFonts w:ascii="Algerian" w:hAnsi="Algerian"/>
          <w:sz w:val="32"/>
          <w:szCs w:val="32"/>
          <w:rtl/>
        </w:rPr>
        <w:t>بـالجوهرانية</w:t>
      </w:r>
      <w:proofErr w:type="spellEnd"/>
      <w:r w:rsidR="00090C42" w:rsidRPr="001C4F2D">
        <w:rPr>
          <w:rFonts w:ascii="Algerian" w:hAnsi="Algerian"/>
          <w:sz w:val="32"/>
          <w:szCs w:val="32"/>
          <w:rtl/>
        </w:rPr>
        <w:t xml:space="preserve"> ،   وصاغها في التراث الغربي كل من ماكس فيبر، ومارتن </w:t>
      </w:r>
      <w:proofErr w:type="spellStart"/>
      <w:r w:rsidR="00090C42" w:rsidRPr="001C4F2D">
        <w:rPr>
          <w:rFonts w:ascii="Algerian" w:hAnsi="Algerian"/>
          <w:sz w:val="32"/>
          <w:szCs w:val="32"/>
          <w:rtl/>
        </w:rPr>
        <w:t>هايدغر</w:t>
      </w:r>
      <w:proofErr w:type="spellEnd"/>
      <w:r w:rsidR="00090C42" w:rsidRPr="001C4F2D">
        <w:rPr>
          <w:rFonts w:ascii="Algerian" w:hAnsi="Algerian"/>
          <w:sz w:val="32"/>
          <w:szCs w:val="32"/>
          <w:rtl/>
        </w:rPr>
        <w:t xml:space="preserve">، وجاك </w:t>
      </w:r>
      <w:proofErr w:type="spellStart"/>
      <w:r w:rsidR="00090C42" w:rsidRPr="001C4F2D">
        <w:rPr>
          <w:rFonts w:ascii="Algerian" w:hAnsi="Algerian"/>
          <w:sz w:val="32"/>
          <w:szCs w:val="32"/>
          <w:rtl/>
        </w:rPr>
        <w:t>إلول</w:t>
      </w:r>
      <w:proofErr w:type="spellEnd"/>
      <w:r w:rsidR="00090C42" w:rsidRPr="001C4F2D">
        <w:rPr>
          <w:rFonts w:ascii="Algerian" w:hAnsi="Algerian"/>
          <w:sz w:val="32"/>
          <w:szCs w:val="32"/>
          <w:rtl/>
        </w:rPr>
        <w:t xml:space="preserve">، وجورج </w:t>
      </w:r>
      <w:proofErr w:type="spellStart"/>
      <w:r w:rsidR="00090C42" w:rsidRPr="001C4F2D">
        <w:rPr>
          <w:rFonts w:ascii="Algerian" w:hAnsi="Algerian"/>
          <w:sz w:val="32"/>
          <w:szCs w:val="32"/>
          <w:rtl/>
        </w:rPr>
        <w:t>غرانت</w:t>
      </w:r>
      <w:proofErr w:type="spellEnd"/>
      <w:r w:rsidR="00090C42" w:rsidRPr="001C4F2D">
        <w:rPr>
          <w:rFonts w:ascii="Algerian" w:hAnsi="Algerian"/>
          <w:sz w:val="32"/>
          <w:szCs w:val="32"/>
          <w:rtl/>
        </w:rPr>
        <w:t xml:space="preserve"> ، وألبرت </w:t>
      </w:r>
      <w:proofErr w:type="spellStart"/>
      <w:r w:rsidR="00090C42" w:rsidRPr="001C4F2D">
        <w:rPr>
          <w:rFonts w:ascii="Algerian" w:hAnsi="Algerian"/>
          <w:sz w:val="32"/>
          <w:szCs w:val="32"/>
          <w:rtl/>
        </w:rPr>
        <w:t>بورغمان</w:t>
      </w:r>
      <w:proofErr w:type="spellEnd"/>
      <w:r w:rsidR="00090C42" w:rsidRPr="001C4F2D">
        <w:rPr>
          <w:rFonts w:ascii="Algerian" w:hAnsi="Algerian"/>
          <w:sz w:val="32"/>
          <w:szCs w:val="32"/>
          <w:rtl/>
        </w:rPr>
        <w:t xml:space="preserve">. على أنه خلف التنوع السطحي للوسائل التكنولوجية وتطبيقاتها هنالك معنى جوهري للتكنولوجيا قابع في أعماق معاني الروح البشرية، و حيث يسيطر ُ منطقها على الطابع السائد في المجتمعات. ويمكن ألا تكون الآلات </w:t>
      </w:r>
      <w:proofErr w:type="spellStart"/>
      <w:r w:rsidR="00090C42" w:rsidRPr="001C4F2D">
        <w:rPr>
          <w:rFonts w:ascii="Algerian" w:hAnsi="Algerian"/>
          <w:sz w:val="32"/>
          <w:szCs w:val="32"/>
          <w:rtl/>
        </w:rPr>
        <w:t>مسؤولة</w:t>
      </w:r>
      <w:proofErr w:type="spellEnd"/>
      <w:r w:rsidR="00090C42" w:rsidRPr="001C4F2D">
        <w:rPr>
          <w:rFonts w:ascii="Algerian" w:hAnsi="Algerian"/>
          <w:sz w:val="32"/>
          <w:szCs w:val="32"/>
          <w:rtl/>
        </w:rPr>
        <w:t xml:space="preserve"> عن الغايات التي استخدمت ّ لأجلها ، مثلما يرى جورج </w:t>
      </w:r>
      <w:proofErr w:type="spellStart"/>
      <w:r w:rsidR="00090C42" w:rsidRPr="001C4F2D">
        <w:rPr>
          <w:rFonts w:ascii="Algerian" w:hAnsi="Algerian"/>
          <w:sz w:val="32"/>
          <w:szCs w:val="32"/>
          <w:rtl/>
        </w:rPr>
        <w:t>غرانت</w:t>
      </w:r>
      <w:proofErr w:type="spellEnd"/>
      <w:r w:rsidR="00090C42" w:rsidRPr="001C4F2D">
        <w:rPr>
          <w:rFonts w:ascii="Algerian" w:hAnsi="Algerian"/>
          <w:sz w:val="32"/>
          <w:szCs w:val="32"/>
          <w:rtl/>
        </w:rPr>
        <w:t xml:space="preserve">   </w:t>
      </w:r>
      <w:r w:rsidR="00090C42" w:rsidRPr="001C4F2D">
        <w:rPr>
          <w:rFonts w:ascii="Algerian" w:hAnsi="Algerian"/>
          <w:sz w:val="32"/>
          <w:szCs w:val="32"/>
        </w:rPr>
        <w:t>Grant Georg: »</w:t>
      </w:r>
      <w:r w:rsidR="00090C42" w:rsidRPr="001C4F2D">
        <w:rPr>
          <w:rFonts w:ascii="Algerian" w:hAnsi="Algerian"/>
          <w:sz w:val="32"/>
          <w:szCs w:val="32"/>
          <w:rtl/>
        </w:rPr>
        <w:t xml:space="preserve">  " لا يفرض علينا الحاسوب الطريقة التي يتعين استخدامه </w:t>
      </w:r>
      <w:proofErr w:type="spellStart"/>
      <w:r w:rsidR="00090C42" w:rsidRPr="001C4F2D">
        <w:rPr>
          <w:rFonts w:ascii="Algerian" w:hAnsi="Algerian"/>
          <w:sz w:val="32"/>
          <w:szCs w:val="32"/>
          <w:rtl/>
        </w:rPr>
        <w:t>بها</w:t>
      </w:r>
      <w:proofErr w:type="spellEnd"/>
      <w:r w:rsidR="00090C42" w:rsidRPr="001C4F2D">
        <w:rPr>
          <w:rFonts w:ascii="Algerian" w:hAnsi="Algerian"/>
          <w:sz w:val="32"/>
          <w:szCs w:val="32"/>
          <w:rtl/>
        </w:rPr>
        <w:t xml:space="preserve">" ، لكن التكنولوجيا ّ بصفة عامة تجسد نمطا معينا للوجود  في هذا العالم وتصورا  مخصوصا للعلاقات البشرية و تفرضهما علينا. وبحسب </w:t>
      </w:r>
      <w:proofErr w:type="spellStart"/>
      <w:r w:rsidR="00090C42" w:rsidRPr="001C4F2D">
        <w:rPr>
          <w:rFonts w:ascii="Algerian" w:hAnsi="Algerian"/>
          <w:sz w:val="32"/>
          <w:szCs w:val="32"/>
          <w:rtl/>
        </w:rPr>
        <w:t>غرانت</w:t>
      </w:r>
      <w:proofErr w:type="spellEnd"/>
      <w:r w:rsidR="00090C42" w:rsidRPr="001C4F2D">
        <w:rPr>
          <w:rFonts w:ascii="Algerian" w:hAnsi="Algerian"/>
          <w:sz w:val="32"/>
          <w:szCs w:val="32"/>
          <w:rtl/>
        </w:rPr>
        <w:t xml:space="preserve">، »تعتبر التكنولوجيا أسلوبا متكاملا  للنظر إلى العالم، أو هي الطريقة الرئيسة ً التي يخبر </w:t>
      </w:r>
      <w:proofErr w:type="spellStart"/>
      <w:r w:rsidR="00090C42" w:rsidRPr="001C4F2D">
        <w:rPr>
          <w:rFonts w:ascii="Algerian" w:hAnsi="Algerian"/>
          <w:sz w:val="32"/>
          <w:szCs w:val="32"/>
          <w:rtl/>
        </w:rPr>
        <w:t>بها</w:t>
      </w:r>
      <w:proofErr w:type="spellEnd"/>
      <w:r w:rsidR="00090C42" w:rsidRPr="001C4F2D">
        <w:rPr>
          <w:rFonts w:ascii="Algerian" w:hAnsi="Algerian"/>
          <w:sz w:val="32"/>
          <w:szCs w:val="32"/>
          <w:rtl/>
        </w:rPr>
        <w:t xml:space="preserve"> الغربيون  وجودهم  في العالم</w:t>
      </w:r>
      <w:r w:rsidR="00090C42" w:rsidRPr="001C4F2D">
        <w:rPr>
          <w:rFonts w:ascii="Algerian" w:hAnsi="Algerian"/>
          <w:sz w:val="32"/>
          <w:szCs w:val="32"/>
        </w:rPr>
        <w:t xml:space="preserve">«. </w:t>
      </w:r>
      <w:r w:rsidR="00090C42" w:rsidRPr="001C4F2D">
        <w:rPr>
          <w:rFonts w:ascii="Algerian" w:hAnsi="Algerian"/>
          <w:sz w:val="32"/>
          <w:szCs w:val="32"/>
          <w:rtl/>
        </w:rPr>
        <w:t xml:space="preserve">وتربط معظم التصورات </w:t>
      </w:r>
      <w:proofErr w:type="spellStart"/>
      <w:r w:rsidR="00090C42" w:rsidRPr="001C4F2D">
        <w:rPr>
          <w:rFonts w:ascii="Algerian" w:hAnsi="Algerian"/>
          <w:sz w:val="32"/>
          <w:szCs w:val="32"/>
          <w:rtl/>
        </w:rPr>
        <w:t>الجوهرانية</w:t>
      </w:r>
      <w:proofErr w:type="spellEnd"/>
      <w:r w:rsidR="00090C42" w:rsidRPr="001C4F2D">
        <w:rPr>
          <w:rFonts w:ascii="Algerian" w:hAnsi="Algerian"/>
          <w:sz w:val="32"/>
          <w:szCs w:val="32"/>
          <w:rtl/>
        </w:rPr>
        <w:t xml:space="preserve"> التكنولوجيا بالعقلانية </w:t>
      </w:r>
      <w:proofErr w:type="spellStart"/>
      <w:r w:rsidR="00090C42" w:rsidRPr="001C4F2D">
        <w:rPr>
          <w:rFonts w:ascii="Algerian" w:hAnsi="Algerian"/>
          <w:sz w:val="32"/>
          <w:szCs w:val="32"/>
          <w:rtl/>
        </w:rPr>
        <w:t>الأداتية</w:t>
      </w:r>
      <w:proofErr w:type="spellEnd"/>
      <w:r w:rsidR="00090C42" w:rsidRPr="001C4F2D">
        <w:rPr>
          <w:rFonts w:ascii="Algerian" w:hAnsi="Algerian"/>
          <w:sz w:val="32"/>
          <w:szCs w:val="32"/>
          <w:rtl/>
        </w:rPr>
        <w:t xml:space="preserve"> وإحكام السيطرة على الطبيعة البشرية وغير البشرية </w:t>
      </w:r>
    </w:p>
    <w:p w:rsidR="00090C42" w:rsidRDefault="00090C42" w:rsidP="00090C42">
      <w:pPr>
        <w:bidi/>
        <w:spacing w:line="360" w:lineRule="auto"/>
        <w:jc w:val="both"/>
        <w:rPr>
          <w:rFonts w:ascii="Algerian" w:hAnsi="Algerian"/>
          <w:sz w:val="32"/>
          <w:szCs w:val="32"/>
          <w:rtl/>
        </w:rPr>
      </w:pPr>
      <w:r w:rsidRPr="001C4F2D">
        <w:rPr>
          <w:rFonts w:ascii="Algerian" w:hAnsi="Algerian"/>
          <w:b/>
          <w:bCs/>
          <w:sz w:val="32"/>
          <w:szCs w:val="32"/>
          <w:rtl/>
        </w:rPr>
        <w:t>2-3  المقاربة البنائية الاجتماعية</w:t>
      </w:r>
      <w:r w:rsidR="002F7474">
        <w:rPr>
          <w:rFonts w:ascii="Algerian" w:hAnsi="Algerian"/>
          <w:sz w:val="32"/>
          <w:szCs w:val="32"/>
          <w:rtl/>
        </w:rPr>
        <w:t xml:space="preserve"> </w:t>
      </w:r>
      <w:r w:rsidRPr="001C4F2D">
        <w:rPr>
          <w:rFonts w:ascii="Algerian" w:hAnsi="Algerian"/>
          <w:sz w:val="32"/>
          <w:szCs w:val="32"/>
          <w:rtl/>
        </w:rPr>
        <w:t xml:space="preserve">:  المقاربة البنائية الاجتماعية، تستمد جذورها من التحليلات </w:t>
      </w:r>
      <w:proofErr w:type="spellStart"/>
      <w:r w:rsidRPr="001C4F2D">
        <w:rPr>
          <w:rFonts w:ascii="Algerian" w:hAnsi="Algerian"/>
          <w:sz w:val="32"/>
          <w:szCs w:val="32"/>
          <w:rtl/>
        </w:rPr>
        <w:t>السوسيولوجية</w:t>
      </w:r>
      <w:proofErr w:type="spellEnd"/>
      <w:r w:rsidRPr="001C4F2D">
        <w:rPr>
          <w:rFonts w:ascii="Algerian" w:hAnsi="Algerian"/>
          <w:sz w:val="32"/>
          <w:szCs w:val="32"/>
          <w:rtl/>
        </w:rPr>
        <w:t xml:space="preserve"> والتاريخية للعلوم التي أجراها مفكرون، مثل توماس كون، وبول </w:t>
      </w:r>
      <w:proofErr w:type="spellStart"/>
      <w:r w:rsidRPr="001C4F2D">
        <w:rPr>
          <w:rFonts w:ascii="Algerian" w:hAnsi="Algerian"/>
          <w:sz w:val="32"/>
          <w:szCs w:val="32"/>
          <w:rtl/>
        </w:rPr>
        <w:t>فيرابند</w:t>
      </w:r>
      <w:proofErr w:type="spellEnd"/>
      <w:r w:rsidRPr="001C4F2D">
        <w:rPr>
          <w:rFonts w:ascii="Algerian" w:hAnsi="Algerian"/>
          <w:sz w:val="32"/>
          <w:szCs w:val="32"/>
          <w:rtl/>
        </w:rPr>
        <w:t xml:space="preserve">،. ومثلما توحي تسميتها، فإن الافتراضات الأساس للمقاربة البنائية الاجتماعية تتمثل في اعتبار الثمار الناجمة </w:t>
      </w:r>
      <w:r w:rsidRPr="001C4F2D">
        <w:rPr>
          <w:rFonts w:ascii="Algerian" w:hAnsi="Algerian"/>
          <w:sz w:val="32"/>
          <w:szCs w:val="32"/>
          <w:rtl/>
        </w:rPr>
        <w:lastRenderedPageBreak/>
        <w:t>عن التكنولوجيا غير منبثقة عن روح التكنولوجيا  ذاتها، بل هي نتاج تفاعل بين التكنولوجيا المعنية والعلاقات و/ البيئة الاجتماعية التي توجد فيها.</w:t>
      </w:r>
      <w:r w:rsidRPr="001C4F2D">
        <w:rPr>
          <w:rFonts w:ascii="Algerian" w:hAnsi="Algerian"/>
          <w:sz w:val="32"/>
          <w:szCs w:val="32"/>
        </w:rPr>
        <w:t xml:space="preserve">, . </w:t>
      </w:r>
      <w:r w:rsidRPr="001C4F2D">
        <w:rPr>
          <w:rFonts w:ascii="Algerian" w:hAnsi="Algerian"/>
          <w:sz w:val="32"/>
          <w:szCs w:val="32"/>
          <w:rtl/>
        </w:rPr>
        <w:t xml:space="preserve">   </w:t>
      </w:r>
      <w:r w:rsidRPr="001C4F2D">
        <w:rPr>
          <w:rFonts w:ascii="Algerian" w:hAnsi="Algerian"/>
          <w:sz w:val="32"/>
          <w:szCs w:val="32"/>
        </w:rPr>
        <w:t xml:space="preserve">   </w:t>
      </w:r>
    </w:p>
    <w:p w:rsidR="00090C42" w:rsidRPr="001C4F2D" w:rsidRDefault="00090C42" w:rsidP="00090C42">
      <w:pPr>
        <w:bidi/>
        <w:spacing w:line="360" w:lineRule="auto"/>
        <w:jc w:val="both"/>
        <w:rPr>
          <w:rFonts w:ascii="Algerian" w:hAnsi="Algerian"/>
          <w:sz w:val="32"/>
          <w:szCs w:val="32"/>
          <w:rtl/>
        </w:rPr>
      </w:pPr>
      <w:r w:rsidRPr="001C4F2D">
        <w:rPr>
          <w:rFonts w:ascii="Algerian" w:hAnsi="Algerian"/>
          <w:sz w:val="32"/>
          <w:szCs w:val="32"/>
        </w:rPr>
        <w:t xml:space="preserve">   </w:t>
      </w:r>
      <w:r w:rsidRPr="001C4F2D">
        <w:rPr>
          <w:rFonts w:ascii="Algerian" w:hAnsi="Algerian"/>
          <w:b/>
          <w:bCs/>
          <w:sz w:val="32"/>
          <w:szCs w:val="32"/>
          <w:rtl/>
        </w:rPr>
        <w:t xml:space="preserve">ظاهرة </w:t>
      </w:r>
      <w:proofErr w:type="gramStart"/>
      <w:r w:rsidRPr="001C4F2D">
        <w:rPr>
          <w:rFonts w:ascii="Algerian" w:hAnsi="Algerian"/>
          <w:b/>
          <w:bCs/>
          <w:sz w:val="32"/>
          <w:szCs w:val="32"/>
          <w:rtl/>
        </w:rPr>
        <w:t>التقارب</w:t>
      </w:r>
      <w:r w:rsidRPr="001C4F2D">
        <w:rPr>
          <w:rFonts w:ascii="Algerian" w:hAnsi="Algerian"/>
          <w:sz w:val="32"/>
          <w:szCs w:val="32"/>
          <w:rtl/>
        </w:rPr>
        <w:t xml:space="preserve">  :</w:t>
      </w:r>
      <w:proofErr w:type="gramEnd"/>
      <w:r w:rsidRPr="001C4F2D">
        <w:rPr>
          <w:rFonts w:ascii="Algerian" w:hAnsi="Algerian"/>
          <w:sz w:val="32"/>
          <w:szCs w:val="32"/>
          <w:rtl/>
        </w:rPr>
        <w:t xml:space="preserve"> -يشير التقارب في سياق المؤسسات الإعلامية  التجارية، إلى ذلك التحول في المشهد العالمي، حيث لم تعد الفئات التقليدية مثل "المطبوعات" و الراديو " و "التلفزيون" ذات صلة بأصحاب الأعمال. إذ أصبح من المألوف </w:t>
      </w:r>
      <w:proofErr w:type="gramStart"/>
      <w:r w:rsidRPr="001C4F2D">
        <w:rPr>
          <w:rFonts w:ascii="Algerian" w:hAnsi="Algerian"/>
          <w:sz w:val="32"/>
          <w:szCs w:val="32"/>
          <w:rtl/>
        </w:rPr>
        <w:t>الآن ،</w:t>
      </w:r>
      <w:proofErr w:type="gramEnd"/>
      <w:r w:rsidRPr="001C4F2D">
        <w:rPr>
          <w:rFonts w:ascii="Algerian" w:hAnsi="Algerian"/>
          <w:sz w:val="32"/>
          <w:szCs w:val="32"/>
          <w:rtl/>
        </w:rPr>
        <w:t xml:space="preserve"> توزيع المحتوى العالمي،  عبر قنوات ومنصات مختلفة، بفضل أجهزة الكمبيوتر و تكنولوجيا الإنترنت</w:t>
      </w:r>
      <w:r w:rsidRPr="001C4F2D">
        <w:rPr>
          <w:rFonts w:ascii="Algerian" w:hAnsi="Algerian"/>
          <w:sz w:val="32"/>
          <w:szCs w:val="32"/>
        </w:rPr>
        <w:t xml:space="preserve">. </w:t>
      </w:r>
      <w:r w:rsidRPr="001C4F2D">
        <w:rPr>
          <w:rFonts w:ascii="Algerian" w:hAnsi="Algerian"/>
          <w:sz w:val="32"/>
          <w:szCs w:val="32"/>
          <w:rtl/>
        </w:rPr>
        <w:t>يحدث هذا الترابط بين الحوسبة</w:t>
      </w:r>
      <w:r w:rsidRPr="001C4F2D">
        <w:rPr>
          <w:rFonts w:ascii="Algerian" w:hAnsi="Algerian"/>
          <w:sz w:val="32"/>
          <w:szCs w:val="32"/>
        </w:rPr>
        <w:t>(</w:t>
      </w:r>
      <w:proofErr w:type="spellStart"/>
      <w:r w:rsidRPr="001C4F2D">
        <w:rPr>
          <w:rFonts w:ascii="Algerian" w:hAnsi="Algerian"/>
          <w:sz w:val="32"/>
          <w:szCs w:val="32"/>
        </w:rPr>
        <w:t>computing</w:t>
      </w:r>
      <w:proofErr w:type="spellEnd"/>
      <w:r w:rsidRPr="001C4F2D">
        <w:rPr>
          <w:rFonts w:ascii="Algerian" w:hAnsi="Algerian"/>
          <w:sz w:val="32"/>
          <w:szCs w:val="32"/>
        </w:rPr>
        <w:t>)</w:t>
      </w:r>
      <w:r w:rsidRPr="001C4F2D">
        <w:rPr>
          <w:rFonts w:ascii="Algerian" w:hAnsi="Algerian"/>
          <w:sz w:val="32"/>
          <w:szCs w:val="32"/>
          <w:rtl/>
        </w:rPr>
        <w:t>وشبكات الاتصال</w:t>
      </w:r>
      <w:r w:rsidRPr="001C4F2D">
        <w:rPr>
          <w:rFonts w:ascii="Algerian" w:hAnsi="Algerian"/>
          <w:sz w:val="32"/>
          <w:szCs w:val="32"/>
        </w:rPr>
        <w:t xml:space="preserve"> (networks communication ) </w:t>
      </w:r>
      <w:r w:rsidRPr="001C4F2D">
        <w:rPr>
          <w:rFonts w:ascii="Algerian" w:hAnsi="Algerian"/>
          <w:sz w:val="32"/>
          <w:szCs w:val="32"/>
          <w:rtl/>
        </w:rPr>
        <w:t>ومحتوى الوسائط</w:t>
      </w:r>
      <w:r w:rsidRPr="001C4F2D">
        <w:rPr>
          <w:rFonts w:ascii="Algerian" w:hAnsi="Algerian"/>
          <w:sz w:val="32"/>
          <w:szCs w:val="32"/>
        </w:rPr>
        <w:t xml:space="preserve"> (content media ) </w:t>
      </w:r>
      <w:r w:rsidRPr="001C4F2D">
        <w:rPr>
          <w:rFonts w:ascii="Algerian" w:hAnsi="Algerian"/>
          <w:sz w:val="32"/>
          <w:szCs w:val="32"/>
          <w:rtl/>
          <w:lang w:bidi="ar-DZ"/>
        </w:rPr>
        <w:t xml:space="preserve">  </w:t>
      </w:r>
      <w:r w:rsidRPr="001C4F2D">
        <w:rPr>
          <w:rFonts w:ascii="Algerian" w:hAnsi="Algerian"/>
          <w:sz w:val="32"/>
          <w:szCs w:val="32"/>
          <w:rtl/>
        </w:rPr>
        <w:t xml:space="preserve">لأكثر  من 40 عاما ، منذ ظهور الأقراص  المدمجة ً   </w:t>
      </w:r>
      <w:r w:rsidRPr="001C4F2D">
        <w:rPr>
          <w:rFonts w:ascii="Algerian" w:hAnsi="Algerian"/>
          <w:sz w:val="32"/>
          <w:szCs w:val="32"/>
        </w:rPr>
        <w:t>(CD-ROM)</w:t>
      </w:r>
      <w:r w:rsidRPr="001C4F2D">
        <w:rPr>
          <w:rFonts w:ascii="Algerian" w:hAnsi="Algerian"/>
          <w:sz w:val="32"/>
          <w:szCs w:val="32"/>
          <w:rtl/>
        </w:rPr>
        <w:t>و انتشار الانترنيت</w:t>
      </w:r>
    </w:p>
    <w:p w:rsidR="00090C42" w:rsidRPr="001C4F2D" w:rsidRDefault="00090C42" w:rsidP="00090C42">
      <w:pPr>
        <w:pStyle w:val="Paragraphedeliste"/>
        <w:bidi/>
        <w:spacing w:line="360" w:lineRule="auto"/>
        <w:ind w:left="0"/>
        <w:jc w:val="both"/>
        <w:outlineLvl w:val="0"/>
        <w:rPr>
          <w:rFonts w:ascii="Algerian" w:hAnsi="Algerian"/>
          <w:b/>
          <w:bCs/>
          <w:sz w:val="32"/>
          <w:szCs w:val="32"/>
          <w:rtl/>
        </w:rPr>
      </w:pPr>
      <w:r w:rsidRPr="001C4F2D">
        <w:rPr>
          <w:rFonts w:ascii="Algerian" w:hAnsi="Algerian"/>
          <w:sz w:val="32"/>
          <w:szCs w:val="32"/>
          <w:rtl/>
        </w:rPr>
        <w:t xml:space="preserve">. لقد أصبحت الهواتف وأجهزة الكمبيوتر، التي كانت مخصصة لوظائف محددة مثل المحادثات والحسابات، هي القنوات الأساسية لاستهلاك محتوى تلك </w:t>
      </w:r>
      <w:proofErr w:type="gramStart"/>
      <w:r w:rsidRPr="001C4F2D">
        <w:rPr>
          <w:rFonts w:ascii="Algerian" w:hAnsi="Algerian"/>
          <w:sz w:val="32"/>
          <w:szCs w:val="32"/>
          <w:rtl/>
        </w:rPr>
        <w:t>الوسائط .</w:t>
      </w:r>
      <w:proofErr w:type="gramEnd"/>
    </w:p>
    <w:p w:rsidR="00090C42" w:rsidRDefault="00090C42" w:rsidP="00090C42">
      <w:pPr>
        <w:pStyle w:val="Paragraphedeliste"/>
        <w:bidi/>
        <w:spacing w:line="360" w:lineRule="auto"/>
        <w:ind w:left="0"/>
        <w:jc w:val="both"/>
        <w:outlineLvl w:val="0"/>
        <w:rPr>
          <w:rFonts w:ascii="Algerian" w:hAnsi="Algerian"/>
          <w:b/>
          <w:bCs/>
          <w:sz w:val="32"/>
          <w:szCs w:val="32"/>
          <w:u w:val="single"/>
          <w:rtl/>
        </w:rPr>
      </w:pPr>
    </w:p>
    <w:p w:rsidR="002F7474" w:rsidRDefault="002F7474" w:rsidP="002F7474">
      <w:pPr>
        <w:shd w:val="clear" w:color="auto" w:fill="FFFFFF" w:themeFill="background1"/>
        <w:spacing w:before="120" w:after="120" w:line="360" w:lineRule="auto"/>
        <w:rPr>
          <w:rFonts w:ascii="Algerian" w:hAnsi="Algerian" w:hint="cs"/>
          <w:color w:val="333333"/>
          <w:sz w:val="32"/>
          <w:szCs w:val="32"/>
          <w:shd w:val="clear" w:color="auto" w:fill="FFFFFF"/>
          <w:rtl/>
        </w:rPr>
      </w:pPr>
      <w:r>
        <w:rPr>
          <w:rFonts w:ascii="Algerian" w:hAnsi="Algerian" w:hint="cs"/>
          <w:color w:val="333333"/>
          <w:sz w:val="32"/>
          <w:szCs w:val="32"/>
          <w:shd w:val="clear" w:color="auto" w:fill="FFFFFF"/>
          <w:rtl/>
        </w:rPr>
        <w:t>يتبع هذا الدرس</w:t>
      </w:r>
      <w:r w:rsidR="00D365A2">
        <w:rPr>
          <w:rFonts w:ascii="Algerian" w:hAnsi="Algerian" w:hint="cs"/>
          <w:color w:val="333333"/>
          <w:sz w:val="32"/>
          <w:szCs w:val="32"/>
          <w:shd w:val="clear" w:color="auto" w:fill="FFFFFF"/>
          <w:rtl/>
        </w:rPr>
        <w:t xml:space="preserve"> الأول</w:t>
      </w:r>
      <w:r>
        <w:rPr>
          <w:rFonts w:ascii="Algerian" w:hAnsi="Algerian" w:hint="cs"/>
          <w:color w:val="333333"/>
          <w:sz w:val="32"/>
          <w:szCs w:val="32"/>
          <w:shd w:val="clear" w:color="auto" w:fill="FFFFFF"/>
          <w:rtl/>
        </w:rPr>
        <w:t xml:space="preserve"> في المحاضرة الثانية .</w:t>
      </w:r>
    </w:p>
    <w:p w:rsidR="00D365A2" w:rsidRDefault="00D365A2" w:rsidP="002F7474">
      <w:pPr>
        <w:shd w:val="clear" w:color="auto" w:fill="FFFFFF" w:themeFill="background1"/>
        <w:spacing w:before="120" w:after="120" w:line="360" w:lineRule="auto"/>
        <w:rPr>
          <w:rFonts w:ascii="Algerian" w:hAnsi="Algerian"/>
          <w:color w:val="333333"/>
          <w:sz w:val="32"/>
          <w:szCs w:val="32"/>
          <w:shd w:val="clear" w:color="auto" w:fill="FFFFFF"/>
          <w:rtl/>
        </w:rPr>
      </w:pPr>
    </w:p>
    <w:p w:rsidR="00090C42" w:rsidRPr="00F80639" w:rsidRDefault="00090C42" w:rsidP="00090C42">
      <w:pPr>
        <w:shd w:val="clear" w:color="auto" w:fill="FFFFFF" w:themeFill="background1"/>
        <w:spacing w:before="120" w:after="120" w:line="360" w:lineRule="auto"/>
        <w:jc w:val="right"/>
        <w:rPr>
          <w:rFonts w:asciiTheme="minorBidi" w:eastAsia="Times New Roman" w:hAnsiTheme="minorBidi"/>
          <w:color w:val="000000"/>
          <w:sz w:val="32"/>
          <w:szCs w:val="32"/>
          <w:rtl/>
        </w:rPr>
      </w:pPr>
      <w:r w:rsidRPr="00B64553">
        <w:rPr>
          <w:rFonts w:ascii="Times New Roman" w:eastAsia="Times New Roman" w:hAnsi="Times New Roman" w:cs="Times New Roman" w:hint="cs"/>
          <w:color w:val="000000"/>
          <w:sz w:val="32"/>
          <w:szCs w:val="32"/>
          <w:rtl/>
        </w:rPr>
        <w:t>ق</w:t>
      </w:r>
      <w:r w:rsidRPr="00B64553">
        <w:rPr>
          <w:rFonts w:ascii="Times New Roman" w:eastAsia="Times New Roman" w:hAnsi="Times New Roman" w:cs="Times New Roman" w:hint="cs"/>
          <w:color w:val="000000"/>
          <w:sz w:val="32"/>
          <w:szCs w:val="32"/>
          <w:u w:val="single"/>
          <w:rtl/>
        </w:rPr>
        <w:t>ائمة المراجع و المصادر</w:t>
      </w:r>
      <w:r w:rsidRPr="00B64553">
        <w:rPr>
          <w:rFonts w:ascii="Times New Roman" w:eastAsia="Times New Roman" w:hAnsi="Times New Roman" w:cs="Times New Roman" w:hint="cs"/>
          <w:b/>
          <w:bCs/>
          <w:color w:val="000000"/>
          <w:sz w:val="32"/>
          <w:szCs w:val="32"/>
          <w:u w:val="single"/>
          <w:rtl/>
        </w:rPr>
        <w:t xml:space="preserve"> </w:t>
      </w:r>
    </w:p>
    <w:p w:rsidR="00090C42" w:rsidRPr="00F80639" w:rsidRDefault="00090C42" w:rsidP="002F7474">
      <w:pPr>
        <w:pStyle w:val="Paragraphedeliste"/>
        <w:numPr>
          <w:ilvl w:val="0"/>
          <w:numId w:val="1"/>
        </w:numPr>
        <w:shd w:val="clear" w:color="auto" w:fill="FFFFFF" w:themeFill="background1"/>
        <w:bidi/>
        <w:spacing w:before="120" w:after="120" w:line="360" w:lineRule="auto"/>
        <w:rPr>
          <w:rFonts w:ascii="Times New Roman" w:eastAsia="Times New Roman" w:hAnsi="Times New Roman" w:cs="Times New Roman"/>
          <w:b/>
          <w:bCs/>
          <w:color w:val="000000"/>
          <w:sz w:val="32"/>
          <w:szCs w:val="32"/>
          <w:u w:val="single"/>
        </w:rPr>
      </w:pPr>
      <w:r w:rsidRPr="00F80639">
        <w:rPr>
          <w:rFonts w:asciiTheme="minorBidi" w:eastAsia="Times New Roman" w:hAnsiTheme="minorBidi"/>
          <w:color w:val="000000"/>
          <w:sz w:val="32"/>
          <w:szCs w:val="32"/>
          <w:rtl/>
          <w:lang w:bidi="ar-DZ"/>
        </w:rPr>
        <w:t xml:space="preserve">محمد </w:t>
      </w:r>
      <w:proofErr w:type="gramStart"/>
      <w:r w:rsidRPr="00F80639">
        <w:rPr>
          <w:rFonts w:asciiTheme="minorBidi" w:eastAsia="Times New Roman" w:hAnsiTheme="minorBidi"/>
          <w:color w:val="000000"/>
          <w:sz w:val="32"/>
          <w:szCs w:val="32"/>
          <w:rtl/>
          <w:lang w:bidi="ar-DZ"/>
        </w:rPr>
        <w:t>الهاشمي :</w:t>
      </w:r>
      <w:proofErr w:type="gramEnd"/>
      <w:r w:rsidRPr="00F80639">
        <w:rPr>
          <w:rFonts w:asciiTheme="minorBidi" w:eastAsia="Times New Roman" w:hAnsiTheme="minorBidi"/>
          <w:color w:val="000000"/>
          <w:sz w:val="32"/>
          <w:szCs w:val="32"/>
          <w:rtl/>
          <w:lang w:bidi="ar-DZ"/>
        </w:rPr>
        <w:t xml:space="preserve"> تكنولوجيا وسائل الاتصال الجماهيري، دار أسامة للنشر و التوزيع ، 2012</w:t>
      </w:r>
      <w:r>
        <w:rPr>
          <w:rFonts w:ascii="Times New Roman" w:eastAsia="Times New Roman" w:hAnsi="Times New Roman" w:cs="Times New Roman" w:hint="cs"/>
          <w:b/>
          <w:bCs/>
          <w:color w:val="000000"/>
          <w:sz w:val="32"/>
          <w:szCs w:val="32"/>
          <w:u w:val="single"/>
          <w:rtl/>
          <w:lang w:bidi="ar-DZ"/>
        </w:rPr>
        <w:t xml:space="preserve"> </w:t>
      </w:r>
    </w:p>
    <w:p w:rsidR="00090C42" w:rsidRPr="00B64553" w:rsidRDefault="00090C42" w:rsidP="00090C42">
      <w:pPr>
        <w:pStyle w:val="Paragraphedeliste"/>
        <w:numPr>
          <w:ilvl w:val="0"/>
          <w:numId w:val="1"/>
        </w:numPr>
        <w:bidi/>
        <w:spacing w:line="360" w:lineRule="auto"/>
        <w:jc w:val="both"/>
        <w:rPr>
          <w:sz w:val="32"/>
          <w:szCs w:val="32"/>
        </w:rPr>
      </w:pPr>
      <w:r w:rsidRPr="00B64553">
        <w:rPr>
          <w:rFonts w:ascii="Arial" w:hAnsi="Arial" w:cs="Arial"/>
          <w:color w:val="333333"/>
          <w:sz w:val="32"/>
          <w:szCs w:val="32"/>
          <w:shd w:val="clear" w:color="auto" w:fill="FFFFFF"/>
          <w:rtl/>
        </w:rPr>
        <w:t>ابن منظور</w:t>
      </w:r>
      <w:r w:rsidRPr="00B64553">
        <w:rPr>
          <w:rFonts w:ascii="Arial" w:hAnsi="Arial" w:cs="Arial"/>
          <w:color w:val="333333"/>
          <w:sz w:val="32"/>
          <w:szCs w:val="32"/>
          <w:shd w:val="clear" w:color="auto" w:fill="FFFFFF"/>
        </w:rPr>
        <w:t>: </w:t>
      </w:r>
      <w:r w:rsidRPr="00B64553">
        <w:rPr>
          <w:rFonts w:ascii="Arial" w:hAnsi="Arial" w:cs="Arial"/>
          <w:color w:val="333333"/>
          <w:sz w:val="32"/>
          <w:szCs w:val="32"/>
          <w:shd w:val="clear" w:color="auto" w:fill="FFFFFF"/>
          <w:rtl/>
        </w:rPr>
        <w:t>لسان العرب</w:t>
      </w:r>
      <w:proofErr w:type="gramStart"/>
      <w:r w:rsidRPr="00B64553">
        <w:rPr>
          <w:rFonts w:ascii="Arial" w:hAnsi="Arial" w:cs="Arial"/>
          <w:color w:val="333333"/>
          <w:sz w:val="32"/>
          <w:szCs w:val="32"/>
          <w:shd w:val="clear" w:color="auto" w:fill="FFFFFF"/>
          <w:rtl/>
        </w:rPr>
        <w:t>،</w:t>
      </w:r>
      <w:r w:rsidRPr="00B64553">
        <w:rPr>
          <w:rFonts w:ascii="Arial" w:hAnsi="Arial" w:cs="Arial"/>
          <w:color w:val="333333"/>
          <w:sz w:val="32"/>
          <w:szCs w:val="32"/>
          <w:shd w:val="clear" w:color="auto" w:fill="FFFFFF"/>
        </w:rPr>
        <w:t> </w:t>
      </w:r>
      <w:r w:rsidRPr="00B64553">
        <w:rPr>
          <w:rFonts w:ascii="Arial" w:hAnsi="Arial" w:cs="Arial"/>
          <w:color w:val="333333"/>
          <w:sz w:val="32"/>
          <w:szCs w:val="32"/>
          <w:shd w:val="clear" w:color="auto" w:fill="FFFFFF"/>
          <w:rtl/>
        </w:rPr>
        <w:t>ج11</w:t>
      </w:r>
      <w:proofErr w:type="gramEnd"/>
      <w:r w:rsidRPr="00B64553">
        <w:rPr>
          <w:rFonts w:ascii="Arial" w:hAnsi="Arial" w:cs="Arial"/>
          <w:color w:val="333333"/>
          <w:sz w:val="32"/>
          <w:szCs w:val="32"/>
          <w:shd w:val="clear" w:color="auto" w:fill="FFFFFF"/>
          <w:rtl/>
        </w:rPr>
        <w:t>، دار المعارف، د.م.ن.2003.ص 868</w:t>
      </w:r>
      <w:r w:rsidRPr="00B64553">
        <w:rPr>
          <w:rFonts w:ascii="Arial" w:hAnsi="Arial" w:cs="Arial" w:hint="cs"/>
          <w:color w:val="333333"/>
          <w:sz w:val="32"/>
          <w:szCs w:val="32"/>
          <w:shd w:val="clear" w:color="auto" w:fill="FFFFFF"/>
          <w:rtl/>
        </w:rPr>
        <w:t>.</w:t>
      </w:r>
    </w:p>
    <w:p w:rsidR="00090C42" w:rsidRPr="00AB15A8" w:rsidRDefault="00090C42" w:rsidP="00090C42">
      <w:pPr>
        <w:pStyle w:val="Paragraphedeliste"/>
        <w:numPr>
          <w:ilvl w:val="0"/>
          <w:numId w:val="1"/>
        </w:numPr>
        <w:bidi/>
        <w:spacing w:line="360" w:lineRule="auto"/>
        <w:jc w:val="both"/>
        <w:rPr>
          <w:sz w:val="32"/>
          <w:szCs w:val="32"/>
        </w:rPr>
      </w:pPr>
      <w:proofErr w:type="spellStart"/>
      <w:r w:rsidRPr="00B64553">
        <w:rPr>
          <w:rFonts w:ascii="Arial" w:hAnsi="Arial" w:cs="Arial"/>
          <w:color w:val="333333"/>
          <w:sz w:val="32"/>
          <w:szCs w:val="32"/>
          <w:shd w:val="clear" w:color="auto" w:fill="FFFFFF"/>
          <w:rtl/>
        </w:rPr>
        <w:t>فضيل</w:t>
      </w:r>
      <w:proofErr w:type="spellEnd"/>
      <w:r w:rsidRPr="00B64553">
        <w:rPr>
          <w:rFonts w:ascii="Arial" w:hAnsi="Arial" w:cs="Arial"/>
          <w:color w:val="333333"/>
          <w:sz w:val="32"/>
          <w:szCs w:val="32"/>
          <w:shd w:val="clear" w:color="auto" w:fill="FFFFFF"/>
          <w:rtl/>
        </w:rPr>
        <w:t xml:space="preserve"> </w:t>
      </w:r>
      <w:proofErr w:type="spellStart"/>
      <w:r w:rsidRPr="00B64553">
        <w:rPr>
          <w:rFonts w:ascii="Arial" w:hAnsi="Arial" w:cs="Arial"/>
          <w:color w:val="333333"/>
          <w:sz w:val="32"/>
          <w:szCs w:val="32"/>
          <w:shd w:val="clear" w:color="auto" w:fill="FFFFFF"/>
          <w:rtl/>
        </w:rPr>
        <w:t>دليو</w:t>
      </w:r>
      <w:proofErr w:type="spellEnd"/>
      <w:r w:rsidRPr="00B64553">
        <w:rPr>
          <w:rFonts w:ascii="Arial" w:hAnsi="Arial" w:cs="Arial"/>
          <w:color w:val="333333"/>
          <w:sz w:val="32"/>
          <w:szCs w:val="32"/>
          <w:shd w:val="clear" w:color="auto" w:fill="FFFFFF"/>
        </w:rPr>
        <w:t>: </w:t>
      </w:r>
      <w:r w:rsidRPr="00B64553">
        <w:rPr>
          <w:rFonts w:ascii="Arial" w:hAnsi="Arial" w:cs="Arial"/>
          <w:color w:val="333333"/>
          <w:sz w:val="32"/>
          <w:szCs w:val="32"/>
          <w:shd w:val="clear" w:color="auto" w:fill="FFFFFF"/>
          <w:rtl/>
        </w:rPr>
        <w:t xml:space="preserve">التكنولوجيا الجديدة للإعلام والاتصال، دار الثقافة للنشر والتوزيع، عمان .2010، ص </w:t>
      </w:r>
      <w:r w:rsidRPr="00B64553">
        <w:rPr>
          <w:rFonts w:ascii="Arial" w:hAnsi="Arial" w:cs="Arial" w:hint="cs"/>
          <w:color w:val="333333"/>
          <w:sz w:val="32"/>
          <w:szCs w:val="32"/>
          <w:shd w:val="clear" w:color="auto" w:fill="FFFFFF"/>
          <w:rtl/>
        </w:rPr>
        <w:t xml:space="preserve"> </w:t>
      </w:r>
      <w:r w:rsidRPr="00B64553">
        <w:rPr>
          <w:rFonts w:ascii="Arial" w:hAnsi="Arial" w:cs="Arial"/>
          <w:color w:val="333333"/>
          <w:sz w:val="32"/>
          <w:szCs w:val="32"/>
          <w:shd w:val="clear" w:color="auto" w:fill="FFFFFF"/>
          <w:rtl/>
        </w:rPr>
        <w:t>24</w:t>
      </w:r>
      <w:r w:rsidRPr="00B64553">
        <w:rPr>
          <w:rFonts w:hint="cs"/>
          <w:sz w:val="32"/>
          <w:szCs w:val="32"/>
          <w:rtl/>
        </w:rPr>
        <w:t xml:space="preserve"> </w:t>
      </w:r>
    </w:p>
    <w:p w:rsidR="00090C42" w:rsidRPr="00B64553" w:rsidRDefault="00090C42" w:rsidP="00090C42">
      <w:pPr>
        <w:pStyle w:val="Paragraphedeliste"/>
        <w:numPr>
          <w:ilvl w:val="0"/>
          <w:numId w:val="1"/>
        </w:numPr>
        <w:bidi/>
        <w:spacing w:line="360" w:lineRule="auto"/>
        <w:jc w:val="both"/>
        <w:rPr>
          <w:sz w:val="32"/>
          <w:szCs w:val="32"/>
          <w:rtl/>
        </w:rPr>
      </w:pPr>
      <w:r w:rsidRPr="00B64553">
        <w:rPr>
          <w:rFonts w:hint="cs"/>
          <w:sz w:val="32"/>
          <w:szCs w:val="32"/>
          <w:rtl/>
        </w:rPr>
        <w:t xml:space="preserve">د. محمد عبد السلام </w:t>
      </w:r>
      <w:proofErr w:type="spellStart"/>
      <w:r w:rsidRPr="00B64553">
        <w:rPr>
          <w:rFonts w:hint="cs"/>
          <w:sz w:val="32"/>
          <w:szCs w:val="32"/>
          <w:rtl/>
        </w:rPr>
        <w:t>الاشهب</w:t>
      </w:r>
      <w:proofErr w:type="spellEnd"/>
      <w:r w:rsidRPr="00B64553">
        <w:rPr>
          <w:rFonts w:hint="cs"/>
          <w:sz w:val="32"/>
          <w:szCs w:val="32"/>
          <w:rtl/>
        </w:rPr>
        <w:t xml:space="preserve"> </w:t>
      </w:r>
      <w:r w:rsidRPr="00B64553">
        <w:rPr>
          <w:sz w:val="32"/>
          <w:szCs w:val="32"/>
          <w:rtl/>
        </w:rPr>
        <w:t>–</w:t>
      </w:r>
      <w:r w:rsidRPr="00B64553">
        <w:rPr>
          <w:rFonts w:hint="cs"/>
          <w:sz w:val="32"/>
          <w:szCs w:val="32"/>
          <w:rtl/>
        </w:rPr>
        <w:t xml:space="preserve"> </w:t>
      </w:r>
      <w:proofErr w:type="spellStart"/>
      <w:r w:rsidRPr="00B64553">
        <w:rPr>
          <w:rFonts w:hint="cs"/>
          <w:sz w:val="32"/>
          <w:szCs w:val="32"/>
          <w:rtl/>
        </w:rPr>
        <w:t>اخلاقيات</w:t>
      </w:r>
      <w:proofErr w:type="spellEnd"/>
      <w:r w:rsidRPr="00B64553">
        <w:rPr>
          <w:rFonts w:hint="cs"/>
          <w:sz w:val="32"/>
          <w:szCs w:val="32"/>
          <w:rtl/>
        </w:rPr>
        <w:t xml:space="preserve"> المناقشة في فلسفة التواصل </w:t>
      </w:r>
      <w:proofErr w:type="spellStart"/>
      <w:r w:rsidRPr="00B64553">
        <w:rPr>
          <w:rFonts w:hint="cs"/>
          <w:sz w:val="32"/>
          <w:szCs w:val="32"/>
          <w:rtl/>
        </w:rPr>
        <w:t>لهابرماس</w:t>
      </w:r>
      <w:proofErr w:type="spellEnd"/>
      <w:r w:rsidRPr="00B64553">
        <w:rPr>
          <w:rFonts w:hint="cs"/>
          <w:sz w:val="32"/>
          <w:szCs w:val="32"/>
          <w:rtl/>
        </w:rPr>
        <w:t xml:space="preserve"> .  </w:t>
      </w:r>
    </w:p>
    <w:p w:rsidR="00CC2075" w:rsidRPr="00196995" w:rsidRDefault="00090C42" w:rsidP="00196995">
      <w:pPr>
        <w:pStyle w:val="Paragraphedeliste"/>
        <w:numPr>
          <w:ilvl w:val="0"/>
          <w:numId w:val="1"/>
        </w:numPr>
        <w:bidi/>
        <w:spacing w:line="360" w:lineRule="auto"/>
        <w:jc w:val="both"/>
        <w:rPr>
          <w:sz w:val="32"/>
          <w:szCs w:val="32"/>
        </w:rPr>
      </w:pPr>
      <w:r w:rsidRPr="00B64553">
        <w:rPr>
          <w:rFonts w:ascii="Arial" w:hAnsi="Arial" w:cs="Arial" w:hint="cs"/>
          <w:color w:val="333333"/>
          <w:sz w:val="32"/>
          <w:szCs w:val="32"/>
          <w:shd w:val="clear" w:color="auto" w:fill="FFFFFF"/>
          <w:rtl/>
        </w:rPr>
        <w:t xml:space="preserve">موقع عريق </w:t>
      </w:r>
      <w:r w:rsidRPr="00B64553">
        <w:rPr>
          <w:rFonts w:ascii="Arial" w:hAnsi="Arial" w:cs="Arial"/>
          <w:color w:val="333333"/>
          <w:sz w:val="32"/>
          <w:szCs w:val="32"/>
          <w:shd w:val="clear" w:color="auto" w:fill="FFFFFF"/>
          <w:rtl/>
        </w:rPr>
        <w:t>–</w:t>
      </w:r>
      <w:r w:rsidRPr="00B64553">
        <w:rPr>
          <w:rFonts w:ascii="Arial" w:hAnsi="Arial" w:cs="Arial" w:hint="cs"/>
          <w:color w:val="333333"/>
          <w:sz w:val="32"/>
          <w:szCs w:val="32"/>
          <w:shd w:val="clear" w:color="auto" w:fill="FFFFFF"/>
          <w:rtl/>
        </w:rPr>
        <w:t xml:space="preserve"> نظرية </w:t>
      </w:r>
      <w:proofErr w:type="spellStart"/>
      <w:r w:rsidRPr="00B64553">
        <w:rPr>
          <w:rFonts w:ascii="Arial" w:hAnsi="Arial" w:cs="Arial" w:hint="cs"/>
          <w:color w:val="333333"/>
          <w:sz w:val="32"/>
          <w:szCs w:val="32"/>
          <w:shd w:val="clear" w:color="auto" w:fill="FFFFFF"/>
          <w:rtl/>
        </w:rPr>
        <w:t>الإتصال</w:t>
      </w:r>
      <w:proofErr w:type="spellEnd"/>
      <w:r w:rsidRPr="00B64553">
        <w:rPr>
          <w:rFonts w:ascii="Arial" w:hAnsi="Arial" w:cs="Arial" w:hint="cs"/>
          <w:color w:val="333333"/>
          <w:sz w:val="32"/>
          <w:szCs w:val="32"/>
          <w:shd w:val="clear" w:color="auto" w:fill="FFFFFF"/>
          <w:rtl/>
        </w:rPr>
        <w:t xml:space="preserve"> .    </w:t>
      </w:r>
      <w:proofErr w:type="spellStart"/>
      <w:r w:rsidRPr="00B64553">
        <w:rPr>
          <w:rFonts w:ascii="Arial" w:hAnsi="Arial" w:cs="Arial"/>
          <w:color w:val="333333"/>
          <w:sz w:val="32"/>
          <w:szCs w:val="32"/>
          <w:shd w:val="clear" w:color="auto" w:fill="FFFFFF"/>
        </w:rPr>
        <w:t>areq</w:t>
      </w:r>
      <w:proofErr w:type="spellEnd"/>
      <w:r w:rsidRPr="00B64553">
        <w:rPr>
          <w:rFonts w:ascii="Arial" w:hAnsi="Arial" w:cs="Arial"/>
          <w:color w:val="333333"/>
          <w:sz w:val="32"/>
          <w:szCs w:val="32"/>
          <w:shd w:val="clear" w:color="auto" w:fill="FFFFFF"/>
        </w:rPr>
        <w:t xml:space="preserve"> .net</w:t>
      </w:r>
      <w:r w:rsidRPr="00B64553">
        <w:rPr>
          <w:rFonts w:ascii="Arial" w:hAnsi="Arial" w:cs="Arial" w:hint="cs"/>
          <w:color w:val="333333"/>
          <w:sz w:val="32"/>
          <w:szCs w:val="32"/>
          <w:shd w:val="clear" w:color="auto" w:fill="FFFFFF"/>
          <w:rtl/>
        </w:rPr>
        <w:t xml:space="preserve"> .</w:t>
      </w:r>
    </w:p>
    <w:sectPr w:rsidR="00CC2075" w:rsidRPr="00196995" w:rsidSect="00090C42">
      <w:pgSz w:w="11906" w:h="16838"/>
      <w:pgMar w:top="993" w:right="991"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B0971"/>
    <w:multiLevelType w:val="hybridMultilevel"/>
    <w:tmpl w:val="323CB452"/>
    <w:lvl w:ilvl="0" w:tplc="D3B44FB4">
      <w:numFmt w:val="bullet"/>
      <w:lvlText w:val=""/>
      <w:lvlJc w:val="left"/>
      <w:pPr>
        <w:ind w:left="720" w:hanging="360"/>
      </w:pPr>
      <w:rPr>
        <w:rFonts w:ascii="Wingdings" w:eastAsiaTheme="minorEastAsia" w:hAnsi="Wingdings"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5B2615"/>
    <w:multiLevelType w:val="hybridMultilevel"/>
    <w:tmpl w:val="B21A2FA2"/>
    <w:lvl w:ilvl="0" w:tplc="8A4E6E16">
      <w:numFmt w:val="bullet"/>
      <w:lvlText w:val="-"/>
      <w:lvlJc w:val="left"/>
      <w:pPr>
        <w:ind w:left="927" w:hanging="360"/>
      </w:pPr>
      <w:rPr>
        <w:rFonts w:ascii="Arial" w:eastAsiaTheme="minorHAns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E70661"/>
    <w:multiLevelType w:val="multilevel"/>
    <w:tmpl w:val="57943CB0"/>
    <w:lvl w:ilvl="0">
      <w:start w:val="1"/>
      <w:numFmt w:val="decimal"/>
      <w:lvlText w:val="%1"/>
      <w:lvlJc w:val="left"/>
      <w:pPr>
        <w:ind w:left="360" w:hanging="360"/>
      </w:pPr>
      <w:rPr>
        <w:rFonts w:hint="default"/>
        <w:lang w:val="fr-FR"/>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5157959"/>
    <w:multiLevelType w:val="hybridMultilevel"/>
    <w:tmpl w:val="3AC03B30"/>
    <w:lvl w:ilvl="0" w:tplc="2168F672">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15F1809"/>
    <w:multiLevelType w:val="hybridMultilevel"/>
    <w:tmpl w:val="67D259D6"/>
    <w:lvl w:ilvl="0" w:tplc="DC40338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090C42"/>
    <w:rsid w:val="00090C42"/>
    <w:rsid w:val="00196995"/>
    <w:rsid w:val="00294D29"/>
    <w:rsid w:val="002F7474"/>
    <w:rsid w:val="00340CB4"/>
    <w:rsid w:val="00570628"/>
    <w:rsid w:val="005D0AC5"/>
    <w:rsid w:val="00CC2075"/>
    <w:rsid w:val="00D365A2"/>
    <w:rsid w:val="00F17E6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8" type="connector" idref="#_x0000_s1032"/>
        <o:r id="V:Rule9" type="connector" idref="#_x0000_s1026"/>
        <o:r id="V:Rule10" type="connector" idref="#_x0000_s1034"/>
        <o:r id="V:Rule11" type="connector" idref="#_x0000_s1027"/>
        <o:r id="V:Rule12" type="connector" idref="#_x0000_s1033"/>
        <o:r id="V:Rule13" type="connector" idref="#_x0000_s1028"/>
        <o:r id="V:Rule1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42"/>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0C42"/>
    <w:pPr>
      <w:ind w:left="720"/>
      <w:contextualSpacing/>
    </w:pPr>
    <w:rPr>
      <w:rFonts w:eastAsiaTheme="minorHAnsi"/>
      <w:lang w:eastAsia="en-US"/>
    </w:rPr>
  </w:style>
  <w:style w:type="table" w:styleId="Grilledutableau">
    <w:name w:val="Table Grid"/>
    <w:basedOn w:val="TableauNormal"/>
    <w:uiPriority w:val="59"/>
    <w:rsid w:val="0009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090C4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mailbouchentouf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1509</Words>
  <Characters>8303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2025-10-25T17:46:00Z</dcterms:created>
  <dcterms:modified xsi:type="dcterms:W3CDTF">2025-10-25T18:15:00Z</dcterms:modified>
</cp:coreProperties>
</file>