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الأستاذ حسين حيمر</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المقياس: تاريخ العلم الحديث</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المستوى: السنة الأولى ماستر</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التخصص: فلسفة غربية حديثة ومعاصرة</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السنة:2025/2026</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المحاضرة الثانية</w:t>
      </w:r>
      <w:r w:rsidRPr="000C54A7">
        <w:rPr>
          <w:rFonts w:ascii="Sakkal Majalla" w:hAnsi="Sakkal Majalla" w:cs="Sakkal Majalla"/>
          <w:sz w:val="40"/>
          <w:szCs w:val="40"/>
        </w:rPr>
        <w:t xml:space="preserve">: </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مقدمة</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يعتبر تقدم العلم واطراد البحث فيه ركيزة أساسية في تطور الحضارة الغربية الحديثة وتعدد مظاهر الإنجازات فيها.  ولكن يمكن القول بصورة عامة، إن العلم الحديث الذي أرسيت أسسه في الفترة ما بين 1450 م- 1700 م هو خلاصة جهود مفكرين في الغرب وثمرة أبحاثهم. ولما كان بعض المؤرخين يعمدون إلى اصطلاح عبارات يطلقونها على أحداث</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تاريخية محددة أو يحددون بها فترات تاريخية معلومة فان أفضل اصطلاح  يمكن أن يطلق على طلائع العلم الحديث هو "الثورة العلمية</w:t>
      </w:r>
      <w:r>
        <w:rPr>
          <w:rFonts w:ascii="Sakkal Majalla" w:hAnsi="Sakkal Majalla" w:cs="Sakkal Majalla"/>
          <w:sz w:val="40"/>
          <w:szCs w:val="40"/>
        </w:rPr>
        <w:t xml:space="preserve"> The Scientific    </w:t>
      </w:r>
      <w:r w:rsidRPr="000C54A7">
        <w:rPr>
          <w:rFonts w:ascii="Sakkal Majalla" w:hAnsi="Sakkal Majalla" w:cs="Sakkal Majalla"/>
          <w:sz w:val="40"/>
          <w:szCs w:val="40"/>
        </w:rPr>
        <w:t>Revolution</w:t>
      </w:r>
      <w:r>
        <w:rPr>
          <w:rFonts w:ascii="Sakkal Majalla" w:hAnsi="Sakkal Majalla" w:cs="Sakkal Majalla"/>
          <w:sz w:val="40"/>
          <w:szCs w:val="40"/>
        </w:rPr>
        <w:t xml:space="preserve">   </w:t>
      </w:r>
      <w:r>
        <w:rPr>
          <w:rFonts w:ascii="Sakkal Majalla" w:hAnsi="Sakkal Majalla" w:cs="Sakkal Majalla" w:hint="cs"/>
          <w:sz w:val="40"/>
          <w:szCs w:val="40"/>
          <w:rtl/>
        </w:rPr>
        <w:t xml:space="preserve"> </w:t>
      </w:r>
      <w:r>
        <w:rPr>
          <w:rFonts w:ascii="Sakkal Majalla" w:hAnsi="Sakkal Majalla" w:cs="Sakkal Majalla"/>
          <w:sz w:val="40"/>
          <w:szCs w:val="40"/>
        </w:rPr>
        <w:t xml:space="preserve">  </w:t>
      </w:r>
      <w:r w:rsidRPr="000C54A7">
        <w:rPr>
          <w:rFonts w:ascii="Sakkal Majalla" w:hAnsi="Sakkal Majalla" w:cs="Sakkal Majalla"/>
          <w:sz w:val="40"/>
          <w:szCs w:val="40"/>
          <w:rtl/>
        </w:rPr>
        <w:t>وأول من اصطلح هذا التحديد لتمييز تلك الفترة هو "الكسندر كواريه</w:t>
      </w:r>
      <w:r>
        <w:rPr>
          <w:rFonts w:ascii="Sakkal Majalla" w:hAnsi="Sakkal Majalla" w:cs="Sakkal Majalla"/>
          <w:sz w:val="40"/>
          <w:szCs w:val="40"/>
        </w:rPr>
        <w:t xml:space="preserve"> </w:t>
      </w:r>
      <w:r w:rsidRPr="000C54A7">
        <w:rPr>
          <w:rFonts w:ascii="Sakkal Majalla" w:hAnsi="Sakkal Majalla" w:cs="Sakkal Majalla"/>
          <w:sz w:val="40"/>
          <w:szCs w:val="40"/>
        </w:rPr>
        <w:t xml:space="preserve"> </w:t>
      </w:r>
      <w:r w:rsidRPr="000C54A7">
        <w:rPr>
          <w:rFonts w:ascii="Sakkal Majalla" w:hAnsi="Sakkal Majalla" w:cs="Sakkal Majalla"/>
          <w:sz w:val="40"/>
          <w:szCs w:val="40"/>
        </w:rPr>
        <w:t>Alexandre</w:t>
      </w:r>
      <w:r w:rsidRPr="000C54A7">
        <w:rPr>
          <w:rFonts w:ascii="Sakkal Majalla" w:hAnsi="Sakkal Majalla" w:cs="Sakkal Majalla"/>
          <w:sz w:val="40"/>
          <w:szCs w:val="40"/>
        </w:rPr>
        <w:t xml:space="preserve"> </w:t>
      </w:r>
      <w:r w:rsidRPr="000C54A7">
        <w:rPr>
          <w:rFonts w:ascii="Sakkal Majalla" w:hAnsi="Sakkal Majalla" w:cs="Sakkal Majalla"/>
          <w:sz w:val="40"/>
          <w:szCs w:val="40"/>
        </w:rPr>
        <w:t>Korey</w:t>
      </w:r>
      <w:r w:rsidRPr="000C54A7">
        <w:rPr>
          <w:rFonts w:ascii="Sakkal Majalla" w:hAnsi="Sakkal Majalla" w:cs="Sakkal Majalla"/>
          <w:sz w:val="40"/>
          <w:szCs w:val="40"/>
        </w:rPr>
        <w:t xml:space="preserve"> </w:t>
      </w:r>
      <w:r w:rsidRPr="000C54A7">
        <w:rPr>
          <w:rFonts w:ascii="Sakkal Majalla" w:hAnsi="Sakkal Majalla" w:cs="Sakkal Majalla"/>
          <w:sz w:val="40"/>
          <w:szCs w:val="40"/>
          <w:rtl/>
        </w:rPr>
        <w:t>في عام 1943. وكعهدنا مع كثير من المصطلحات التي تطلق على فترات تاريخية محددة كاصطلاحنا عبارة عصر النهضة</w:t>
      </w:r>
      <w:r w:rsidRPr="000C54A7">
        <w:rPr>
          <w:rFonts w:ascii="Sakkal Majalla" w:hAnsi="Sakkal Majalla" w:cs="Sakkal Majalla"/>
          <w:sz w:val="40"/>
          <w:szCs w:val="40"/>
        </w:rPr>
        <w:t xml:space="preserve"> The </w:t>
      </w:r>
      <w:r>
        <w:rPr>
          <w:rFonts w:ascii="Sakkal Majalla" w:hAnsi="Sakkal Majalla" w:cs="Sakkal Majalla"/>
          <w:sz w:val="40"/>
          <w:szCs w:val="40"/>
        </w:rPr>
        <w:t xml:space="preserve">  </w:t>
      </w:r>
      <w:r>
        <w:rPr>
          <w:rFonts w:ascii="Sakkal Majalla" w:hAnsi="Sakkal Majalla" w:cs="Sakkal Majalla" w:hint="cs"/>
          <w:sz w:val="40"/>
          <w:szCs w:val="40"/>
          <w:rtl/>
          <w:lang w:bidi="ar-DZ"/>
        </w:rPr>
        <w:t xml:space="preserve"> </w:t>
      </w:r>
      <w:r>
        <w:rPr>
          <w:rFonts w:ascii="Sakkal Majalla" w:hAnsi="Sakkal Majalla" w:cs="Sakkal Majalla"/>
          <w:sz w:val="40"/>
          <w:szCs w:val="40"/>
          <w:lang w:bidi="ar-DZ"/>
        </w:rPr>
        <w:t xml:space="preserve">   </w:t>
      </w:r>
      <w:r w:rsidRPr="000C54A7">
        <w:rPr>
          <w:rFonts w:ascii="Sakkal Majalla" w:hAnsi="Sakkal Majalla" w:cs="Sakkal Majalla"/>
          <w:sz w:val="40"/>
          <w:szCs w:val="40"/>
        </w:rPr>
        <w:t xml:space="preserve">Renaissance </w:t>
      </w:r>
      <w:r>
        <w:rPr>
          <w:rFonts w:ascii="Sakkal Majalla" w:hAnsi="Sakkal Majalla" w:cs="Sakkal Majalla"/>
          <w:sz w:val="40"/>
          <w:szCs w:val="40"/>
        </w:rPr>
        <w:t xml:space="preserve">  </w:t>
      </w:r>
      <w:r w:rsidRPr="000C54A7">
        <w:rPr>
          <w:rFonts w:ascii="Sakkal Majalla" w:hAnsi="Sakkal Majalla" w:cs="Sakkal Majalla"/>
          <w:sz w:val="40"/>
          <w:szCs w:val="40"/>
          <w:rtl/>
        </w:rPr>
        <w:t>أو عصر الإصلاح الديني</w:t>
      </w:r>
      <w:r w:rsidRPr="000C54A7">
        <w:rPr>
          <w:rFonts w:ascii="Sakkal Majalla" w:hAnsi="Sakkal Majalla" w:cs="Sakkal Majalla"/>
          <w:sz w:val="40"/>
          <w:szCs w:val="40"/>
        </w:rPr>
        <w:t xml:space="preserve"> The Reformation </w:t>
      </w:r>
      <w:r w:rsidRPr="000C54A7">
        <w:rPr>
          <w:rFonts w:ascii="Sakkal Majalla" w:hAnsi="Sakkal Majalla" w:cs="Sakkal Majalla"/>
          <w:sz w:val="40"/>
          <w:szCs w:val="40"/>
          <w:rtl/>
        </w:rPr>
        <w:t>أو عصر الثورة الصناعية</w:t>
      </w:r>
      <w:r w:rsidRPr="000C54A7">
        <w:rPr>
          <w:rFonts w:ascii="Sakkal Majalla" w:hAnsi="Sakkal Majalla" w:cs="Sakkal Majalla"/>
          <w:sz w:val="40"/>
          <w:szCs w:val="40"/>
        </w:rPr>
        <w:t xml:space="preserve">  The Industrial</w:t>
      </w:r>
      <w:r>
        <w:rPr>
          <w:rFonts w:ascii="Sakkal Majalla" w:hAnsi="Sakkal Majalla" w:cs="Sakkal Majalla"/>
          <w:sz w:val="40"/>
          <w:szCs w:val="40"/>
        </w:rPr>
        <w:t xml:space="preserve"> </w:t>
      </w:r>
      <w:r w:rsidRPr="000C54A7">
        <w:rPr>
          <w:rFonts w:ascii="Sakkal Majalla" w:hAnsi="Sakkal Majalla" w:cs="Sakkal Majalla"/>
          <w:sz w:val="40"/>
          <w:szCs w:val="40"/>
        </w:rPr>
        <w:t xml:space="preserve"> </w:t>
      </w:r>
      <w:r w:rsidRPr="000C54A7">
        <w:rPr>
          <w:rFonts w:ascii="Sakkal Majalla" w:hAnsi="Sakkal Majalla" w:cs="Sakkal Majalla"/>
          <w:sz w:val="40"/>
          <w:szCs w:val="40"/>
        </w:rPr>
        <w:t>Revolution</w:t>
      </w:r>
      <w:r w:rsidRPr="000C54A7">
        <w:rPr>
          <w:rFonts w:ascii="Sakkal Majalla" w:hAnsi="Sakkal Majalla" w:cs="Sakkal Majalla"/>
          <w:sz w:val="40"/>
          <w:szCs w:val="40"/>
          <w:rtl/>
        </w:rPr>
        <w:t xml:space="preserve"> </w:t>
      </w:r>
      <w:r w:rsidRPr="000C54A7">
        <w:rPr>
          <w:rFonts w:ascii="Sakkal Majalla" w:hAnsi="Sakkal Majalla" w:cs="Sakkal Majalla"/>
          <w:sz w:val="40"/>
          <w:szCs w:val="40"/>
          <w:rtl/>
        </w:rPr>
        <w:t>نرى أن اصطلاح "الثورة العلمية" كان ولم يزل منذ إعلانه لأول مرة مثار جدل ونقطة اختلاف لوجهات نظر عديدة</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lastRenderedPageBreak/>
        <w:t>فها هو  المؤرخ هيربرت بترفيلد</w:t>
      </w:r>
      <w:r w:rsidRPr="000C54A7">
        <w:rPr>
          <w:rFonts w:ascii="Sakkal Majalla" w:hAnsi="Sakkal Majalla" w:cs="Sakkal Majalla"/>
          <w:sz w:val="40"/>
          <w:szCs w:val="40"/>
        </w:rPr>
        <w:t xml:space="preserve">  Butterfield Herbert </w:t>
      </w:r>
      <w:r w:rsidRPr="000C54A7">
        <w:rPr>
          <w:rFonts w:ascii="Sakkal Majalla" w:hAnsi="Sakkal Majalla" w:cs="Sakkal Majalla"/>
          <w:sz w:val="40"/>
          <w:szCs w:val="40"/>
          <w:rtl/>
        </w:rPr>
        <w:t>يذهب إلى القول بان نشأة العلم الحديث فيما بين 1450م- 1700م  قد "فاق ضياؤها كل شيء منذ ظهور المسيحية وأحالت عصر النهضة وعصر الإصلاح إلى مجرد حكايات وروايات كما لو كان هذان العصران داخلين في نظام مسيحية العصر الوسيط أو بديلان عنه". فالعلم بالنسبة لبترفيلد قد طور بناء جديدا من المعرفة وأوجد اتجاها فكريا جديدا وأوجب نظرة ميتافيزيقية مبتكرة وكل ذلك كان بمثابة قوة دفع متأججة عملت عل توجيه تيارات الحياة عموما في الغرب وحضارته الحديثة. فلقد تحدى العلم الحديث تعاليم الدين المسيحي وأصبح يشكل ركنا هاما في مناهج التعليم في المدارس على اختلاف مراحلها وخلق جوا فكريا لم يجد الكتاب على اختلاف مشاربهم بدا من الإشارة إليه أو البحث في أسسه فضلا عن أنه غير من التصور الفلسفي للعالم وتركيبه واستوجب فوق هذا وذاك دراسات جديدة ومناهج مبتكرة 1عالجة ظواهر اﻟﻤﺠتمع ومشكلاته. ولعل أكثر ما يشدد عليه بترفيلد في تصوره للعلم هو حدوث ثورة علمية أكيدة وتغييرات جذرية في ميدان العلم نفسه من ناحية مثلما كان للثورة العلمية هذه أثر بالغ في تشكيل وإعادة تشكيل الحياة الاجتماعية ذاتها من ناحية أخرى. والحق أن الناس قليلا ما ينكرون هاتين الحقيقتين. فإذا ما تناولنا الجانب الأول من الصورة التي عرض لها بترفيلد وهي التطورات الجذرية التي حدثت في ميدان العلم نفسه ألفينا تغييرا عظيما في ميدان العلم تناول كلا من علم الفلك والتشريح والرياضيات والفسيولوجيا وعلم الطبيعة وعلوما أخرى صار بينها وبين مناهج العصر الذي سبقها فجوة كبيرة، فما عادت مناهج البحث إبان الثورة العلمية هي مناهج البحث في العصر الوسيط كلا  وما عاد تصور العلماء والناس لطبيعة الإنسان والكون كتصور الإغريق لهما أو تصور من سار على درب الإغريق في دراساته ومناهج بحثه. ثم إن التفاتة إلى الجانب الثاني المتمثل في أثر التطورات العلمية على حياة الناس عموما نرى أن الكتابات التي زخر بها القرن السابع عشر والثامن عشر تظهر لنا على نحو جلي قيام تغيير هام في اتجاهات الناس وظهور نزعات فكرية مبتكرة لم يكن للعلم وتاريخه سابق عهد بها. فما قولك مثلا في كتابات فرانسيس بيكون ورنيه ديكارت وفولتير</w:t>
      </w:r>
      <w:r w:rsidRPr="000C54A7">
        <w:rPr>
          <w:rFonts w:ascii="Sakkal Majalla" w:hAnsi="Sakkal Majalla" w:cs="Sakkal Majalla"/>
          <w:sz w:val="40"/>
          <w:szCs w:val="40"/>
        </w:rPr>
        <w:t xml:space="preserve">.. F. Bacon, R Descartes,   Voltaire.  </w:t>
      </w:r>
      <w:r w:rsidRPr="000C54A7">
        <w:rPr>
          <w:rFonts w:ascii="Sakkal Majalla" w:hAnsi="Sakkal Majalla" w:cs="Sakkal Majalla"/>
          <w:sz w:val="40"/>
          <w:szCs w:val="40"/>
          <w:rtl/>
        </w:rPr>
        <w:t>لقد كانوا جميعا مأخوذين بنتاج العلم الجديد ومناهجه وعمدوا إلى التعبير عن روح العصر الذي كانوا يعيشونه من خلال كتاباتهم. وقل مثل ذلك في جماعة أخرى من الكتاب والشعراء والمفكرين أمثال جون ملتون</w:t>
      </w:r>
      <w:r w:rsidRPr="000C54A7">
        <w:rPr>
          <w:rFonts w:ascii="Sakkal Majalla" w:hAnsi="Sakkal Majalla" w:cs="Sakkal Majalla"/>
          <w:sz w:val="40"/>
          <w:szCs w:val="40"/>
        </w:rPr>
        <w:t xml:space="preserve">. J. Milton </w:t>
      </w:r>
      <w:r w:rsidRPr="000C54A7">
        <w:rPr>
          <w:rFonts w:ascii="Sakkal Majalla" w:hAnsi="Sakkal Majalla" w:cs="Sakkal Majalla"/>
          <w:sz w:val="40"/>
          <w:szCs w:val="40"/>
          <w:rtl/>
        </w:rPr>
        <w:t>وجون دون</w:t>
      </w:r>
      <w:r w:rsidRPr="000C54A7">
        <w:rPr>
          <w:rFonts w:ascii="Sakkal Majalla" w:hAnsi="Sakkal Majalla" w:cs="Sakkal Majalla"/>
          <w:sz w:val="40"/>
          <w:szCs w:val="40"/>
        </w:rPr>
        <w:t xml:space="preserve">  J.Donne </w:t>
      </w:r>
      <w:r w:rsidRPr="000C54A7">
        <w:rPr>
          <w:rFonts w:ascii="Sakkal Majalla" w:hAnsi="Sakkal Majalla" w:cs="Sakkal Majalla"/>
          <w:sz w:val="40"/>
          <w:szCs w:val="40"/>
          <w:rtl/>
        </w:rPr>
        <w:t xml:space="preserve">وجوناثان </w:t>
      </w:r>
      <w:proofErr w:type="gramStart"/>
      <w:r w:rsidRPr="000C54A7">
        <w:rPr>
          <w:rFonts w:ascii="Sakkal Majalla" w:hAnsi="Sakkal Majalla" w:cs="Sakkal Majalla"/>
          <w:sz w:val="40"/>
          <w:szCs w:val="40"/>
          <w:rtl/>
        </w:rPr>
        <w:t>سويفت</w:t>
      </w:r>
      <w:r w:rsidRPr="000C54A7">
        <w:rPr>
          <w:rFonts w:ascii="Sakkal Majalla" w:hAnsi="Sakkal Majalla" w:cs="Sakkal Majalla"/>
          <w:sz w:val="40"/>
          <w:szCs w:val="40"/>
        </w:rPr>
        <w:t xml:space="preserve">  .</w:t>
      </w:r>
      <w:proofErr w:type="gramEnd"/>
      <w:r w:rsidRPr="000C54A7">
        <w:rPr>
          <w:rFonts w:ascii="Sakkal Majalla" w:hAnsi="Sakkal Majalla" w:cs="Sakkal Majalla"/>
          <w:sz w:val="40"/>
          <w:szCs w:val="40"/>
        </w:rPr>
        <w:t xml:space="preserve"> J. Swift</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أما طلائع الثورة العلمية فقد كانت في الفترة بين 1450م - 1705 ميلادية  واكثر ما يقع على عاتق المؤرخين في العلم هو تفسير ما حدث ومعرفة جملة الأسباب التي أدت إلى قيام هذه الظاهرة التاريخية الفريدة. ولعل من أكبر الصعوبات التي يواجهها مؤرخو العلم في سعيهم معالجة الثورة العلمية هي حقيقة أن أكثر الاكتشافات التي شهدها عصر هذه الثورة لم تقم على ملاحظات جديدة أو استخلاص معلومات خافية كان السابقون يجهلونها جهلا تاما ولا يعلمون من أمرها شيئا بل كانت تعتمد اكثر ما تعتمد على اتجاه خاص في النظر إلى الأمور وزوايا جديدة نرصد بها الظواهر القد</w:t>
      </w:r>
      <w:r w:rsidRPr="000C54A7">
        <w:rPr>
          <w:rFonts w:ascii="Sakkal Majalla" w:hAnsi="Sakkal Majalla" w:cs="Sakkal Majalla"/>
          <w:sz w:val="40"/>
          <w:szCs w:val="40"/>
        </w:rPr>
        <w:t xml:space="preserve"> M</w:t>
      </w:r>
      <w:r w:rsidRPr="000C54A7">
        <w:rPr>
          <w:rFonts w:ascii="Sakkal Majalla" w:hAnsi="Sakkal Majalla" w:cs="Sakkal Majalla"/>
          <w:sz w:val="40"/>
          <w:szCs w:val="40"/>
          <w:rtl/>
        </w:rPr>
        <w:t>ة</w:t>
      </w:r>
      <w:r w:rsidRPr="000C54A7">
        <w:rPr>
          <w:rFonts w:ascii="Sakkal Majalla" w:hAnsi="Sakkal Majalla" w:cs="Sakkal Majalla"/>
          <w:sz w:val="40"/>
          <w:szCs w:val="40"/>
        </w:rPr>
        <w:t>. x</w:t>
      </w:r>
      <w:r w:rsidRPr="000C54A7">
        <w:rPr>
          <w:rFonts w:ascii="Sakkal Majalla" w:hAnsi="Sakkal Majalla" w:cs="Sakkal Majalla"/>
          <w:sz w:val="40"/>
          <w:szCs w:val="40"/>
          <w:rtl/>
        </w:rPr>
        <w:t xml:space="preserve">عنى آخر نقول بان الثورة العلمية قد حملت إلينا من الاكتشافات والابتكارات العظيمة ما حملت لا بفضل معلومات جديدة ظلت تتواتر إلينا عن الظواهر الطبيعية وغيرها وكأ </w:t>
      </w:r>
      <w:r w:rsidRPr="000C54A7">
        <w:rPr>
          <w:rFonts w:ascii="Sakkal Majalla" w:hAnsi="Sakkal Majalla" w:cs="Sakkal Majalla" w:hint="cs"/>
          <w:sz w:val="40"/>
          <w:szCs w:val="40"/>
          <w:rtl/>
        </w:rPr>
        <w:t></w:t>
      </w:r>
      <w:r w:rsidRPr="000C54A7">
        <w:rPr>
          <w:rFonts w:ascii="Sakkal Majalla" w:hAnsi="Sakkal Majalla" w:cs="Sakkal Majalla"/>
          <w:sz w:val="40"/>
          <w:szCs w:val="40"/>
          <w:rtl/>
        </w:rPr>
        <w:t>ا نحن في هذه الحالة نضيف ملاحظات جديدة نستخلصها من العالم الخارجي إلى ملاحظات قديمة بل إن الثورة العلمية هذه نشأت واتصلت حلقات مسيرتها بفضل نظرة خاصة واتجاه محدد في التفكير تجاه الأشياء دأب الفلاسفة والعلماء على التمسك به والإخلاص له وهنا يأتي السؤال التالي: ما الذي حدا بهؤلاء المفكرين وعلماء عصر الثورة العلمية إلى الإنسلاخ عن الفروض القد يمة التي كانت سائدة في عصور مضت؟ ما الذي دعاهم إلى اتخاذ منطلقات جديدة للتفكير ومعالجة الأمور؟</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Pr>
        <w:t xml:space="preserve"> </w:t>
      </w:r>
      <w:r w:rsidRPr="000C54A7">
        <w:rPr>
          <w:rFonts w:ascii="Sakkal Majalla" w:hAnsi="Sakkal Majalla" w:cs="Sakkal Majalla"/>
          <w:sz w:val="40"/>
          <w:szCs w:val="40"/>
          <w:rtl/>
        </w:rPr>
        <w:t>ومحاولة الإجابة على السؤال الذي طرحناه هنا ليست أمرا سهلا إذ طالما تساءل الناس وطلاب العلم في عصرنا هذا عن الأسباب التي حالت بين رجال الماضي وبين رؤية الأمور كما نراها اليوم على الرغم من وضوحها وضوحا تاما. فالناس في عصرنا تتشبع أفكارهم بتيارات عصرنا والطلبة في زماننا يأخذون عن أساتذتهم أفكارا تشيع في زماننا هذا ولكم يسأل الناس أنفسهم عن الأسباب والظروف التي أحاطت بالمفكرين في الماضي مما جعلهم لا يكتشفون أبسط الظواهر التي نعرفها اليوم أقربها إلى حياتنا</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والحق أنه إذا كنا نستقي من تيار فكرنا المعاصر أشتاتا من المعرفة وقدرا معلوما عن العلم وظواهره إلا أننا لا نجزم بخلود النظريات العلمية التي تسود عصرنا هذا كلا ولا يمكن أن نضمن عدم قيام نظريات علمية جديدة في المستقبل القريب أو البعيد لتحل محل نظريات عصرنا فيكون هناك فكر جديد يقوم على أكتاف فكر مضى وهو نفسه فكر هذا العصر الذي نعيش فيه. من الطلبة في المرحلة الثانوية مثلا لا يعلم بأن الحجر يسقط من أعلى الجبل إلى سفحه بفعل الجاذبية ومن منهم لا يعلم عن دورة الدم في الجسم وأن الأرض تدور حول نفسها وحول الشمس ولكن كم من الناس يعلم أن كل هذه الاكتشافات والنظريات العلمية قد .ت في الفترة ما بين سنة 1450م - سنة 1700م .وحيرة الفكر عندنا حول عدم اكتشاف المفكرين في الزمن الماضي لبعض الحقائق والظواهر التي تبدو لنا واضحة لا تعنى-بأي حال من الأحوال أنهم لم يلحظوا تلك الظواهر أو أنهم لم يسعوا إلى دراستها أو تفسيرها بل إن كل ذلك كان قائما وإن كان علمهم يختلف عن علمنا ونظرتهم إلى ظواهر الطبيعة وتفسيرها من جانبهم مختلفان عن نظرتنا إلى الظواهر نفسها وتفسيرنا لها. لقد كانت نظرتهم إلى الطبيعة متسقة مع تيار الفكر السائد في عصرهم وكانت تفسيراتهم لظواهرها مقنعة بالنسبة لهم. كان علم ذلك العصر</w:t>
      </w:r>
      <w:r w:rsidRPr="000C54A7">
        <w:rPr>
          <w:rFonts w:ascii="Sakkal Majalla" w:hAnsi="Sakkal Majalla" w:cs="Sakkal Majalla"/>
          <w:sz w:val="40"/>
          <w:szCs w:val="40"/>
        </w:rPr>
        <w:t xml:space="preserve"> H </w:t>
      </w:r>
      <w:r w:rsidRPr="000C54A7">
        <w:rPr>
          <w:rFonts w:ascii="Sakkal Majalla" w:hAnsi="Sakkal Majalla" w:cs="Sakkal Majalla"/>
          <w:sz w:val="40"/>
          <w:szCs w:val="40"/>
          <w:rtl/>
        </w:rPr>
        <w:t>يعتمد أساسا على نظريات أرسطو في الطبيعة وأفكاره حولها وإن كان الدارسون وا 1فكرون قد عملوا طوال مئات السنين على تنقية نظرياته من بعض الشوائب وتهذيبها وإضافة أفكار متناثرة إليها</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كانت النظرة الأرسطية إلى الطبيعة تفسر سقوط الحجر من أعلى إلى أسفل على أن له ميلا طبيعيا للاتجاه. نحو الأرض وأن الأجسام المادية جميعها .يل إلى السقوط باتجاه الأرض لأن الأرض مركزها ولأن الأرض ثابتة ولأنها هي مركز الكون كله. ولقد كانت تلك الأفكار متسقة .اما مع نظرة أرسطو ومن حذا حذوه بان الحالة الطبيعية التي كان عليها الوجود هي الثبات وأن الحركة كانت أمرا لا مفر منه لكي تستقيم الأمور. ولما كانت النظرة العابرة للطبيعة والكواكب والنجوم في السماء تشهد بقيام الحركة في الكون فقد تصور الأرسطيون أنه لا بد من سبب يكمن خلف الحركة فظهروا علينا بنظرية المحرك الأول الذي لا يتحرك وهي النظرية التي قربها المسيحيون من فكرة "الله" عندهم. أما الإختلاف في سرعة حركة الأجسام السماوية في الفضاء فقد كان مرجعه- بحسب التصور الأرسطي- مقاومة "الوسط</w:t>
      </w:r>
      <w:r w:rsidRPr="000C54A7">
        <w:rPr>
          <w:rFonts w:ascii="Sakkal Majalla" w:hAnsi="Sakkal Majalla" w:cs="Sakkal Majalla"/>
          <w:sz w:val="40"/>
          <w:szCs w:val="40"/>
        </w:rPr>
        <w:t xml:space="preserve">" Medium  </w:t>
      </w:r>
      <w:r w:rsidRPr="000C54A7">
        <w:rPr>
          <w:rFonts w:ascii="Sakkal Majalla" w:hAnsi="Sakkal Majalla" w:cs="Sakkal Majalla"/>
          <w:sz w:val="40"/>
          <w:szCs w:val="40"/>
          <w:rtl/>
        </w:rPr>
        <w:t>أو اﻟﻤﺠالات لحركات الأجسام التي تدور فيها. وتشكل جملة اﻟﻤﺠالات التي تدور الأجسام فيها غلافا فضائيا على شكل حلقات تكون الأرض وسطه .اما ويحيط بها تباعا كل من ا 1اء ثم الهواء ثم النار وإن كان التداخل لا يزال مع ذلك قائما ب</w:t>
      </w:r>
      <w:r w:rsidRPr="000C54A7">
        <w:rPr>
          <w:rFonts w:ascii="Sakkal Majalla" w:hAnsi="Sakkal Majalla" w:cs="Sakkal Majalla"/>
          <w:sz w:val="40"/>
          <w:szCs w:val="40"/>
        </w:rPr>
        <w:t xml:space="preserve"> Y </w:t>
      </w:r>
      <w:r w:rsidRPr="000C54A7">
        <w:rPr>
          <w:rFonts w:ascii="Sakkal Majalla" w:hAnsi="Sakkal Majalla" w:cs="Sakkal Majalla"/>
          <w:sz w:val="40"/>
          <w:szCs w:val="40"/>
          <w:rtl/>
        </w:rPr>
        <w:t>منطقة وأخرى. ولما كانت سرعة حركة الأجسام في الفضاء تعتمد على مقاومة اﻟﻤﺠال أو الوسط الذي تجري فيه فقد كان التصور قائما آنذاك على أن سرعة حركات الأجسام تزداد في مجالات خفيفة كالنار والهواء بينما تقل سرعاتها في مجالات ثقيلة كالماء. ولعله لا يغرب عن بالنا بأن أكمل الأشكال في تصور الأرسطيين هو شكل الدائرة وأن محيطات الأفلاك ومجالاتها التي تدور فيها يجب أن تكون دائرية. أما وقد مضت بعد ذلك فترات من الزمن توالت خلالها ملاحظات فلكية هامة فقد أثبتت الشواهد أنه نادرا ما تكون المدارات دائرية فما كان من الأرسطي</w:t>
      </w:r>
      <w:r w:rsidRPr="000C54A7">
        <w:rPr>
          <w:rFonts w:ascii="Sakkal Majalla" w:hAnsi="Sakkal Majalla" w:cs="Sakkal Majalla"/>
          <w:sz w:val="40"/>
          <w:szCs w:val="40"/>
        </w:rPr>
        <w:t xml:space="preserve"> Y </w:t>
      </w:r>
      <w:r w:rsidRPr="000C54A7">
        <w:rPr>
          <w:rFonts w:ascii="Sakkal Majalla" w:hAnsi="Sakkal Majalla" w:cs="Sakkal Majalla"/>
          <w:sz w:val="40"/>
          <w:szCs w:val="40"/>
          <w:rtl/>
        </w:rPr>
        <w:t>بعد ذلك إلا أن طوروا تفاسير مختلفة ومبتكرة في كثير من جوانبها حول ظواهر الشذوذ في مدارات الأفلاك غير أنهم رغم التفاسير التي خرجوا علينا بها ظلوا مقتنعين بأن الأرض ساكنة ورأوا أنه محال أن تدور بعض أجسام السماء حول بعضها الآخر أو أن تكون الأرض ذاتها متحركة على أي نحو كان. وهل كان باستطاعة الأرسطيين أن يقولوا بغير ذلك ? لو أنهم قالوا بأن الأرض تتحرك وإنها ليست ساكنة أو لو أنهم رأوا إمكان دوران بعض الأجسام حول كوكب المشتري</w:t>
      </w:r>
      <w:r w:rsidRPr="000C54A7">
        <w:rPr>
          <w:rFonts w:ascii="Sakkal Majalla" w:hAnsi="Sakkal Majalla" w:cs="Sakkal Majalla"/>
          <w:sz w:val="40"/>
          <w:szCs w:val="40"/>
        </w:rPr>
        <w:t xml:space="preserve">Jupiter </w:t>
      </w:r>
      <w:r w:rsidRPr="000C54A7">
        <w:rPr>
          <w:rFonts w:ascii="Sakkal Majalla" w:hAnsi="Sakkal Majalla" w:cs="Sakkal Majalla"/>
          <w:sz w:val="40"/>
          <w:szCs w:val="40"/>
          <w:rtl/>
        </w:rPr>
        <w:t>مثلا لتزعزع بذلك كل الأساس الذي شاد أرسطو عليه نظرياته في الكون وحركة الأجسام فيه. ومع ذلك فإنه من الإنصاف أن نذكر بان بعض الأرسطيين في العصور الوسطى لم يكونوا على اتفاق تام مع أر سطو ونظرياته في حركات الأجسام السماوية. فلقد كان أر سطو لا يؤمن بوجود فراغ</w:t>
      </w:r>
      <w:r w:rsidRPr="000C54A7">
        <w:rPr>
          <w:rFonts w:ascii="Sakkal Majalla" w:hAnsi="Sakkal Majalla" w:cs="Sakkal Majalla"/>
          <w:sz w:val="40"/>
          <w:szCs w:val="40"/>
        </w:rPr>
        <w:t xml:space="preserve"> vacuum </w:t>
      </w:r>
      <w:r w:rsidRPr="000C54A7">
        <w:rPr>
          <w:rFonts w:ascii="Sakkal Majalla" w:hAnsi="Sakkal Majalla" w:cs="Sakkal Majalla"/>
          <w:sz w:val="40"/>
          <w:szCs w:val="40"/>
          <w:rtl/>
        </w:rPr>
        <w:t>في الطبيعة.(1) والأكثر من هذا أن بعض المفكرين الذين حذوا حذو أرسطو في نظرياته قد زعموا أن الفراغ في الطبيعة  ممتنع لأن الله نفسه لا يستطيع أن يخلق فراغا. كان ذلك هو تصورهم وإن عارض جوهره تصور المسيحيين في العصور الوسطى لقدرة الله وإمكاناته المطلقة. أما كيف كانت الحركة ومتى كانت وما الذي دفع بها إلى الوجود فهذه أيضا أسئلة هامة حتمت عل الدارسين آنذاك أن يجدوا إجابات شافية لها. لقد تصور أرسطو أنه لا بد لكل الحركات من محرك فإذا سألنا عن سبب انطلاق السهم إلى أعلى بعد أن يرمى من القوس-الذي يعتبر في هذه الحالة سبب حركة السهم واتجاهه إلى أعلى-كان الجواب عند أر سطو مثلا هو إن الاضطراب الذي ينتاب الهواء بفعل الدفعة الأصلية</w:t>
      </w:r>
      <w:r w:rsidRPr="000C54A7">
        <w:rPr>
          <w:rFonts w:ascii="Sakkal Majalla" w:hAnsi="Sakkal Majalla" w:cs="Sakkal Majalla"/>
          <w:sz w:val="40"/>
          <w:szCs w:val="40"/>
        </w:rPr>
        <w:t xml:space="preserve"> Thrust   original</w:t>
      </w:r>
      <w:r w:rsidRPr="000C54A7">
        <w:rPr>
          <w:rFonts w:ascii="Sakkal Majalla" w:hAnsi="Sakkal Majalla" w:cs="Sakkal Majalla"/>
          <w:sz w:val="40"/>
          <w:szCs w:val="40"/>
          <w:rtl/>
        </w:rPr>
        <w:t>للقوس قد أجبر الهواء المضغوط الذي دفع من مقدمة القوس على أن يندفع إلى خلف السهم لكي يمنع قيام فراغ في المكان واندفاع الهواء على هذا النحو من مقدمة القوس إلى الخلف يمنع حدوث فراغ قد عمل في حد ذاته على إحداث هذه السرعة التي نلحظها في انطلاقة السهم. نعم إن الملاحظة العابرة تشهد بأن السهم يندفع من القوس وأن الإندفاع يكون وجب سرعة معلومة ولكننا نعلم في الوقت ذاته إن التفسير العلمي لكل ذلك يختلف عما جاء به أرسطو كعهدنا في كثير من الاختلاف بين نظرياته ونظرياتنا في مجالات شتى. فإذا سأل سائل مثلا إنه ما دام هناك اتساق بين القوة والحركة بحسب النظرية الأرسطية فلماذا إذا لا تكون سرعة سقوط الجسم إلى أسفل مساوية لسرعة انطلاقه إلى أعلى ؟  لماذا تزداد سرعة سقوط السهم باتجاه الأرض عن سرعته وهو ينطلق إلى أعلى ؟ الرأي عند أرسطو جوابا على ذلك هو أن سرعة السهم تزداد في السقوط لأن في السهم ميلا طبيعيا يجعله يبتهج فرحا بعودته إلى الأرض موطنه الأصلي وموطن كل جسم مادي آخر. وكان جواب جماعة آخرين على ازدياد سرعة سقوط السهم نحو الأرض هو أن ارتفاع الفضاء واتساعه في الأفق قد ازداد كلما دنا الجسم (السهم) من الأرض وهذا يعني في نظرهم ازديادا في قوة الضغط إلى الأسفل وما يصاحب ذلك من تناقص مطرد في أغلفة الهواء من الأسفل</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r w:rsidRPr="000C54A7">
        <w:rPr>
          <w:rFonts w:ascii="Sakkal Majalla" w:hAnsi="Sakkal Majalla" w:cs="Sakkal Majalla"/>
          <w:sz w:val="40"/>
          <w:szCs w:val="40"/>
          <w:rtl/>
        </w:rPr>
        <w:t>ويجب ألا نفهم  مما عرضنا له في الحديث أنه لم تكن هناك وجهات نظر مخالفة لرأي أرسطو في الطبيعة ونظام الكون بل لقد دفعت النظريات والأفكار المتعارضة عند أرسطو ببعض المفكرين إلى إبداء وجهات نظر مختلفة وان كانت جميعها تدور في فلك نظام الفكر الأرسطي. نعم لقدكانت هناك وجهات نظر مختلفة ولكنها بدلا من أن تتحدى نظريات أرسطو وقواعد تفكيره لكي تأتي بقواعد أخرى جديدة رأينا وجهات النظر تلك مما ساد في العصور الوسطى وما سبقها-تعمد تارة إلى تعديل نظرياته بعض الشيء أو إلى زيادة الشرح عليها وتفسيرها أو ربما دعمها بإثباتات جديدة تارات أخرى. ومن هنا يمكن القول بأن المشكلة تكمن أساسا في إتيان أرسطو ومن جاء بعده وحذا حذوه بتفاسير شاملة متكاملة مبنية على الفهم السطحي والتفسير العادي البسيط لحركة الكون ونظام الأحداث فيه. وما هي إلا فترة حتى ظهرت الحاجة إلى تفسير ﻟﻤﺠريات الأمور ونظرة مختلفة .اما للطبيعة وأحداثها جميعا. ولم تكن التفاسير العلمية الحديثة ﻟﻤﺠريات الطبيعة وأجسامها وليدة االمصادفة المحضة أو الارتجال بل ساعدت بضعة اختراعات آنذاك على إذكاء البحث العلمي وواجهت بعض الوقائع العلمية من جانب العلماء تحديا لأنظمة علمية قدرة عفا عليها الزمن فصار لزاما على العلماء أن يستبدلوا بها علما جديدا. وماذا عسى أن نقول غير ذلك في اختراع المنظار  المقرب "التلسكوب" ورصدنا من خلاله لكوكبي المشتري</w:t>
      </w:r>
      <w:r w:rsidRPr="000C54A7">
        <w:rPr>
          <w:rFonts w:ascii="Sakkal Majalla" w:hAnsi="Sakkal Majalla" w:cs="Sakkal Majalla"/>
          <w:sz w:val="40"/>
          <w:szCs w:val="40"/>
        </w:rPr>
        <w:t xml:space="preserve"> Jupiter </w:t>
      </w:r>
      <w:r w:rsidRPr="000C54A7">
        <w:rPr>
          <w:rFonts w:ascii="Sakkal Majalla" w:hAnsi="Sakkal Majalla" w:cs="Sakkal Majalla"/>
          <w:sz w:val="40"/>
          <w:szCs w:val="40"/>
          <w:rtl/>
        </w:rPr>
        <w:t>والزهرة</w:t>
      </w:r>
      <w:r w:rsidRPr="000C54A7">
        <w:rPr>
          <w:rFonts w:ascii="Sakkal Majalla" w:hAnsi="Sakkal Majalla" w:cs="Sakkal Majalla"/>
          <w:sz w:val="40"/>
          <w:szCs w:val="40"/>
        </w:rPr>
        <w:t xml:space="preserve"> Venus ? </w:t>
      </w:r>
      <w:r w:rsidRPr="000C54A7">
        <w:rPr>
          <w:rFonts w:ascii="Sakkal Majalla" w:hAnsi="Sakkal Majalla" w:cs="Sakkal Majalla"/>
          <w:sz w:val="40"/>
          <w:szCs w:val="40"/>
          <w:rtl/>
        </w:rPr>
        <w:t>ولكن المرء لا بد سائل عن السبب الذي حدا بعلماء ذلك العصر ومفكريه أن يتحدوا نظريات أرسطو ومن تبعه من التابع ?  والحق أنه تصعب الإجابة عل هذا السؤال إجابة شافية فقد تباينت آراء المؤرخين للعلم وفلاسفته حول هذا الأمر منذ زمن بعيد وحتى يومنا هذا. ولم يكن القصد من طرح السؤال هنا هو الإشارة إلى اختلاف المفكرين حول الإجابة عليه بل كان طرح السؤال يستهدف بالأساس الإشارة إلى إلحاحه على فكر الدارسين إلحاحا عجيبا ولم يزل السؤال نفسه يحثهم كيما يأتوا بتعليل للثورة العلمية وتحدي رجالها للعلم الأرسطي ومؤيديه. وهل كان يمكن أن يخلق هذا السؤال تفاوتا كبيرا في وجهات النظر بين المفكرين ويصبح أكثر إلحاحا</w:t>
      </w:r>
      <w:r w:rsidRPr="000C54A7">
        <w:rPr>
          <w:rFonts w:ascii="Sakkal Majalla" w:hAnsi="Sakkal Majalla" w:cs="Sakkal Majalla"/>
          <w:sz w:val="40"/>
          <w:szCs w:val="40"/>
        </w:rPr>
        <w:t xml:space="preserve"> x</w:t>
      </w:r>
      <w:r w:rsidRPr="000C54A7">
        <w:rPr>
          <w:rFonts w:ascii="Sakkal Majalla" w:hAnsi="Sakkal Majalla" w:cs="Sakkal Majalla"/>
          <w:sz w:val="40"/>
          <w:szCs w:val="40"/>
          <w:rtl/>
        </w:rPr>
        <w:t>ضي الزمن لولا انه على قدر كبير من العمق والأهمية ؟ وعلى أية حال يمكن القول- إذا ما سعى المرء إلى معالجة هذه المعضلة- بأن المؤرخين كانوا على علم أكيد بما كان يدور في ميادين العلم اﻟﻤﺨتلفة من تغييرات جذرية ولكن تفاسيرهم لهذه التغييرات كانت في بداية الأمر بسيطة بل ساذجة إلى حد بعيد. فقد ذكر وليام هيويل</w:t>
      </w:r>
      <w:r w:rsidRPr="000C54A7">
        <w:rPr>
          <w:rFonts w:ascii="Sakkal Majalla" w:hAnsi="Sakkal Majalla" w:cs="Sakkal Majalla"/>
          <w:sz w:val="40"/>
          <w:szCs w:val="40"/>
        </w:rPr>
        <w:t xml:space="preserve"> William Wheel -</w:t>
      </w:r>
      <w:r w:rsidRPr="000C54A7">
        <w:rPr>
          <w:rFonts w:ascii="Sakkal Majalla" w:hAnsi="Sakkal Majalla" w:cs="Sakkal Majalla"/>
          <w:sz w:val="40"/>
          <w:szCs w:val="40"/>
          <w:rtl/>
        </w:rPr>
        <w:t>أحد المؤرخين الأولين- في كتابه الذي صدر في ثلاثة أجزاء عام 1837م والذي عالج فيه تاريخ العلوم الطبيعية والبيولوجية- إن تقدم العلم واطراد مسيرته يعتمد في الأساس على قدرة رجال الفكر وعباقرة العلم على الإتيان بتصورات جديدة وخلق أفكار واضحة ليعملوا بعد ذلك على تطبيقها في شتى مناحي الحياة العلمية. وكان هيويل يرى انه لما كانت مسيرة العلم تجسد حلقات أو أزمنة يحيا فيها العلم وينتعش من بعد جمود فإن العلم يزدهر بطبيعة الحال خلال فترات أطلق عليها اسم "الفترات الاستقرائية</w:t>
      </w:r>
      <w:r w:rsidRPr="000C54A7">
        <w:rPr>
          <w:rFonts w:ascii="Sakkal Majalla" w:hAnsi="Sakkal Majalla" w:cs="Sakkal Majalla"/>
          <w:sz w:val="40"/>
          <w:szCs w:val="40"/>
        </w:rPr>
        <w:t xml:space="preserve"> Inductive Periods  </w:t>
      </w:r>
      <w:r w:rsidRPr="000C54A7">
        <w:rPr>
          <w:rFonts w:ascii="Sakkal Majalla" w:hAnsi="Sakkal Majalla" w:cs="Sakkal Majalla"/>
          <w:sz w:val="40"/>
          <w:szCs w:val="40"/>
          <w:rtl/>
        </w:rPr>
        <w:t>أما فترات الجمود</w:t>
      </w:r>
      <w:r w:rsidRPr="000C54A7">
        <w:rPr>
          <w:rFonts w:ascii="Sakkal Majalla" w:hAnsi="Sakkal Majalla" w:cs="Sakkal Majalla"/>
          <w:sz w:val="40"/>
          <w:szCs w:val="40"/>
        </w:rPr>
        <w:t xml:space="preserve">  Stagnation Periods </w:t>
      </w:r>
      <w:r w:rsidRPr="000C54A7">
        <w:rPr>
          <w:rFonts w:ascii="Sakkal Majalla" w:hAnsi="Sakkal Majalla" w:cs="Sakkal Majalla"/>
          <w:sz w:val="40"/>
          <w:szCs w:val="40"/>
          <w:rtl/>
        </w:rPr>
        <w:t>فإنها هي التي تفصل بين فترتين استقرائيتين على امتداد الزمن</w:t>
      </w:r>
      <w:r w:rsidRPr="000C54A7">
        <w:rPr>
          <w:rFonts w:ascii="Sakkal Majalla" w:hAnsi="Sakkal Majalla" w:cs="Sakkal Majalla"/>
          <w:sz w:val="40"/>
          <w:szCs w:val="40"/>
        </w:rPr>
        <w:t>.</w:t>
      </w:r>
    </w:p>
    <w:p w:rsidR="000C54A7" w:rsidRPr="000C54A7" w:rsidRDefault="000C54A7" w:rsidP="000C54A7">
      <w:pPr>
        <w:bidi/>
        <w:spacing w:line="240" w:lineRule="auto"/>
        <w:jc w:val="both"/>
        <w:rPr>
          <w:rFonts w:ascii="Sakkal Majalla" w:hAnsi="Sakkal Majalla" w:cs="Sakkal Majalla"/>
          <w:sz w:val="40"/>
          <w:szCs w:val="40"/>
          <w:rtl/>
        </w:rPr>
      </w:pPr>
    </w:p>
    <w:p w:rsidR="000F4175" w:rsidRDefault="000F4175">
      <w:pPr>
        <w:rPr>
          <w:rFonts w:hint="cs"/>
          <w:rtl/>
          <w:lang w:bidi="ar-DZ"/>
        </w:rPr>
      </w:pPr>
      <w:bookmarkStart w:id="0" w:name="_GoBack"/>
      <w:bookmarkEnd w:id="0"/>
    </w:p>
    <w:sectPr w:rsidR="000F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A7"/>
    <w:rsid w:val="000C54A7"/>
    <w:rsid w:val="000F4175"/>
    <w:rsid w:val="00262F94"/>
    <w:rsid w:val="002D7319"/>
    <w:rsid w:val="003530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1938</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cp:revision>
  <dcterms:created xsi:type="dcterms:W3CDTF">2025-12-02T09:12:00Z</dcterms:created>
  <dcterms:modified xsi:type="dcterms:W3CDTF">2025-12-02T09:17:00Z</dcterms:modified>
</cp:coreProperties>
</file>