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6F" w:rsidRPr="00D32B4F" w:rsidRDefault="00061C6F" w:rsidP="00D32B4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32B4F">
        <w:rPr>
          <w:rFonts w:asciiTheme="majorBidi" w:hAnsiTheme="majorBidi" w:cstheme="majorBidi"/>
          <w:b/>
          <w:bCs/>
          <w:sz w:val="24"/>
          <w:szCs w:val="24"/>
        </w:rPr>
        <w:t>Exercices supplémentaires semestre 4 hydraulique générale</w:t>
      </w:r>
    </w:p>
    <w:p w:rsidR="00061C6F" w:rsidRPr="00D32B4F" w:rsidRDefault="00061C6F" w:rsidP="00D32B4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061C6F" w:rsidRPr="00D32B4F" w:rsidRDefault="00061C6F" w:rsidP="00D32B4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32B4F">
        <w:rPr>
          <w:rFonts w:asciiTheme="majorBidi" w:hAnsiTheme="majorBidi" w:cstheme="majorBidi"/>
          <w:b/>
          <w:bCs/>
          <w:sz w:val="24"/>
          <w:szCs w:val="24"/>
        </w:rPr>
        <w:t>Exercice 01 : 7p</w:t>
      </w:r>
    </w:p>
    <w:p w:rsidR="00061C6F" w:rsidRPr="00D32B4F" w:rsidRDefault="00061C6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Calculer la force résultante P due à l’action de l’eau sur la surface</w:t>
      </w:r>
    </w:p>
    <w:p w:rsidR="00061C6F" w:rsidRPr="00D32B4F" w:rsidRDefault="00061C6F" w:rsidP="00D32B4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 xml:space="preserve">Rectangulaire de 3m × 6m en AB et CD.                                                                     </w:t>
      </w:r>
    </w:p>
    <w:p w:rsidR="00F3298F" w:rsidRPr="00D32B4F" w:rsidRDefault="00061C6F" w:rsidP="00D32B4F">
      <w:pPr>
        <w:spacing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343150" cy="20002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985" cy="2000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C6F" w:rsidRPr="00D32B4F" w:rsidRDefault="00061C6F" w:rsidP="00D32B4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32B4F">
        <w:rPr>
          <w:rFonts w:asciiTheme="majorBidi" w:hAnsiTheme="majorBidi" w:cstheme="majorBidi"/>
          <w:b/>
          <w:bCs/>
          <w:sz w:val="24"/>
          <w:szCs w:val="24"/>
        </w:rPr>
        <w:t xml:space="preserve">        Exercice 02 </w:t>
      </w:r>
    </w:p>
    <w:p w:rsidR="00061C6F" w:rsidRPr="00D32B4F" w:rsidRDefault="00061C6F" w:rsidP="00D32B4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2752725" cy="1790700"/>
            <wp:effectExtent l="19050" t="0" r="9525" b="0"/>
            <wp:docPr id="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030" cy="1790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C6F" w:rsidRPr="00D32B4F" w:rsidRDefault="00061C6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La buse est équipée d’un manomètre en U qui contient du mercure</w:t>
      </w:r>
      <w:proofErr w:type="gramStart"/>
      <w:r w:rsidRPr="00D32B4F">
        <w:rPr>
          <w:rFonts w:asciiTheme="majorBidi" w:hAnsiTheme="majorBidi" w:cstheme="majorBidi"/>
          <w:sz w:val="24"/>
          <w:szCs w:val="24"/>
        </w:rPr>
        <w:t>.(</w:t>
      </w:r>
      <w:proofErr w:type="gramEnd"/>
      <w:r w:rsidRPr="00D32B4F">
        <w:rPr>
          <w:rFonts w:asciiTheme="majorBidi" w:hAnsiTheme="majorBidi" w:cstheme="majorBidi"/>
          <w:sz w:val="24"/>
          <w:szCs w:val="24"/>
        </w:rPr>
        <w:t>figure 2)</w:t>
      </w:r>
    </w:p>
    <w:p w:rsidR="00061C6F" w:rsidRPr="00D32B4F" w:rsidRDefault="00061C6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Partie 1 : Etude de la buse</w:t>
      </w:r>
    </w:p>
    <w:p w:rsidR="00061C6F" w:rsidRPr="00D32B4F" w:rsidRDefault="00061C6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 xml:space="preserve">Un débit volumique </w:t>
      </w:r>
      <w:proofErr w:type="spellStart"/>
      <w:r w:rsidRPr="00D32B4F">
        <w:rPr>
          <w:rFonts w:asciiTheme="majorBidi" w:hAnsiTheme="majorBidi" w:cstheme="majorBidi"/>
          <w:sz w:val="24"/>
          <w:szCs w:val="24"/>
        </w:rPr>
        <w:t>qv</w:t>
      </w:r>
      <w:proofErr w:type="spellEnd"/>
      <w:r w:rsidRPr="00D32B4F">
        <w:rPr>
          <w:rFonts w:asciiTheme="majorBidi" w:hAnsiTheme="majorBidi" w:cstheme="majorBidi"/>
          <w:sz w:val="24"/>
          <w:szCs w:val="24"/>
        </w:rPr>
        <w:t xml:space="preserve">= 0,4 L/s, l’huile traverse la section S1 de diamètre d1= 10 mm à une vitesse d’écoulement </w:t>
      </w:r>
      <w:proofErr w:type="gramStart"/>
      <w:r w:rsidRPr="00D32B4F">
        <w:rPr>
          <w:rFonts w:asciiTheme="majorBidi" w:hAnsiTheme="majorBidi" w:cstheme="majorBidi"/>
          <w:sz w:val="24"/>
          <w:szCs w:val="24"/>
        </w:rPr>
        <w:t>V1 ,</w:t>
      </w:r>
      <w:proofErr w:type="gramEnd"/>
      <w:r w:rsidRPr="00D32B4F">
        <w:rPr>
          <w:rFonts w:asciiTheme="majorBidi" w:hAnsiTheme="majorBidi" w:cstheme="majorBidi"/>
          <w:sz w:val="24"/>
          <w:szCs w:val="24"/>
        </w:rPr>
        <w:t xml:space="preserve"> à une pression P1 et sort vers l’atmosphère par la section S2 de diamètre d2 à une vitesse d’écoulement V2=4.V1 et une pression P2=</w:t>
      </w:r>
      <w:proofErr w:type="spellStart"/>
      <w:r w:rsidRPr="00D32B4F">
        <w:rPr>
          <w:rFonts w:asciiTheme="majorBidi" w:hAnsiTheme="majorBidi" w:cstheme="majorBidi"/>
          <w:sz w:val="24"/>
          <w:szCs w:val="24"/>
        </w:rPr>
        <w:t>Patm</w:t>
      </w:r>
      <w:proofErr w:type="spellEnd"/>
      <w:r w:rsidRPr="00D32B4F">
        <w:rPr>
          <w:rFonts w:asciiTheme="majorBidi" w:hAnsiTheme="majorBidi" w:cstheme="majorBidi"/>
          <w:sz w:val="24"/>
          <w:szCs w:val="24"/>
        </w:rPr>
        <w:t>=1 bar.</w:t>
      </w:r>
    </w:p>
    <w:p w:rsidR="00061C6F" w:rsidRPr="00D32B4F" w:rsidRDefault="00061C6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On suppose que :</w:t>
      </w:r>
    </w:p>
    <w:p w:rsidR="00061C6F" w:rsidRPr="00D32B4F" w:rsidRDefault="00061C6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- le fluide est parfait,</w:t>
      </w:r>
    </w:p>
    <w:p w:rsidR="00061C6F" w:rsidRPr="00D32B4F" w:rsidRDefault="00061C6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- la buse est maintenue horizontale (Z1=Z2).</w:t>
      </w:r>
    </w:p>
    <w:p w:rsidR="00061C6F" w:rsidRPr="00D32B4F" w:rsidRDefault="00061C6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 xml:space="preserve">On donne la masse volumique de l’huile : </w:t>
      </w:r>
      <w:proofErr w:type="spellStart"/>
      <w:r w:rsidRPr="00D32B4F">
        <w:rPr>
          <w:rFonts w:asciiTheme="majorBidi" w:hAnsiTheme="majorBidi" w:cstheme="majorBidi"/>
          <w:sz w:val="24"/>
          <w:szCs w:val="24"/>
        </w:rPr>
        <w:t>ρhuile</w:t>
      </w:r>
      <w:proofErr w:type="spellEnd"/>
      <w:r w:rsidRPr="00D32B4F">
        <w:rPr>
          <w:rFonts w:asciiTheme="majorBidi" w:hAnsiTheme="majorBidi" w:cstheme="majorBidi"/>
          <w:sz w:val="24"/>
          <w:szCs w:val="24"/>
        </w:rPr>
        <w:t xml:space="preserve"> = 800 kg/m3.</w:t>
      </w:r>
    </w:p>
    <w:p w:rsidR="00061C6F" w:rsidRPr="00D32B4F" w:rsidRDefault="00061C6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lastRenderedPageBreak/>
        <w:t>1) Calculer la vitesse d’écoulement V1.</w:t>
      </w:r>
    </w:p>
    <w:p w:rsidR="00061C6F" w:rsidRPr="00D32B4F" w:rsidRDefault="00061C6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2)  déduire le diamètre d2.</w:t>
      </w:r>
    </w:p>
    <w:p w:rsidR="00061C6F" w:rsidRPr="00D32B4F" w:rsidRDefault="00061C6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3) déterminer la  pression P1 en bar.</w:t>
      </w:r>
    </w:p>
    <w:p w:rsidR="00061C6F" w:rsidRPr="00D32B4F" w:rsidRDefault="00061C6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Partie 2 : Etude du manomètre (tube en U).</w:t>
      </w:r>
    </w:p>
    <w:p w:rsidR="00061C6F" w:rsidRPr="00D32B4F" w:rsidRDefault="00061C6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 xml:space="preserve">Le manomètre, tube en U, contient du mercure de masse volumique </w:t>
      </w:r>
      <w:proofErr w:type="spellStart"/>
      <w:r w:rsidRPr="00D32B4F">
        <w:rPr>
          <w:rFonts w:asciiTheme="majorBidi" w:hAnsiTheme="majorBidi" w:cstheme="majorBidi"/>
          <w:sz w:val="24"/>
          <w:szCs w:val="24"/>
        </w:rPr>
        <w:t>ρmercure</w:t>
      </w:r>
      <w:proofErr w:type="spellEnd"/>
      <w:r w:rsidRPr="00D32B4F">
        <w:rPr>
          <w:rFonts w:asciiTheme="majorBidi" w:hAnsiTheme="majorBidi" w:cstheme="majorBidi"/>
          <w:sz w:val="24"/>
          <w:szCs w:val="24"/>
        </w:rPr>
        <w:t>=13600</w:t>
      </w:r>
    </w:p>
    <w:p w:rsidR="00061C6F" w:rsidRPr="00D32B4F" w:rsidRDefault="00061C6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kg/m3. Il permet de mesurer la pression P1 à partir d’une lecture de la</w:t>
      </w:r>
    </w:p>
    <w:p w:rsidR="00061C6F" w:rsidRPr="00D32B4F" w:rsidRDefault="00061C6F" w:rsidP="00D32B4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Dénivellation : h = (Z4-Z3).</w:t>
      </w:r>
    </w:p>
    <w:p w:rsidR="00061C6F" w:rsidRPr="00D32B4F" w:rsidRDefault="00061C6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On donne :- (Z1-Z3)= L= 1274 mm.</w:t>
      </w:r>
    </w:p>
    <w:p w:rsidR="00061C6F" w:rsidRPr="00D32B4F" w:rsidRDefault="00061C6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- l’accélération de la pesanteur : g = 9,81 m/s2.</w:t>
      </w:r>
    </w:p>
    <w:p w:rsidR="00061C6F" w:rsidRPr="00D32B4F" w:rsidRDefault="00061C6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 xml:space="preserve">- la pression P4 = </w:t>
      </w:r>
      <w:proofErr w:type="spellStart"/>
      <w:r w:rsidRPr="00D32B4F">
        <w:rPr>
          <w:rFonts w:asciiTheme="majorBidi" w:hAnsiTheme="majorBidi" w:cstheme="majorBidi"/>
          <w:sz w:val="24"/>
          <w:szCs w:val="24"/>
        </w:rPr>
        <w:t>Patm</w:t>
      </w:r>
      <w:proofErr w:type="spellEnd"/>
      <w:r w:rsidRPr="00D32B4F">
        <w:rPr>
          <w:rFonts w:asciiTheme="majorBidi" w:hAnsiTheme="majorBidi" w:cstheme="majorBidi"/>
          <w:sz w:val="24"/>
          <w:szCs w:val="24"/>
        </w:rPr>
        <w:t>= 1 bar,</w:t>
      </w:r>
    </w:p>
    <w:p w:rsidR="00061C6F" w:rsidRPr="00D32B4F" w:rsidRDefault="00061C6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1) Déterminer la pression P3.</w:t>
      </w:r>
    </w:p>
    <w:p w:rsidR="00061C6F" w:rsidRPr="00D32B4F" w:rsidRDefault="00061C6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2)  Déterminer la dénivellation h du mercure.</w:t>
      </w:r>
    </w:p>
    <w:p w:rsidR="00061C6F" w:rsidRPr="00D32B4F" w:rsidRDefault="00061C6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1.1.4. Trouver la pression relative au fond du réservoir contenant de l’eau</w:t>
      </w:r>
    </w:p>
    <w:p w:rsidR="00061C6F" w:rsidRPr="00D32B4F" w:rsidRDefault="00061C6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D32B4F">
        <w:rPr>
          <w:rFonts w:asciiTheme="majorBidi" w:hAnsiTheme="majorBidi" w:cstheme="majorBidi"/>
          <w:sz w:val="24"/>
          <w:szCs w:val="24"/>
        </w:rPr>
        <w:t>sous</w:t>
      </w:r>
      <w:proofErr w:type="gramEnd"/>
      <w:r w:rsidRPr="00D32B4F">
        <w:rPr>
          <w:rFonts w:asciiTheme="majorBidi" w:hAnsiTheme="majorBidi" w:cstheme="majorBidi"/>
          <w:sz w:val="24"/>
          <w:szCs w:val="24"/>
        </w:rPr>
        <w:t xml:space="preserve"> pression.</w:t>
      </w:r>
    </w:p>
    <w:p w:rsidR="00061C6F" w:rsidRPr="00D32B4F" w:rsidRDefault="00061C6F" w:rsidP="00D32B4F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400425" cy="3838575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C6F" w:rsidRPr="00625DEB" w:rsidRDefault="00061C6F" w:rsidP="00D32B4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25DEB">
        <w:rPr>
          <w:rFonts w:asciiTheme="majorBidi" w:hAnsiTheme="majorBidi" w:cstheme="majorBidi"/>
          <w:b/>
          <w:bCs/>
          <w:sz w:val="28"/>
          <w:szCs w:val="28"/>
        </w:rPr>
        <w:t>Exercice 4</w:t>
      </w:r>
    </w:p>
    <w:p w:rsidR="00061C6F" w:rsidRPr="00D32B4F" w:rsidRDefault="00061C6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Calculer la pression manométrique en bars en A due à la dénivellation</w:t>
      </w:r>
    </w:p>
    <w:p w:rsidR="00061C6F" w:rsidRPr="00D32B4F" w:rsidRDefault="00061C6F" w:rsidP="00D32B4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D32B4F">
        <w:rPr>
          <w:rFonts w:asciiTheme="majorBidi" w:hAnsiTheme="majorBidi" w:cstheme="majorBidi"/>
          <w:sz w:val="24"/>
          <w:szCs w:val="24"/>
        </w:rPr>
        <w:t>du</w:t>
      </w:r>
      <w:proofErr w:type="gramEnd"/>
      <w:r w:rsidRPr="00D32B4F">
        <w:rPr>
          <w:rFonts w:asciiTheme="majorBidi" w:hAnsiTheme="majorBidi" w:cstheme="majorBidi"/>
          <w:sz w:val="24"/>
          <w:szCs w:val="24"/>
        </w:rPr>
        <w:t xml:space="preserve"> mercure, de densité 13,57 dans le manomètre en U.</w:t>
      </w:r>
    </w:p>
    <w:p w:rsidR="002348E7" w:rsidRPr="00D32B4F" w:rsidRDefault="00061C6F" w:rsidP="00625DE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752465" cy="4537075"/>
            <wp:effectExtent l="19050" t="0" r="635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53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8E7" w:rsidRPr="00D32B4F">
        <w:rPr>
          <w:rFonts w:asciiTheme="majorBidi" w:hAnsiTheme="majorBidi" w:cstheme="majorBidi"/>
          <w:i/>
          <w:iCs/>
          <w:sz w:val="24"/>
          <w:szCs w:val="24"/>
        </w:rPr>
        <w:t>(Pa=1.01 bar)</w:t>
      </w:r>
    </w:p>
    <w:p w:rsidR="00061C6F" w:rsidRDefault="002348E7" w:rsidP="00D32B4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25DEB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r w:rsidR="00625DEB" w:rsidRPr="00625DEB">
        <w:rPr>
          <w:rFonts w:asciiTheme="majorBidi" w:hAnsiTheme="majorBidi" w:cstheme="majorBidi"/>
          <w:b/>
          <w:bCs/>
          <w:sz w:val="28"/>
          <w:szCs w:val="28"/>
        </w:rPr>
        <w:t>5</w:t>
      </w:r>
    </w:p>
    <w:p w:rsidR="00262A5F" w:rsidRPr="00D32B4F" w:rsidRDefault="00625DEB" w:rsidP="00625DE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25DEB">
        <w:rPr>
          <w:rFonts w:asciiTheme="majorBidi" w:hAnsiTheme="majorBidi" w:cstheme="majorBidi"/>
          <w:b/>
          <w:bCs/>
          <w:sz w:val="28"/>
          <w:szCs w:val="28"/>
        </w:rPr>
        <w:drawing>
          <wp:inline distT="0" distB="0" distL="0" distR="0">
            <wp:extent cx="5667375" cy="2990850"/>
            <wp:effectExtent l="19050" t="0" r="9525" b="0"/>
            <wp:docPr id="1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8E7" w:rsidRPr="00D32B4F">
        <w:rPr>
          <w:rFonts w:asciiTheme="majorBidi" w:hAnsiTheme="majorBidi" w:cstheme="majorBidi"/>
          <w:sz w:val="24"/>
          <w:szCs w:val="24"/>
        </w:rPr>
        <w:t>Les récipients A et B contiennent de l’eau aux pressions respectives</w:t>
      </w:r>
      <w:r w:rsidR="00262A5F" w:rsidRPr="00D32B4F">
        <w:rPr>
          <w:rFonts w:asciiTheme="majorBidi" w:hAnsiTheme="majorBidi" w:cstheme="majorBidi"/>
          <w:sz w:val="24"/>
          <w:szCs w:val="24"/>
        </w:rPr>
        <w:t xml:space="preserve"> </w:t>
      </w:r>
      <w:r w:rsidR="002348E7" w:rsidRPr="00D32B4F">
        <w:rPr>
          <w:rFonts w:asciiTheme="majorBidi" w:hAnsiTheme="majorBidi" w:cstheme="majorBidi"/>
          <w:sz w:val="24"/>
          <w:szCs w:val="24"/>
        </w:rPr>
        <w:t xml:space="preserve">2,80 et 1,40 bar. Déterminer la dénivellation h du mercure </w:t>
      </w:r>
      <w:proofErr w:type="spellStart"/>
      <w:r w:rsidR="002348E7" w:rsidRPr="00D32B4F">
        <w:rPr>
          <w:rFonts w:asciiTheme="majorBidi" w:hAnsiTheme="majorBidi" w:cstheme="majorBidi"/>
          <w:sz w:val="24"/>
          <w:szCs w:val="24"/>
        </w:rPr>
        <w:t>dumanomètre</w:t>
      </w:r>
      <w:proofErr w:type="spellEnd"/>
      <w:r w:rsidR="002348E7" w:rsidRPr="00D32B4F">
        <w:rPr>
          <w:rFonts w:asciiTheme="majorBidi" w:hAnsiTheme="majorBidi" w:cstheme="majorBidi"/>
          <w:sz w:val="24"/>
          <w:szCs w:val="24"/>
        </w:rPr>
        <w:t xml:space="preserve"> différentiel.</w:t>
      </w:r>
    </w:p>
    <w:p w:rsidR="00262A5F" w:rsidRPr="00625DEB" w:rsidRDefault="00262A5F" w:rsidP="00D32B4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25DEB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Exercice </w:t>
      </w:r>
      <w:r w:rsidR="00625DEB" w:rsidRPr="00625DEB">
        <w:rPr>
          <w:rFonts w:asciiTheme="majorBidi" w:hAnsiTheme="majorBidi" w:cstheme="majorBidi"/>
          <w:b/>
          <w:bCs/>
          <w:sz w:val="28"/>
          <w:szCs w:val="28"/>
        </w:rPr>
        <w:t>6</w:t>
      </w:r>
    </w:p>
    <w:p w:rsidR="00262A5F" w:rsidRPr="00D32B4F" w:rsidRDefault="00262A5F" w:rsidP="00D32B4F">
      <w:pPr>
        <w:spacing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Trouver la différence de pression entre A et B.</w:t>
      </w:r>
    </w:p>
    <w:p w:rsidR="00262A5F" w:rsidRPr="00D32B4F" w:rsidRDefault="00262A5F" w:rsidP="00D32B4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2348E7" w:rsidRDefault="00262A5F" w:rsidP="00D32B4F">
      <w:pPr>
        <w:tabs>
          <w:tab w:val="left" w:pos="3195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32B4F">
        <w:rPr>
          <w:rFonts w:asciiTheme="majorBidi" w:hAnsiTheme="majorBidi" w:cstheme="majorBidi"/>
          <w:sz w:val="24"/>
          <w:szCs w:val="24"/>
        </w:rPr>
        <w:tab/>
      </w:r>
      <w:r w:rsidRPr="00D32B4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381625" cy="4010025"/>
            <wp:effectExtent l="19050" t="0" r="9525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7E4C" w:rsidRPr="00F77E4C">
        <w:rPr>
          <w:rFonts w:asciiTheme="majorBidi" w:hAnsiTheme="majorBidi" w:cstheme="majorBidi"/>
          <w:b/>
          <w:bCs/>
          <w:sz w:val="28"/>
          <w:szCs w:val="28"/>
        </w:rPr>
        <w:t xml:space="preserve">Exercice 7 </w:t>
      </w:r>
    </w:p>
    <w:p w:rsidR="00F77E4C" w:rsidRPr="00F77E4C" w:rsidRDefault="00F77E4C" w:rsidP="00D32B4F">
      <w:pPr>
        <w:tabs>
          <w:tab w:val="left" w:pos="3195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77E4C">
        <w:rPr>
          <w:rFonts w:asciiTheme="majorBidi" w:hAnsiTheme="majorBidi" w:cstheme="majorBidi"/>
          <w:b/>
          <w:bCs/>
          <w:sz w:val="28"/>
          <w:szCs w:val="28"/>
        </w:rPr>
        <w:drawing>
          <wp:inline distT="0" distB="0" distL="0" distR="0">
            <wp:extent cx="5657850" cy="2686050"/>
            <wp:effectExtent l="19050" t="0" r="0" b="0"/>
            <wp:docPr id="1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A5F" w:rsidRPr="00D32B4F" w:rsidRDefault="00262A5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lastRenderedPageBreak/>
        <w:t>Pour une pression manométrique en A de -0.110 bar, trouver la densité du liquide B contenu dans le manomètre de la figure suivante.</w:t>
      </w:r>
    </w:p>
    <w:p w:rsidR="00262A5F" w:rsidRPr="00D32B4F" w:rsidRDefault="00262A5F" w:rsidP="00D32B4F">
      <w:pPr>
        <w:tabs>
          <w:tab w:val="left" w:pos="319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262A5F" w:rsidRPr="00F77E4C" w:rsidRDefault="00262A5F" w:rsidP="00D32B4F">
      <w:pPr>
        <w:tabs>
          <w:tab w:val="left" w:pos="3195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77E4C">
        <w:rPr>
          <w:rFonts w:asciiTheme="majorBidi" w:hAnsiTheme="majorBidi" w:cstheme="majorBidi"/>
          <w:b/>
          <w:bCs/>
          <w:sz w:val="28"/>
          <w:szCs w:val="28"/>
        </w:rPr>
        <w:t>Exercice</w:t>
      </w:r>
      <w:r w:rsidR="00F77E4C" w:rsidRPr="00F77E4C">
        <w:rPr>
          <w:rFonts w:asciiTheme="majorBidi" w:hAnsiTheme="majorBidi" w:cstheme="majorBidi"/>
          <w:b/>
          <w:bCs/>
          <w:sz w:val="28"/>
          <w:szCs w:val="28"/>
        </w:rPr>
        <w:t>8</w:t>
      </w:r>
    </w:p>
    <w:p w:rsidR="00262A5F" w:rsidRPr="00D32B4F" w:rsidRDefault="00262A5F" w:rsidP="00BE3AA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Le réservoir à surface libre de la figure ci-dessous possède deux</w:t>
      </w:r>
      <w:r w:rsidR="00BE3AAB">
        <w:rPr>
          <w:rFonts w:asciiTheme="majorBidi" w:hAnsiTheme="majorBidi" w:cstheme="majorBidi"/>
          <w:sz w:val="24"/>
          <w:szCs w:val="24"/>
        </w:rPr>
        <w:t xml:space="preserve"> </w:t>
      </w:r>
      <w:r w:rsidRPr="00D32B4F">
        <w:rPr>
          <w:rFonts w:asciiTheme="majorBidi" w:hAnsiTheme="majorBidi" w:cstheme="majorBidi"/>
          <w:sz w:val="24"/>
          <w:szCs w:val="24"/>
        </w:rPr>
        <w:t>piézomètres A et B et contient deux liquides non miscibles. Trouver la</w:t>
      </w:r>
      <w:r w:rsidR="00BE3AAB">
        <w:rPr>
          <w:rFonts w:asciiTheme="majorBidi" w:hAnsiTheme="majorBidi" w:cstheme="majorBidi"/>
          <w:sz w:val="24"/>
          <w:szCs w:val="24"/>
        </w:rPr>
        <w:t xml:space="preserve"> </w:t>
      </w:r>
      <w:r w:rsidRPr="00D32B4F">
        <w:rPr>
          <w:rFonts w:asciiTheme="majorBidi" w:hAnsiTheme="majorBidi" w:cstheme="majorBidi"/>
          <w:sz w:val="24"/>
          <w:szCs w:val="24"/>
        </w:rPr>
        <w:t>hauteur de la surface liquide dans le piézomètre A et B ainsi que la</w:t>
      </w:r>
      <w:r w:rsidR="00BE3AAB">
        <w:rPr>
          <w:rFonts w:asciiTheme="majorBidi" w:hAnsiTheme="majorBidi" w:cstheme="majorBidi"/>
          <w:sz w:val="24"/>
          <w:szCs w:val="24"/>
        </w:rPr>
        <w:t xml:space="preserve"> </w:t>
      </w:r>
      <w:r w:rsidRPr="00D32B4F">
        <w:rPr>
          <w:rFonts w:asciiTheme="majorBidi" w:hAnsiTheme="majorBidi" w:cstheme="majorBidi"/>
          <w:sz w:val="24"/>
          <w:szCs w:val="24"/>
        </w:rPr>
        <w:t>pression au fond du réservoir. (Densité A : 0.72, densité B : 2.36)</w:t>
      </w:r>
    </w:p>
    <w:p w:rsidR="00262A5F" w:rsidRPr="00D32B4F" w:rsidRDefault="00262A5F" w:rsidP="00D32B4F">
      <w:pPr>
        <w:tabs>
          <w:tab w:val="left" w:pos="319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386580" cy="2720340"/>
            <wp:effectExtent l="19050" t="0" r="0" b="0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580" cy="272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A5F" w:rsidRPr="00A2029D" w:rsidRDefault="00262A5F" w:rsidP="00D32B4F">
      <w:pPr>
        <w:tabs>
          <w:tab w:val="left" w:pos="3195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2029D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r w:rsidR="00A2029D" w:rsidRPr="00A2029D">
        <w:rPr>
          <w:rFonts w:asciiTheme="majorBidi" w:hAnsiTheme="majorBidi" w:cstheme="majorBidi"/>
          <w:b/>
          <w:bCs/>
          <w:sz w:val="28"/>
          <w:szCs w:val="28"/>
        </w:rPr>
        <w:t xml:space="preserve"> 09</w:t>
      </w:r>
    </w:p>
    <w:p w:rsidR="00262A5F" w:rsidRPr="00D32B4F" w:rsidRDefault="00262A5F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Calculer la force résultante P due à l’action de l’eau sur la surface triangulaire</w:t>
      </w:r>
    </w:p>
    <w:p w:rsidR="00262A5F" w:rsidRPr="00D32B4F" w:rsidRDefault="00262A5F" w:rsidP="00D32B4F">
      <w:pPr>
        <w:tabs>
          <w:tab w:val="left" w:pos="319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D32B4F">
        <w:rPr>
          <w:rFonts w:asciiTheme="majorBidi" w:hAnsiTheme="majorBidi" w:cstheme="majorBidi"/>
          <w:sz w:val="24"/>
          <w:szCs w:val="24"/>
        </w:rPr>
        <w:t>de</w:t>
      </w:r>
      <w:proofErr w:type="gramEnd"/>
      <w:r w:rsidRPr="00D32B4F">
        <w:rPr>
          <w:rFonts w:asciiTheme="majorBidi" w:hAnsiTheme="majorBidi" w:cstheme="majorBidi"/>
          <w:sz w:val="24"/>
          <w:szCs w:val="24"/>
        </w:rPr>
        <w:t xml:space="preserve"> 3m × 6m dont le sommet est en C avec un angle de 45°.</w:t>
      </w:r>
    </w:p>
    <w:p w:rsidR="00262A5F" w:rsidRPr="00D32B4F" w:rsidRDefault="00262A5F" w:rsidP="00D32B4F">
      <w:pPr>
        <w:tabs>
          <w:tab w:val="left" w:pos="319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629150" cy="2295525"/>
            <wp:effectExtent l="19050" t="0" r="0" b="0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785" cy="229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A5F" w:rsidRPr="00A2029D" w:rsidRDefault="00D32B4F" w:rsidP="00D32B4F">
      <w:pPr>
        <w:tabs>
          <w:tab w:val="left" w:pos="3195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2029D">
        <w:rPr>
          <w:rFonts w:asciiTheme="majorBidi" w:hAnsiTheme="majorBidi" w:cstheme="majorBidi"/>
          <w:b/>
          <w:bCs/>
          <w:sz w:val="28"/>
          <w:szCs w:val="28"/>
        </w:rPr>
        <w:lastRenderedPageBreak/>
        <w:t>Exercice</w:t>
      </w:r>
      <w:r w:rsidR="00A2029D" w:rsidRPr="00A2029D">
        <w:rPr>
          <w:rFonts w:asciiTheme="majorBidi" w:hAnsiTheme="majorBidi" w:cstheme="majorBidi"/>
          <w:b/>
          <w:bCs/>
          <w:sz w:val="28"/>
          <w:szCs w:val="28"/>
        </w:rPr>
        <w:t xml:space="preserve"> 10 </w:t>
      </w:r>
    </w:p>
    <w:p w:rsidR="00262A5F" w:rsidRPr="00D32B4F" w:rsidRDefault="00896866" w:rsidP="00A2029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Une conduite en charge est alimentée par un réservoir à niveau d’eau</w:t>
      </w:r>
      <w:r w:rsidR="00282C0B" w:rsidRPr="00D32B4F">
        <w:rPr>
          <w:rFonts w:asciiTheme="majorBidi" w:hAnsiTheme="majorBidi" w:cstheme="majorBidi"/>
          <w:sz w:val="24"/>
          <w:szCs w:val="24"/>
        </w:rPr>
        <w:t xml:space="preserve"> </w:t>
      </w:r>
      <w:r w:rsidRPr="00D32B4F">
        <w:rPr>
          <w:rFonts w:asciiTheme="majorBidi" w:hAnsiTheme="majorBidi" w:cstheme="majorBidi"/>
          <w:sz w:val="24"/>
          <w:szCs w:val="24"/>
        </w:rPr>
        <w:t>constant. Déterminer la vitesse de sortie U3, la vitesse U2 ainsi que la</w:t>
      </w:r>
      <w:r w:rsidR="00282C0B" w:rsidRPr="00D32B4F">
        <w:rPr>
          <w:rFonts w:asciiTheme="majorBidi" w:hAnsiTheme="majorBidi" w:cstheme="majorBidi"/>
          <w:sz w:val="24"/>
          <w:szCs w:val="24"/>
        </w:rPr>
        <w:t xml:space="preserve"> </w:t>
      </w:r>
      <w:r w:rsidRPr="00D32B4F">
        <w:rPr>
          <w:rFonts w:asciiTheme="majorBidi" w:hAnsiTheme="majorBidi" w:cstheme="majorBidi"/>
          <w:sz w:val="24"/>
          <w:szCs w:val="24"/>
        </w:rPr>
        <w:t>puissance maximale que la conduite peut produire. Tracer la ligne</w:t>
      </w:r>
      <w:r w:rsidR="00A2029D">
        <w:rPr>
          <w:rFonts w:asciiTheme="majorBidi" w:hAnsiTheme="majorBidi" w:cstheme="majorBidi"/>
          <w:sz w:val="24"/>
          <w:szCs w:val="24"/>
        </w:rPr>
        <w:t xml:space="preserve"> </w:t>
      </w:r>
      <w:r w:rsidRPr="00D32B4F">
        <w:rPr>
          <w:rFonts w:asciiTheme="majorBidi" w:hAnsiTheme="majorBidi" w:cstheme="majorBidi"/>
          <w:sz w:val="24"/>
          <w:szCs w:val="24"/>
        </w:rPr>
        <w:t>piézométrique et la ligne de charge totale. D2=4m, D3=3m, H=200m</w:t>
      </w:r>
    </w:p>
    <w:p w:rsidR="001D3C5A" w:rsidRPr="00D32B4F" w:rsidRDefault="001D3C5A" w:rsidP="00D32B4F">
      <w:pPr>
        <w:tabs>
          <w:tab w:val="left" w:pos="319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173980" cy="3830955"/>
            <wp:effectExtent l="19050" t="0" r="7620" b="0"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383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C5A" w:rsidRPr="005B321B" w:rsidRDefault="001D3C5A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B321B">
        <w:rPr>
          <w:rFonts w:asciiTheme="majorBidi" w:hAnsiTheme="majorBidi" w:cstheme="majorBidi"/>
          <w:b/>
          <w:bCs/>
          <w:sz w:val="28"/>
          <w:szCs w:val="28"/>
        </w:rPr>
        <w:t>Exercice </w:t>
      </w:r>
      <w:r w:rsidR="005B321B" w:rsidRPr="005B321B">
        <w:rPr>
          <w:rFonts w:asciiTheme="majorBidi" w:hAnsiTheme="majorBidi" w:cstheme="majorBidi"/>
          <w:b/>
          <w:bCs/>
          <w:sz w:val="28"/>
          <w:szCs w:val="28"/>
        </w:rPr>
        <w:t xml:space="preserve"> 11</w:t>
      </w:r>
      <w:r w:rsidRPr="005B321B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:rsidR="001D3C5A" w:rsidRPr="00D32B4F" w:rsidRDefault="001D3C5A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1D3C5A" w:rsidRPr="00D32B4F" w:rsidRDefault="001D3C5A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De l’eau coule dans un tuyau zingué (ε=0,25mm) de diamètre 300. La perte</w:t>
      </w:r>
    </w:p>
    <w:p w:rsidR="001D3C5A" w:rsidRPr="00D32B4F" w:rsidRDefault="001D3C5A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D32B4F">
        <w:rPr>
          <w:rFonts w:asciiTheme="majorBidi" w:hAnsiTheme="majorBidi" w:cstheme="majorBidi"/>
          <w:sz w:val="24"/>
          <w:szCs w:val="24"/>
        </w:rPr>
        <w:t>de</w:t>
      </w:r>
      <w:proofErr w:type="gramEnd"/>
      <w:r w:rsidRPr="00D32B4F">
        <w:rPr>
          <w:rFonts w:asciiTheme="majorBidi" w:hAnsiTheme="majorBidi" w:cstheme="majorBidi"/>
          <w:sz w:val="24"/>
          <w:szCs w:val="24"/>
        </w:rPr>
        <w:t xml:space="preserve"> charge est de 2 m pour un tronçon de 1 km. Déterminer le débit.</w:t>
      </w:r>
    </w:p>
    <w:p w:rsidR="001D3C5A" w:rsidRPr="00D32B4F" w:rsidRDefault="001D3C5A" w:rsidP="00D32B4F">
      <w:pPr>
        <w:tabs>
          <w:tab w:val="left" w:pos="3195"/>
        </w:tabs>
        <w:spacing w:line="36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D32B4F">
        <w:rPr>
          <w:rFonts w:asciiTheme="majorBidi" w:hAnsiTheme="majorBidi" w:cstheme="majorBidi"/>
          <w:i/>
          <w:iCs/>
          <w:sz w:val="24"/>
          <w:szCs w:val="24"/>
        </w:rPr>
        <w:t>(Q=55l/s)</w:t>
      </w:r>
    </w:p>
    <w:p w:rsidR="001D3C5A" w:rsidRPr="005B321B" w:rsidRDefault="001D3C5A" w:rsidP="00D32B4F">
      <w:pPr>
        <w:tabs>
          <w:tab w:val="left" w:pos="3195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B321B">
        <w:rPr>
          <w:rFonts w:asciiTheme="majorBidi" w:hAnsiTheme="majorBidi" w:cstheme="majorBidi"/>
          <w:b/>
          <w:bCs/>
          <w:sz w:val="24"/>
          <w:szCs w:val="24"/>
        </w:rPr>
        <w:t>Exercice</w:t>
      </w:r>
      <w:r w:rsidR="005B321B" w:rsidRPr="005B321B">
        <w:rPr>
          <w:rFonts w:asciiTheme="majorBidi" w:hAnsiTheme="majorBidi" w:cstheme="majorBidi"/>
          <w:b/>
          <w:bCs/>
          <w:sz w:val="24"/>
          <w:szCs w:val="24"/>
        </w:rPr>
        <w:t xml:space="preserve">  12</w:t>
      </w:r>
    </w:p>
    <w:p w:rsidR="001D3C5A" w:rsidRPr="00D32B4F" w:rsidRDefault="001D3C5A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Une installation comporte une conduite en fonte (ε=0,5) de diamètre 250mm</w:t>
      </w:r>
      <w:r w:rsidR="00282C0B" w:rsidRPr="00D32B4F">
        <w:rPr>
          <w:rFonts w:asciiTheme="majorBidi" w:hAnsiTheme="majorBidi" w:cstheme="majorBidi"/>
          <w:sz w:val="24"/>
          <w:szCs w:val="24"/>
        </w:rPr>
        <w:t xml:space="preserve"> </w:t>
      </w:r>
      <w:r w:rsidRPr="00D32B4F">
        <w:rPr>
          <w:rFonts w:asciiTheme="majorBidi" w:hAnsiTheme="majorBidi" w:cstheme="majorBidi"/>
          <w:sz w:val="24"/>
          <w:szCs w:val="24"/>
        </w:rPr>
        <w:t>et de longueur 1825m. On considère que les pertes de charges sont linéaires.</w:t>
      </w:r>
    </w:p>
    <w:p w:rsidR="001D3C5A" w:rsidRPr="00D32B4F" w:rsidRDefault="001D3C5A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Déterminer le débit de l’installation. Tracer la</w:t>
      </w:r>
      <w:r w:rsidR="00282C0B" w:rsidRPr="00D32B4F">
        <w:rPr>
          <w:rFonts w:asciiTheme="majorBidi" w:hAnsiTheme="majorBidi" w:cstheme="majorBidi"/>
          <w:sz w:val="24"/>
          <w:szCs w:val="24"/>
        </w:rPr>
        <w:t xml:space="preserve"> ligne piézométrique et la ligne </w:t>
      </w:r>
      <w:r w:rsidRPr="00D32B4F">
        <w:rPr>
          <w:rFonts w:asciiTheme="majorBidi" w:hAnsiTheme="majorBidi" w:cstheme="majorBidi"/>
          <w:sz w:val="24"/>
          <w:szCs w:val="24"/>
        </w:rPr>
        <w:t>de charge.</w:t>
      </w:r>
    </w:p>
    <w:p w:rsidR="001D3C5A" w:rsidRPr="00D32B4F" w:rsidRDefault="001D3C5A" w:rsidP="00D32B4F">
      <w:pPr>
        <w:tabs>
          <w:tab w:val="left" w:pos="319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53100" cy="952500"/>
            <wp:effectExtent l="19050" t="0" r="0" b="0"/>
            <wp:docPr id="1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C5A" w:rsidRPr="00D32B4F" w:rsidRDefault="001D3C5A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1D3C5A" w:rsidRPr="00626083" w:rsidRDefault="001D3C5A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26083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r w:rsidR="00626083" w:rsidRPr="00626083">
        <w:rPr>
          <w:rFonts w:asciiTheme="majorBidi" w:hAnsiTheme="majorBidi" w:cstheme="majorBidi"/>
          <w:b/>
          <w:bCs/>
          <w:sz w:val="28"/>
          <w:szCs w:val="28"/>
        </w:rPr>
        <w:t>13</w:t>
      </w:r>
    </w:p>
    <w:p w:rsidR="001D3C5A" w:rsidRPr="00D32B4F" w:rsidRDefault="001D3C5A" w:rsidP="00D32B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1D3C5A" w:rsidRPr="00D32B4F" w:rsidRDefault="001D3C5A" w:rsidP="006F50A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Déterminer le diamètre d’un tuyau en acier soudé (ε=0,05mm) utilisé pour</w:t>
      </w:r>
      <w:r w:rsidR="006F50A3">
        <w:rPr>
          <w:rFonts w:asciiTheme="majorBidi" w:hAnsiTheme="majorBidi" w:cstheme="majorBidi"/>
          <w:sz w:val="24"/>
          <w:szCs w:val="24"/>
        </w:rPr>
        <w:t xml:space="preserve"> </w:t>
      </w:r>
      <w:r w:rsidRPr="00D32B4F">
        <w:rPr>
          <w:rFonts w:asciiTheme="majorBidi" w:hAnsiTheme="majorBidi" w:cstheme="majorBidi"/>
          <w:sz w:val="24"/>
          <w:szCs w:val="24"/>
        </w:rPr>
        <w:t>transporter 250l/s de l’eau (ν=10-6 m2/s) à une distance de 10km avec une</w:t>
      </w:r>
      <w:r w:rsidR="006F50A3">
        <w:rPr>
          <w:rFonts w:asciiTheme="majorBidi" w:hAnsiTheme="majorBidi" w:cstheme="majorBidi"/>
          <w:sz w:val="24"/>
          <w:szCs w:val="24"/>
        </w:rPr>
        <w:t xml:space="preserve"> </w:t>
      </w:r>
      <w:r w:rsidRPr="00D32B4F">
        <w:rPr>
          <w:rFonts w:asciiTheme="majorBidi" w:hAnsiTheme="majorBidi" w:cstheme="majorBidi"/>
          <w:sz w:val="24"/>
          <w:szCs w:val="24"/>
        </w:rPr>
        <w:t>perte de charge de 25m.</w:t>
      </w:r>
    </w:p>
    <w:p w:rsidR="001D3C5A" w:rsidRPr="00D32B4F" w:rsidRDefault="001D3C5A" w:rsidP="00D41040">
      <w:pPr>
        <w:tabs>
          <w:tab w:val="left" w:pos="319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2B4F">
        <w:rPr>
          <w:rFonts w:asciiTheme="majorBidi" w:hAnsiTheme="majorBidi" w:cstheme="majorBidi"/>
          <w:sz w:val="24"/>
          <w:szCs w:val="24"/>
        </w:rPr>
        <w:t>(</w:t>
      </w:r>
      <w:r w:rsidRPr="00D32B4F">
        <w:rPr>
          <w:rFonts w:asciiTheme="majorBidi" w:hAnsiTheme="majorBidi" w:cstheme="majorBidi"/>
          <w:i/>
          <w:iCs/>
          <w:sz w:val="24"/>
          <w:szCs w:val="24"/>
        </w:rPr>
        <w:t>DN 500)</w:t>
      </w:r>
    </w:p>
    <w:sectPr w:rsidR="001D3C5A" w:rsidRPr="00D32B4F" w:rsidSect="002A7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1C6F"/>
    <w:rsid w:val="00061C6F"/>
    <w:rsid w:val="001D228E"/>
    <w:rsid w:val="001D3C5A"/>
    <w:rsid w:val="002348E7"/>
    <w:rsid w:val="00262A5F"/>
    <w:rsid w:val="00282C0B"/>
    <w:rsid w:val="002A76EC"/>
    <w:rsid w:val="00362C06"/>
    <w:rsid w:val="005B321B"/>
    <w:rsid w:val="00625DEB"/>
    <w:rsid w:val="00626083"/>
    <w:rsid w:val="006F50A3"/>
    <w:rsid w:val="00896866"/>
    <w:rsid w:val="00A2029D"/>
    <w:rsid w:val="00BE3AAB"/>
    <w:rsid w:val="00D32B4F"/>
    <w:rsid w:val="00D41040"/>
    <w:rsid w:val="00DF3FEB"/>
    <w:rsid w:val="00F7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6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ORBITES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13</cp:revision>
  <dcterms:created xsi:type="dcterms:W3CDTF">2017-04-12T15:12:00Z</dcterms:created>
  <dcterms:modified xsi:type="dcterms:W3CDTF">2017-04-12T16:00:00Z</dcterms:modified>
</cp:coreProperties>
</file>