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70" w:rsidRPr="008A235A" w:rsidRDefault="00095011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proofErr w:type="spellStart"/>
      <w:proofErr w:type="gramStart"/>
      <w:r w:rsidRPr="008A235A">
        <w:rPr>
          <w:rFonts w:asciiTheme="minorBidi" w:hAnsiTheme="minorBidi"/>
          <w:sz w:val="32"/>
          <w:szCs w:val="32"/>
          <w:rtl/>
          <w:lang w:bidi="ar-DZ"/>
        </w:rPr>
        <w:t>الموضوع:صيانة</w:t>
      </w:r>
      <w:proofErr w:type="spellEnd"/>
      <w:proofErr w:type="gram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وترميم التحف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الخسبية</w:t>
      </w:r>
      <w:proofErr w:type="spellEnd"/>
    </w:p>
    <w:p w:rsidR="008A235A" w:rsidRDefault="00095011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proofErr w:type="gramStart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الخشب </w:t>
      </w:r>
      <w:r w:rsidR="008A235A">
        <w:rPr>
          <w:rFonts w:asciiTheme="minorBidi" w:hAnsiTheme="minorBidi" w:hint="cs"/>
          <w:sz w:val="32"/>
          <w:szCs w:val="32"/>
          <w:rtl/>
          <w:lang w:bidi="ar-DZ"/>
        </w:rPr>
        <w:t>:</w:t>
      </w:r>
      <w:proofErr w:type="gramEnd"/>
    </w:p>
    <w:p w:rsidR="00095011" w:rsidRPr="008A235A" w:rsidRDefault="00095011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هو مادة طبيعية </w:t>
      </w:r>
      <w:proofErr w:type="gramStart"/>
      <w:r w:rsidRPr="008A235A">
        <w:rPr>
          <w:rFonts w:asciiTheme="minorBidi" w:hAnsiTheme="minorBidi"/>
          <w:sz w:val="32"/>
          <w:szCs w:val="32"/>
          <w:rtl/>
          <w:lang w:bidi="ar-DZ"/>
        </w:rPr>
        <w:t>نباتية  حية</w:t>
      </w:r>
      <w:proofErr w:type="gram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وعضوية  اكتر تقدما و اكتمالا في عالم النبات  فبغض النظر عن فئته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سواءا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كان قادما من أشجار ورقية  او صنوبرية فهو يتكون من مجموعة خلايا مختلفة مقاسا وشكلا .</w:t>
      </w:r>
    </w:p>
    <w:p w:rsidR="00095011" w:rsidRPr="008A235A" w:rsidRDefault="00095011" w:rsidP="008A235A">
      <w:pPr>
        <w:bidi/>
        <w:jc w:val="both"/>
        <w:rPr>
          <w:rFonts w:asciiTheme="minorBidi" w:hAnsiTheme="minorBidi"/>
          <w:sz w:val="28"/>
          <w:szCs w:val="28"/>
          <w:rtl/>
          <w:lang w:bidi="ar-DZ"/>
        </w:rPr>
      </w:pPr>
      <w:r w:rsidRPr="008A235A">
        <w:rPr>
          <w:rFonts w:asciiTheme="minorBidi" w:hAnsiTheme="minorBidi"/>
          <w:sz w:val="28"/>
          <w:szCs w:val="28"/>
          <w:rtl/>
          <w:lang w:bidi="ar-DZ"/>
        </w:rPr>
        <w:t xml:space="preserve">(ماري ك </w:t>
      </w:r>
      <w:proofErr w:type="spellStart"/>
      <w:proofErr w:type="gramStart"/>
      <w:r w:rsidRPr="008A235A">
        <w:rPr>
          <w:rFonts w:asciiTheme="minorBidi" w:hAnsiTheme="minorBidi"/>
          <w:sz w:val="28"/>
          <w:szCs w:val="28"/>
          <w:rtl/>
          <w:lang w:bidi="ar-DZ"/>
        </w:rPr>
        <w:t>برديكو،الحفظ</w:t>
      </w:r>
      <w:proofErr w:type="spellEnd"/>
      <w:proofErr w:type="gramEnd"/>
      <w:r w:rsidRPr="008A235A">
        <w:rPr>
          <w:rFonts w:asciiTheme="minorBidi" w:hAnsiTheme="minorBidi"/>
          <w:sz w:val="28"/>
          <w:szCs w:val="28"/>
          <w:rtl/>
          <w:lang w:bidi="ar-DZ"/>
        </w:rPr>
        <w:t xml:space="preserve"> في علم </w:t>
      </w:r>
      <w:proofErr w:type="spellStart"/>
      <w:r w:rsidRPr="008A235A">
        <w:rPr>
          <w:rFonts w:asciiTheme="minorBidi" w:hAnsiTheme="minorBidi"/>
          <w:sz w:val="28"/>
          <w:szCs w:val="28"/>
          <w:rtl/>
          <w:lang w:bidi="ar-DZ"/>
        </w:rPr>
        <w:t>الاتار</w:t>
      </w:r>
      <w:proofErr w:type="spellEnd"/>
      <w:r w:rsidRPr="008A235A">
        <w:rPr>
          <w:rFonts w:asciiTheme="minorBidi" w:hAnsiTheme="minorBidi"/>
          <w:sz w:val="28"/>
          <w:szCs w:val="28"/>
          <w:rtl/>
          <w:lang w:bidi="ar-DZ"/>
        </w:rPr>
        <w:t xml:space="preserve"> الطرق و </w:t>
      </w:r>
      <w:proofErr w:type="spellStart"/>
      <w:r w:rsidRPr="008A235A">
        <w:rPr>
          <w:rFonts w:asciiTheme="minorBidi" w:hAnsiTheme="minorBidi"/>
          <w:sz w:val="28"/>
          <w:szCs w:val="28"/>
          <w:rtl/>
          <w:lang w:bidi="ar-DZ"/>
        </w:rPr>
        <w:t>الاسايب</w:t>
      </w:r>
      <w:proofErr w:type="spellEnd"/>
      <w:r w:rsidRPr="008A235A">
        <w:rPr>
          <w:rFonts w:asciiTheme="minorBidi" w:hAnsiTheme="minorBidi"/>
          <w:sz w:val="28"/>
          <w:szCs w:val="28"/>
          <w:rtl/>
          <w:lang w:bidi="ar-DZ"/>
        </w:rPr>
        <w:t xml:space="preserve"> العلمية لحفظ وترميم المقتنيات </w:t>
      </w:r>
      <w:proofErr w:type="spellStart"/>
      <w:r w:rsidRPr="008A235A">
        <w:rPr>
          <w:rFonts w:asciiTheme="minorBidi" w:hAnsiTheme="minorBidi"/>
          <w:sz w:val="28"/>
          <w:szCs w:val="28"/>
          <w:rtl/>
          <w:lang w:bidi="ar-DZ"/>
        </w:rPr>
        <w:t>الاثرية،تر:محمد</w:t>
      </w:r>
      <w:proofErr w:type="spellEnd"/>
      <w:r w:rsidRPr="008A235A">
        <w:rPr>
          <w:rFonts w:asciiTheme="minorBidi" w:hAnsiTheme="minorBidi"/>
          <w:sz w:val="28"/>
          <w:szCs w:val="28"/>
          <w:rtl/>
          <w:lang w:bidi="ar-DZ"/>
        </w:rPr>
        <w:t xml:space="preserve"> احمد الشاعر ،مجلد 22،المعهد العلمي الفرنسي </w:t>
      </w:r>
      <w:proofErr w:type="spellStart"/>
      <w:r w:rsidRPr="008A235A">
        <w:rPr>
          <w:rFonts w:asciiTheme="minorBidi" w:hAnsiTheme="minorBidi"/>
          <w:sz w:val="28"/>
          <w:szCs w:val="28"/>
          <w:rtl/>
          <w:lang w:bidi="ar-DZ"/>
        </w:rPr>
        <w:t>للاتار</w:t>
      </w:r>
      <w:proofErr w:type="spellEnd"/>
      <w:r w:rsidRPr="008A235A">
        <w:rPr>
          <w:rFonts w:asciiTheme="minorBidi" w:hAnsiTheme="minorBidi"/>
          <w:sz w:val="28"/>
          <w:szCs w:val="28"/>
          <w:rtl/>
          <w:lang w:bidi="ar-DZ"/>
        </w:rPr>
        <w:t xml:space="preserve"> ،</w:t>
      </w:r>
      <w:proofErr w:type="spellStart"/>
      <w:r w:rsidRPr="008A235A">
        <w:rPr>
          <w:rFonts w:asciiTheme="minorBidi" w:hAnsiTheme="minorBidi"/>
          <w:sz w:val="28"/>
          <w:szCs w:val="28"/>
          <w:rtl/>
          <w:lang w:bidi="ar-DZ"/>
        </w:rPr>
        <w:t>القاهرة،مكتبة</w:t>
      </w:r>
      <w:proofErr w:type="spellEnd"/>
      <w:r w:rsidRPr="008A235A">
        <w:rPr>
          <w:rFonts w:asciiTheme="minorBidi" w:hAnsiTheme="minorBidi"/>
          <w:sz w:val="28"/>
          <w:szCs w:val="28"/>
          <w:rtl/>
          <w:lang w:bidi="ar-DZ"/>
        </w:rPr>
        <w:t xml:space="preserve"> عامة 2002،ص319</w:t>
      </w:r>
    </w:p>
    <w:p w:rsidR="008A235A" w:rsidRDefault="00095011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A235A">
        <w:rPr>
          <w:rFonts w:asciiTheme="minorBidi" w:hAnsiTheme="minorBidi"/>
          <w:sz w:val="32"/>
          <w:szCs w:val="32"/>
          <w:rtl/>
          <w:lang w:bidi="ar-DZ"/>
        </w:rPr>
        <w:t>من أنواع الخشب:</w:t>
      </w:r>
    </w:p>
    <w:p w:rsidR="00095011" w:rsidRPr="008A235A" w:rsidRDefault="00095011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خشب البلوط استخدمه الحرفيون في تسقيف </w:t>
      </w:r>
      <w:proofErr w:type="gramStart"/>
      <w:r w:rsidRPr="008A235A">
        <w:rPr>
          <w:rFonts w:asciiTheme="minorBidi" w:hAnsiTheme="minorBidi"/>
          <w:sz w:val="32"/>
          <w:szCs w:val="32"/>
          <w:rtl/>
          <w:lang w:bidi="ar-DZ"/>
        </w:rPr>
        <w:t>المباني  اد</w:t>
      </w:r>
      <w:proofErr w:type="gram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يعتبر مقاوم للتسوس </w:t>
      </w:r>
    </w:p>
    <w:p w:rsidR="00095011" w:rsidRPr="008A235A" w:rsidRDefault="00095011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خشب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العرعار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: ينتمي الى فصيلة الأشجار </w:t>
      </w:r>
      <w:proofErr w:type="gramStart"/>
      <w:r w:rsidRPr="008A235A">
        <w:rPr>
          <w:rFonts w:asciiTheme="minorBidi" w:hAnsiTheme="minorBidi"/>
          <w:sz w:val="32"/>
          <w:szCs w:val="32"/>
          <w:rtl/>
          <w:lang w:bidi="ar-DZ"/>
        </w:rPr>
        <w:t>الصنوبرية  يقتصر</w:t>
      </w:r>
      <w:proofErr w:type="gram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استخدامه على المصنوعات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دات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الحجم الكبير</w:t>
      </w:r>
    </w:p>
    <w:p w:rsidR="008A235A" w:rsidRDefault="00095011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A235A">
        <w:rPr>
          <w:rFonts w:asciiTheme="minorBidi" w:hAnsiTheme="minorBidi"/>
          <w:sz w:val="32"/>
          <w:szCs w:val="32"/>
          <w:rtl/>
          <w:lang w:bidi="ar-DZ"/>
        </w:rPr>
        <w:t>تركيب الخشب:</w:t>
      </w:r>
    </w:p>
    <w:p w:rsidR="00095011" w:rsidRPr="008A235A" w:rsidRDefault="00095011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يتكون الخشب من الياف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سيليلوزية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وهي مادة </w:t>
      </w:r>
      <w:proofErr w:type="gramStart"/>
      <w:r w:rsidRPr="008A235A">
        <w:rPr>
          <w:rFonts w:asciiTheme="minorBidi" w:hAnsiTheme="minorBidi"/>
          <w:sz w:val="32"/>
          <w:szCs w:val="32"/>
          <w:rtl/>
          <w:lang w:bidi="ar-DZ"/>
        </w:rPr>
        <w:t>كربوهيدراتية  عديدة</w:t>
      </w:r>
      <w:proofErr w:type="gram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التسكر</w:t>
      </w:r>
      <w:proofErr w:type="spellEnd"/>
      <w:r w:rsidR="00EE7FDA" w:rsidRPr="008A235A">
        <w:rPr>
          <w:rFonts w:asciiTheme="minorBidi" w:hAnsiTheme="minorBidi"/>
          <w:sz w:val="32"/>
          <w:szCs w:val="32"/>
          <w:rtl/>
          <w:lang w:bidi="ar-DZ"/>
        </w:rPr>
        <w:t xml:space="preserve"> كما يتميز السليلوز انه لا </w:t>
      </w:r>
      <w:proofErr w:type="spellStart"/>
      <w:r w:rsidR="00EE7FDA" w:rsidRPr="008A235A">
        <w:rPr>
          <w:rFonts w:asciiTheme="minorBidi" w:hAnsiTheme="minorBidi"/>
          <w:sz w:val="32"/>
          <w:szCs w:val="32"/>
          <w:rtl/>
          <w:lang w:bidi="ar-DZ"/>
        </w:rPr>
        <w:t>يدوب</w:t>
      </w:r>
      <w:proofErr w:type="spellEnd"/>
      <w:r w:rsidR="00EE7FDA" w:rsidRPr="008A235A">
        <w:rPr>
          <w:rFonts w:asciiTheme="minorBidi" w:hAnsiTheme="minorBidi"/>
          <w:sz w:val="32"/>
          <w:szCs w:val="32"/>
          <w:rtl/>
          <w:lang w:bidi="ar-DZ"/>
        </w:rPr>
        <w:t xml:space="preserve"> في الماء بينما </w:t>
      </w:r>
      <w:proofErr w:type="spellStart"/>
      <w:r w:rsidR="00EE7FDA" w:rsidRPr="008A235A">
        <w:rPr>
          <w:rFonts w:asciiTheme="minorBidi" w:hAnsiTheme="minorBidi"/>
          <w:sz w:val="32"/>
          <w:szCs w:val="32"/>
          <w:rtl/>
          <w:lang w:bidi="ar-DZ"/>
        </w:rPr>
        <w:t>يدوب</w:t>
      </w:r>
      <w:proofErr w:type="spellEnd"/>
      <w:r w:rsidR="00EE7FDA" w:rsidRPr="008A235A">
        <w:rPr>
          <w:rFonts w:asciiTheme="minorBidi" w:hAnsiTheme="minorBidi"/>
          <w:sz w:val="32"/>
          <w:szCs w:val="32"/>
          <w:rtl/>
          <w:lang w:bidi="ar-DZ"/>
        </w:rPr>
        <w:t xml:space="preserve"> في العديد من الاحماض المعدنية  </w:t>
      </w:r>
      <w:proofErr w:type="spellStart"/>
      <w:r w:rsidR="00EE7FDA" w:rsidRPr="008A235A">
        <w:rPr>
          <w:rFonts w:asciiTheme="minorBidi" w:hAnsiTheme="minorBidi"/>
          <w:sz w:val="32"/>
          <w:szCs w:val="32"/>
          <w:rtl/>
          <w:lang w:bidi="ar-DZ"/>
        </w:rPr>
        <w:t>باالاضافة</w:t>
      </w:r>
      <w:proofErr w:type="spellEnd"/>
      <w:r w:rsidR="00EE7FDA" w:rsidRPr="008A235A">
        <w:rPr>
          <w:rFonts w:asciiTheme="minorBidi" w:hAnsiTheme="minorBidi"/>
          <w:sz w:val="32"/>
          <w:szCs w:val="32"/>
          <w:rtl/>
          <w:lang w:bidi="ar-DZ"/>
        </w:rPr>
        <w:t xml:space="preserve"> الى ان بعض الكائنات البيولوجية تستطيع </w:t>
      </w:r>
      <w:proofErr w:type="spellStart"/>
      <w:r w:rsidR="00EE7FDA" w:rsidRPr="008A235A">
        <w:rPr>
          <w:rFonts w:asciiTheme="minorBidi" w:hAnsiTheme="minorBidi"/>
          <w:sz w:val="32"/>
          <w:szCs w:val="32"/>
          <w:rtl/>
          <w:lang w:bidi="ar-DZ"/>
        </w:rPr>
        <w:t>ادابة</w:t>
      </w:r>
      <w:proofErr w:type="spellEnd"/>
      <w:r w:rsidR="00EE7FDA" w:rsidRPr="008A235A">
        <w:rPr>
          <w:rFonts w:asciiTheme="minorBidi" w:hAnsiTheme="minorBidi"/>
          <w:sz w:val="32"/>
          <w:szCs w:val="32"/>
          <w:rtl/>
          <w:lang w:bidi="ar-DZ"/>
        </w:rPr>
        <w:t xml:space="preserve"> واتلاف مادة </w:t>
      </w:r>
      <w:proofErr w:type="spellStart"/>
      <w:r w:rsidR="00EE7FDA" w:rsidRPr="008A235A">
        <w:rPr>
          <w:rFonts w:asciiTheme="minorBidi" w:hAnsiTheme="minorBidi"/>
          <w:sz w:val="32"/>
          <w:szCs w:val="32"/>
          <w:rtl/>
          <w:lang w:bidi="ar-DZ"/>
        </w:rPr>
        <w:t>السيلسلوز</w:t>
      </w:r>
      <w:proofErr w:type="spellEnd"/>
      <w:r w:rsidR="00EE7FDA" w:rsidRPr="008A235A">
        <w:rPr>
          <w:rFonts w:asciiTheme="minorBidi" w:hAnsiTheme="minorBidi"/>
          <w:sz w:val="32"/>
          <w:szCs w:val="32"/>
          <w:rtl/>
          <w:lang w:bidi="ar-DZ"/>
        </w:rPr>
        <w:t xml:space="preserve"> بفعل خصائصها المدمرة واحتوائها على بعض الانزيمات الخاصة لهدا الغرض للاستفادة منه في </w:t>
      </w:r>
      <w:proofErr w:type="spellStart"/>
      <w:r w:rsidR="00EE7FDA" w:rsidRPr="008A235A">
        <w:rPr>
          <w:rFonts w:asciiTheme="minorBidi" w:hAnsiTheme="minorBidi"/>
          <w:sz w:val="32"/>
          <w:szCs w:val="32"/>
          <w:rtl/>
          <w:lang w:bidi="ar-DZ"/>
        </w:rPr>
        <w:t>التغدية</w:t>
      </w:r>
      <w:proofErr w:type="spellEnd"/>
    </w:p>
    <w:p w:rsidR="00EE7FDA" w:rsidRPr="008A235A" w:rsidRDefault="00EE7FDA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proofErr w:type="spellStart"/>
      <w:proofErr w:type="gramStart"/>
      <w:r w:rsidRPr="008A235A">
        <w:rPr>
          <w:rFonts w:asciiTheme="minorBidi" w:hAnsiTheme="minorBidi"/>
          <w:sz w:val="32"/>
          <w:szCs w:val="32"/>
          <w:rtl/>
          <w:lang w:bidi="ar-DZ"/>
        </w:rPr>
        <w:t>الهمسيليلوز:يطلق</w:t>
      </w:r>
      <w:proofErr w:type="spellEnd"/>
      <w:proofErr w:type="gram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هدا الاسم على مجموعة من عديدات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التسكر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غير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السيلوليزيةالموجودة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بجدار الخلية الخشبية وله نفس مكونات السيليلوز.</w:t>
      </w:r>
    </w:p>
    <w:p w:rsidR="00B60B0A" w:rsidRDefault="00EE7FDA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A235A">
        <w:rPr>
          <w:rFonts w:asciiTheme="minorBidi" w:hAnsiTheme="minorBidi"/>
          <w:sz w:val="32"/>
          <w:szCs w:val="32"/>
          <w:rtl/>
          <w:lang w:bidi="ar-DZ"/>
        </w:rPr>
        <w:t>اللجنين:</w:t>
      </w:r>
    </w:p>
    <w:p w:rsidR="00EE7FDA" w:rsidRPr="008A235A" w:rsidRDefault="00EE7FDA" w:rsidP="00B60B0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يعتبر المكون الرئيسي للجدار الخلوي للخشب وهو مركب معقد تلاتي الابعاد مكون من وحدات لا بلورية تماما وهو يحيط </w:t>
      </w:r>
      <w:proofErr w:type="spellStart"/>
      <w:proofErr w:type="gramStart"/>
      <w:r w:rsidRPr="008A235A">
        <w:rPr>
          <w:rFonts w:asciiTheme="minorBidi" w:hAnsiTheme="minorBidi"/>
          <w:sz w:val="32"/>
          <w:szCs w:val="32"/>
          <w:rtl/>
          <w:lang w:bidi="ar-DZ"/>
        </w:rPr>
        <w:t>باالالياف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وبا</w:t>
      </w:r>
      <w:proofErr w:type="spellEnd"/>
      <w:proofErr w:type="gram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الرغم من خاصيته الطاردة للماء الا انه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يؤتر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في خاصية الانكماش للخشب و اللجنين هو المادة الداعمة و المقوية و الرابطة في الخشب(فاطمي عائشة، التحف الخشبية المحفوظة بالمتحف العمومي الوطني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للاتار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الإسلامية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بتلمسان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دراسة لوسط الحفظ ،مجلة هيرودوت للعلوم الإنسانية و الإسلامية ،المجلد05،العدد03،2021.</w:t>
      </w:r>
    </w:p>
    <w:p w:rsidR="008A235A" w:rsidRDefault="00EE7FDA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A235A">
        <w:rPr>
          <w:rFonts w:asciiTheme="minorBidi" w:hAnsiTheme="minorBidi"/>
          <w:sz w:val="32"/>
          <w:szCs w:val="32"/>
          <w:rtl/>
          <w:lang w:bidi="ar-DZ"/>
        </w:rPr>
        <w:t>عوامل التلف:</w:t>
      </w:r>
    </w:p>
    <w:p w:rsidR="00B60B0A" w:rsidRDefault="00EE7FDA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A235A">
        <w:rPr>
          <w:rFonts w:asciiTheme="minorBidi" w:hAnsiTheme="minorBidi"/>
          <w:sz w:val="32"/>
          <w:szCs w:val="32"/>
          <w:rtl/>
          <w:lang w:bidi="ar-DZ"/>
        </w:rPr>
        <w:t>التقادم:</w:t>
      </w:r>
    </w:p>
    <w:p w:rsidR="008A235A" w:rsidRPr="008A235A" w:rsidRDefault="00EE7FDA" w:rsidP="00B60B0A">
      <w:pPr>
        <w:bidi/>
        <w:jc w:val="both"/>
        <w:rPr>
          <w:rFonts w:asciiTheme="minorBidi" w:hAnsiTheme="minorBidi"/>
          <w:sz w:val="32"/>
          <w:szCs w:val="32"/>
          <w:lang w:bidi="ar-DZ"/>
        </w:rPr>
      </w:pPr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يتاتر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الخشب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الاتري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بعملية التقادم </w:t>
      </w:r>
      <w:proofErr w:type="gramStart"/>
      <w:r w:rsidRPr="008A235A">
        <w:rPr>
          <w:rFonts w:asciiTheme="minorBidi" w:hAnsiTheme="minorBidi"/>
          <w:sz w:val="32"/>
          <w:szCs w:val="32"/>
          <w:rtl/>
          <w:lang w:bidi="ar-DZ"/>
        </w:rPr>
        <w:t>الطبيعي  الدي</w:t>
      </w:r>
      <w:proofErr w:type="gram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يرتبط بنو الخشب وزنه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وكتافته</w:t>
      </w:r>
      <w:proofErr w:type="spellEnd"/>
      <w:r w:rsidR="00EB6989" w:rsidRPr="008A235A">
        <w:rPr>
          <w:rFonts w:asciiTheme="minorBidi" w:hAnsiTheme="minorBidi"/>
          <w:sz w:val="32"/>
          <w:szCs w:val="32"/>
          <w:rtl/>
          <w:lang w:bidi="ar-DZ"/>
        </w:rPr>
        <w:t xml:space="preserve"> فهناك خشب تقيل واخر خفيف  حيت تعتمد </w:t>
      </w:r>
      <w:proofErr w:type="spellStart"/>
      <w:r w:rsidR="00EB6989" w:rsidRPr="008A235A">
        <w:rPr>
          <w:rFonts w:asciiTheme="minorBidi" w:hAnsiTheme="minorBidi"/>
          <w:sz w:val="32"/>
          <w:szCs w:val="32"/>
          <w:rtl/>
          <w:lang w:bidi="ar-DZ"/>
        </w:rPr>
        <w:t>الكتافة</w:t>
      </w:r>
      <w:proofErr w:type="spellEnd"/>
      <w:r w:rsidR="00EB6989" w:rsidRPr="008A235A">
        <w:rPr>
          <w:rFonts w:asciiTheme="minorBidi" w:hAnsiTheme="minorBidi"/>
          <w:sz w:val="32"/>
          <w:szCs w:val="32"/>
          <w:rtl/>
          <w:lang w:bidi="ar-DZ"/>
        </w:rPr>
        <w:t xml:space="preserve"> على نوع الخشب وعمر الشجرة وعلى نسبة ما </w:t>
      </w:r>
      <w:r w:rsidR="00EB6989" w:rsidRPr="008A235A">
        <w:rPr>
          <w:rFonts w:asciiTheme="minorBidi" w:hAnsiTheme="minorBidi"/>
          <w:sz w:val="32"/>
          <w:szCs w:val="32"/>
          <w:rtl/>
          <w:lang w:bidi="ar-DZ"/>
        </w:rPr>
        <w:lastRenderedPageBreak/>
        <w:t xml:space="preserve">تحتويه من مواد </w:t>
      </w:r>
      <w:proofErr w:type="spellStart"/>
      <w:r w:rsidR="00EB6989" w:rsidRPr="008A235A">
        <w:rPr>
          <w:rFonts w:asciiTheme="minorBidi" w:hAnsiTheme="minorBidi"/>
          <w:sz w:val="32"/>
          <w:szCs w:val="32"/>
          <w:rtl/>
          <w:lang w:bidi="ar-DZ"/>
        </w:rPr>
        <w:t>راتنجية</w:t>
      </w:r>
      <w:proofErr w:type="spellEnd"/>
      <w:r w:rsidR="00EB6989" w:rsidRPr="008A235A">
        <w:rPr>
          <w:rFonts w:asciiTheme="minorBidi" w:hAnsiTheme="minorBidi"/>
          <w:sz w:val="32"/>
          <w:szCs w:val="32"/>
          <w:rtl/>
          <w:lang w:bidi="ar-DZ"/>
        </w:rPr>
        <w:t xml:space="preserve"> وماء ونسبة الالياف التي تحتويها  وبتالي تزداد جودة الخشب ومقاومته بزيادة كتافته</w:t>
      </w:r>
      <w:r w:rsidR="008A235A" w:rsidRPr="008A235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</w:p>
    <w:p w:rsidR="00EE7FDA" w:rsidRPr="008A235A" w:rsidRDefault="00EB6989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A235A">
        <w:rPr>
          <w:rFonts w:asciiTheme="minorBidi" w:hAnsiTheme="minorBidi"/>
          <w:sz w:val="32"/>
          <w:szCs w:val="32"/>
          <w:rtl/>
          <w:lang w:bidi="ar-DZ"/>
        </w:rPr>
        <w:t>.</w:t>
      </w:r>
    </w:p>
    <w:p w:rsidR="00EB6989" w:rsidRPr="008A235A" w:rsidRDefault="00EB6989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الرطوبة </w:t>
      </w:r>
      <w:proofErr w:type="spellStart"/>
      <w:proofErr w:type="gramStart"/>
      <w:r w:rsidRPr="008A235A">
        <w:rPr>
          <w:rFonts w:asciiTheme="minorBidi" w:hAnsiTheme="minorBidi"/>
          <w:sz w:val="32"/>
          <w:szCs w:val="32"/>
          <w:rtl/>
          <w:lang w:bidi="ar-DZ"/>
        </w:rPr>
        <w:t>النسبية:مادة</w:t>
      </w:r>
      <w:proofErr w:type="spellEnd"/>
      <w:proofErr w:type="gram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الخشب كغيرها من المواد العضوية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تتاتر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بتغيير الرطوبة  النسبية </w:t>
      </w:r>
    </w:p>
    <w:p w:rsidR="008A235A" w:rsidRDefault="00EB6989" w:rsidP="008A235A">
      <w:pPr>
        <w:bidi/>
        <w:jc w:val="both"/>
        <w:rPr>
          <w:rFonts w:asciiTheme="minorBidi" w:hAnsiTheme="minorBidi"/>
          <w:sz w:val="28"/>
          <w:szCs w:val="28"/>
          <w:lang w:bidi="ar-DZ"/>
        </w:rPr>
      </w:pPr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المحيطة بها </w:t>
      </w:r>
      <w:proofErr w:type="spellStart"/>
      <w:proofErr w:type="gramStart"/>
      <w:r w:rsidRPr="008A235A">
        <w:rPr>
          <w:rFonts w:asciiTheme="minorBidi" w:hAnsiTheme="minorBidi"/>
          <w:sz w:val="32"/>
          <w:szCs w:val="32"/>
          <w:rtl/>
          <w:lang w:bidi="ar-DZ"/>
        </w:rPr>
        <w:t>بحيت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 انها</w:t>
      </w:r>
      <w:proofErr w:type="gram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تفقد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الماتء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وتكسبه بسهولة  تبعا لنقص او زيادة الرطوبة نظرا لخاصية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الهيجروسكوبية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للاخشاب</w:t>
      </w:r>
      <w:proofErr w:type="spellEnd"/>
      <w:r w:rsidR="009A57AF">
        <w:rPr>
          <w:rFonts w:asciiTheme="minorBidi" w:hAnsiTheme="minorBidi" w:hint="cs"/>
          <w:sz w:val="32"/>
          <w:szCs w:val="32"/>
          <w:rtl/>
          <w:lang w:bidi="ar-DZ"/>
        </w:rPr>
        <w:t xml:space="preserve">، اد تظهر  على الاخشاب التواءات و تشققات و انفصالات ناتجة  عن تغير ابعاد القطعة  بتغير درجة الرطوبة </w:t>
      </w:r>
      <w:r w:rsidRPr="008A235A">
        <w:rPr>
          <w:rFonts w:asciiTheme="minorBidi" w:hAnsiTheme="minorBidi"/>
          <w:sz w:val="28"/>
          <w:szCs w:val="28"/>
          <w:rtl/>
          <w:lang w:bidi="ar-DZ"/>
        </w:rPr>
        <w:t>(إبراهيم محمد</w:t>
      </w:r>
      <w:r w:rsidR="008A235A" w:rsidRPr="008A235A">
        <w:rPr>
          <w:rFonts w:asciiTheme="minorBidi" w:hAnsiTheme="minorBidi"/>
          <w:sz w:val="28"/>
          <w:szCs w:val="28"/>
          <w:rtl/>
          <w:lang w:bidi="ar-DZ"/>
        </w:rPr>
        <w:t xml:space="preserve"> عبد </w:t>
      </w:r>
      <w:proofErr w:type="spellStart"/>
      <w:r w:rsidR="008A235A" w:rsidRPr="008A235A">
        <w:rPr>
          <w:rFonts w:asciiTheme="minorBidi" w:hAnsiTheme="minorBidi"/>
          <w:sz w:val="28"/>
          <w:szCs w:val="28"/>
          <w:rtl/>
          <w:lang w:bidi="ar-DZ"/>
        </w:rPr>
        <w:t>الله،علاج</w:t>
      </w:r>
      <w:proofErr w:type="spellEnd"/>
      <w:r w:rsidR="008A235A" w:rsidRPr="008A235A">
        <w:rPr>
          <w:rFonts w:asciiTheme="minorBidi" w:hAnsiTheme="minorBidi"/>
          <w:sz w:val="28"/>
          <w:szCs w:val="28"/>
          <w:rtl/>
          <w:lang w:bidi="ar-DZ"/>
        </w:rPr>
        <w:t xml:space="preserve"> وصيانة التحف الخشبية عناصر فنية معمارية زخرفية ،الإسكندرية،2011،ص72-73</w:t>
      </w:r>
      <w:r w:rsidR="008A235A">
        <w:rPr>
          <w:rFonts w:asciiTheme="minorBidi" w:hAnsiTheme="minorBidi" w:hint="cs"/>
          <w:sz w:val="28"/>
          <w:szCs w:val="28"/>
          <w:rtl/>
          <w:lang w:bidi="ar-DZ"/>
        </w:rPr>
        <w:t>)</w:t>
      </w:r>
    </w:p>
    <w:p w:rsidR="00B874B0" w:rsidRDefault="00B874B0" w:rsidP="00B874B0">
      <w:pPr>
        <w:bidi/>
        <w:jc w:val="both"/>
        <w:rPr>
          <w:rFonts w:asciiTheme="minorBidi" w:hAnsiTheme="minorBidi"/>
          <w:sz w:val="28"/>
          <w:szCs w:val="28"/>
          <w:rtl/>
          <w:lang w:bidi="ar-DZ"/>
        </w:rPr>
      </w:pP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الفطريات :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الحشب</w:t>
      </w:r>
      <w:proofErr w:type="spellEnd"/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متل الورق و الجلد يهاجم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كاي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مادة عضوية من قبل الفطريات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لانه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مادجة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ماصة للرطوبة ومغد بنفس الوقت للفطريات ومن اكتر نواتج الفطريات العفن تغير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اللون،التحلل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و التسوس</w:t>
      </w:r>
    </w:p>
    <w:p w:rsidR="00B60B0A" w:rsidRPr="00B60B0A" w:rsidRDefault="00B60B0A" w:rsidP="00B60B0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B60B0A">
        <w:rPr>
          <w:rFonts w:asciiTheme="minorBidi" w:hAnsiTheme="minorBidi" w:hint="cs"/>
          <w:sz w:val="32"/>
          <w:szCs w:val="32"/>
          <w:rtl/>
          <w:lang w:bidi="ar-DZ"/>
        </w:rPr>
        <w:t>الحرارة:</w:t>
      </w:r>
    </w:p>
    <w:p w:rsidR="00B60B0A" w:rsidRPr="00B60B0A" w:rsidRDefault="00B60B0A" w:rsidP="00B60B0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 w:rsidRPr="00B60B0A">
        <w:rPr>
          <w:rFonts w:asciiTheme="minorBidi" w:hAnsiTheme="minorBidi" w:hint="cs"/>
          <w:sz w:val="32"/>
          <w:szCs w:val="32"/>
          <w:rtl/>
          <w:lang w:bidi="ar-DZ"/>
        </w:rPr>
        <w:t xml:space="preserve">ان الحرارة داخل المتاحف تنتج عن اشعة الشمس او </w:t>
      </w:r>
      <w:proofErr w:type="gramStart"/>
      <w:r w:rsidRPr="00B60B0A">
        <w:rPr>
          <w:rFonts w:asciiTheme="minorBidi" w:hAnsiTheme="minorBidi" w:hint="cs"/>
          <w:sz w:val="32"/>
          <w:szCs w:val="32"/>
          <w:rtl/>
          <w:lang w:bidi="ar-DZ"/>
        </w:rPr>
        <w:t>وسائل  التدفئة</w:t>
      </w:r>
      <w:proofErr w:type="gramEnd"/>
      <w:r w:rsidRPr="00B60B0A">
        <w:rPr>
          <w:rFonts w:asciiTheme="minorBidi" w:hAnsiTheme="minorBidi" w:hint="cs"/>
          <w:sz w:val="32"/>
          <w:szCs w:val="32"/>
          <w:rtl/>
          <w:lang w:bidi="ar-DZ"/>
        </w:rPr>
        <w:t xml:space="preserve"> والاضاءة المستعملة داخل قاعات العرض  فارتفاع درجة الحرارة يسبب الجفاف للقطع  </w:t>
      </w:r>
      <w:proofErr w:type="spellStart"/>
      <w:r w:rsidRPr="00B60B0A">
        <w:rPr>
          <w:rFonts w:asciiTheme="minorBidi" w:hAnsiTheme="minorBidi" w:hint="cs"/>
          <w:sz w:val="32"/>
          <w:szCs w:val="32"/>
          <w:rtl/>
          <w:lang w:bidi="ar-DZ"/>
        </w:rPr>
        <w:t>باتالي</w:t>
      </w:r>
      <w:proofErr w:type="spellEnd"/>
      <w:r w:rsidRPr="00B60B0A">
        <w:rPr>
          <w:rFonts w:asciiTheme="minorBidi" w:hAnsiTheme="minorBidi" w:hint="cs"/>
          <w:sz w:val="32"/>
          <w:szCs w:val="32"/>
          <w:rtl/>
          <w:lang w:bidi="ar-DZ"/>
        </w:rPr>
        <w:t xml:space="preserve"> انفصالها وتشققها </w:t>
      </w:r>
    </w:p>
    <w:p w:rsidR="00EB6989" w:rsidRDefault="00EB6989" w:rsidP="008A235A">
      <w:pPr>
        <w:bidi/>
        <w:jc w:val="both"/>
        <w:rPr>
          <w:rFonts w:asciiTheme="minorBidi" w:hAnsiTheme="minorBidi"/>
          <w:sz w:val="32"/>
          <w:szCs w:val="32"/>
          <w:lang w:bidi="ar-DZ"/>
        </w:rPr>
      </w:pPr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الاضاءة: القطع الخشبية جد حساسة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لاشعة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proofErr w:type="gramStart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الضوء 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سواءا</w:t>
      </w:r>
      <w:proofErr w:type="spellEnd"/>
      <w:proofErr w:type="gram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من مصدر طبيعي او صناعي كضوء المصابيح 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بانواعها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 التي تحتوي على الاشعة فوق البنفسجية الدي يعتبر اكبر العناصر التي تشكل خطرا  </w:t>
      </w:r>
      <w:proofErr w:type="spellStart"/>
      <w:r w:rsidRPr="008A235A">
        <w:rPr>
          <w:rFonts w:asciiTheme="minorBidi" w:hAnsiTheme="minorBidi"/>
          <w:sz w:val="32"/>
          <w:szCs w:val="32"/>
          <w:rtl/>
          <w:lang w:bidi="ar-DZ"/>
        </w:rPr>
        <w:t>لانها</w:t>
      </w:r>
      <w:proofErr w:type="spellEnd"/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تكون طاقة منشطة </w:t>
      </w:r>
      <w:r w:rsidR="008A235A" w:rsidRPr="008A235A">
        <w:rPr>
          <w:rFonts w:asciiTheme="minorBidi" w:hAnsiTheme="minorBidi"/>
          <w:sz w:val="32"/>
          <w:szCs w:val="32"/>
          <w:rtl/>
          <w:lang w:bidi="ar-DZ"/>
        </w:rPr>
        <w:t xml:space="preserve"> لتفاعلات كيميائية الضوئية المسببة </w:t>
      </w:r>
      <w:proofErr w:type="spellStart"/>
      <w:r w:rsidR="008A235A" w:rsidRPr="008A235A">
        <w:rPr>
          <w:rFonts w:asciiTheme="minorBidi" w:hAnsiTheme="minorBidi"/>
          <w:sz w:val="32"/>
          <w:szCs w:val="32"/>
          <w:rtl/>
          <w:lang w:bidi="ar-DZ"/>
        </w:rPr>
        <w:t>للتاكل</w:t>
      </w:r>
      <w:proofErr w:type="spellEnd"/>
      <w:r w:rsidR="008A235A" w:rsidRPr="008A235A">
        <w:rPr>
          <w:rFonts w:asciiTheme="minorBidi" w:hAnsiTheme="minorBidi"/>
          <w:sz w:val="32"/>
          <w:szCs w:val="32"/>
          <w:rtl/>
          <w:lang w:bidi="ar-DZ"/>
        </w:rPr>
        <w:t xml:space="preserve"> وتغير اللون  واضعاف البنية </w:t>
      </w:r>
      <w:r w:rsidR="008A235A">
        <w:rPr>
          <w:rFonts w:asciiTheme="minorBidi" w:hAnsiTheme="minorBidi" w:hint="cs"/>
          <w:sz w:val="32"/>
          <w:szCs w:val="32"/>
          <w:rtl/>
          <w:lang w:bidi="ar-DZ"/>
        </w:rPr>
        <w:t xml:space="preserve">إبراهيم </w:t>
      </w:r>
      <w:proofErr w:type="spellStart"/>
      <w:r w:rsidR="008A235A">
        <w:rPr>
          <w:rFonts w:asciiTheme="minorBidi" w:hAnsiTheme="minorBidi" w:hint="cs"/>
          <w:sz w:val="32"/>
          <w:szCs w:val="32"/>
          <w:rtl/>
          <w:lang w:bidi="ar-DZ"/>
        </w:rPr>
        <w:t>عطية،عبد</w:t>
      </w:r>
      <w:proofErr w:type="spellEnd"/>
      <w:r w:rsidR="008A235A">
        <w:rPr>
          <w:rFonts w:asciiTheme="minorBidi" w:hAnsiTheme="minorBidi" w:hint="cs"/>
          <w:sz w:val="32"/>
          <w:szCs w:val="32"/>
          <w:rtl/>
          <w:lang w:bidi="ar-DZ"/>
        </w:rPr>
        <w:t xml:space="preserve"> الجميد الكفافي،ص247</w:t>
      </w:r>
      <w:r w:rsidRPr="008A235A">
        <w:rPr>
          <w:rFonts w:asciiTheme="minorBidi" w:hAnsiTheme="minorBidi"/>
          <w:sz w:val="32"/>
          <w:szCs w:val="32"/>
          <w:rtl/>
          <w:lang w:bidi="ar-DZ"/>
        </w:rPr>
        <w:t xml:space="preserve"> </w:t>
      </w:r>
      <w:r w:rsidR="008A235A"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B874B0" w:rsidRDefault="00B874B0" w:rsidP="00B874B0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صيانة وترميم التحف الخشبية:</w:t>
      </w:r>
    </w:p>
    <w:p w:rsidR="00B874B0" w:rsidRDefault="00B874B0" w:rsidP="00B874B0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التطهير هو تطهير الخشب من البيض و الديدان والحشرات باتباع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تلاتة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تقنيات تطبيقية تعتمد على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مبدا  استخدام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الغازات السامة المطهرة ،التشبع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بلمواد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الكيميائية السائلة واستخدام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الاشعة،يتميز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التطهير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بلمواد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الكيميائية  بخاصيته الوقائية.</w:t>
      </w:r>
    </w:p>
    <w:p w:rsidR="00B874B0" w:rsidRDefault="00B874B0" w:rsidP="00B874B0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التنظيف</w:t>
      </w:r>
      <w:r w:rsidR="00DA14C9">
        <w:rPr>
          <w:rFonts w:asciiTheme="minorBidi" w:hAnsiTheme="minorBidi" w:hint="cs"/>
          <w:sz w:val="32"/>
          <w:szCs w:val="32"/>
          <w:rtl/>
          <w:lang w:bidi="ar-DZ"/>
        </w:rPr>
        <w:t>:</w:t>
      </w:r>
    </w:p>
    <w:p w:rsidR="00DA14C9" w:rsidRDefault="00DA14C9" w:rsidP="00DA14C9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يستخدم التنظيف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الميكانيكي  لإزالة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 الاوساخ و الاتربة العالقة على السطح ،يتم مسح التحفة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بلفرشاة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بلطف او مسحها بمادة كحولية .</w:t>
      </w:r>
    </w:p>
    <w:p w:rsidR="00DA14C9" w:rsidRDefault="00DA14C9" w:rsidP="00DA14C9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الاستكمال و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الدعم::</w:t>
      </w:r>
      <w:proofErr w:type="gramEnd"/>
    </w:p>
    <w:p w:rsidR="00DA14C9" w:rsidRDefault="00DA14C9" w:rsidP="00DA14C9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الاستكمال </w:t>
      </w:r>
      <w:proofErr w:type="spellStart"/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الكيميائي:يمكن</w:t>
      </w:r>
      <w:proofErr w:type="spellEnd"/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تكملة الأجزاء الناقصة من التحفة باستخدام  خليط من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المونيمر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لملا 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التقوب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و الشقوق  وتكملة  الأجزاء الناقصة .</w:t>
      </w:r>
    </w:p>
    <w:p w:rsidR="00DA14C9" w:rsidRDefault="00DA14C9" w:rsidP="00DA14C9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تقوية الاخشاب:</w:t>
      </w:r>
    </w:p>
    <w:p w:rsidR="00DA14C9" w:rsidRDefault="00DA14C9" w:rsidP="00DA14C9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lastRenderedPageBreak/>
        <w:t xml:space="preserve">يعتبر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الفينيل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مقوي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جيد  لتحف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الخشبية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الباهضة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التمن  لان تكلفته مرتفعة، كما يمكن استعمال محلول 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سلكات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الصودا  بدرجة 18 درجة مئوية  ويجب التأكد من جفاف الخشب قبل التقوية.</w:t>
      </w:r>
    </w:p>
    <w:p w:rsidR="00DA14C9" w:rsidRDefault="00DA14C9" w:rsidP="00DA14C9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المواد اللاصقة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والمدعمة </w:t>
      </w:r>
      <w:r w:rsidR="00AA49BB">
        <w:rPr>
          <w:rFonts w:asciiTheme="minorBidi" w:hAnsiTheme="minorBidi" w:hint="cs"/>
          <w:sz w:val="32"/>
          <w:szCs w:val="32"/>
          <w:rtl/>
          <w:lang w:bidi="ar-DZ"/>
        </w:rPr>
        <w:t>:</w:t>
      </w:r>
      <w:proofErr w:type="gramEnd"/>
    </w:p>
    <w:p w:rsidR="00AA49BB" w:rsidRDefault="00AA49BB" w:rsidP="00AA49BB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هناك لواصق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دات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اصل حيواني وأخرى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دات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اصل نباتي حيت استخلصت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اهم  أنواع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اللواصق من عظام الحيوانات و جلودها ،لدينا  المستحضرات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الراتنجية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الصناعية المكتفات البوليمرات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الصناعية:هي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للواصق  صناعية 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دات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تراكيب كيميائية  يصعب نزعها .</w:t>
      </w:r>
    </w:p>
    <w:p w:rsidR="00AA49BB" w:rsidRDefault="00AA49BB" w:rsidP="00AA49BB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الراتنجات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الفينيلية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منها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اسيتات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الفينيل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المتعددة </w:t>
      </w:r>
      <w:proofErr w:type="spellStart"/>
      <w:r>
        <w:rPr>
          <w:rFonts w:asciiTheme="minorBidi" w:hAnsiTheme="minorBidi"/>
          <w:sz w:val="32"/>
          <w:szCs w:val="32"/>
          <w:lang w:bidi="ar-DZ"/>
        </w:rPr>
        <w:t>pva</w:t>
      </w:r>
      <w:proofErr w:type="spellEnd"/>
      <w:r>
        <w:rPr>
          <w:rFonts w:asciiTheme="minorBidi" w:hAnsiTheme="minorBidi"/>
          <w:sz w:val="32"/>
          <w:szCs w:val="32"/>
          <w:lang w:bidi="ar-DZ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على شكل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مستحلب(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حيدر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حيار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محمد،أسامة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عبد الحميد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حسين،المواد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الخشبية تلف وصيانة ،المجلة العراقية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الاكديمية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العلمية،2024،ص87-88</w:t>
      </w:r>
    </w:p>
    <w:p w:rsidR="008A235A" w:rsidRDefault="008A235A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سلامة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التحف  الخشبية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المحفوظة داخل المتحف  تقضي توفير وسط حفظ ملائم لطبيعتها  و الدي يتطلب شروطا معينة تكمن في توفير المناخ الأنسب لصيانتها من ضبط درجة الحرارة و الرطوبة وتوفير الإضاءة و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التاهوية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با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الشروط العلمية المدروسة.</w:t>
      </w:r>
    </w:p>
    <w:p w:rsidR="00361743" w:rsidRDefault="00361743" w:rsidP="00361743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.</w:t>
      </w:r>
    </w:p>
    <w:p w:rsidR="009A57AF" w:rsidRDefault="008A235A" w:rsidP="008A235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الإضاءة </w:t>
      </w:r>
      <w:r w:rsidR="009A57AF">
        <w:rPr>
          <w:rFonts w:asciiTheme="minorBidi" w:hAnsiTheme="minorBidi" w:hint="cs"/>
          <w:sz w:val="32"/>
          <w:szCs w:val="32"/>
          <w:rtl/>
          <w:lang w:bidi="ar-DZ"/>
        </w:rPr>
        <w:t>:</w:t>
      </w:r>
      <w:proofErr w:type="gramEnd"/>
    </w:p>
    <w:p w:rsidR="008A235A" w:rsidRDefault="008A235A" w:rsidP="009A57AF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استعمال الإضاءة المنعكسة من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حوائط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بيضاء  واستخدام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الستائر المتحركة  وفتحها عند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اللزوم،استخدام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مرشحات الاشعة فوق </w:t>
      </w:r>
      <w:r w:rsidR="009A57AF">
        <w:rPr>
          <w:rFonts w:asciiTheme="minorBidi" w:hAnsiTheme="minorBidi" w:hint="cs"/>
          <w:sz w:val="32"/>
          <w:szCs w:val="32"/>
          <w:rtl/>
          <w:lang w:bidi="ar-DZ"/>
        </w:rPr>
        <w:t xml:space="preserve"> بنفسجية على </w:t>
      </w:r>
      <w:proofErr w:type="spellStart"/>
      <w:r w:rsidR="009A57AF">
        <w:rPr>
          <w:rFonts w:asciiTheme="minorBidi" w:hAnsiTheme="minorBidi" w:hint="cs"/>
          <w:sz w:val="32"/>
          <w:szCs w:val="32"/>
          <w:rtl/>
          <w:lang w:bidi="ar-DZ"/>
        </w:rPr>
        <w:t>النوافد</w:t>
      </w:r>
      <w:proofErr w:type="spellEnd"/>
      <w:r w:rsidR="009A57AF">
        <w:rPr>
          <w:rFonts w:asciiTheme="minorBidi" w:hAnsiTheme="minorBidi" w:hint="cs"/>
          <w:sz w:val="32"/>
          <w:szCs w:val="32"/>
          <w:rtl/>
          <w:lang w:bidi="ar-DZ"/>
        </w:rPr>
        <w:t xml:space="preserve"> وزجاج  الواجهات ،استخدام زجاج الاوبال الدي يمنع نفاد الاشعة فوق البنفسجية سواء على </w:t>
      </w:r>
      <w:proofErr w:type="spellStart"/>
      <w:r w:rsidR="009A57AF">
        <w:rPr>
          <w:rFonts w:asciiTheme="minorBidi" w:hAnsiTheme="minorBidi" w:hint="cs"/>
          <w:sz w:val="32"/>
          <w:szCs w:val="32"/>
          <w:rtl/>
          <w:lang w:bidi="ar-DZ"/>
        </w:rPr>
        <w:t>النوافد</w:t>
      </w:r>
      <w:proofErr w:type="spellEnd"/>
      <w:r w:rsidR="009A57AF">
        <w:rPr>
          <w:rFonts w:asciiTheme="minorBidi" w:hAnsiTheme="minorBidi" w:hint="cs"/>
          <w:sz w:val="32"/>
          <w:szCs w:val="32"/>
          <w:rtl/>
          <w:lang w:bidi="ar-DZ"/>
        </w:rPr>
        <w:t xml:space="preserve"> او مصادر </w:t>
      </w:r>
      <w:proofErr w:type="spellStart"/>
      <w:r w:rsidR="009A57AF">
        <w:rPr>
          <w:rFonts w:asciiTheme="minorBidi" w:hAnsiTheme="minorBidi" w:hint="cs"/>
          <w:sz w:val="32"/>
          <w:szCs w:val="32"/>
          <w:rtl/>
          <w:lang w:bidi="ar-DZ"/>
        </w:rPr>
        <w:t>الضوء،استحدام</w:t>
      </w:r>
      <w:proofErr w:type="spellEnd"/>
      <w:r w:rsidR="009A57AF">
        <w:rPr>
          <w:rFonts w:asciiTheme="minorBidi" w:hAnsiTheme="minorBidi" w:hint="cs"/>
          <w:sz w:val="32"/>
          <w:szCs w:val="32"/>
          <w:rtl/>
          <w:lang w:bidi="ar-DZ"/>
        </w:rPr>
        <w:t xml:space="preserve"> جهاز اللوكس ماتر لقياس شدة الإضاءة داخل واجهات العرض وفي القاعات</w:t>
      </w:r>
    </w:p>
    <w:p w:rsidR="009A57AF" w:rsidRDefault="009A57AF" w:rsidP="009A57AF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الرطوبة النسبية:</w:t>
      </w:r>
    </w:p>
    <w:p w:rsidR="009A57AF" w:rsidRDefault="009A57AF" w:rsidP="009A57AF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لحماية التحف الخشبية من الرطوبة يتطلب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منا  مراقبة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تامة لدرجة الرطوبة التي قد  تتسبب في تدهور صحة القطع ودلك باستخدام عدة أجهزة ووسائل تساعد في التحكم في درجتها   ،الرطوبة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المتالية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مابين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55-65 درجة مئوية ادا ارتفعت الرطوبة داخل القاعات يعمل المختصين على رش ردد الماء النقي  الخالي من الاملاح كما يمكن استخدام جال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السلكا</w:t>
      </w:r>
      <w:proofErr w:type="spellEnd"/>
      <w:r w:rsidR="00B60B0A">
        <w:rPr>
          <w:rFonts w:asciiTheme="minorBidi" w:hAnsiTheme="minorBidi" w:hint="cs"/>
          <w:sz w:val="32"/>
          <w:szCs w:val="32"/>
          <w:rtl/>
          <w:lang w:bidi="ar-DZ"/>
        </w:rPr>
        <w:t xml:space="preserve"> (إبراهيم عطية ،عبد الحميد </w:t>
      </w:r>
      <w:proofErr w:type="spellStart"/>
      <w:r w:rsidR="00B60B0A">
        <w:rPr>
          <w:rFonts w:asciiTheme="minorBidi" w:hAnsiTheme="minorBidi" w:hint="cs"/>
          <w:sz w:val="32"/>
          <w:szCs w:val="32"/>
          <w:rtl/>
          <w:lang w:bidi="ar-DZ"/>
        </w:rPr>
        <w:t>الكفافي،المرجع</w:t>
      </w:r>
      <w:proofErr w:type="spellEnd"/>
      <w:r w:rsidR="00B60B0A">
        <w:rPr>
          <w:rFonts w:asciiTheme="minorBidi" w:hAnsiTheme="minorBidi" w:hint="cs"/>
          <w:sz w:val="32"/>
          <w:szCs w:val="32"/>
          <w:rtl/>
          <w:lang w:bidi="ar-DZ"/>
        </w:rPr>
        <w:t xml:space="preserve"> السابق،ص288 </w:t>
      </w:r>
    </w:p>
    <w:p w:rsidR="00B60B0A" w:rsidRDefault="00B60B0A" w:rsidP="00B60B0A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الحرارة:</w:t>
      </w:r>
    </w:p>
    <w:p w:rsidR="00B60B0A" w:rsidRDefault="00B60B0A" w:rsidP="004F40D5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- من الاحتياط الواجب اتباعها  ضبط درجة الحرارة في درجة </w:t>
      </w:r>
      <w:r w:rsidR="004F40D5">
        <w:rPr>
          <w:rFonts w:asciiTheme="minorBidi" w:hAnsiTheme="minorBidi" w:hint="cs"/>
          <w:sz w:val="32"/>
          <w:szCs w:val="32"/>
          <w:rtl/>
          <w:lang w:bidi="ar-DZ"/>
        </w:rPr>
        <w:t>متالية</w:t>
      </w:r>
      <w:bookmarkStart w:id="0" w:name="_GoBack"/>
      <w:bookmarkEnd w:id="0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تتراوح </w:t>
      </w:r>
      <w:r w:rsidR="004F40D5">
        <w:rPr>
          <w:rFonts w:asciiTheme="minorBidi" w:hAnsiTheme="minorBidi" w:hint="cs"/>
          <w:sz w:val="32"/>
          <w:szCs w:val="32"/>
          <w:rtl/>
          <w:lang w:bidi="ar-DZ"/>
        </w:rPr>
        <w:t>ما بي</w:t>
      </w:r>
      <w:r w:rsidR="004F40D5">
        <w:rPr>
          <w:rFonts w:asciiTheme="minorBidi" w:hAnsiTheme="minorBidi" w:hint="eastAsia"/>
          <w:sz w:val="32"/>
          <w:szCs w:val="32"/>
          <w:rtl/>
          <w:lang w:bidi="ar-DZ"/>
        </w:rPr>
        <w:t>ن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p w:rsidR="00B60B0A" w:rsidRDefault="00B60B0A" w:rsidP="004F40D5">
      <w:pPr>
        <w:bidi/>
        <w:jc w:val="both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17-25 درجة مئوية </w:t>
      </w:r>
      <w:r w:rsidR="004F40D5">
        <w:rPr>
          <w:rFonts w:asciiTheme="minorBidi" w:hAnsiTheme="minorBidi" w:hint="cs"/>
          <w:sz w:val="32"/>
          <w:szCs w:val="32"/>
          <w:rtl/>
          <w:lang w:bidi="ar-DZ"/>
        </w:rPr>
        <w:t>وللتأكد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من ان درجة </w:t>
      </w:r>
      <w:proofErr w:type="gramStart"/>
      <w:r>
        <w:rPr>
          <w:rFonts w:asciiTheme="minorBidi" w:hAnsiTheme="minorBidi" w:hint="cs"/>
          <w:sz w:val="32"/>
          <w:szCs w:val="32"/>
          <w:rtl/>
          <w:lang w:bidi="ar-DZ"/>
        </w:rPr>
        <w:t>الحرارة  داخل</w:t>
      </w:r>
      <w:proofErr w:type="gram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قاعة العرض  لم ترتفع ولم ينقص عن الحد المطلوب وتزويد القاعات </w:t>
      </w:r>
      <w:r w:rsidR="004F40D5">
        <w:rPr>
          <w:rFonts w:asciiTheme="minorBidi" w:hAnsiTheme="minorBidi" w:hint="cs"/>
          <w:sz w:val="32"/>
          <w:szCs w:val="32"/>
          <w:rtl/>
          <w:lang w:bidi="ar-DZ"/>
        </w:rPr>
        <w:t>بأجهزة القياس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داخل القاعات.</w:t>
      </w:r>
    </w:p>
    <w:p w:rsidR="00361743" w:rsidRPr="008A235A" w:rsidRDefault="00361743" w:rsidP="004F40D5">
      <w:pPr>
        <w:bidi/>
        <w:jc w:val="both"/>
        <w:rPr>
          <w:rFonts w:asciiTheme="minorBidi" w:hAnsiTheme="minorBidi"/>
          <w:sz w:val="32"/>
          <w:szCs w:val="32"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</w:p>
    <w:sectPr w:rsidR="00361743" w:rsidRPr="008A2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11"/>
    <w:rsid w:val="000900C9"/>
    <w:rsid w:val="00095011"/>
    <w:rsid w:val="00361743"/>
    <w:rsid w:val="004F40D5"/>
    <w:rsid w:val="008A235A"/>
    <w:rsid w:val="009A57AF"/>
    <w:rsid w:val="00AA49BB"/>
    <w:rsid w:val="00B60B0A"/>
    <w:rsid w:val="00B874B0"/>
    <w:rsid w:val="00D055E5"/>
    <w:rsid w:val="00DA14C9"/>
    <w:rsid w:val="00EB6989"/>
    <w:rsid w:val="00E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335BD-20E3-42BB-8FBE-7EE96E0C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2025-11-17T18:54:00Z</dcterms:created>
  <dcterms:modified xsi:type="dcterms:W3CDTF">2025-11-18T10:19:00Z</dcterms:modified>
</cp:coreProperties>
</file>