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42F" w:rsidRPr="00834368" w:rsidRDefault="00D2242F" w:rsidP="00D2242F">
      <w:pPr>
        <w:jc w:val="center"/>
        <w:rPr>
          <w:rFonts w:ascii="Traditional Arabic" w:hAnsi="Traditional Arabic" w:cs="Traditional Arabic"/>
          <w:b/>
          <w:bCs/>
          <w:sz w:val="24"/>
          <w:szCs w:val="24"/>
          <w:lang w:bidi="ar-DZ"/>
        </w:rPr>
      </w:pPr>
      <w:proofErr w:type="gramStart"/>
      <w:r w:rsidRPr="00834368"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  <w:t>جامعة</w:t>
      </w:r>
      <w:proofErr w:type="gramEnd"/>
      <w:r w:rsidRPr="00834368"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  <w:t xml:space="preserve"> تلمسان</w:t>
      </w:r>
    </w:p>
    <w:p w:rsidR="00D2242F" w:rsidRPr="00834368" w:rsidRDefault="00D2242F" w:rsidP="00834368">
      <w:pPr>
        <w:ind w:left="-567" w:right="-284"/>
        <w:jc w:val="center"/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</w:pPr>
      <w:r w:rsidRPr="00834368"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  <w:t xml:space="preserve">كلية العلوم </w:t>
      </w:r>
      <w:proofErr w:type="spellStart"/>
      <w:r w:rsidRPr="00834368"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  <w:t>الانسانية</w:t>
      </w:r>
      <w:proofErr w:type="spellEnd"/>
      <w:r w:rsidRPr="00834368"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  <w:t xml:space="preserve"> و العلوم الاجتماعية</w:t>
      </w:r>
    </w:p>
    <w:p w:rsidR="00D2242F" w:rsidRPr="00834368" w:rsidRDefault="00D2242F" w:rsidP="00D2242F">
      <w:pPr>
        <w:jc w:val="center"/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</w:pPr>
      <w:r w:rsidRPr="00834368"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  <w:t xml:space="preserve">قسم علم النفس وعلوم التربية و </w:t>
      </w:r>
      <w:proofErr w:type="spellStart"/>
      <w:r w:rsidRPr="00834368"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  <w:t>الأرطفونيا</w:t>
      </w:r>
      <w:proofErr w:type="spellEnd"/>
    </w:p>
    <w:p w:rsidR="00D2242F" w:rsidRPr="00834368" w:rsidRDefault="00D2242F" w:rsidP="00D2242F">
      <w:pPr>
        <w:jc w:val="center"/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</w:pPr>
      <w:r w:rsidRPr="00834368"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  <w:t xml:space="preserve">السنة الثالثة ليسانس علم النفس </w:t>
      </w:r>
      <w:proofErr w:type="spellStart"/>
      <w:r w:rsidRPr="00834368"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  <w:t>العيادي</w:t>
      </w:r>
      <w:proofErr w:type="spellEnd"/>
    </w:p>
    <w:p w:rsidR="00D2242F" w:rsidRPr="00834368" w:rsidRDefault="00D2242F" w:rsidP="00D2242F">
      <w:pPr>
        <w:bidi/>
        <w:jc w:val="center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834368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امتحان مادة آداب و أخلاقيات الممارسة في علم النفس </w:t>
      </w:r>
      <w:proofErr w:type="spellStart"/>
      <w:r w:rsidRPr="00834368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العيادي</w:t>
      </w:r>
      <w:proofErr w:type="spellEnd"/>
    </w:p>
    <w:p w:rsidR="00D2242F" w:rsidRPr="00834368" w:rsidRDefault="00D2242F" w:rsidP="00D2242F">
      <w:pPr>
        <w:bidi/>
        <w:jc w:val="center"/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</w:pPr>
      <w:r w:rsidRPr="00834368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الاسم و اللقب:</w:t>
      </w:r>
      <w:r w:rsidRPr="00834368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ab/>
      </w:r>
      <w:r w:rsidRPr="00834368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ab/>
      </w:r>
      <w:r w:rsidRPr="00834368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ab/>
      </w:r>
      <w:r w:rsidRPr="00834368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ab/>
      </w:r>
      <w:r w:rsidRPr="00834368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ab/>
        <w:t xml:space="preserve">      </w:t>
      </w:r>
      <w:r w:rsidRPr="00834368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ab/>
      </w:r>
      <w:r w:rsidRPr="00834368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ab/>
      </w:r>
      <w:r w:rsidRPr="00834368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ab/>
      </w:r>
      <w:r w:rsidRPr="00834368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ab/>
      </w:r>
      <w:proofErr w:type="gramStart"/>
      <w:r w:rsidRPr="00834368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الفوج</w:t>
      </w:r>
      <w:proofErr w:type="gramEnd"/>
      <w:r w:rsidRPr="00834368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: </w:t>
      </w:r>
    </w:p>
    <w:p w:rsidR="00D2242F" w:rsidRPr="00834368" w:rsidRDefault="00D2242F" w:rsidP="00116FBD">
      <w:pPr>
        <w:pStyle w:val="Paragraphedeliste"/>
        <w:numPr>
          <w:ilvl w:val="0"/>
          <w:numId w:val="2"/>
        </w:numPr>
        <w:bidi/>
        <w:rPr>
          <w:rFonts w:ascii="Traditional Arabic" w:hAnsi="Traditional Arabic" w:cs="Traditional Arabic"/>
          <w:b/>
          <w:bCs/>
          <w:sz w:val="28"/>
          <w:szCs w:val="28"/>
          <w:lang w:bidi="ar-DZ"/>
        </w:rPr>
      </w:pPr>
      <w:r w:rsidRPr="00834368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أجب بصحيح أو خطأ مع التعليل ( لا تحتسب الإجابة بدون تعليل أو في حالة وجود تعليل خاطئ)</w:t>
      </w:r>
      <w:r w:rsidR="00116FBD" w:rsidRPr="00834368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 (7ن)</w:t>
      </w:r>
    </w:p>
    <w:p w:rsidR="00116FBD" w:rsidRDefault="00D2242F" w:rsidP="00E77E6D">
      <w:pPr>
        <w:pStyle w:val="Paragraphedeliste"/>
        <w:numPr>
          <w:ilvl w:val="0"/>
          <w:numId w:val="3"/>
        </w:numPr>
        <w:bidi/>
        <w:ind w:left="142" w:hanging="142"/>
        <w:rPr>
          <w:rFonts w:ascii="Traditional Arabic" w:hAnsi="Traditional Arabic" w:cs="Traditional Arabic"/>
          <w:b/>
          <w:bCs/>
          <w:sz w:val="28"/>
          <w:szCs w:val="28"/>
          <w:lang w:bidi="ar-DZ"/>
        </w:rPr>
      </w:pPr>
      <w:r w:rsidRPr="00834368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ميثاق أخلاقيات المهنة يحفظ </w:t>
      </w:r>
      <w:proofErr w:type="gramStart"/>
      <w:r w:rsidRPr="00834368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حقوق</w:t>
      </w:r>
      <w:proofErr w:type="gramEnd"/>
      <w:r w:rsidRPr="00834368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 العميل دون أن يراعي حماية للمختص النفسي.</w:t>
      </w:r>
    </w:p>
    <w:p w:rsidR="00E77E6D" w:rsidRPr="00E77E6D" w:rsidRDefault="00E77E6D" w:rsidP="00E77E6D">
      <w:pPr>
        <w:pStyle w:val="Paragraphedeliste"/>
        <w:numPr>
          <w:ilvl w:val="0"/>
          <w:numId w:val="3"/>
        </w:numPr>
        <w:bidi/>
        <w:ind w:left="142" w:hanging="142"/>
        <w:rPr>
          <w:rFonts w:ascii="Traditional Arabic" w:hAnsi="Traditional Arabic" w:cs="Traditional Arabic"/>
          <w:b/>
          <w:bCs/>
          <w:sz w:val="28"/>
          <w:szCs w:val="28"/>
          <w:lang w:bidi="ar-DZ"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خطأ يحمي حقوق العميل و ضمنيا </w:t>
      </w:r>
      <w:proofErr w:type="gramStart"/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يحمي</w:t>
      </w:r>
      <w:proofErr w:type="gramEnd"/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المختص النفسي.</w:t>
      </w:r>
    </w:p>
    <w:p w:rsidR="00D2242F" w:rsidRPr="00834368" w:rsidRDefault="00D2242F" w:rsidP="00D2242F">
      <w:pPr>
        <w:pStyle w:val="Paragraphedeliste"/>
        <w:numPr>
          <w:ilvl w:val="0"/>
          <w:numId w:val="3"/>
        </w:numPr>
        <w:bidi/>
        <w:rPr>
          <w:rFonts w:ascii="Traditional Arabic" w:hAnsi="Traditional Arabic" w:cs="Traditional Arabic"/>
          <w:b/>
          <w:bCs/>
          <w:sz w:val="28"/>
          <w:szCs w:val="28"/>
          <w:lang w:bidi="ar-DZ"/>
        </w:rPr>
      </w:pPr>
      <w:r w:rsidRPr="00834368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يمكن للمختص النفسي الإبلاغ عن قيام العميل بجريمة بعد وقوعها.</w:t>
      </w:r>
    </w:p>
    <w:p w:rsidR="00116FBD" w:rsidRPr="00834368" w:rsidRDefault="00E77E6D" w:rsidP="00834368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lang w:bidi="ar-DZ"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خطأ </w:t>
      </w:r>
      <w:proofErr w:type="spellStart"/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الابلاغ</w:t>
      </w:r>
      <w:proofErr w:type="spellEnd"/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عن جريمة بعد وقوعها خرق للسر المهني.</w:t>
      </w:r>
    </w:p>
    <w:p w:rsidR="00D2242F" w:rsidRPr="00834368" w:rsidRDefault="00D2242F" w:rsidP="00D2242F">
      <w:pPr>
        <w:pStyle w:val="Paragraphedeliste"/>
        <w:numPr>
          <w:ilvl w:val="0"/>
          <w:numId w:val="3"/>
        </w:numPr>
        <w:bidi/>
        <w:rPr>
          <w:rFonts w:ascii="Traditional Arabic" w:hAnsi="Traditional Arabic" w:cs="Traditional Arabic"/>
          <w:b/>
          <w:bCs/>
          <w:sz w:val="28"/>
          <w:szCs w:val="28"/>
          <w:lang w:bidi="ar-DZ"/>
        </w:rPr>
      </w:pPr>
      <w:proofErr w:type="gramStart"/>
      <w:r w:rsidRPr="00834368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يقدم</w:t>
      </w:r>
      <w:proofErr w:type="gramEnd"/>
      <w:r w:rsidRPr="00834368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 المختص النفسي تقريرا مفصلا عن الحالة يتضمن معلومات الخبرة و معلومات إضافية عن الحالة و هذا بناء على طلب رسمي من جهة قضائية بطلب من وكيل الجمهورية.</w:t>
      </w:r>
    </w:p>
    <w:p w:rsidR="00116FBD" w:rsidRPr="00834368" w:rsidRDefault="00E77E6D" w:rsidP="00834368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lang w:bidi="ar-DZ"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خطأ التقرير المقدم يتضمن فقط معلومات الخبرة.</w:t>
      </w:r>
    </w:p>
    <w:p w:rsidR="00D2242F" w:rsidRPr="00834368" w:rsidRDefault="00D2242F" w:rsidP="00D2242F">
      <w:pPr>
        <w:pStyle w:val="Paragraphedeliste"/>
        <w:numPr>
          <w:ilvl w:val="0"/>
          <w:numId w:val="3"/>
        </w:numPr>
        <w:bidi/>
        <w:rPr>
          <w:rFonts w:ascii="Traditional Arabic" w:hAnsi="Traditional Arabic" w:cs="Traditional Arabic"/>
          <w:b/>
          <w:bCs/>
          <w:sz w:val="28"/>
          <w:szCs w:val="28"/>
          <w:lang w:bidi="ar-DZ"/>
        </w:rPr>
      </w:pPr>
      <w:r w:rsidRPr="00834368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يعتبر أخلاقيا  </w:t>
      </w:r>
      <w:proofErr w:type="spellStart"/>
      <w:r w:rsidRPr="00834368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الاشهار</w:t>
      </w:r>
      <w:proofErr w:type="spellEnd"/>
      <w:r w:rsidRPr="00834368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 لنشاطات المختص النفسي على أنه يقدم تشخيصا شاملا ودقيقا لجميع الجوانب النفسية بناء على تطبيق اختبار نفسي. </w:t>
      </w:r>
    </w:p>
    <w:p w:rsidR="00116FBD" w:rsidRPr="00834368" w:rsidRDefault="00E77E6D" w:rsidP="00834368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lang w:bidi="ar-DZ"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خطأ: </w:t>
      </w:r>
      <w:proofErr w:type="spellStart"/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الاشهار</w:t>
      </w:r>
      <w:proofErr w:type="spellEnd"/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من هذا النوع يعتبر خرقا </w:t>
      </w:r>
      <w:proofErr w:type="spellStart"/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لاخلاقيات</w:t>
      </w:r>
      <w:proofErr w:type="spellEnd"/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المهنة فلا توجد أداة قياس تقيس جميع السمات.</w:t>
      </w:r>
    </w:p>
    <w:p w:rsidR="00116FBD" w:rsidRPr="00834368" w:rsidRDefault="00D2242F" w:rsidP="00116FBD">
      <w:pPr>
        <w:pStyle w:val="Paragraphedeliste"/>
        <w:numPr>
          <w:ilvl w:val="0"/>
          <w:numId w:val="3"/>
        </w:numPr>
        <w:bidi/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</w:pPr>
      <w:r w:rsidRPr="00834368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يتفق المختص النفسي مع العميل مسبقا حول التكاليف و </w:t>
      </w:r>
      <w:proofErr w:type="gramStart"/>
      <w:r w:rsidRPr="00834368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الخدمات</w:t>
      </w:r>
      <w:proofErr w:type="gramEnd"/>
      <w:r w:rsidRPr="00834368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 المقدمة.</w:t>
      </w:r>
    </w:p>
    <w:p w:rsidR="00116FBD" w:rsidRPr="00834368" w:rsidRDefault="00E77E6D" w:rsidP="00834368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lang w:bidi="ar-DZ"/>
        </w:rPr>
      </w:pPr>
      <w:proofErr w:type="gramStart"/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صحيح</w:t>
      </w:r>
      <w:proofErr w:type="gramEnd"/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.</w:t>
      </w:r>
    </w:p>
    <w:p w:rsidR="00116FBD" w:rsidRPr="00834368" w:rsidRDefault="00116FBD" w:rsidP="00116FBD">
      <w:pPr>
        <w:bidi/>
        <w:rPr>
          <w:rFonts w:ascii="Traditional Arabic" w:hAnsi="Traditional Arabic" w:cs="Traditional Arabic"/>
          <w:b/>
          <w:bCs/>
          <w:sz w:val="28"/>
          <w:szCs w:val="28"/>
          <w:lang w:bidi="ar-DZ"/>
        </w:rPr>
      </w:pPr>
    </w:p>
    <w:p w:rsidR="00116FBD" w:rsidRPr="00834368" w:rsidRDefault="00116FBD" w:rsidP="00116FBD">
      <w:pPr>
        <w:pStyle w:val="Paragraphedeliste"/>
        <w:numPr>
          <w:ilvl w:val="0"/>
          <w:numId w:val="3"/>
        </w:numPr>
        <w:bidi/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</w:pPr>
      <w:r w:rsidRPr="00834368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عند التبليغ عن أدنى مادي أو معنوي لعميل قاصر للمفوض الوطني لحماية الطفولة فهذا يعتبر </w:t>
      </w:r>
      <w:proofErr w:type="spellStart"/>
      <w:r w:rsidRPr="00834368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افشاء</w:t>
      </w:r>
      <w:proofErr w:type="spellEnd"/>
      <w:r w:rsidRPr="00834368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 للسر المهني.</w:t>
      </w:r>
    </w:p>
    <w:p w:rsidR="00116FBD" w:rsidRPr="00834368" w:rsidRDefault="00E77E6D" w:rsidP="00116FBD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lang w:bidi="ar-DZ"/>
        </w:rPr>
      </w:pPr>
      <w:proofErr w:type="gramStart"/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خطأ</w:t>
      </w:r>
      <w:proofErr w:type="gramEnd"/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: بناء على المادة 18 من قانون الأحداث.</w:t>
      </w:r>
    </w:p>
    <w:p w:rsidR="00116FBD" w:rsidRPr="00834368" w:rsidRDefault="00116FBD" w:rsidP="00116FBD">
      <w:pPr>
        <w:pStyle w:val="Paragraphedeliste"/>
        <w:numPr>
          <w:ilvl w:val="0"/>
          <w:numId w:val="3"/>
        </w:numPr>
        <w:bidi/>
        <w:rPr>
          <w:rFonts w:ascii="Traditional Arabic" w:hAnsi="Traditional Arabic" w:cs="Traditional Arabic"/>
          <w:b/>
          <w:bCs/>
          <w:sz w:val="28"/>
          <w:szCs w:val="28"/>
          <w:lang w:bidi="ar-DZ"/>
        </w:rPr>
      </w:pPr>
      <w:r w:rsidRPr="00834368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من الأخلاقي إحالة الحالة لمختص آخر في حالة وجود تحويل نحوها.</w:t>
      </w:r>
    </w:p>
    <w:p w:rsidR="00116FBD" w:rsidRPr="00834368" w:rsidRDefault="00E77E6D" w:rsidP="00834368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lang w:bidi="ar-DZ"/>
        </w:rPr>
      </w:pPr>
      <w:proofErr w:type="gramStart"/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صحيح</w:t>
      </w:r>
      <w:proofErr w:type="gramEnd"/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.</w:t>
      </w:r>
    </w:p>
    <w:p w:rsidR="00116FBD" w:rsidRPr="00834368" w:rsidRDefault="00116FBD" w:rsidP="00116FBD">
      <w:pPr>
        <w:pStyle w:val="Paragraphedeliste"/>
        <w:numPr>
          <w:ilvl w:val="0"/>
          <w:numId w:val="2"/>
        </w:numPr>
        <w:bidi/>
        <w:rPr>
          <w:rFonts w:ascii="Traditional Arabic" w:hAnsi="Traditional Arabic" w:cs="Traditional Arabic"/>
          <w:b/>
          <w:bCs/>
          <w:sz w:val="28"/>
          <w:szCs w:val="28"/>
          <w:lang w:bidi="ar-DZ"/>
        </w:rPr>
      </w:pPr>
      <w:proofErr w:type="gramStart"/>
      <w:r w:rsidRPr="00834368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lastRenderedPageBreak/>
        <w:t>وضح</w:t>
      </w:r>
      <w:proofErr w:type="gramEnd"/>
      <w:r w:rsidRPr="00834368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 المقصود بالعبارة التالية: " لا يمكن للمختص النفسي إلحاق أذى نفسي أو جسدي بالحالة" (4ن)</w:t>
      </w:r>
    </w:p>
    <w:p w:rsidR="00116FBD" w:rsidRPr="00834368" w:rsidRDefault="00E77E6D" w:rsidP="007B5CF8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lang w:bidi="ar-DZ"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الأذى الجسدي يتضمن الضرب، التحرش، و الأذى النفسي يضمن التجريح، التهديد</w:t>
      </w:r>
      <w:proofErr w:type="gramStart"/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،.</w:t>
      </w:r>
      <w:proofErr w:type="gramEnd"/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..</w:t>
      </w:r>
    </w:p>
    <w:p w:rsidR="00116FBD" w:rsidRPr="00834368" w:rsidRDefault="00116FBD" w:rsidP="00116FBD">
      <w:pPr>
        <w:pStyle w:val="Paragraphedeliste"/>
        <w:numPr>
          <w:ilvl w:val="0"/>
          <w:numId w:val="2"/>
        </w:numPr>
        <w:bidi/>
        <w:rPr>
          <w:rFonts w:ascii="Traditional Arabic" w:hAnsi="Traditional Arabic" w:cs="Traditional Arabic"/>
          <w:b/>
          <w:bCs/>
          <w:sz w:val="28"/>
          <w:szCs w:val="28"/>
          <w:lang w:bidi="ar-DZ"/>
        </w:rPr>
      </w:pPr>
      <w:r w:rsidRPr="00834368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ماذا نقصد </w:t>
      </w:r>
      <w:proofErr w:type="spellStart"/>
      <w:r w:rsidRPr="00834368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بتحيين</w:t>
      </w:r>
      <w:proofErr w:type="spellEnd"/>
      <w:r w:rsidRPr="00834368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 المختص النفسي للمعلومات؟ (2ن)</w:t>
      </w:r>
    </w:p>
    <w:p w:rsidR="007B5CF8" w:rsidRPr="00834368" w:rsidRDefault="00E77E6D" w:rsidP="00834368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lang w:bidi="ar-DZ"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تجديد المعارف المرتبطة بالتخصص سواء </w:t>
      </w:r>
      <w:proofErr w:type="gramStart"/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المرتبطة</w:t>
      </w:r>
      <w:proofErr w:type="gramEnd"/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بالتشخيص و أدواته، التكوين المستمر ومواكبة تطور الدراسات.</w:t>
      </w:r>
    </w:p>
    <w:p w:rsidR="00116FBD" w:rsidRPr="00834368" w:rsidRDefault="00116FBD" w:rsidP="00907B92">
      <w:pPr>
        <w:pStyle w:val="Paragraphedeliste"/>
        <w:numPr>
          <w:ilvl w:val="0"/>
          <w:numId w:val="2"/>
        </w:numPr>
        <w:bidi/>
        <w:rPr>
          <w:rFonts w:ascii="Traditional Arabic" w:hAnsi="Traditional Arabic" w:cs="Traditional Arabic"/>
          <w:b/>
          <w:bCs/>
          <w:sz w:val="28"/>
          <w:szCs w:val="28"/>
          <w:lang w:bidi="ar-DZ"/>
        </w:rPr>
      </w:pPr>
      <w:r w:rsidRPr="00834368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حدد الأخلاقيات العامة </w:t>
      </w:r>
      <w:proofErr w:type="spellStart"/>
      <w:r w:rsidRPr="00834368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للمارسة</w:t>
      </w:r>
      <w:proofErr w:type="spellEnd"/>
      <w:r w:rsidRPr="00834368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 النفسية. (</w:t>
      </w:r>
      <w:r w:rsidR="00907B92">
        <w:rPr>
          <w:rFonts w:ascii="Traditional Arabic" w:hAnsi="Traditional Arabic" w:cs="Traditional Arabic"/>
          <w:b/>
          <w:bCs/>
          <w:sz w:val="28"/>
          <w:szCs w:val="28"/>
          <w:lang w:bidi="ar-DZ"/>
        </w:rPr>
        <w:t>7</w:t>
      </w:r>
      <w:r w:rsidRPr="00834368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)</w:t>
      </w:r>
    </w:p>
    <w:p w:rsidR="00E77E6D" w:rsidRDefault="00E77E6D" w:rsidP="00E77E6D">
      <w:pPr>
        <w:pStyle w:val="Paragraphedeliste"/>
        <w:numPr>
          <w:ilvl w:val="0"/>
          <w:numId w:val="4"/>
        </w:numPr>
        <w:bidi/>
        <w:rPr>
          <w:rFonts w:ascii="Traditional Arabic" w:hAnsi="Traditional Arabic" w:cs="Traditional Arabic"/>
          <w:b/>
          <w:bCs/>
          <w:sz w:val="28"/>
          <w:szCs w:val="28"/>
          <w:lang w:bidi="ar-DZ"/>
        </w:rPr>
      </w:pPr>
      <w:proofErr w:type="gramStart"/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السر</w:t>
      </w:r>
      <w:proofErr w:type="gramEnd"/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المهني</w:t>
      </w:r>
      <w:r w:rsidR="0050391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.</w:t>
      </w:r>
    </w:p>
    <w:p w:rsidR="00E77E6D" w:rsidRPr="00503916" w:rsidRDefault="00E77E6D" w:rsidP="00503916">
      <w:pPr>
        <w:pStyle w:val="Paragraphedeliste"/>
        <w:numPr>
          <w:ilvl w:val="0"/>
          <w:numId w:val="4"/>
        </w:numPr>
        <w:bidi/>
        <w:rPr>
          <w:rFonts w:ascii="Traditional Arabic" w:hAnsi="Traditional Arabic" w:cs="Traditional Arabic"/>
          <w:b/>
          <w:bCs/>
          <w:sz w:val="28"/>
          <w:szCs w:val="28"/>
          <w:lang w:bidi="ar-DZ"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الموضوعية</w:t>
      </w:r>
      <w:r w:rsidR="0050391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و</w:t>
      </w:r>
      <w:r w:rsidR="00503916" w:rsidRPr="0050391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</w:t>
      </w:r>
      <w:r w:rsidR="0050391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الحياد.</w:t>
      </w:r>
    </w:p>
    <w:p w:rsidR="00E77E6D" w:rsidRDefault="00E77E6D" w:rsidP="00E77E6D">
      <w:pPr>
        <w:pStyle w:val="Paragraphedeliste"/>
        <w:numPr>
          <w:ilvl w:val="0"/>
          <w:numId w:val="4"/>
        </w:numPr>
        <w:bidi/>
        <w:rPr>
          <w:rFonts w:ascii="Traditional Arabic" w:hAnsi="Traditional Arabic" w:cs="Traditional Arabic"/>
          <w:b/>
          <w:bCs/>
          <w:sz w:val="28"/>
          <w:szCs w:val="28"/>
          <w:lang w:bidi="ar-DZ"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حسن التقدير.</w:t>
      </w:r>
    </w:p>
    <w:p w:rsidR="00E77E6D" w:rsidRDefault="00E77E6D" w:rsidP="00E77E6D">
      <w:pPr>
        <w:pStyle w:val="Paragraphedeliste"/>
        <w:numPr>
          <w:ilvl w:val="0"/>
          <w:numId w:val="4"/>
        </w:numPr>
        <w:bidi/>
        <w:rPr>
          <w:rFonts w:ascii="Traditional Arabic" w:hAnsi="Traditional Arabic" w:cs="Traditional Arabic"/>
          <w:b/>
          <w:bCs/>
          <w:sz w:val="28"/>
          <w:szCs w:val="28"/>
          <w:lang w:bidi="ar-DZ"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عدم استخدام المنصب </w:t>
      </w:r>
      <w:proofErr w:type="spellStart"/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لاغراض</w:t>
      </w:r>
      <w:proofErr w:type="spellEnd"/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شخصية.</w:t>
      </w:r>
    </w:p>
    <w:p w:rsidR="00E77E6D" w:rsidRDefault="00E77E6D" w:rsidP="00E77E6D">
      <w:pPr>
        <w:pStyle w:val="Paragraphedeliste"/>
        <w:numPr>
          <w:ilvl w:val="0"/>
          <w:numId w:val="4"/>
        </w:numPr>
        <w:bidi/>
        <w:rPr>
          <w:rFonts w:ascii="Traditional Arabic" w:hAnsi="Traditional Arabic" w:cs="Traditional Arabic"/>
          <w:b/>
          <w:bCs/>
          <w:sz w:val="28"/>
          <w:szCs w:val="28"/>
          <w:lang w:bidi="ar-DZ"/>
        </w:rPr>
      </w:pPr>
      <w:proofErr w:type="gramStart"/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العدالة</w:t>
      </w:r>
      <w:proofErr w:type="gramEnd"/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.</w:t>
      </w:r>
    </w:p>
    <w:p w:rsidR="00E77E6D" w:rsidRDefault="00E77E6D" w:rsidP="00E77E6D">
      <w:pPr>
        <w:pStyle w:val="Paragraphedeliste"/>
        <w:numPr>
          <w:ilvl w:val="0"/>
          <w:numId w:val="4"/>
        </w:numPr>
        <w:bidi/>
        <w:rPr>
          <w:rFonts w:ascii="Traditional Arabic" w:hAnsi="Traditional Arabic" w:cs="Traditional Arabic"/>
          <w:b/>
          <w:bCs/>
          <w:sz w:val="28"/>
          <w:szCs w:val="28"/>
          <w:lang w:bidi="ar-DZ"/>
        </w:rPr>
      </w:pPr>
      <w:proofErr w:type="gramStart"/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الالتزام</w:t>
      </w:r>
      <w:proofErr w:type="gramEnd"/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.</w:t>
      </w:r>
    </w:p>
    <w:p w:rsidR="00E77E6D" w:rsidRDefault="00E77E6D" w:rsidP="00E77E6D">
      <w:pPr>
        <w:pStyle w:val="Paragraphedeliste"/>
        <w:numPr>
          <w:ilvl w:val="0"/>
          <w:numId w:val="4"/>
        </w:numPr>
        <w:bidi/>
        <w:rPr>
          <w:rFonts w:ascii="Traditional Arabic" w:hAnsi="Traditional Arabic" w:cs="Traditional Arabic"/>
          <w:b/>
          <w:bCs/>
          <w:sz w:val="28"/>
          <w:szCs w:val="28"/>
          <w:lang w:bidi="ar-DZ"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عدم </w:t>
      </w:r>
      <w:proofErr w:type="spellStart"/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ايذاء</w:t>
      </w:r>
      <w:proofErr w:type="spellEnd"/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العميل جسديا </w:t>
      </w:r>
      <w:proofErr w:type="spellStart"/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او</w:t>
      </w:r>
      <w:proofErr w:type="spellEnd"/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معنويا.</w:t>
      </w:r>
    </w:p>
    <w:p w:rsidR="00E77E6D" w:rsidRDefault="00E77E6D" w:rsidP="00E77E6D">
      <w:pPr>
        <w:pStyle w:val="Paragraphedeliste"/>
        <w:numPr>
          <w:ilvl w:val="0"/>
          <w:numId w:val="4"/>
        </w:numPr>
        <w:bidi/>
        <w:rPr>
          <w:rFonts w:ascii="Traditional Arabic" w:hAnsi="Traditional Arabic" w:cs="Traditional Arabic"/>
          <w:b/>
          <w:bCs/>
          <w:sz w:val="28"/>
          <w:szCs w:val="28"/>
          <w:lang w:bidi="ar-DZ"/>
        </w:rPr>
      </w:pPr>
      <w:proofErr w:type="spellStart"/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تحيين</w:t>
      </w:r>
      <w:proofErr w:type="spellEnd"/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المعارف.</w:t>
      </w:r>
    </w:p>
    <w:p w:rsidR="00E77E6D" w:rsidRDefault="00E77E6D" w:rsidP="00E77E6D">
      <w:pPr>
        <w:pStyle w:val="Paragraphedeliste"/>
        <w:numPr>
          <w:ilvl w:val="0"/>
          <w:numId w:val="4"/>
        </w:numPr>
        <w:bidi/>
        <w:rPr>
          <w:rFonts w:ascii="Traditional Arabic" w:hAnsi="Traditional Arabic" w:cs="Traditional Arabic"/>
          <w:b/>
          <w:bCs/>
          <w:sz w:val="28"/>
          <w:szCs w:val="28"/>
          <w:lang w:bidi="ar-DZ"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حفظ </w:t>
      </w:r>
      <w:proofErr w:type="gramStart"/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التسجيلات</w:t>
      </w:r>
      <w:proofErr w:type="gramEnd"/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و البيانات و حمايتها.</w:t>
      </w:r>
    </w:p>
    <w:p w:rsidR="007B5CF8" w:rsidRDefault="00E77E6D" w:rsidP="00E77E6D">
      <w:pPr>
        <w:pStyle w:val="Paragraphedeliste"/>
        <w:numPr>
          <w:ilvl w:val="0"/>
          <w:numId w:val="4"/>
        </w:numPr>
        <w:bidi/>
        <w:rPr>
          <w:rFonts w:ascii="Traditional Arabic" w:hAnsi="Traditional Arabic" w:cs="Traditional Arabic"/>
          <w:b/>
          <w:bCs/>
          <w:sz w:val="28"/>
          <w:szCs w:val="28"/>
          <w:lang w:bidi="ar-DZ"/>
        </w:rPr>
      </w:pPr>
      <w:proofErr w:type="gramStart"/>
      <w:r w:rsidRPr="00E77E6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احترام</w:t>
      </w:r>
      <w:proofErr w:type="gramEnd"/>
      <w:r w:rsidRPr="00E77E6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حقوق العميل وكرامته.</w:t>
      </w:r>
    </w:p>
    <w:p w:rsidR="00E77E6D" w:rsidRDefault="00E77E6D" w:rsidP="00E77E6D">
      <w:pPr>
        <w:pStyle w:val="Paragraphedeliste"/>
        <w:numPr>
          <w:ilvl w:val="0"/>
          <w:numId w:val="4"/>
        </w:numPr>
        <w:bidi/>
        <w:rPr>
          <w:rFonts w:ascii="Traditional Arabic" w:hAnsi="Traditional Arabic" w:cs="Traditional Arabic"/>
          <w:b/>
          <w:bCs/>
          <w:sz w:val="28"/>
          <w:szCs w:val="28"/>
          <w:lang w:bidi="ar-DZ"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المسؤولية و الاستقلالية.</w:t>
      </w:r>
    </w:p>
    <w:p w:rsidR="00E77E6D" w:rsidRDefault="00E77E6D" w:rsidP="00E77E6D">
      <w:pPr>
        <w:pStyle w:val="Paragraphedeliste"/>
        <w:numPr>
          <w:ilvl w:val="0"/>
          <w:numId w:val="4"/>
        </w:numPr>
        <w:bidi/>
        <w:rPr>
          <w:rFonts w:ascii="Traditional Arabic" w:hAnsi="Traditional Arabic" w:cs="Traditional Arabic"/>
          <w:b/>
          <w:bCs/>
          <w:sz w:val="28"/>
          <w:szCs w:val="28"/>
          <w:lang w:bidi="ar-DZ"/>
        </w:rPr>
      </w:pPr>
      <w:proofErr w:type="gramStart"/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الكفاءة</w:t>
      </w:r>
      <w:proofErr w:type="gramEnd"/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والنزاهة.</w:t>
      </w:r>
    </w:p>
    <w:p w:rsidR="00907B92" w:rsidRDefault="00907B92" w:rsidP="00907B92">
      <w:pPr>
        <w:pStyle w:val="Paragraphedeliste"/>
        <w:numPr>
          <w:ilvl w:val="0"/>
          <w:numId w:val="4"/>
        </w:numPr>
        <w:bidi/>
        <w:rPr>
          <w:rFonts w:ascii="Traditional Arabic" w:hAnsi="Traditional Arabic" w:cs="Traditional Arabic" w:hint="cs"/>
          <w:b/>
          <w:bCs/>
          <w:sz w:val="28"/>
          <w:szCs w:val="28"/>
          <w:lang w:bidi="ar-DZ"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احترام خيارات </w:t>
      </w:r>
      <w:proofErr w:type="gramStart"/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المفحوص</w:t>
      </w:r>
      <w:proofErr w:type="gramEnd"/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.</w:t>
      </w:r>
    </w:p>
    <w:p w:rsidR="00907B92" w:rsidRPr="00E77E6D" w:rsidRDefault="00907B92" w:rsidP="00907B92">
      <w:pPr>
        <w:pStyle w:val="Paragraphedeliste"/>
        <w:numPr>
          <w:ilvl w:val="0"/>
          <w:numId w:val="4"/>
        </w:numPr>
        <w:bidi/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</w:pPr>
      <w:proofErr w:type="spellStart"/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الاخذ</w:t>
      </w:r>
      <w:proofErr w:type="spellEnd"/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بموافقة المفحوص في حالات التصوير، التسجيل، استخدام البيانات...</w:t>
      </w:r>
    </w:p>
    <w:p w:rsidR="00F755CB" w:rsidRPr="00834368" w:rsidRDefault="00F755CB" w:rsidP="00D2242F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</w:p>
    <w:sectPr w:rsidR="00F755CB" w:rsidRPr="00834368" w:rsidSect="0083436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407EE"/>
    <w:multiLevelType w:val="hybridMultilevel"/>
    <w:tmpl w:val="E7D6A856"/>
    <w:lvl w:ilvl="0" w:tplc="322043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D37FE3"/>
    <w:multiLevelType w:val="hybridMultilevel"/>
    <w:tmpl w:val="B3AC55DC"/>
    <w:lvl w:ilvl="0" w:tplc="17CC2A8C">
      <w:start w:val="1"/>
      <w:numFmt w:val="bullet"/>
      <w:lvlText w:val="-"/>
      <w:lvlJc w:val="left"/>
      <w:pPr>
        <w:ind w:left="720" w:hanging="360"/>
      </w:pPr>
      <w:rPr>
        <w:rFonts w:ascii="Arabic Typesetting" w:eastAsiaTheme="minorHAnsi" w:hAnsi="Arabic Typesetting" w:cs="Arabic Typesetting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723F6B"/>
    <w:multiLevelType w:val="hybridMultilevel"/>
    <w:tmpl w:val="3A924CD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C165CF"/>
    <w:multiLevelType w:val="hybridMultilevel"/>
    <w:tmpl w:val="33A0CE32"/>
    <w:lvl w:ilvl="0" w:tplc="EF04FE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D2242F"/>
    <w:rsid w:val="000361C8"/>
    <w:rsid w:val="000F0285"/>
    <w:rsid w:val="00116FBD"/>
    <w:rsid w:val="00503916"/>
    <w:rsid w:val="007A24E5"/>
    <w:rsid w:val="007B5CF8"/>
    <w:rsid w:val="00834368"/>
    <w:rsid w:val="00907B92"/>
    <w:rsid w:val="00C1125C"/>
    <w:rsid w:val="00C20385"/>
    <w:rsid w:val="00D2242F"/>
    <w:rsid w:val="00E77E6D"/>
    <w:rsid w:val="00F755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242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224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12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302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PCCOM</dc:creator>
  <cp:lastModifiedBy>PCCOM</cp:lastModifiedBy>
  <cp:revision>4</cp:revision>
  <dcterms:created xsi:type="dcterms:W3CDTF">2026-01-13T16:55:00Z</dcterms:created>
  <dcterms:modified xsi:type="dcterms:W3CDTF">2026-02-02T18:06:00Z</dcterms:modified>
</cp:coreProperties>
</file>