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C0" w:rsidRPr="001953AD" w:rsidRDefault="001953AD" w:rsidP="00BB5DCE">
      <w:pPr>
        <w:bidi/>
        <w:spacing w:line="240" w:lineRule="auto"/>
        <w:jc w:val="both"/>
        <w:rPr>
          <w:rFonts w:ascii="Traditional Arabic" w:hAnsi="Traditional Arabic" w:cs="Traditional Arabic"/>
          <w:b/>
          <w:bCs/>
          <w:sz w:val="32"/>
          <w:szCs w:val="32"/>
          <w:rtl/>
          <w:lang w:bidi="ar-MA"/>
        </w:rPr>
      </w:pPr>
      <w:r>
        <w:rPr>
          <w:rFonts w:ascii="Traditional Arabic" w:hAnsi="Traditional Arabic" w:cs="Traditional Arabic" w:hint="cs"/>
          <w:b/>
          <w:bCs/>
          <w:sz w:val="32"/>
          <w:szCs w:val="32"/>
          <w:rtl/>
          <w:lang w:bidi="ar-MA"/>
        </w:rPr>
        <w:t xml:space="preserve">تصحيح </w:t>
      </w:r>
      <w:r w:rsidR="00D35EC0" w:rsidRPr="00123582">
        <w:rPr>
          <w:rFonts w:ascii="Traditional Arabic" w:hAnsi="Traditional Arabic" w:cs="Traditional Arabic" w:hint="cs"/>
          <w:b/>
          <w:bCs/>
          <w:sz w:val="32"/>
          <w:szCs w:val="32"/>
          <w:rtl/>
          <w:lang w:bidi="ar-MA"/>
        </w:rPr>
        <w:t xml:space="preserve">امتحان السداسي الأول في مقياس علم النفس الاجتماعي المدرسي للسنة الثانية </w:t>
      </w:r>
      <w:proofErr w:type="gramStart"/>
      <w:r w:rsidR="00D35EC0" w:rsidRPr="00123582">
        <w:rPr>
          <w:rFonts w:ascii="Traditional Arabic" w:hAnsi="Traditional Arabic" w:cs="Traditional Arabic" w:hint="cs"/>
          <w:b/>
          <w:bCs/>
          <w:sz w:val="32"/>
          <w:szCs w:val="32"/>
          <w:rtl/>
          <w:lang w:bidi="ar-MA"/>
        </w:rPr>
        <w:t>علم</w:t>
      </w:r>
      <w:proofErr w:type="gramEnd"/>
      <w:r w:rsidR="00D35EC0" w:rsidRPr="00123582">
        <w:rPr>
          <w:rFonts w:ascii="Traditional Arabic" w:hAnsi="Traditional Arabic" w:cs="Traditional Arabic" w:hint="cs"/>
          <w:b/>
          <w:bCs/>
          <w:sz w:val="32"/>
          <w:szCs w:val="32"/>
          <w:rtl/>
          <w:lang w:bidi="ar-MA"/>
        </w:rPr>
        <w:t xml:space="preserve"> النفس التربوي.</w:t>
      </w:r>
    </w:p>
    <w:p w:rsidR="00CA7712" w:rsidRDefault="00D35EC0" w:rsidP="00155176">
      <w:pPr>
        <w:bidi/>
        <w:spacing w:line="240" w:lineRule="auto"/>
        <w:rPr>
          <w:rFonts w:ascii="Traditional Arabic" w:hAnsi="Traditional Arabic" w:cs="Traditional Arabic"/>
          <w:b/>
          <w:bCs/>
          <w:sz w:val="32"/>
          <w:szCs w:val="32"/>
          <w:rtl/>
          <w:lang w:bidi="ar-MA"/>
        </w:rPr>
      </w:pPr>
      <w:proofErr w:type="gramStart"/>
      <w:r w:rsidRPr="00123582">
        <w:rPr>
          <w:rFonts w:ascii="Traditional Arabic" w:hAnsi="Traditional Arabic" w:cs="Traditional Arabic" w:hint="cs"/>
          <w:b/>
          <w:bCs/>
          <w:sz w:val="32"/>
          <w:szCs w:val="32"/>
          <w:u w:val="single"/>
          <w:rtl/>
          <w:lang w:bidi="ar-MA"/>
        </w:rPr>
        <w:t>السؤال</w:t>
      </w:r>
      <w:proofErr w:type="gramEnd"/>
      <w:r w:rsidRPr="00123582">
        <w:rPr>
          <w:rFonts w:ascii="Traditional Arabic" w:hAnsi="Traditional Arabic" w:cs="Traditional Arabic" w:hint="cs"/>
          <w:b/>
          <w:bCs/>
          <w:sz w:val="32"/>
          <w:szCs w:val="32"/>
          <w:u w:val="single"/>
          <w:rtl/>
          <w:lang w:bidi="ar-MA"/>
        </w:rPr>
        <w:t xml:space="preserve"> الأول</w:t>
      </w:r>
      <w:r w:rsidRPr="00123582">
        <w:rPr>
          <w:rFonts w:ascii="Traditional Arabic" w:hAnsi="Traditional Arabic" w:cs="Traditional Arabic" w:hint="cs"/>
          <w:b/>
          <w:bCs/>
          <w:sz w:val="32"/>
          <w:szCs w:val="32"/>
          <w:rtl/>
          <w:lang w:bidi="ar-MA"/>
        </w:rPr>
        <w:t xml:space="preserve">: </w:t>
      </w:r>
      <w:r w:rsidR="00155176">
        <w:rPr>
          <w:rFonts w:ascii="Traditional Arabic" w:hAnsi="Traditional Arabic" w:cs="Traditional Arabic" w:hint="cs"/>
          <w:b/>
          <w:bCs/>
          <w:sz w:val="32"/>
          <w:szCs w:val="32"/>
          <w:rtl/>
          <w:lang w:bidi="ar-MA"/>
        </w:rPr>
        <w:t>(2ن)</w:t>
      </w:r>
    </w:p>
    <w:p w:rsidR="00D35EC0" w:rsidRDefault="00D35EC0" w:rsidP="00BB5DCE">
      <w:pPr>
        <w:bidi/>
        <w:spacing w:line="240" w:lineRule="auto"/>
        <w:jc w:val="both"/>
        <w:rPr>
          <w:rFonts w:ascii="Traditional Arabic" w:hAnsi="Traditional Arabic" w:cs="Traditional Arabic"/>
          <w:sz w:val="32"/>
          <w:szCs w:val="32"/>
          <w:rtl/>
          <w:lang w:bidi="ar-MA"/>
        </w:rPr>
      </w:pPr>
      <w:r w:rsidRPr="00123582">
        <w:rPr>
          <w:rFonts w:ascii="Traditional Arabic" w:hAnsi="Traditional Arabic" w:cs="Traditional Arabic" w:hint="cs"/>
          <w:b/>
          <w:bCs/>
          <w:sz w:val="32"/>
          <w:szCs w:val="32"/>
          <w:rtl/>
          <w:lang w:bidi="ar-MA"/>
        </w:rPr>
        <w:t>اعط مفهوما للتفاعل الصفي</w:t>
      </w:r>
      <w:r w:rsidR="001953AD">
        <w:rPr>
          <w:rFonts w:ascii="Traditional Arabic" w:hAnsi="Traditional Arabic" w:cs="Traditional Arabic" w:hint="cs"/>
          <w:b/>
          <w:bCs/>
          <w:sz w:val="32"/>
          <w:szCs w:val="32"/>
          <w:rtl/>
          <w:lang w:bidi="ar-MA"/>
        </w:rPr>
        <w:t xml:space="preserve">: هو أنواع الكلام الشائعة الاستعمال داخل القسم، وهو كل ما يصدر عن المعلم والتلاميذ داخل القسم من كلام وأفعال وحركات واشارات بهدف التواصل وتبادل الأفكار والمشاعر لتحقيق هدف تربوي. </w:t>
      </w:r>
    </w:p>
    <w:p w:rsidR="00D35EC0" w:rsidRPr="00123582" w:rsidRDefault="00D35EC0" w:rsidP="00BB5DCE">
      <w:pPr>
        <w:bidi/>
        <w:spacing w:line="240" w:lineRule="auto"/>
        <w:jc w:val="both"/>
        <w:rPr>
          <w:rFonts w:ascii="Traditional Arabic" w:hAnsi="Traditional Arabic" w:cs="Traditional Arabic"/>
          <w:b/>
          <w:bCs/>
          <w:sz w:val="32"/>
          <w:szCs w:val="32"/>
          <w:rtl/>
          <w:lang w:bidi="ar-MA"/>
        </w:rPr>
      </w:pPr>
      <w:proofErr w:type="gramStart"/>
      <w:r w:rsidRPr="00123582">
        <w:rPr>
          <w:rFonts w:ascii="Traditional Arabic" w:hAnsi="Traditional Arabic" w:cs="Traditional Arabic" w:hint="cs"/>
          <w:b/>
          <w:bCs/>
          <w:sz w:val="32"/>
          <w:szCs w:val="32"/>
          <w:rtl/>
          <w:lang w:bidi="ar-MA"/>
        </w:rPr>
        <w:t>حدد</w:t>
      </w:r>
      <w:proofErr w:type="gramEnd"/>
      <w:r w:rsidRPr="00123582">
        <w:rPr>
          <w:rFonts w:ascii="Traditional Arabic" w:hAnsi="Traditional Arabic" w:cs="Traditional Arabic" w:hint="cs"/>
          <w:b/>
          <w:bCs/>
          <w:sz w:val="32"/>
          <w:szCs w:val="32"/>
          <w:rtl/>
          <w:lang w:bidi="ar-MA"/>
        </w:rPr>
        <w:t xml:space="preserve"> أنماط </w:t>
      </w:r>
      <w:r w:rsidR="00CA7712">
        <w:rPr>
          <w:rFonts w:ascii="Traditional Arabic" w:hAnsi="Traditional Arabic" w:cs="Traditional Arabic" w:hint="cs"/>
          <w:b/>
          <w:bCs/>
          <w:sz w:val="32"/>
          <w:szCs w:val="32"/>
          <w:rtl/>
          <w:lang w:bidi="ar-MA"/>
        </w:rPr>
        <w:t>التفاعل الصفي التالية</w:t>
      </w:r>
      <w:r w:rsidR="00155176">
        <w:rPr>
          <w:rFonts w:ascii="Traditional Arabic" w:hAnsi="Traditional Arabic" w:cs="Traditional Arabic" w:hint="cs"/>
          <w:b/>
          <w:bCs/>
          <w:sz w:val="32"/>
          <w:szCs w:val="32"/>
          <w:rtl/>
          <w:lang w:bidi="ar-MA"/>
        </w:rPr>
        <w:t xml:space="preserve"> (6ن)</w:t>
      </w:r>
    </w:p>
    <w:p w:rsidR="00D35EC0" w:rsidRDefault="00CA7712" w:rsidP="00BB5DCE">
      <w:pPr>
        <w:pStyle w:val="Paragraphedeliste"/>
        <w:numPr>
          <w:ilvl w:val="0"/>
          <w:numId w:val="4"/>
        </w:numPr>
        <w:bidi/>
        <w:spacing w:line="240" w:lineRule="auto"/>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نمط ثلاثي الاتجاه</w:t>
      </w:r>
      <w:r w:rsidR="001953AD">
        <w:rPr>
          <w:rFonts w:ascii="Traditional Arabic" w:hAnsi="Traditional Arabic" w:cs="Traditional Arabic" w:hint="cs"/>
          <w:sz w:val="32"/>
          <w:szCs w:val="32"/>
          <w:rtl/>
          <w:lang w:bidi="ar-MA"/>
        </w:rPr>
        <w:t>: أكثر تطورا، يسمح بأن يجرى اتصال بين التلاميذ الصف وتبادل الخبرات، يتيح للجميع التعبير عن النفس.</w:t>
      </w:r>
    </w:p>
    <w:p w:rsidR="00D35EC0" w:rsidRDefault="00CA7712" w:rsidP="00BB5DCE">
      <w:pPr>
        <w:pStyle w:val="Paragraphedeliste"/>
        <w:numPr>
          <w:ilvl w:val="0"/>
          <w:numId w:val="4"/>
        </w:numPr>
        <w:bidi/>
        <w:spacing w:line="240" w:lineRule="auto"/>
        <w:jc w:val="both"/>
        <w:rPr>
          <w:rFonts w:ascii="Traditional Arabic" w:hAnsi="Traditional Arabic" w:cs="Traditional Arabic"/>
          <w:sz w:val="32"/>
          <w:szCs w:val="32"/>
          <w:rtl/>
          <w:lang w:bidi="ar-MA"/>
        </w:rPr>
      </w:pPr>
      <w:proofErr w:type="gramStart"/>
      <w:r>
        <w:rPr>
          <w:rFonts w:ascii="Traditional Arabic" w:hAnsi="Traditional Arabic" w:cs="Traditional Arabic" w:hint="cs"/>
          <w:sz w:val="32"/>
          <w:szCs w:val="32"/>
          <w:rtl/>
          <w:lang w:bidi="ar-MA"/>
        </w:rPr>
        <w:t>نمط</w:t>
      </w:r>
      <w:proofErr w:type="gramEnd"/>
      <w:r>
        <w:rPr>
          <w:rFonts w:ascii="Traditional Arabic" w:hAnsi="Traditional Arabic" w:cs="Traditional Arabic" w:hint="cs"/>
          <w:sz w:val="32"/>
          <w:szCs w:val="32"/>
          <w:rtl/>
          <w:lang w:bidi="ar-MA"/>
        </w:rPr>
        <w:t xml:space="preserve"> متعدد الاتجاهات</w:t>
      </w:r>
      <w:r w:rsidR="001953AD">
        <w:rPr>
          <w:rFonts w:ascii="Traditional Arabic" w:hAnsi="Traditional Arabic" w:cs="Traditional Arabic" w:hint="cs"/>
          <w:sz w:val="32"/>
          <w:szCs w:val="32"/>
          <w:rtl/>
          <w:lang w:bidi="ar-MA"/>
        </w:rPr>
        <w:t>: فرص الاتصال تتعدد بين المعلم وبين التلاميذ بعضهم مع بعض، أفضل الطرق للتفاعل.</w:t>
      </w:r>
    </w:p>
    <w:p w:rsidR="00CA7712" w:rsidRDefault="00CA7712" w:rsidP="00BB5DCE">
      <w:pPr>
        <w:pStyle w:val="Paragraphedeliste"/>
        <w:numPr>
          <w:ilvl w:val="0"/>
          <w:numId w:val="5"/>
        </w:numPr>
        <w:bidi/>
        <w:spacing w:line="240" w:lineRule="auto"/>
        <w:jc w:val="both"/>
        <w:rPr>
          <w:rFonts w:ascii="Traditional Arabic" w:hAnsi="Traditional Arabic" w:cs="Traditional Arabic"/>
          <w:sz w:val="32"/>
          <w:szCs w:val="32"/>
          <w:lang w:bidi="ar-MA"/>
        </w:rPr>
      </w:pPr>
      <w:r>
        <w:rPr>
          <w:rFonts w:ascii="Traditional Arabic" w:hAnsi="Traditional Arabic" w:cs="Traditional Arabic" w:hint="cs"/>
          <w:sz w:val="32"/>
          <w:szCs w:val="32"/>
          <w:rtl/>
          <w:lang w:bidi="ar-MA"/>
        </w:rPr>
        <w:t xml:space="preserve">فرق </w:t>
      </w:r>
      <w:proofErr w:type="gramStart"/>
      <w:r>
        <w:rPr>
          <w:rFonts w:ascii="Traditional Arabic" w:hAnsi="Traditional Arabic" w:cs="Traditional Arabic" w:hint="cs"/>
          <w:sz w:val="32"/>
          <w:szCs w:val="32"/>
          <w:rtl/>
          <w:lang w:bidi="ar-MA"/>
        </w:rPr>
        <w:t>بينهما</w:t>
      </w:r>
      <w:proofErr w:type="gramEnd"/>
      <w:r>
        <w:rPr>
          <w:rFonts w:ascii="Traditional Arabic" w:hAnsi="Traditional Arabic" w:cs="Traditional Arabic" w:hint="cs"/>
          <w:sz w:val="32"/>
          <w:szCs w:val="32"/>
          <w:rtl/>
          <w:lang w:bidi="ar-MA"/>
        </w:rPr>
        <w:t>.</w:t>
      </w:r>
      <w:r w:rsidR="001953AD">
        <w:rPr>
          <w:rFonts w:ascii="Traditional Arabic" w:hAnsi="Traditional Arabic" w:cs="Traditional Arabic" w:hint="cs"/>
          <w:sz w:val="32"/>
          <w:szCs w:val="32"/>
          <w:rtl/>
          <w:lang w:bidi="ar-MA"/>
        </w:rPr>
        <w:t xml:space="preserve">: متعدد الاتجاهات فيه الفوضى ويحتاج </w:t>
      </w:r>
      <w:proofErr w:type="gramStart"/>
      <w:r w:rsidR="001953AD">
        <w:rPr>
          <w:rFonts w:ascii="Traditional Arabic" w:hAnsi="Traditional Arabic" w:cs="Traditional Arabic" w:hint="cs"/>
          <w:sz w:val="32"/>
          <w:szCs w:val="32"/>
          <w:rtl/>
          <w:lang w:bidi="ar-MA"/>
        </w:rPr>
        <w:t>إلى</w:t>
      </w:r>
      <w:proofErr w:type="gramEnd"/>
      <w:r w:rsidR="001953AD">
        <w:rPr>
          <w:rFonts w:ascii="Traditional Arabic" w:hAnsi="Traditional Arabic" w:cs="Traditional Arabic" w:hint="cs"/>
          <w:sz w:val="32"/>
          <w:szCs w:val="32"/>
          <w:rtl/>
          <w:lang w:bidi="ar-MA"/>
        </w:rPr>
        <w:t xml:space="preserve"> ضبط.</w:t>
      </w:r>
    </w:p>
    <w:p w:rsidR="00D35EC0" w:rsidRPr="00123582" w:rsidRDefault="00CA7712" w:rsidP="00BB5DCE">
      <w:pPr>
        <w:bidi/>
        <w:spacing w:line="240" w:lineRule="auto"/>
        <w:jc w:val="both"/>
        <w:rPr>
          <w:rFonts w:ascii="Traditional Arabic" w:hAnsi="Traditional Arabic" w:cs="Traditional Arabic"/>
          <w:b/>
          <w:bCs/>
          <w:sz w:val="32"/>
          <w:szCs w:val="32"/>
          <w:rtl/>
          <w:lang w:bidi="ar-MA"/>
        </w:rPr>
      </w:pPr>
      <w:r>
        <w:rPr>
          <w:rFonts w:ascii="Traditional Arabic" w:hAnsi="Traditional Arabic" w:cs="Traditional Arabic" w:hint="cs"/>
          <w:b/>
          <w:bCs/>
          <w:sz w:val="32"/>
          <w:szCs w:val="32"/>
          <w:u w:val="single"/>
          <w:rtl/>
          <w:lang w:bidi="ar-MA"/>
        </w:rPr>
        <w:t>السؤال الثاني</w:t>
      </w:r>
      <w:r w:rsidR="00D35EC0" w:rsidRPr="00123582">
        <w:rPr>
          <w:rFonts w:ascii="Traditional Arabic" w:hAnsi="Traditional Arabic" w:cs="Traditional Arabic" w:hint="cs"/>
          <w:b/>
          <w:bCs/>
          <w:sz w:val="32"/>
          <w:szCs w:val="32"/>
          <w:u w:val="single"/>
          <w:rtl/>
          <w:lang w:bidi="ar-MA"/>
        </w:rPr>
        <w:t>:</w:t>
      </w:r>
      <w:r w:rsidR="00D35EC0" w:rsidRPr="00123582">
        <w:rPr>
          <w:rFonts w:ascii="Traditional Arabic" w:hAnsi="Traditional Arabic" w:cs="Traditional Arabic" w:hint="cs"/>
          <w:b/>
          <w:bCs/>
          <w:sz w:val="32"/>
          <w:szCs w:val="32"/>
          <w:rtl/>
          <w:lang w:bidi="ar-MA"/>
        </w:rPr>
        <w:t xml:space="preserve"> حدد </w:t>
      </w:r>
      <w:r>
        <w:rPr>
          <w:rFonts w:ascii="Traditional Arabic" w:hAnsi="Traditional Arabic" w:cs="Traditional Arabic" w:hint="cs"/>
          <w:b/>
          <w:bCs/>
          <w:sz w:val="32"/>
          <w:szCs w:val="32"/>
          <w:rtl/>
          <w:lang w:bidi="ar-MA"/>
        </w:rPr>
        <w:t xml:space="preserve">ثلاثة بنود من أداة </w:t>
      </w:r>
      <w:proofErr w:type="spellStart"/>
      <w:r>
        <w:rPr>
          <w:rFonts w:ascii="Traditional Arabic" w:hAnsi="Traditional Arabic" w:cs="Traditional Arabic" w:hint="cs"/>
          <w:b/>
          <w:bCs/>
          <w:sz w:val="32"/>
          <w:szCs w:val="32"/>
          <w:rtl/>
          <w:lang w:bidi="ar-MA"/>
        </w:rPr>
        <w:t>فلاندرز</w:t>
      </w:r>
      <w:proofErr w:type="spellEnd"/>
      <w:r>
        <w:rPr>
          <w:rFonts w:ascii="Traditional Arabic" w:hAnsi="Traditional Arabic" w:cs="Traditional Arabic" w:hint="cs"/>
          <w:b/>
          <w:bCs/>
          <w:sz w:val="32"/>
          <w:szCs w:val="32"/>
          <w:rtl/>
          <w:lang w:bidi="ar-MA"/>
        </w:rPr>
        <w:t xml:space="preserve"> مع الشرح:</w:t>
      </w:r>
      <w:r w:rsidR="00155176">
        <w:rPr>
          <w:rFonts w:ascii="Traditional Arabic" w:hAnsi="Traditional Arabic" w:cs="Traditional Arabic" w:hint="cs"/>
          <w:b/>
          <w:bCs/>
          <w:sz w:val="32"/>
          <w:szCs w:val="32"/>
          <w:rtl/>
          <w:lang w:bidi="ar-MA"/>
        </w:rPr>
        <w:t>(6ن)</w:t>
      </w:r>
    </w:p>
    <w:p w:rsidR="00D35EC0" w:rsidRDefault="00CA7712" w:rsidP="00BB5DCE">
      <w:pPr>
        <w:bidi/>
        <w:spacing w:line="240" w:lineRule="auto"/>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 xml:space="preserve">1 </w:t>
      </w:r>
      <w:r w:rsidR="001953AD">
        <w:rPr>
          <w:rFonts w:ascii="Traditional Arabic" w:hAnsi="Traditional Arabic" w:cs="Traditional Arabic"/>
          <w:sz w:val="32"/>
          <w:szCs w:val="32"/>
          <w:rtl/>
          <w:lang w:bidi="ar-MA"/>
        </w:rPr>
        <w:t>–</w:t>
      </w:r>
      <w:r w:rsidR="001953AD">
        <w:rPr>
          <w:rFonts w:ascii="Traditional Arabic" w:hAnsi="Traditional Arabic" w:cs="Traditional Arabic" w:hint="cs"/>
          <w:sz w:val="32"/>
          <w:szCs w:val="32"/>
          <w:rtl/>
          <w:lang w:bidi="ar-MA"/>
        </w:rPr>
        <w:t xml:space="preserve"> تقبل المشاعر، </w:t>
      </w:r>
      <w:proofErr w:type="gramStart"/>
      <w:r w:rsidR="001953AD">
        <w:rPr>
          <w:rFonts w:ascii="Traditional Arabic" w:hAnsi="Traditional Arabic" w:cs="Traditional Arabic" w:hint="cs"/>
          <w:sz w:val="32"/>
          <w:szCs w:val="32"/>
          <w:rtl/>
          <w:lang w:bidi="ar-MA"/>
        </w:rPr>
        <w:t>المدح</w:t>
      </w:r>
      <w:proofErr w:type="gramEnd"/>
      <w:r w:rsidR="001953AD">
        <w:rPr>
          <w:rFonts w:ascii="Traditional Arabic" w:hAnsi="Traditional Arabic" w:cs="Traditional Arabic" w:hint="cs"/>
          <w:sz w:val="32"/>
          <w:szCs w:val="32"/>
          <w:rtl/>
          <w:lang w:bidi="ar-MA"/>
        </w:rPr>
        <w:t xml:space="preserve"> والتشجيع، تقبل الأفكار والبناء عليها.</w:t>
      </w:r>
    </w:p>
    <w:p w:rsidR="00D35EC0" w:rsidRDefault="00CA7712" w:rsidP="00BB5DCE">
      <w:pPr>
        <w:bidi/>
        <w:spacing w:line="240" w:lineRule="auto"/>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2</w:t>
      </w:r>
      <w:r w:rsidR="00D35EC0">
        <w:rPr>
          <w:rFonts w:ascii="Traditional Arabic" w:hAnsi="Traditional Arabic" w:cs="Traditional Arabic" w:hint="cs"/>
          <w:sz w:val="32"/>
          <w:szCs w:val="32"/>
          <w:rtl/>
          <w:lang w:bidi="ar-MA"/>
        </w:rPr>
        <w:t>-</w:t>
      </w:r>
      <w:r w:rsidR="001953AD">
        <w:rPr>
          <w:rFonts w:ascii="Traditional Arabic" w:hAnsi="Traditional Arabic" w:cs="Traditional Arabic" w:hint="cs"/>
          <w:sz w:val="32"/>
          <w:szCs w:val="32"/>
          <w:rtl/>
          <w:lang w:bidi="ar-MA"/>
        </w:rPr>
        <w:t xml:space="preserve">طرح الأسئلة، </w:t>
      </w:r>
      <w:r w:rsidR="003278B6">
        <w:rPr>
          <w:rFonts w:ascii="Traditional Arabic" w:hAnsi="Traditional Arabic" w:cs="Traditional Arabic" w:hint="cs"/>
          <w:sz w:val="32"/>
          <w:szCs w:val="32"/>
          <w:rtl/>
          <w:lang w:bidi="ar-MA"/>
        </w:rPr>
        <w:t>الشرح والمحاضرة، اصدار التعليمات والتوجيهات.</w:t>
      </w:r>
    </w:p>
    <w:p w:rsidR="00D35EC0" w:rsidRDefault="00CA7712" w:rsidP="00BB5DCE">
      <w:pPr>
        <w:bidi/>
        <w:spacing w:line="240" w:lineRule="auto"/>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3</w:t>
      </w:r>
      <w:r w:rsidR="00D35EC0">
        <w:rPr>
          <w:rFonts w:ascii="Traditional Arabic" w:hAnsi="Traditional Arabic" w:cs="Traditional Arabic" w:hint="cs"/>
          <w:sz w:val="32"/>
          <w:szCs w:val="32"/>
          <w:rtl/>
          <w:lang w:bidi="ar-MA"/>
        </w:rPr>
        <w:t>-.</w:t>
      </w:r>
      <w:r w:rsidR="003278B6">
        <w:rPr>
          <w:rFonts w:ascii="Traditional Arabic" w:hAnsi="Traditional Arabic" w:cs="Traditional Arabic" w:hint="cs"/>
          <w:sz w:val="32"/>
          <w:szCs w:val="32"/>
          <w:rtl/>
          <w:lang w:bidi="ar-MA"/>
        </w:rPr>
        <w:t xml:space="preserve">النقد </w:t>
      </w:r>
      <w:proofErr w:type="gramStart"/>
      <w:r w:rsidR="003278B6">
        <w:rPr>
          <w:rFonts w:ascii="Traditional Arabic" w:hAnsi="Traditional Arabic" w:cs="Traditional Arabic" w:hint="cs"/>
          <w:sz w:val="32"/>
          <w:szCs w:val="32"/>
          <w:rtl/>
          <w:lang w:bidi="ar-MA"/>
        </w:rPr>
        <w:t>وتبرير</w:t>
      </w:r>
      <w:proofErr w:type="gramEnd"/>
      <w:r w:rsidR="003278B6">
        <w:rPr>
          <w:rFonts w:ascii="Traditional Arabic" w:hAnsi="Traditional Arabic" w:cs="Traditional Arabic" w:hint="cs"/>
          <w:sz w:val="32"/>
          <w:szCs w:val="32"/>
          <w:rtl/>
          <w:lang w:bidi="ar-MA"/>
        </w:rPr>
        <w:t xml:space="preserve"> السلطة، استجابة الطالب، مبادرة الطالب، الصمت وانقطاع التواصل.</w:t>
      </w:r>
    </w:p>
    <w:p w:rsidR="00CA7712" w:rsidRPr="00762DA7" w:rsidRDefault="00CA7712" w:rsidP="00BB5DCE">
      <w:pPr>
        <w:pStyle w:val="Paragraphedeliste"/>
        <w:numPr>
          <w:ilvl w:val="0"/>
          <w:numId w:val="5"/>
        </w:numPr>
        <w:bidi/>
        <w:spacing w:line="240" w:lineRule="auto"/>
        <w:jc w:val="both"/>
        <w:rPr>
          <w:rFonts w:ascii="Traditional Arabic" w:hAnsi="Traditional Arabic" w:cs="Traditional Arabic"/>
          <w:b/>
          <w:bCs/>
          <w:sz w:val="32"/>
          <w:szCs w:val="32"/>
          <w:lang w:bidi="ar-MA"/>
        </w:rPr>
      </w:pPr>
      <w:r w:rsidRPr="00762DA7">
        <w:rPr>
          <w:rFonts w:ascii="Traditional Arabic" w:hAnsi="Traditional Arabic" w:cs="Traditional Arabic" w:hint="cs"/>
          <w:b/>
          <w:bCs/>
          <w:sz w:val="32"/>
          <w:szCs w:val="32"/>
          <w:rtl/>
          <w:lang w:bidi="ar-MA"/>
        </w:rPr>
        <w:t xml:space="preserve">ما هي النسب المثالية حسب أداة </w:t>
      </w:r>
      <w:proofErr w:type="spellStart"/>
      <w:r w:rsidRPr="00762DA7">
        <w:rPr>
          <w:rFonts w:ascii="Traditional Arabic" w:hAnsi="Traditional Arabic" w:cs="Traditional Arabic" w:hint="cs"/>
          <w:b/>
          <w:bCs/>
          <w:sz w:val="32"/>
          <w:szCs w:val="32"/>
          <w:rtl/>
          <w:lang w:bidi="ar-MA"/>
        </w:rPr>
        <w:t>فلاندرز</w:t>
      </w:r>
      <w:proofErr w:type="spellEnd"/>
      <w:r w:rsidRPr="00762DA7">
        <w:rPr>
          <w:rFonts w:ascii="Traditional Arabic" w:hAnsi="Traditional Arabic" w:cs="Traditional Arabic" w:hint="cs"/>
          <w:b/>
          <w:bCs/>
          <w:sz w:val="32"/>
          <w:szCs w:val="32"/>
          <w:rtl/>
          <w:lang w:bidi="ar-MA"/>
        </w:rPr>
        <w:t xml:space="preserve"> لما يلي:</w:t>
      </w:r>
      <w:r w:rsidR="00155176">
        <w:rPr>
          <w:rFonts w:ascii="Traditional Arabic" w:hAnsi="Traditional Arabic" w:cs="Traditional Arabic" w:hint="cs"/>
          <w:b/>
          <w:bCs/>
          <w:sz w:val="32"/>
          <w:szCs w:val="32"/>
          <w:rtl/>
          <w:lang w:bidi="ar-MA"/>
        </w:rPr>
        <w:t xml:space="preserve"> </w:t>
      </w:r>
    </w:p>
    <w:p w:rsidR="00762DA7" w:rsidRPr="00762DA7" w:rsidRDefault="00762DA7" w:rsidP="00BB5DCE">
      <w:pPr>
        <w:pStyle w:val="Paragraphedeliste"/>
        <w:numPr>
          <w:ilvl w:val="0"/>
          <w:numId w:val="5"/>
        </w:numPr>
        <w:bidi/>
        <w:spacing w:line="240" w:lineRule="auto"/>
        <w:jc w:val="both"/>
        <w:rPr>
          <w:rFonts w:ascii="Traditional Arabic" w:hAnsi="Traditional Arabic" w:cs="Traditional Arabic"/>
          <w:sz w:val="32"/>
          <w:szCs w:val="32"/>
          <w:rtl/>
          <w:lang w:bidi="ar-MA"/>
        </w:rPr>
      </w:pPr>
      <w:proofErr w:type="gramStart"/>
      <w:r>
        <w:rPr>
          <w:rFonts w:ascii="Traditional Arabic" w:hAnsi="Traditional Arabic" w:cs="Traditional Arabic" w:hint="cs"/>
          <w:sz w:val="32"/>
          <w:szCs w:val="32"/>
          <w:rtl/>
          <w:lang w:bidi="ar-MA"/>
        </w:rPr>
        <w:t>نسبة</w:t>
      </w:r>
      <w:proofErr w:type="gramEnd"/>
      <w:r>
        <w:rPr>
          <w:rFonts w:ascii="Traditional Arabic" w:hAnsi="Traditional Arabic" w:cs="Traditional Arabic" w:hint="cs"/>
          <w:sz w:val="32"/>
          <w:szCs w:val="32"/>
          <w:rtl/>
          <w:lang w:bidi="ar-MA"/>
        </w:rPr>
        <w:t xml:space="preserve"> كلام المعلم:</w:t>
      </w:r>
      <w:r w:rsidR="003278B6">
        <w:rPr>
          <w:rFonts w:ascii="Traditional Arabic" w:hAnsi="Traditional Arabic" w:cs="Traditional Arabic"/>
          <w:sz w:val="32"/>
          <w:szCs w:val="32"/>
          <w:lang w:bidi="ar-MA"/>
        </w:rPr>
        <w:t xml:space="preserve"> </w:t>
      </w:r>
      <w:r w:rsidR="003278B6">
        <w:rPr>
          <w:rFonts w:ascii="Traditional Arabic" w:hAnsi="Traditional Arabic" w:cs="Traditional Arabic" w:hint="cs"/>
          <w:sz w:val="32"/>
          <w:szCs w:val="32"/>
          <w:rtl/>
          <w:lang w:bidi="ar-MA"/>
        </w:rPr>
        <w:t>لا تتعدى 67</w:t>
      </w:r>
      <w:r w:rsidR="003278B6">
        <w:rPr>
          <w:rFonts w:ascii="Traditional Arabic" w:hAnsi="Traditional Arabic" w:cs="Traditional Arabic"/>
          <w:sz w:val="32"/>
          <w:szCs w:val="32"/>
          <w:lang w:bidi="ar-MA"/>
        </w:rPr>
        <w:t>%</w:t>
      </w:r>
      <w:r>
        <w:rPr>
          <w:rFonts w:ascii="Traditional Arabic" w:hAnsi="Traditional Arabic" w:cs="Traditional Arabic" w:hint="cs"/>
          <w:sz w:val="32"/>
          <w:szCs w:val="32"/>
          <w:rtl/>
          <w:lang w:bidi="ar-MA"/>
        </w:rPr>
        <w:t>- نسبة كلام الطالب.</w:t>
      </w:r>
      <w:r w:rsidR="003278B6">
        <w:rPr>
          <w:rFonts w:ascii="Traditional Arabic" w:hAnsi="Traditional Arabic" w:cs="Traditional Arabic" w:hint="cs"/>
          <w:sz w:val="32"/>
          <w:szCs w:val="32"/>
          <w:rtl/>
          <w:lang w:bidi="ar-DZ"/>
        </w:rPr>
        <w:t xml:space="preserve"> لا تقل على 23</w:t>
      </w:r>
      <w:r w:rsidR="003278B6">
        <w:rPr>
          <w:rFonts w:ascii="Traditional Arabic" w:hAnsi="Traditional Arabic" w:cs="Traditional Arabic" w:hint="cs"/>
          <w:sz w:val="32"/>
          <w:szCs w:val="32"/>
          <w:rtl/>
          <w:lang w:bidi="ar-MA"/>
        </w:rPr>
        <w:t xml:space="preserve"> </w:t>
      </w:r>
      <w:r w:rsidR="003278B6">
        <w:rPr>
          <w:rFonts w:ascii="Traditional Arabic" w:hAnsi="Traditional Arabic" w:cs="Traditional Arabic"/>
          <w:sz w:val="32"/>
          <w:szCs w:val="32"/>
          <w:lang w:bidi="ar-MA"/>
        </w:rPr>
        <w:t>%</w:t>
      </w:r>
      <w:r>
        <w:rPr>
          <w:rFonts w:ascii="Traditional Arabic" w:hAnsi="Traditional Arabic" w:cs="Traditional Arabic" w:hint="cs"/>
          <w:sz w:val="32"/>
          <w:szCs w:val="32"/>
          <w:rtl/>
          <w:lang w:bidi="ar-MA"/>
        </w:rPr>
        <w:t>- نسبة انقطاع التواصل</w:t>
      </w:r>
      <w:r w:rsidR="003278B6">
        <w:rPr>
          <w:rFonts w:ascii="Traditional Arabic" w:hAnsi="Traditional Arabic" w:cs="Traditional Arabic" w:hint="cs"/>
          <w:sz w:val="32"/>
          <w:szCs w:val="32"/>
          <w:rtl/>
          <w:lang w:bidi="ar-MA"/>
        </w:rPr>
        <w:t xml:space="preserve"> لا </w:t>
      </w:r>
      <w:proofErr w:type="gramStart"/>
      <w:r w:rsidR="003278B6">
        <w:rPr>
          <w:rFonts w:ascii="Traditional Arabic" w:hAnsi="Traditional Arabic" w:cs="Traditional Arabic" w:hint="cs"/>
          <w:sz w:val="32"/>
          <w:szCs w:val="32"/>
          <w:rtl/>
          <w:lang w:bidi="ar-MA"/>
        </w:rPr>
        <w:t>تزيد</w:t>
      </w:r>
      <w:proofErr w:type="gramEnd"/>
      <w:r w:rsidR="003278B6">
        <w:rPr>
          <w:rFonts w:ascii="Traditional Arabic" w:hAnsi="Traditional Arabic" w:cs="Traditional Arabic" w:hint="cs"/>
          <w:sz w:val="32"/>
          <w:szCs w:val="32"/>
          <w:rtl/>
          <w:lang w:bidi="ar-MA"/>
        </w:rPr>
        <w:t xml:space="preserve"> على 15</w:t>
      </w:r>
      <w:r w:rsidR="003278B6">
        <w:rPr>
          <w:rFonts w:ascii="Traditional Arabic" w:hAnsi="Traditional Arabic" w:cs="Traditional Arabic"/>
          <w:sz w:val="32"/>
          <w:szCs w:val="32"/>
          <w:lang w:bidi="ar-MA"/>
        </w:rPr>
        <w:t>%</w:t>
      </w:r>
      <w:r>
        <w:rPr>
          <w:rFonts w:ascii="Traditional Arabic" w:hAnsi="Traditional Arabic" w:cs="Traditional Arabic" w:hint="cs"/>
          <w:sz w:val="32"/>
          <w:szCs w:val="32"/>
          <w:rtl/>
          <w:lang w:bidi="ar-MA"/>
        </w:rPr>
        <w:t>.</w:t>
      </w:r>
    </w:p>
    <w:p w:rsidR="00D35EC0" w:rsidRDefault="00D35EC0" w:rsidP="00BB5DCE">
      <w:pPr>
        <w:bidi/>
        <w:spacing w:line="240" w:lineRule="auto"/>
        <w:jc w:val="both"/>
        <w:rPr>
          <w:rFonts w:ascii="Traditional Arabic" w:hAnsi="Traditional Arabic" w:cs="Traditional Arabic"/>
          <w:b/>
          <w:bCs/>
          <w:sz w:val="32"/>
          <w:szCs w:val="32"/>
          <w:rtl/>
          <w:lang w:bidi="ar-MA"/>
        </w:rPr>
      </w:pPr>
      <w:proofErr w:type="gramStart"/>
      <w:r w:rsidRPr="00123582">
        <w:rPr>
          <w:rFonts w:ascii="Traditional Arabic" w:hAnsi="Traditional Arabic" w:cs="Traditional Arabic" w:hint="cs"/>
          <w:b/>
          <w:bCs/>
          <w:sz w:val="32"/>
          <w:szCs w:val="32"/>
          <w:u w:val="single"/>
          <w:rtl/>
          <w:lang w:bidi="ar-MA"/>
        </w:rPr>
        <w:t>السؤال</w:t>
      </w:r>
      <w:proofErr w:type="gramEnd"/>
      <w:r w:rsidRPr="00123582">
        <w:rPr>
          <w:rFonts w:ascii="Traditional Arabic" w:hAnsi="Traditional Arabic" w:cs="Traditional Arabic" w:hint="cs"/>
          <w:b/>
          <w:bCs/>
          <w:sz w:val="32"/>
          <w:szCs w:val="32"/>
          <w:u w:val="single"/>
          <w:rtl/>
          <w:lang w:bidi="ar-MA"/>
        </w:rPr>
        <w:t xml:space="preserve"> ال</w:t>
      </w:r>
      <w:r w:rsidR="00762DA7">
        <w:rPr>
          <w:rFonts w:ascii="Traditional Arabic" w:hAnsi="Traditional Arabic" w:cs="Traditional Arabic" w:hint="cs"/>
          <w:b/>
          <w:bCs/>
          <w:sz w:val="32"/>
          <w:szCs w:val="32"/>
          <w:u w:val="single"/>
          <w:rtl/>
          <w:lang w:bidi="ar-MA"/>
        </w:rPr>
        <w:t>ثالث</w:t>
      </w:r>
      <w:r w:rsidRPr="00123582">
        <w:rPr>
          <w:rFonts w:ascii="Traditional Arabic" w:hAnsi="Traditional Arabic" w:cs="Traditional Arabic" w:hint="cs"/>
          <w:b/>
          <w:bCs/>
          <w:sz w:val="32"/>
          <w:szCs w:val="32"/>
          <w:rtl/>
          <w:lang w:bidi="ar-MA"/>
        </w:rPr>
        <w:t xml:space="preserve">: </w:t>
      </w:r>
      <w:r w:rsidR="00762DA7">
        <w:rPr>
          <w:rFonts w:ascii="Traditional Arabic" w:hAnsi="Traditional Arabic" w:cs="Traditional Arabic" w:hint="cs"/>
          <w:b/>
          <w:bCs/>
          <w:sz w:val="32"/>
          <w:szCs w:val="32"/>
          <w:rtl/>
          <w:lang w:bidi="ar-MA"/>
        </w:rPr>
        <w:t>حدد ثلاثة خصائص من خصائص التعلم الفعال مع الشرح:</w:t>
      </w:r>
      <w:r w:rsidR="00155176">
        <w:rPr>
          <w:rFonts w:ascii="Traditional Arabic" w:hAnsi="Traditional Arabic" w:cs="Traditional Arabic" w:hint="cs"/>
          <w:b/>
          <w:bCs/>
          <w:sz w:val="32"/>
          <w:szCs w:val="32"/>
          <w:rtl/>
          <w:lang w:bidi="ar-MA"/>
        </w:rPr>
        <w:t>(6ن)</w:t>
      </w:r>
    </w:p>
    <w:p w:rsidR="00762DA7" w:rsidRDefault="00762DA7" w:rsidP="00BB5DCE">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MA"/>
        </w:rPr>
        <w:t>1.</w:t>
      </w:r>
      <w:r w:rsidR="00086995">
        <w:rPr>
          <w:rFonts w:ascii="Traditional Arabic" w:hAnsi="Traditional Arabic" w:cs="Traditional Arabic" w:hint="cs"/>
          <w:b/>
          <w:bCs/>
          <w:sz w:val="32"/>
          <w:szCs w:val="32"/>
          <w:rtl/>
          <w:lang w:bidi="ar-DZ"/>
        </w:rPr>
        <w:t>يستجيب لأنماط تفكير الطالب، معنى للمتعلم، ارتباط بحاجة المعلم</w:t>
      </w:r>
      <w:r w:rsidR="0044501F">
        <w:rPr>
          <w:rFonts w:ascii="Traditional Arabic" w:hAnsi="Traditional Arabic" w:cs="Traditional Arabic" w:hint="cs"/>
          <w:b/>
          <w:bCs/>
          <w:sz w:val="32"/>
          <w:szCs w:val="32"/>
          <w:rtl/>
          <w:lang w:bidi="ar-DZ"/>
        </w:rPr>
        <w:t xml:space="preserve">، القائم على الخبرة، القابل للاستعمال في الحياة، يتناسب مع قدرات كل فرد واتجاهاته، مهارات واتجاهات قابلة للبقاء، التعلم موجه نحو الحياة، يؤدي إلى تطوير التفكير الابداعي، المعلم هو محور عملية التعلم، تطوير علاقات تعاونية بين  المتعلمين، يتصف بالمرونة والاتساع، تحقيق النماء المتكامل، يمكن قياسه وتقويمه، يبعث شعور </w:t>
      </w:r>
      <w:bookmarkStart w:id="0" w:name="_GoBack"/>
      <w:bookmarkEnd w:id="0"/>
      <w:r w:rsidR="0044501F">
        <w:rPr>
          <w:rFonts w:ascii="Traditional Arabic" w:hAnsi="Traditional Arabic" w:cs="Traditional Arabic" w:hint="cs"/>
          <w:b/>
          <w:bCs/>
          <w:sz w:val="32"/>
          <w:szCs w:val="32"/>
          <w:rtl/>
          <w:lang w:bidi="ar-DZ"/>
        </w:rPr>
        <w:t>النجاح والارتياح.</w:t>
      </w:r>
      <w:r w:rsidR="0044501F">
        <w:rPr>
          <w:rFonts w:ascii="Traditional Arabic" w:hAnsi="Traditional Arabic" w:cs="Traditional Arabic" w:hint="cs"/>
          <w:b/>
          <w:bCs/>
          <w:sz w:val="32"/>
          <w:szCs w:val="32"/>
          <w:rtl/>
          <w:lang w:bidi="ar-MA"/>
        </w:rPr>
        <w:t xml:space="preserve"> </w:t>
      </w:r>
    </w:p>
    <w:sectPr w:rsidR="00762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B3C7D"/>
    <w:multiLevelType w:val="hybridMultilevel"/>
    <w:tmpl w:val="73307FC2"/>
    <w:lvl w:ilvl="0" w:tplc="6032D5C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FF7BD8"/>
    <w:multiLevelType w:val="hybridMultilevel"/>
    <w:tmpl w:val="7A00F252"/>
    <w:lvl w:ilvl="0" w:tplc="7BE8F00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470B8F"/>
    <w:multiLevelType w:val="hybridMultilevel"/>
    <w:tmpl w:val="5EC06AE8"/>
    <w:lvl w:ilvl="0" w:tplc="E998F11C">
      <w:numFmt w:val="bullet"/>
      <w:lvlText w:val="-"/>
      <w:lvlJc w:val="left"/>
      <w:pPr>
        <w:ind w:left="360" w:hanging="360"/>
      </w:pPr>
      <w:rPr>
        <w:rFonts w:ascii="Traditional Arabic" w:eastAsiaTheme="minorHAnsi" w:hAnsi="Traditional Arabic" w:cs="Traditional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67E918E8"/>
    <w:multiLevelType w:val="hybridMultilevel"/>
    <w:tmpl w:val="314802F4"/>
    <w:lvl w:ilvl="0" w:tplc="8D3A7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401103A"/>
    <w:multiLevelType w:val="hybridMultilevel"/>
    <w:tmpl w:val="81A63D82"/>
    <w:lvl w:ilvl="0" w:tplc="F46428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C0"/>
    <w:rsid w:val="00081487"/>
    <w:rsid w:val="00086995"/>
    <w:rsid w:val="00123582"/>
    <w:rsid w:val="00134A88"/>
    <w:rsid w:val="00155176"/>
    <w:rsid w:val="001953AD"/>
    <w:rsid w:val="003278B6"/>
    <w:rsid w:val="0044501F"/>
    <w:rsid w:val="00581E98"/>
    <w:rsid w:val="00762DA7"/>
    <w:rsid w:val="007D2040"/>
    <w:rsid w:val="00BB5DCE"/>
    <w:rsid w:val="00CA7712"/>
    <w:rsid w:val="00D35EC0"/>
    <w:rsid w:val="00DC5B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EC0"/>
    <w:pPr>
      <w:ind w:left="720"/>
      <w:contextualSpacing/>
    </w:pPr>
  </w:style>
  <w:style w:type="table" w:styleId="Grilledutableau">
    <w:name w:val="Table Grid"/>
    <w:basedOn w:val="TableauNormal"/>
    <w:uiPriority w:val="39"/>
    <w:rsid w:val="00DC5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EC0"/>
    <w:pPr>
      <w:ind w:left="720"/>
      <w:contextualSpacing/>
    </w:pPr>
  </w:style>
  <w:style w:type="table" w:styleId="Grilledutableau">
    <w:name w:val="Table Grid"/>
    <w:basedOn w:val="TableauNormal"/>
    <w:uiPriority w:val="39"/>
    <w:rsid w:val="00DC5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230</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Ksoft</dc:creator>
  <cp:keywords/>
  <dc:description/>
  <cp:lastModifiedBy>OOOKKK</cp:lastModifiedBy>
  <cp:revision>11</cp:revision>
  <dcterms:created xsi:type="dcterms:W3CDTF">2018-01-15T06:29:00Z</dcterms:created>
  <dcterms:modified xsi:type="dcterms:W3CDTF">2026-02-03T12:33:00Z</dcterms:modified>
</cp:coreProperties>
</file>