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985" w:rsidRPr="005665A1" w:rsidRDefault="001161CF" w:rsidP="005665A1">
      <w:pPr>
        <w:bidi/>
        <w:jc w:val="center"/>
        <w:rPr>
          <w:rFonts w:cs="Traditional Arabic"/>
          <w:b/>
          <w:bCs/>
          <w:sz w:val="36"/>
          <w:szCs w:val="36"/>
          <w:rtl/>
          <w:lang w:bidi="ar-DZ"/>
        </w:rPr>
      </w:pPr>
      <w:r w:rsidRPr="005665A1">
        <w:rPr>
          <w:rFonts w:cs="Traditional Arabic" w:hint="cs"/>
          <w:b/>
          <w:bCs/>
          <w:sz w:val="36"/>
          <w:szCs w:val="36"/>
          <w:rtl/>
          <w:lang w:bidi="ar-DZ"/>
        </w:rPr>
        <w:t>محاضرات في التنمية الاجتماعية</w:t>
      </w:r>
    </w:p>
    <w:p w:rsidR="001161CF" w:rsidRPr="005665A1" w:rsidRDefault="001161CF" w:rsidP="005665A1">
      <w:pPr>
        <w:bidi/>
        <w:jc w:val="center"/>
        <w:rPr>
          <w:rFonts w:cs="Traditional Arabic"/>
          <w:b/>
          <w:bCs/>
          <w:sz w:val="36"/>
          <w:szCs w:val="36"/>
          <w:rtl/>
          <w:lang w:bidi="ar-DZ"/>
        </w:rPr>
      </w:pPr>
      <w:r w:rsidRPr="005665A1">
        <w:rPr>
          <w:rFonts w:cs="Traditional Arabic" w:hint="cs"/>
          <w:b/>
          <w:bCs/>
          <w:sz w:val="36"/>
          <w:szCs w:val="36"/>
          <w:rtl/>
          <w:lang w:bidi="ar-DZ"/>
        </w:rPr>
        <w:t>أهم المحاور:</w:t>
      </w:r>
    </w:p>
    <w:p w:rsidR="001161CF" w:rsidRDefault="001161CF" w:rsidP="001161CF">
      <w:pPr>
        <w:bidi/>
        <w:rPr>
          <w:rFonts w:cs="Traditional Arabic"/>
          <w:sz w:val="36"/>
          <w:szCs w:val="36"/>
          <w:rtl/>
          <w:lang w:bidi="ar-DZ"/>
        </w:rPr>
      </w:pPr>
      <w:r>
        <w:rPr>
          <w:rFonts w:cs="Traditional Arabic" w:hint="cs"/>
          <w:sz w:val="36"/>
          <w:szCs w:val="36"/>
          <w:rtl/>
          <w:lang w:bidi="ar-DZ"/>
        </w:rPr>
        <w:t>-مدخل</w:t>
      </w:r>
    </w:p>
    <w:p w:rsidR="001161CF" w:rsidRDefault="001161CF" w:rsidP="001161CF">
      <w:pPr>
        <w:bidi/>
        <w:rPr>
          <w:rFonts w:cs="Traditional Arabic"/>
          <w:sz w:val="36"/>
          <w:szCs w:val="36"/>
          <w:rtl/>
          <w:lang w:bidi="ar-DZ"/>
        </w:rPr>
      </w:pPr>
      <w:r>
        <w:rPr>
          <w:rFonts w:cs="Traditional Arabic" w:hint="cs"/>
          <w:sz w:val="36"/>
          <w:szCs w:val="36"/>
          <w:rtl/>
          <w:lang w:bidi="ar-DZ"/>
        </w:rPr>
        <w:t>-متى وكيف ظهرت الحاجة إلى التنمية البشرية.</w:t>
      </w:r>
    </w:p>
    <w:p w:rsidR="001161CF" w:rsidRDefault="001161CF" w:rsidP="001161CF">
      <w:pPr>
        <w:bidi/>
        <w:rPr>
          <w:rFonts w:cs="Traditional Arabic"/>
          <w:sz w:val="36"/>
          <w:szCs w:val="36"/>
          <w:rtl/>
          <w:lang w:bidi="ar-DZ"/>
        </w:rPr>
      </w:pPr>
      <w:r>
        <w:rPr>
          <w:rFonts w:cs="Traditional Arabic" w:hint="cs"/>
          <w:sz w:val="36"/>
          <w:szCs w:val="36"/>
          <w:rtl/>
          <w:lang w:bidi="ar-DZ"/>
        </w:rPr>
        <w:t>-أهم تعريفات التنمية البشرية</w:t>
      </w:r>
    </w:p>
    <w:p w:rsidR="001161CF" w:rsidRDefault="001161CF" w:rsidP="001161CF">
      <w:pPr>
        <w:bidi/>
        <w:rPr>
          <w:rFonts w:cs="Traditional Arabic"/>
          <w:sz w:val="36"/>
          <w:szCs w:val="36"/>
          <w:rtl/>
          <w:lang w:bidi="ar-DZ"/>
        </w:rPr>
      </w:pPr>
      <w:r>
        <w:rPr>
          <w:rFonts w:cs="Traditional Arabic" w:hint="cs"/>
          <w:sz w:val="36"/>
          <w:szCs w:val="36"/>
          <w:rtl/>
          <w:lang w:bidi="ar-DZ"/>
        </w:rPr>
        <w:t>-المفاهيم المرتبطة</w:t>
      </w:r>
    </w:p>
    <w:p w:rsidR="001161CF" w:rsidRDefault="001161CF" w:rsidP="001161CF">
      <w:pPr>
        <w:bidi/>
        <w:rPr>
          <w:rFonts w:cs="Traditional Arabic"/>
          <w:sz w:val="36"/>
          <w:szCs w:val="36"/>
          <w:rtl/>
          <w:lang w:bidi="ar-DZ"/>
        </w:rPr>
      </w:pPr>
      <w:r>
        <w:rPr>
          <w:rFonts w:cs="Traditional Arabic" w:hint="cs"/>
          <w:sz w:val="36"/>
          <w:szCs w:val="36"/>
          <w:rtl/>
          <w:lang w:bidi="ar-DZ"/>
        </w:rPr>
        <w:t>-اختلاف مفاهيمها لدى المتخصصين في العلوم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-اتجاهات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-النظريات المفسرة للتنمية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-مراحل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-نماذج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-مجالات التنمية الاجتماعية</w:t>
      </w:r>
    </w:p>
    <w:p w:rsidR="001161CF" w:rsidRDefault="001161CF" w:rsidP="001161CF">
      <w:pPr>
        <w:bidi/>
        <w:rPr>
          <w:rFonts w:cs="Traditional Arabic"/>
          <w:sz w:val="36"/>
          <w:szCs w:val="36"/>
          <w:rtl/>
          <w:lang w:bidi="ar-DZ"/>
        </w:rPr>
      </w:pPr>
      <w:r>
        <w:rPr>
          <w:rFonts w:cs="Traditional Arabic" w:hint="cs"/>
          <w:sz w:val="36"/>
          <w:szCs w:val="36"/>
          <w:rtl/>
          <w:lang w:bidi="ar-DZ"/>
        </w:rPr>
        <w:t xml:space="preserve">-مؤشرات التنمية الاجتماعية </w:t>
      </w:r>
    </w:p>
    <w:p w:rsidR="001161CF" w:rsidRDefault="001161CF" w:rsidP="001161CF">
      <w:pPr>
        <w:bidi/>
        <w:rPr>
          <w:rFonts w:cs="Traditional Arabic"/>
          <w:sz w:val="36"/>
          <w:szCs w:val="36"/>
          <w:rtl/>
          <w:lang w:bidi="ar-DZ"/>
        </w:rPr>
      </w:pPr>
      <w:r>
        <w:rPr>
          <w:rFonts w:cs="Traditional Arabic" w:hint="cs"/>
          <w:sz w:val="36"/>
          <w:szCs w:val="36"/>
          <w:rtl/>
          <w:lang w:bidi="ar-DZ"/>
        </w:rPr>
        <w:t>-المعوقات الأساسية للتنمية الاجتماعية.</w:t>
      </w:r>
    </w:p>
    <w:p w:rsidR="001161CF" w:rsidRDefault="001161CF" w:rsidP="001161CF">
      <w:pPr>
        <w:bidi/>
        <w:rPr>
          <w:rFonts w:cs="Traditional Arabic"/>
          <w:sz w:val="36"/>
          <w:szCs w:val="36"/>
          <w:rtl/>
          <w:lang w:bidi="ar-DZ"/>
        </w:rPr>
      </w:pPr>
    </w:p>
    <w:p w:rsidR="001161CF" w:rsidRDefault="001161CF" w:rsidP="001161CF">
      <w:pPr>
        <w:bidi/>
        <w:rPr>
          <w:rFonts w:cs="Traditional Arabic"/>
          <w:sz w:val="36"/>
          <w:szCs w:val="36"/>
          <w:rtl/>
          <w:lang w:bidi="ar-DZ"/>
        </w:rPr>
      </w:pPr>
    </w:p>
    <w:p w:rsidR="001161CF" w:rsidRDefault="001161CF" w:rsidP="001161CF">
      <w:pPr>
        <w:bidi/>
        <w:rPr>
          <w:rFonts w:cs="Traditional Arabic"/>
          <w:sz w:val="36"/>
          <w:szCs w:val="36"/>
          <w:rtl/>
          <w:lang w:bidi="ar-DZ"/>
        </w:rPr>
      </w:pPr>
    </w:p>
    <w:p w:rsidR="00CE0AD9" w:rsidRPr="002B436D" w:rsidRDefault="002B436D" w:rsidP="002B436D">
      <w:pPr>
        <w:bidi/>
        <w:jc w:val="center"/>
        <w:rPr>
          <w:rFonts w:cs="Traditional Arabic"/>
          <w:b/>
          <w:bCs/>
          <w:sz w:val="36"/>
          <w:szCs w:val="36"/>
          <w:rtl/>
          <w:lang w:bidi="ar-DZ"/>
        </w:rPr>
      </w:pPr>
      <w:r>
        <w:rPr>
          <w:rFonts w:cs="Traditional Arabic" w:hint="cs"/>
          <w:b/>
          <w:bCs/>
          <w:sz w:val="36"/>
          <w:szCs w:val="36"/>
          <w:rtl/>
          <w:lang w:bidi="ar-DZ"/>
        </w:rPr>
        <w:lastRenderedPageBreak/>
        <w:t>المحاضرة الأولى</w:t>
      </w:r>
    </w:p>
    <w:p w:rsidR="00CE0AD9" w:rsidRPr="002B436D" w:rsidRDefault="00CE0AD9" w:rsidP="00CE0AD9">
      <w:pPr>
        <w:bidi/>
        <w:rPr>
          <w:rFonts w:cs="Traditional Arabic"/>
          <w:b/>
          <w:bCs/>
          <w:sz w:val="36"/>
          <w:szCs w:val="36"/>
          <w:rtl/>
          <w:lang w:bidi="ar-DZ"/>
        </w:rPr>
      </w:pPr>
      <w:r w:rsidRPr="002B436D">
        <w:rPr>
          <w:rFonts w:cs="Traditional Arabic" w:hint="cs"/>
          <w:b/>
          <w:bCs/>
          <w:sz w:val="36"/>
          <w:szCs w:val="36"/>
          <w:rtl/>
          <w:lang w:bidi="ar-DZ"/>
        </w:rPr>
        <w:t>مدخل:</w:t>
      </w:r>
    </w:p>
    <w:p w:rsidR="00D91586" w:rsidRDefault="00D91586" w:rsidP="002B436D">
      <w:pPr>
        <w:bidi/>
        <w:ind w:firstLine="708"/>
        <w:jc w:val="both"/>
        <w:rPr>
          <w:rFonts w:cs="Traditional Arabic"/>
          <w:sz w:val="36"/>
          <w:szCs w:val="36"/>
          <w:rtl/>
          <w:lang w:bidi="ar-DZ"/>
        </w:rPr>
      </w:pPr>
      <w:r>
        <w:rPr>
          <w:rFonts w:cs="Traditional Arabic" w:hint="cs"/>
          <w:sz w:val="36"/>
          <w:szCs w:val="36"/>
          <w:rtl/>
          <w:lang w:bidi="ar-DZ"/>
        </w:rPr>
        <w:t>أدى التطور الصناعي إلى نشأة المجتمعات الحديثة التي اعتمدت على التخطيط الصناعي كأداة لإحداث تغييرات جذرية، في مجالات وميادين مختلفة كالصحة والتعليم والاسكان...</w:t>
      </w:r>
    </w:p>
    <w:p w:rsidR="00D91586" w:rsidRDefault="00D91586" w:rsidP="002B436D">
      <w:pPr>
        <w:bidi/>
        <w:jc w:val="both"/>
        <w:rPr>
          <w:rFonts w:cs="Traditional Arabic"/>
          <w:sz w:val="36"/>
          <w:szCs w:val="36"/>
          <w:rtl/>
          <w:lang w:bidi="ar-DZ"/>
        </w:rPr>
      </w:pPr>
      <w:r>
        <w:rPr>
          <w:rFonts w:cs="Traditional Arabic" w:hint="cs"/>
          <w:sz w:val="36"/>
          <w:szCs w:val="36"/>
          <w:rtl/>
          <w:lang w:bidi="ar-DZ"/>
        </w:rPr>
        <w:t xml:space="preserve">وبالمقابل كان الفقر والبطالة وقلة الموارد يعرقل كل قدرات الإنسان والمجتمعات على التنمية. وعندما برز التطور التكنولوجي والصناعي أدى إلى زعزعة عناصر الثقافات التقليدية في المجتمعات التقليدية التي كانت بحاجة ماسة إلى الخروج من أوضاعها المزرية، فحاولت هي الأخرى جلب عناصر التصنيع كوسيلة للتنمية ، فتأترث أبنيتها بعناصر التكنولوجيا المعقدة. </w:t>
      </w:r>
    </w:p>
    <w:p w:rsidR="00D91586" w:rsidRDefault="00D91586" w:rsidP="002B436D">
      <w:pPr>
        <w:bidi/>
        <w:jc w:val="both"/>
        <w:rPr>
          <w:rFonts w:cs="Traditional Arabic"/>
          <w:sz w:val="36"/>
          <w:szCs w:val="36"/>
          <w:u w:val="single"/>
          <w:rtl/>
          <w:lang w:bidi="ar-DZ"/>
        </w:rPr>
      </w:pPr>
      <w:r>
        <w:rPr>
          <w:rFonts w:cs="Traditional Arabic" w:hint="cs"/>
          <w:sz w:val="36"/>
          <w:szCs w:val="36"/>
          <w:rtl/>
          <w:lang w:bidi="ar-DZ"/>
        </w:rPr>
        <w:t xml:space="preserve">في خضم هذا </w:t>
      </w:r>
      <w:r w:rsidR="00CE0AD9">
        <w:rPr>
          <w:rFonts w:cs="Traditional Arabic" w:hint="cs"/>
          <w:sz w:val="36"/>
          <w:szCs w:val="36"/>
          <w:rtl/>
          <w:lang w:bidi="ar-DZ"/>
        </w:rPr>
        <w:t xml:space="preserve">، أظهرت المجتمعات البسيطة حاجتها إلى الدراسات التنموية من أجل النهوض بمجتمعاتها وتطويرها. حينئذ ظهر </w:t>
      </w:r>
      <w:r w:rsidR="00CE0AD9" w:rsidRPr="00CE0AD9">
        <w:rPr>
          <w:rFonts w:cs="Traditional Arabic" w:hint="cs"/>
          <w:sz w:val="36"/>
          <w:szCs w:val="36"/>
          <w:u w:val="single"/>
          <w:rtl/>
          <w:lang w:bidi="ar-DZ"/>
        </w:rPr>
        <w:t>علم الاجتماع التنمية</w:t>
      </w:r>
      <w:r w:rsidR="00CE0AD9">
        <w:rPr>
          <w:rFonts w:cs="Traditional Arabic" w:hint="cs"/>
          <w:sz w:val="36"/>
          <w:szCs w:val="36"/>
          <w:u w:val="single"/>
          <w:rtl/>
          <w:lang w:bidi="ar-DZ"/>
        </w:rPr>
        <w:t xml:space="preserve"> ، وهذا يختلف في مضمونه عن مفهوم التنمية الاجتماعية الذي هو موضوع هذه المادة.</w:t>
      </w:r>
    </w:p>
    <w:p w:rsidR="00CE0AD9" w:rsidRDefault="00CE0AD9" w:rsidP="002B436D">
      <w:pPr>
        <w:bidi/>
        <w:jc w:val="both"/>
        <w:rPr>
          <w:rFonts w:cs="Traditional Arabic"/>
          <w:sz w:val="36"/>
          <w:szCs w:val="36"/>
          <w:u w:val="single"/>
          <w:rtl/>
          <w:lang w:bidi="ar-DZ"/>
        </w:rPr>
      </w:pPr>
      <w:r>
        <w:rPr>
          <w:rFonts w:cs="Traditional Arabic" w:hint="cs"/>
          <w:sz w:val="36"/>
          <w:szCs w:val="36"/>
          <w:u w:val="single"/>
          <w:rtl/>
          <w:lang w:bidi="ar-DZ"/>
        </w:rPr>
        <w:t xml:space="preserve">فعلم اجتماع التنمية، </w:t>
      </w:r>
      <w:r w:rsidRPr="00CE0AD9">
        <w:rPr>
          <w:rFonts w:cs="Traditional Arabic" w:hint="cs"/>
          <w:sz w:val="36"/>
          <w:szCs w:val="36"/>
          <w:rtl/>
          <w:lang w:bidi="ar-DZ"/>
        </w:rPr>
        <w:t>يقتصر على كيفية توظيف نظريات علم الاجتماع سواء الغربية أو العربية، في تفسير التنمية بصفة عامة، والبحث في أسباب فشلها أو نجاحها. لماذا نجحت التنمية في بلدان، بينما فشلت في بلدان أخرى، وهنا نركز على المعوقات والمحفزات. ويظل هذا العلم نظري إلى حد ما باعتمادها على توظيف النظريات الاجتماعية.</w:t>
      </w:r>
    </w:p>
    <w:p w:rsidR="00CE0AD9" w:rsidRDefault="00CE0AD9" w:rsidP="002B436D">
      <w:pPr>
        <w:bidi/>
        <w:jc w:val="both"/>
        <w:rPr>
          <w:rFonts w:cs="Traditional Arabic"/>
          <w:sz w:val="36"/>
          <w:szCs w:val="36"/>
          <w:lang w:bidi="ar-DZ"/>
        </w:rPr>
      </w:pPr>
      <w:r>
        <w:rPr>
          <w:rFonts w:cs="Traditional Arabic" w:hint="cs"/>
          <w:sz w:val="36"/>
          <w:szCs w:val="36"/>
          <w:u w:val="single"/>
          <w:rtl/>
          <w:lang w:bidi="ar-DZ"/>
        </w:rPr>
        <w:t xml:space="preserve">بينما التنمية الاجتماعية </w:t>
      </w:r>
      <w:r w:rsidRPr="00CE0AD9">
        <w:rPr>
          <w:rFonts w:cs="Traditional Arabic" w:hint="cs"/>
          <w:sz w:val="36"/>
          <w:szCs w:val="36"/>
          <w:rtl/>
          <w:lang w:bidi="ar-DZ"/>
        </w:rPr>
        <w:t>هي دراسات وخطط عملية وميدانية من أجل إحداث تغييرات في ميادين اجتماعية مختلفة(كالصحة والتعليم والعمل الإسكان.....، أي هو علم تطبيقي، يرتبط بالبرامج والخطط الميدانية لإحداث التنمية.</w:t>
      </w:r>
    </w:p>
    <w:p w:rsidR="00337A47" w:rsidRDefault="00337A47" w:rsidP="002B436D">
      <w:pPr>
        <w:bidi/>
        <w:jc w:val="both"/>
        <w:rPr>
          <w:rFonts w:cs="Traditional Arabic"/>
          <w:sz w:val="36"/>
          <w:szCs w:val="36"/>
          <w:rtl/>
          <w:lang w:bidi="ar-DZ"/>
        </w:rPr>
      </w:pPr>
      <w:r>
        <w:rPr>
          <w:rFonts w:cs="Traditional Arabic" w:hint="cs"/>
          <w:sz w:val="36"/>
          <w:szCs w:val="36"/>
          <w:rtl/>
          <w:lang w:bidi="ar-DZ"/>
        </w:rPr>
        <w:lastRenderedPageBreak/>
        <w:t>-يسود الاعتقاد عند الكثير من الناس ومن الباحثين أن التنمية كمفهوم ظهر بعد الح الع الثانية، بعدما خرجت العديد من البلدان من الحرب، وقد تحطمت بنياتها الاجتماعية والاقتصادية، وأصبحت تعاني من الفقر والبطالة، والأمراض والأمية...ألخ.</w:t>
      </w:r>
    </w:p>
    <w:p w:rsidR="00337A47" w:rsidRDefault="00337A47" w:rsidP="002B436D">
      <w:pPr>
        <w:bidi/>
        <w:jc w:val="both"/>
        <w:rPr>
          <w:rFonts w:cs="Traditional Arabic"/>
          <w:sz w:val="36"/>
          <w:szCs w:val="36"/>
          <w:rtl/>
          <w:lang w:bidi="ar-DZ"/>
        </w:rPr>
      </w:pPr>
      <w:r>
        <w:rPr>
          <w:rFonts w:cs="Traditional Arabic" w:hint="cs"/>
          <w:sz w:val="36"/>
          <w:szCs w:val="36"/>
          <w:rtl/>
          <w:lang w:bidi="ar-DZ"/>
        </w:rPr>
        <w:t>وينظر البعض إلى أن مفهوم التنمية برز بوضوح بعدما بدأت العديد من البلدان المستعمرة من افريقيا وآسيا وامريكا اللاتينية، تأخذ استقلالها مند نهاية الستينات والسبعينيات.</w:t>
      </w:r>
    </w:p>
    <w:p w:rsidR="00337A47" w:rsidRDefault="00337A47" w:rsidP="002B436D">
      <w:pPr>
        <w:bidi/>
        <w:jc w:val="both"/>
        <w:rPr>
          <w:rFonts w:cs="Traditional Arabic"/>
          <w:sz w:val="36"/>
          <w:szCs w:val="36"/>
          <w:rtl/>
          <w:lang w:bidi="ar-DZ"/>
        </w:rPr>
      </w:pPr>
      <w:r>
        <w:rPr>
          <w:rFonts w:cs="Traditional Arabic" w:hint="cs"/>
          <w:sz w:val="36"/>
          <w:szCs w:val="36"/>
          <w:rtl/>
          <w:lang w:bidi="ar-DZ"/>
        </w:rPr>
        <w:t>لكن الأصح أن مفهوم التنمية ونظرياتها ساد مند ق14 عندما تحدث ابن خلد</w:t>
      </w:r>
      <w:r w:rsidR="00032CA7">
        <w:rPr>
          <w:rFonts w:cs="Traditional Arabic" w:hint="cs"/>
          <w:sz w:val="36"/>
          <w:szCs w:val="36"/>
          <w:rtl/>
          <w:lang w:bidi="ar-DZ"/>
        </w:rPr>
        <w:t>ون(المقدمة) عن العمران البشري وأ</w:t>
      </w:r>
      <w:r>
        <w:rPr>
          <w:rFonts w:cs="Traditional Arabic" w:hint="cs"/>
          <w:sz w:val="36"/>
          <w:szCs w:val="36"/>
          <w:rtl/>
          <w:lang w:bidi="ar-DZ"/>
        </w:rPr>
        <w:t>حوال الاجتماع الانساني.</w:t>
      </w:r>
    </w:p>
    <w:p w:rsidR="00337A47" w:rsidRDefault="00337A47" w:rsidP="002B436D">
      <w:pPr>
        <w:bidi/>
        <w:jc w:val="both"/>
        <w:rPr>
          <w:rFonts w:cs="Traditional Arabic"/>
          <w:sz w:val="36"/>
          <w:szCs w:val="36"/>
          <w:rtl/>
          <w:lang w:bidi="ar-DZ"/>
        </w:rPr>
      </w:pPr>
      <w:r>
        <w:rPr>
          <w:rFonts w:cs="Traditional Arabic" w:hint="cs"/>
          <w:sz w:val="36"/>
          <w:szCs w:val="36"/>
          <w:rtl/>
          <w:lang w:bidi="ar-DZ"/>
        </w:rPr>
        <w:t>وفي ق18 درس الاجتماعيون من بينهم أوجست كونت(ع،اج فرنسي 1798-1857) الذي تناول فكرة التقدم والتطور والحضارة والرقي في المجتمع.</w:t>
      </w:r>
    </w:p>
    <w:p w:rsidR="006352FA" w:rsidRDefault="00337A47" w:rsidP="002B436D">
      <w:pPr>
        <w:bidi/>
        <w:jc w:val="both"/>
        <w:rPr>
          <w:rFonts w:cs="Traditional Arabic"/>
          <w:sz w:val="36"/>
          <w:szCs w:val="36"/>
          <w:lang w:bidi="ar-DZ"/>
        </w:rPr>
      </w:pPr>
      <w:r>
        <w:rPr>
          <w:rFonts w:cs="Traditional Arabic" w:hint="cs"/>
          <w:sz w:val="36"/>
          <w:szCs w:val="36"/>
          <w:rtl/>
          <w:lang w:bidi="ar-DZ"/>
        </w:rPr>
        <w:t>وفي ق20 أشار أرلوند توينبي(مؤرخ انجليزي 1889-1975) إلى مفهوم التنمية بصفة غير مباشرة عند تفسيره لتطور المجتمعات الانسانية، أن التنمية</w:t>
      </w:r>
      <w:r w:rsidR="000630D1">
        <w:rPr>
          <w:rFonts w:cs="Traditional Arabic" w:hint="cs"/>
          <w:sz w:val="36"/>
          <w:szCs w:val="36"/>
          <w:rtl/>
          <w:lang w:bidi="ar-DZ"/>
        </w:rPr>
        <w:t xml:space="preserve"> هي العنصر الأساسي في تفسير التطور، وعلى المجتمعات إذا أرادت الانتقال إلى وضع حضاري، أن تعتمد على القوة المحركة التي تخلقها الظروف الصعبة.</w:t>
      </w:r>
    </w:p>
    <w:p w:rsidR="006352FA" w:rsidRDefault="006352FA" w:rsidP="002B436D">
      <w:pPr>
        <w:bidi/>
        <w:jc w:val="both"/>
        <w:rPr>
          <w:rFonts w:cs="Traditional Arabic"/>
          <w:sz w:val="36"/>
          <w:szCs w:val="36"/>
          <w:rtl/>
          <w:lang w:bidi="ar-DZ"/>
        </w:rPr>
      </w:pPr>
      <w:r>
        <w:rPr>
          <w:rFonts w:cs="Traditional Arabic" w:hint="cs"/>
          <w:sz w:val="36"/>
          <w:szCs w:val="36"/>
          <w:rtl/>
          <w:lang w:bidi="ar-DZ"/>
        </w:rPr>
        <w:t>كذلك عندما تكلم الاشتراكي الألماني كارل ماركس(1818-1883)، عن تغير الأنماط الاقتصادية واستبدالها بأنماط أخرى، فقد استخدم مفهوم التنمية ومفهوم التغير الاجتماعي بمدلول واحد.</w:t>
      </w:r>
    </w:p>
    <w:p w:rsidR="006352FA" w:rsidRDefault="006352FA" w:rsidP="002B436D">
      <w:pPr>
        <w:bidi/>
        <w:jc w:val="both"/>
        <w:rPr>
          <w:rFonts w:cs="Traditional Arabic"/>
          <w:sz w:val="36"/>
          <w:szCs w:val="36"/>
          <w:rtl/>
          <w:lang w:bidi="ar-DZ"/>
        </w:rPr>
      </w:pPr>
      <w:r>
        <w:rPr>
          <w:rFonts w:cs="Traditional Arabic" w:hint="cs"/>
          <w:sz w:val="36"/>
          <w:szCs w:val="36"/>
          <w:rtl/>
          <w:lang w:bidi="ar-DZ"/>
        </w:rPr>
        <w:t>وأيضا في نفس السياق أشار فيليب روب</w:t>
      </w:r>
      <w:r w:rsidR="005346B4">
        <w:rPr>
          <w:rStyle w:val="Appelnotedebasdep"/>
          <w:rFonts w:cs="Traditional Arabic"/>
          <w:sz w:val="36"/>
          <w:szCs w:val="36"/>
          <w:rtl/>
          <w:lang w:bidi="ar-DZ"/>
        </w:rPr>
        <w:footnoteReference w:id="2"/>
      </w:r>
      <w:r>
        <w:rPr>
          <w:rFonts w:cs="Traditional Arabic" w:hint="cs"/>
          <w:sz w:val="36"/>
          <w:szCs w:val="36"/>
          <w:rtl/>
          <w:lang w:bidi="ar-DZ"/>
        </w:rPr>
        <w:t>، أن التنمية الاجتماعية تتمثل في إحداث تكيف مقصود مع الظروف المتغيرة، أو التغير العمدي لهذه الظروف، بينما التغير الاجتماعي هو حدوث تحولات اجتماعية في أي اتجاه.</w:t>
      </w:r>
    </w:p>
    <w:p w:rsidR="006352FA" w:rsidRDefault="006352FA" w:rsidP="002B436D">
      <w:pPr>
        <w:bidi/>
        <w:jc w:val="both"/>
        <w:rPr>
          <w:rFonts w:cs="Traditional Arabic"/>
          <w:sz w:val="36"/>
          <w:szCs w:val="36"/>
          <w:rtl/>
          <w:lang w:bidi="ar-DZ"/>
        </w:rPr>
      </w:pPr>
      <w:r>
        <w:rPr>
          <w:rFonts w:cs="Traditional Arabic" w:hint="cs"/>
          <w:sz w:val="36"/>
          <w:szCs w:val="36"/>
          <w:rtl/>
          <w:lang w:bidi="ar-DZ"/>
        </w:rPr>
        <w:lastRenderedPageBreak/>
        <w:t xml:space="preserve">ومع كل هذا فإن أقرب المصطلحات إلى التغير الاجتماعي، هو مصطلح التنمية الاجتماعية، وهي تعتبر أشمل وأوسع من التغير الاجتماعي. </w:t>
      </w:r>
    </w:p>
    <w:p w:rsidR="00337A47" w:rsidRDefault="006352FA" w:rsidP="002B436D">
      <w:pPr>
        <w:bidi/>
        <w:jc w:val="both"/>
        <w:rPr>
          <w:rFonts w:cs="Traditional Arabic"/>
          <w:sz w:val="36"/>
          <w:szCs w:val="36"/>
          <w:lang w:bidi="ar-DZ"/>
        </w:rPr>
      </w:pPr>
      <w:r>
        <w:rPr>
          <w:rFonts w:cs="Traditional Arabic" w:hint="cs"/>
          <w:sz w:val="36"/>
          <w:szCs w:val="36"/>
          <w:rtl/>
          <w:lang w:bidi="ar-DZ"/>
        </w:rPr>
        <w:t>فالتغير قد يكون تقدما، وقد يكون تأخرا، أي تحول من حال إلى حال آخر مخالف.بينما التنمية الاجتماعية، تشمل كل الجوانب مثل (التركيب السكاني، بناء المجتمع ونظمه، إنماء العلاقات الاجتماعية</w:t>
      </w:r>
      <w:r w:rsidR="005346B4">
        <w:rPr>
          <w:rFonts w:cs="Traditional Arabic" w:hint="cs"/>
          <w:sz w:val="36"/>
          <w:szCs w:val="36"/>
          <w:rtl/>
          <w:lang w:bidi="ar-DZ"/>
        </w:rPr>
        <w:t xml:space="preserve"> أو القيم والمعايير التي تؤثر في سلوك الفرد، والتي تحدد أدوارهم ومكانتهم في المجتمع.</w:t>
      </w:r>
      <w:r w:rsidR="00337A47">
        <w:rPr>
          <w:rFonts w:cs="Traditional Arabic" w:hint="cs"/>
          <w:sz w:val="36"/>
          <w:szCs w:val="36"/>
          <w:rtl/>
          <w:lang w:bidi="ar-DZ"/>
        </w:rPr>
        <w:t xml:space="preserve"> </w:t>
      </w:r>
    </w:p>
    <w:p w:rsidR="005346B4" w:rsidRDefault="005346B4" w:rsidP="002B436D">
      <w:pPr>
        <w:bidi/>
        <w:ind w:firstLine="708"/>
        <w:jc w:val="both"/>
        <w:rPr>
          <w:rFonts w:cs="Traditional Arabic"/>
          <w:sz w:val="36"/>
          <w:szCs w:val="36"/>
          <w:rtl/>
          <w:lang w:bidi="ar-DZ"/>
        </w:rPr>
      </w:pPr>
      <w:r>
        <w:rPr>
          <w:rFonts w:cs="Traditional Arabic" w:hint="cs"/>
          <w:sz w:val="36"/>
          <w:szCs w:val="36"/>
          <w:rtl/>
          <w:lang w:bidi="ar-DZ"/>
        </w:rPr>
        <w:t>-إن الصيغة العملية والتطبيقية لمفهوم التنمية الاجتماعية، ظهرت مند 1944، في تقرير التربية الجماهيرية في بريطانيا، كانت الفكرة الأساسية تنطلق من تعليم أبناء المجتمع وتنمية قدراتهم من أجل توجيه مسارات التغير الاجتماعي والاقتصادي. وكانت محاولة تطبيق هذا المفهوم في علاج مشكلات الدول النامية.</w:t>
      </w:r>
    </w:p>
    <w:p w:rsidR="00032CA7" w:rsidRDefault="005346B4" w:rsidP="002B436D">
      <w:pPr>
        <w:bidi/>
        <w:jc w:val="both"/>
        <w:rPr>
          <w:rFonts w:cs="Traditional Arabic" w:hint="cs"/>
          <w:sz w:val="36"/>
          <w:szCs w:val="36"/>
          <w:rtl/>
          <w:lang w:bidi="ar-DZ"/>
        </w:rPr>
      </w:pPr>
      <w:r>
        <w:rPr>
          <w:rFonts w:cs="Traditional Arabic" w:hint="cs"/>
          <w:sz w:val="36"/>
          <w:szCs w:val="36"/>
          <w:rtl/>
          <w:lang w:bidi="ar-DZ"/>
        </w:rPr>
        <w:t>ثم درست فكرة التنمية الاجتماعية بطريقة عملية ورسمية في هيئة الأمم المتحدة سنة1950 في الفكر السوسيولوجي المعاصر بداية من الدراسة الشهيرة التي قام بها فيليب روب، بعنوان: المدخل إلى تنمية المجتمع عام 1953. ومند هذا التاريخ ظل هذا المفهوم متداول لدى المفكرين الاجتماعيين، وما عليهم إلا الكشف عن المفاهيم التي تداخلت وترابطت معه</w:t>
      </w:r>
      <w:r w:rsidR="00A36F68">
        <w:rPr>
          <w:rFonts w:cs="Traditional Arabic" w:hint="cs"/>
          <w:sz w:val="36"/>
          <w:szCs w:val="36"/>
          <w:rtl/>
          <w:lang w:bidi="ar-DZ"/>
        </w:rPr>
        <w:t>، وإعطائها مدلولها الصحيح. حيث كثرت التعاريف واختلطت مع تعاريف سوسيولوجية أخرى.</w:t>
      </w:r>
    </w:p>
    <w:p w:rsidR="00032CA7" w:rsidRDefault="00032CA7" w:rsidP="002B436D">
      <w:pPr>
        <w:bidi/>
        <w:jc w:val="both"/>
        <w:rPr>
          <w:rFonts w:cs="Traditional Arabic" w:hint="cs"/>
          <w:sz w:val="36"/>
          <w:szCs w:val="36"/>
          <w:rtl/>
          <w:lang w:bidi="ar-DZ"/>
        </w:rPr>
      </w:pPr>
    </w:p>
    <w:p w:rsidR="00032CA7" w:rsidRDefault="00032CA7" w:rsidP="00032CA7">
      <w:pPr>
        <w:bidi/>
        <w:jc w:val="center"/>
        <w:rPr>
          <w:rFonts w:cs="Traditional Arabic" w:hint="cs"/>
          <w:sz w:val="36"/>
          <w:szCs w:val="36"/>
          <w:rtl/>
          <w:lang w:bidi="ar-DZ"/>
        </w:rPr>
      </w:pPr>
    </w:p>
    <w:p w:rsidR="00032CA7" w:rsidRDefault="00032CA7" w:rsidP="00032CA7">
      <w:pPr>
        <w:bidi/>
        <w:jc w:val="center"/>
        <w:rPr>
          <w:rFonts w:cs="Traditional Arabic" w:hint="cs"/>
          <w:sz w:val="36"/>
          <w:szCs w:val="36"/>
          <w:rtl/>
          <w:lang w:bidi="ar-DZ"/>
        </w:rPr>
      </w:pPr>
    </w:p>
    <w:p w:rsidR="00032CA7" w:rsidRDefault="00032CA7" w:rsidP="00032CA7">
      <w:pPr>
        <w:bidi/>
        <w:jc w:val="center"/>
        <w:rPr>
          <w:rFonts w:cs="Traditional Arabic" w:hint="cs"/>
          <w:sz w:val="36"/>
          <w:szCs w:val="36"/>
          <w:rtl/>
          <w:lang w:bidi="ar-DZ"/>
        </w:rPr>
      </w:pPr>
    </w:p>
    <w:p w:rsidR="00032CA7" w:rsidRDefault="00032CA7" w:rsidP="00032CA7">
      <w:pPr>
        <w:bidi/>
        <w:jc w:val="center"/>
        <w:rPr>
          <w:rFonts w:cs="Traditional Arabic" w:hint="cs"/>
          <w:sz w:val="36"/>
          <w:szCs w:val="36"/>
          <w:rtl/>
          <w:lang w:bidi="ar-DZ"/>
        </w:rPr>
      </w:pPr>
    </w:p>
    <w:p w:rsidR="00032CA7" w:rsidRPr="00032CA7" w:rsidRDefault="00032CA7" w:rsidP="00032CA7">
      <w:pPr>
        <w:bidi/>
        <w:jc w:val="center"/>
        <w:rPr>
          <w:rFonts w:cs="Traditional Arabic" w:hint="cs"/>
          <w:b/>
          <w:bCs/>
          <w:sz w:val="36"/>
          <w:szCs w:val="36"/>
          <w:rtl/>
          <w:lang w:bidi="ar-DZ"/>
        </w:rPr>
      </w:pPr>
      <w:r w:rsidRPr="00032CA7">
        <w:rPr>
          <w:rFonts w:cs="Traditional Arabic" w:hint="cs"/>
          <w:b/>
          <w:bCs/>
          <w:sz w:val="36"/>
          <w:szCs w:val="36"/>
          <w:rtl/>
          <w:lang w:bidi="ar-DZ"/>
        </w:rPr>
        <w:lastRenderedPageBreak/>
        <w:t>المحاضرة الثانية</w:t>
      </w:r>
    </w:p>
    <w:p w:rsidR="00A36F68" w:rsidRDefault="00032CA7" w:rsidP="002B436D">
      <w:pPr>
        <w:bidi/>
        <w:jc w:val="both"/>
        <w:rPr>
          <w:rFonts w:cs="Traditional Arabic"/>
          <w:sz w:val="36"/>
          <w:szCs w:val="36"/>
          <w:rtl/>
          <w:lang w:bidi="ar-DZ"/>
        </w:rPr>
      </w:pPr>
      <w:r w:rsidRPr="00032CA7">
        <w:rPr>
          <w:rFonts w:cs="Traditional Arabic" w:hint="cs"/>
          <w:b/>
          <w:bCs/>
          <w:sz w:val="36"/>
          <w:szCs w:val="36"/>
          <w:rtl/>
          <w:lang w:bidi="ar-DZ"/>
        </w:rPr>
        <w:t>تعريفات التنمية الاجتماعية:</w:t>
      </w:r>
      <w:r>
        <w:rPr>
          <w:rFonts w:cs="Traditional Arabic" w:hint="cs"/>
          <w:sz w:val="36"/>
          <w:szCs w:val="36"/>
          <w:rtl/>
          <w:lang w:bidi="ar-DZ"/>
        </w:rPr>
        <w:t xml:space="preserve"> </w:t>
      </w:r>
      <w:r w:rsidR="00A36F68">
        <w:rPr>
          <w:rFonts w:cs="Traditional Arabic" w:hint="cs"/>
          <w:sz w:val="36"/>
          <w:szCs w:val="36"/>
          <w:rtl/>
          <w:lang w:bidi="ar-DZ"/>
        </w:rPr>
        <w:t xml:space="preserve"> نوجز بعضها فيما يلي:</w:t>
      </w:r>
    </w:p>
    <w:p w:rsidR="00A36F68" w:rsidRDefault="00A36F68" w:rsidP="002B436D">
      <w:pPr>
        <w:bidi/>
        <w:jc w:val="both"/>
        <w:rPr>
          <w:rFonts w:cs="Traditional Arabic"/>
          <w:sz w:val="36"/>
          <w:szCs w:val="36"/>
          <w:rtl/>
          <w:lang w:bidi="ar-DZ"/>
        </w:rPr>
      </w:pPr>
      <w:r>
        <w:rPr>
          <w:rFonts w:cs="Traditional Arabic" w:hint="cs"/>
          <w:sz w:val="36"/>
          <w:szCs w:val="36"/>
          <w:rtl/>
          <w:lang w:bidi="ar-DZ"/>
        </w:rPr>
        <w:t>التنمية الاجتماعية هي:</w:t>
      </w:r>
    </w:p>
    <w:p w:rsidR="00A36F68" w:rsidRDefault="00A36F68" w:rsidP="002B436D">
      <w:pPr>
        <w:bidi/>
        <w:jc w:val="both"/>
        <w:rPr>
          <w:rFonts w:cs="Traditional Arabic"/>
          <w:sz w:val="36"/>
          <w:szCs w:val="36"/>
          <w:rtl/>
          <w:lang w:bidi="ar-DZ"/>
        </w:rPr>
      </w:pPr>
      <w:r>
        <w:rPr>
          <w:rFonts w:cs="Traditional Arabic" w:hint="cs"/>
          <w:sz w:val="36"/>
          <w:szCs w:val="36"/>
          <w:rtl/>
          <w:lang w:bidi="ar-DZ"/>
        </w:rPr>
        <w:t>- عبارة عن تغير اجتماعي يلحق بالبناء الاجتماعي للمجتمع، ووظائفه بغرض إشباع الحاجات الاجتماعية.</w:t>
      </w:r>
    </w:p>
    <w:p w:rsidR="00A36F68" w:rsidRDefault="00A36F68" w:rsidP="002B436D">
      <w:pPr>
        <w:bidi/>
        <w:jc w:val="both"/>
        <w:rPr>
          <w:rFonts w:cs="Traditional Arabic"/>
          <w:sz w:val="36"/>
          <w:szCs w:val="36"/>
          <w:rtl/>
          <w:lang w:bidi="ar-DZ"/>
        </w:rPr>
      </w:pPr>
      <w:r>
        <w:rPr>
          <w:rFonts w:cs="Traditional Arabic" w:hint="cs"/>
          <w:sz w:val="36"/>
          <w:szCs w:val="36"/>
          <w:rtl/>
          <w:lang w:bidi="ar-DZ"/>
        </w:rPr>
        <w:t>-هي تغيير الأوضاع القديمة التي لم تعد تساير روح العصر بطرق ديموقراطية، تهدف إلى بناء اجتماعي جديد ينبثق عنه علاقات جديدة، وقيم مستحدثة تسمح للأفراد بتحقيق أكبر قدر ممكن من إشباع المطالب والحاجات.</w:t>
      </w:r>
    </w:p>
    <w:p w:rsidR="00A36F68" w:rsidRDefault="00A36F68" w:rsidP="002B436D">
      <w:pPr>
        <w:bidi/>
        <w:jc w:val="both"/>
        <w:rPr>
          <w:rFonts w:cs="Traditional Arabic"/>
          <w:sz w:val="36"/>
          <w:szCs w:val="36"/>
          <w:rtl/>
          <w:lang w:bidi="ar-DZ"/>
        </w:rPr>
      </w:pPr>
      <w:r>
        <w:rPr>
          <w:rFonts w:cs="Traditional Arabic" w:hint="cs"/>
          <w:sz w:val="36"/>
          <w:szCs w:val="36"/>
          <w:rtl/>
          <w:lang w:bidi="ar-DZ"/>
        </w:rPr>
        <w:t>-هي عملية معقدة وشاملة تضم جوانب الحياة الاقتصادية والسياسية والاجتماعية والثقافية والايديولوجية.</w:t>
      </w:r>
    </w:p>
    <w:p w:rsidR="00A36F68" w:rsidRDefault="00A36F68" w:rsidP="002B436D">
      <w:pPr>
        <w:bidi/>
        <w:jc w:val="both"/>
        <w:rPr>
          <w:rFonts w:cs="Traditional Arabic"/>
          <w:sz w:val="36"/>
          <w:szCs w:val="36"/>
          <w:rtl/>
          <w:lang w:bidi="ar-DZ"/>
        </w:rPr>
      </w:pPr>
      <w:r>
        <w:rPr>
          <w:rFonts w:cs="Traditional Arabic" w:hint="cs"/>
          <w:sz w:val="36"/>
          <w:szCs w:val="36"/>
          <w:rtl/>
          <w:lang w:bidi="ar-DZ"/>
        </w:rPr>
        <w:t xml:space="preserve">أما التنمية الاجتماعية، حسب المفكر هوبهاويس </w:t>
      </w:r>
      <w:r>
        <w:rPr>
          <w:rFonts w:cs="Traditional Arabic"/>
          <w:sz w:val="36"/>
          <w:szCs w:val="36"/>
          <w:lang w:bidi="ar-DZ"/>
        </w:rPr>
        <w:t>Hobhouse</w:t>
      </w:r>
      <w:r>
        <w:rPr>
          <w:rFonts w:cs="Traditional Arabic" w:hint="cs"/>
          <w:sz w:val="36"/>
          <w:szCs w:val="36"/>
          <w:rtl/>
          <w:lang w:bidi="ar-DZ"/>
        </w:rPr>
        <w:t xml:space="preserve"> </w:t>
      </w:r>
      <w:r w:rsidR="007728EE">
        <w:rPr>
          <w:rStyle w:val="Appelnotedebasdep"/>
          <w:rFonts w:cs="Traditional Arabic"/>
          <w:sz w:val="36"/>
          <w:szCs w:val="36"/>
          <w:rtl/>
          <w:lang w:bidi="ar-DZ"/>
        </w:rPr>
        <w:footnoteReference w:id="3"/>
      </w:r>
      <w:r w:rsidR="007728EE">
        <w:rPr>
          <w:rFonts w:cs="Traditional Arabic"/>
          <w:sz w:val="36"/>
          <w:szCs w:val="36"/>
          <w:lang w:bidi="ar-DZ"/>
        </w:rPr>
        <w:t xml:space="preserve"> </w:t>
      </w:r>
      <w:r w:rsidR="007728EE">
        <w:rPr>
          <w:rFonts w:cs="Traditional Arabic" w:hint="cs"/>
          <w:sz w:val="36"/>
          <w:szCs w:val="36"/>
          <w:rtl/>
          <w:lang w:bidi="ar-DZ"/>
        </w:rPr>
        <w:t xml:space="preserve"> هي عبارة عن سلسلة مخططة من العمليات التي تسعى استغلال كافة الموارد والامكانيات، وتظيف الطاقات بشكل صحيح والتوصل إلى الروابط الاجتماعية</w:t>
      </w:r>
      <w:r w:rsidR="00032CA7">
        <w:rPr>
          <w:rFonts w:cs="Traditional Arabic" w:hint="cs"/>
          <w:sz w:val="36"/>
          <w:szCs w:val="36"/>
          <w:rtl/>
          <w:lang w:bidi="ar-DZ"/>
        </w:rPr>
        <w:t xml:space="preserve"> </w:t>
      </w:r>
      <w:r w:rsidR="007728EE">
        <w:rPr>
          <w:rFonts w:cs="Traditional Arabic" w:hint="cs"/>
          <w:sz w:val="36"/>
          <w:szCs w:val="36"/>
          <w:rtl/>
          <w:lang w:bidi="ar-DZ"/>
        </w:rPr>
        <w:t>بين الدولة وكافة القطاعات(عامة وخاصة)، وأبناء المجتمع، من أجل خلق مجموعة من التغيرات في الأنشطة الاجتماعية، وكل ما يتعلق بها من قيم ومعتقدات ومواقف وعادات من أجل تحقيق رقي المجتمع.</w:t>
      </w:r>
    </w:p>
    <w:p w:rsidR="007728EE" w:rsidRDefault="007728EE" w:rsidP="002B436D">
      <w:pPr>
        <w:bidi/>
        <w:jc w:val="both"/>
        <w:rPr>
          <w:rFonts w:cs="Traditional Arabic"/>
          <w:sz w:val="36"/>
          <w:szCs w:val="36"/>
          <w:rtl/>
          <w:lang w:bidi="ar-DZ"/>
        </w:rPr>
      </w:pPr>
      <w:r>
        <w:rPr>
          <w:rFonts w:cs="Traditional Arabic" w:hint="cs"/>
          <w:sz w:val="36"/>
          <w:szCs w:val="36"/>
          <w:rtl/>
          <w:lang w:bidi="ar-DZ"/>
        </w:rPr>
        <w:t>-اختلاف مفهوم التنمية لدى التخصصات العلمية:</w:t>
      </w:r>
    </w:p>
    <w:p w:rsidR="00A36F68" w:rsidRDefault="007728EE" w:rsidP="002B436D">
      <w:pPr>
        <w:bidi/>
        <w:jc w:val="both"/>
        <w:rPr>
          <w:rFonts w:cs="Traditional Arabic"/>
          <w:sz w:val="36"/>
          <w:szCs w:val="36"/>
          <w:rtl/>
          <w:lang w:bidi="ar-DZ"/>
        </w:rPr>
      </w:pPr>
      <w:r>
        <w:rPr>
          <w:rFonts w:cs="Traditional Arabic" w:hint="cs"/>
          <w:sz w:val="36"/>
          <w:szCs w:val="36"/>
          <w:rtl/>
          <w:lang w:bidi="ar-DZ"/>
        </w:rPr>
        <w:t>1-لدى المشتغلين بالعلوم الانسانية والاجتماعية هي تحقيق التوافق الاجتماعي لدى أفراد المجتمع، من أجل تحقيق إشباع نفسي واجتماعي</w:t>
      </w:r>
      <w:r w:rsidR="00990647">
        <w:rPr>
          <w:rFonts w:cs="Traditional Arabic" w:hint="cs"/>
          <w:sz w:val="36"/>
          <w:szCs w:val="36"/>
          <w:rtl/>
          <w:lang w:bidi="ar-DZ"/>
        </w:rPr>
        <w:t xml:space="preserve">، مما يؤدي إلى التفاهم مع الآخرين والاحترام والاندماج </w:t>
      </w:r>
      <w:r w:rsidR="00990647">
        <w:rPr>
          <w:rFonts w:cs="Traditional Arabic" w:hint="cs"/>
          <w:sz w:val="36"/>
          <w:szCs w:val="36"/>
          <w:rtl/>
          <w:lang w:bidi="ar-DZ"/>
        </w:rPr>
        <w:lastRenderedPageBreak/>
        <w:t>في الجماعة، المرونة والتكيف، وحل النزاعات بطرق سلمية، مما يساعد على بناء علاقات جيدة خالية من النزاعات والتوتر.</w:t>
      </w:r>
    </w:p>
    <w:p w:rsidR="00990647" w:rsidRDefault="00032CA7" w:rsidP="002B436D">
      <w:pPr>
        <w:bidi/>
        <w:jc w:val="both"/>
        <w:rPr>
          <w:rFonts w:cs="Traditional Arabic"/>
          <w:sz w:val="36"/>
          <w:szCs w:val="36"/>
          <w:rtl/>
          <w:lang w:bidi="ar-DZ"/>
        </w:rPr>
      </w:pPr>
      <w:r>
        <w:rPr>
          <w:rFonts w:cs="Traditional Arabic" w:hint="cs"/>
          <w:sz w:val="36"/>
          <w:szCs w:val="36"/>
          <w:rtl/>
          <w:lang w:bidi="ar-DZ"/>
        </w:rPr>
        <w:t>2-لدى المشتغلين بالعلوم ال</w:t>
      </w:r>
      <w:r w:rsidR="00990647">
        <w:rPr>
          <w:rFonts w:cs="Traditional Arabic" w:hint="cs"/>
          <w:sz w:val="36"/>
          <w:szCs w:val="36"/>
          <w:rtl/>
          <w:lang w:bidi="ar-DZ"/>
        </w:rPr>
        <w:t>سياسية والاقتصادية، هي وصول الاسان إلى حد أدنى من مستوى المعيشة تضمنه له الدولة.</w:t>
      </w:r>
    </w:p>
    <w:p w:rsidR="00990647" w:rsidRDefault="00990647" w:rsidP="002B436D">
      <w:pPr>
        <w:bidi/>
        <w:jc w:val="both"/>
        <w:rPr>
          <w:rFonts w:cs="Traditional Arabic"/>
          <w:sz w:val="36"/>
          <w:szCs w:val="36"/>
          <w:rtl/>
          <w:lang w:bidi="ar-DZ"/>
        </w:rPr>
      </w:pPr>
      <w:r>
        <w:rPr>
          <w:rFonts w:cs="Traditional Arabic" w:hint="cs"/>
          <w:sz w:val="36"/>
          <w:szCs w:val="36"/>
          <w:rtl/>
          <w:lang w:bidi="ar-DZ"/>
        </w:rPr>
        <w:t>3-لدى المصلحين الاجتماعيين، تعني توفير الصحة والتعليم والسكن الملاءم ، والعمل المناسب لقدرات الاسان والدخل الذي يوفر له احتياجاته، والانتفاع بالخدمات الاجتماعية.</w:t>
      </w:r>
    </w:p>
    <w:p w:rsidR="005346B4" w:rsidRDefault="00990647" w:rsidP="002B436D">
      <w:pPr>
        <w:bidi/>
        <w:jc w:val="both"/>
        <w:rPr>
          <w:rFonts w:cs="Traditional Arabic"/>
          <w:sz w:val="36"/>
          <w:szCs w:val="36"/>
          <w:rtl/>
          <w:lang w:bidi="ar-DZ"/>
        </w:rPr>
      </w:pPr>
      <w:r>
        <w:rPr>
          <w:rFonts w:cs="Traditional Arabic" w:hint="cs"/>
          <w:sz w:val="36"/>
          <w:szCs w:val="36"/>
          <w:rtl/>
          <w:lang w:bidi="ar-DZ"/>
        </w:rPr>
        <w:t xml:space="preserve">4-لدى رجال الدين، تعني الحفاظ على كرامة </w:t>
      </w:r>
      <w:r w:rsidR="002B436D">
        <w:rPr>
          <w:rFonts w:cs="Traditional Arabic" w:hint="cs"/>
          <w:sz w:val="36"/>
          <w:szCs w:val="36"/>
          <w:rtl/>
          <w:lang w:bidi="ar-DZ"/>
        </w:rPr>
        <w:t>الإنسان</w:t>
      </w:r>
      <w:r>
        <w:rPr>
          <w:rFonts w:cs="Traditional Arabic" w:hint="cs"/>
          <w:sz w:val="36"/>
          <w:szCs w:val="36"/>
          <w:rtl/>
          <w:lang w:bidi="ar-DZ"/>
        </w:rPr>
        <w:t>، ويستوجب ذلك العدالة القانونية والاجتماعية والاقتصادية.</w:t>
      </w:r>
      <w:r>
        <w:rPr>
          <w:rStyle w:val="Appelnotedebasdep"/>
          <w:rFonts w:cs="Traditional Arabic"/>
          <w:sz w:val="36"/>
          <w:szCs w:val="36"/>
          <w:rtl/>
          <w:lang w:bidi="ar-DZ"/>
        </w:rPr>
        <w:footnoteReference w:id="4"/>
      </w:r>
    </w:p>
    <w:p w:rsidR="00032CA7" w:rsidRDefault="00032CA7" w:rsidP="002B436D">
      <w:pPr>
        <w:bidi/>
        <w:ind w:firstLine="708"/>
        <w:jc w:val="both"/>
        <w:rPr>
          <w:rFonts w:cs="Traditional Arabic" w:hint="cs"/>
          <w:sz w:val="36"/>
          <w:szCs w:val="36"/>
          <w:rtl/>
          <w:lang w:bidi="ar-DZ"/>
        </w:rPr>
      </w:pPr>
      <w:r w:rsidRPr="00032CA7">
        <w:rPr>
          <w:rFonts w:cs="Traditional Arabic" w:hint="cs"/>
          <w:sz w:val="36"/>
          <w:szCs w:val="36"/>
          <w:rtl/>
          <w:lang w:bidi="ar-DZ"/>
        </w:rPr>
        <w:t>نستخلص من هذه التعريفات المختلفة، أن هناك ثلاثة اتجاهات في تعريف التنمية الاجتماعية، هي:</w:t>
      </w:r>
    </w:p>
    <w:p w:rsidR="00032CA7" w:rsidRDefault="00032CA7" w:rsidP="002B436D">
      <w:pPr>
        <w:bidi/>
        <w:ind w:firstLine="708"/>
        <w:jc w:val="both"/>
        <w:rPr>
          <w:rFonts w:cs="Traditional Arabic" w:hint="cs"/>
          <w:sz w:val="36"/>
          <w:szCs w:val="36"/>
          <w:rtl/>
          <w:lang w:bidi="ar-DZ"/>
        </w:rPr>
      </w:pPr>
      <w:r>
        <w:rPr>
          <w:rFonts w:cs="Traditional Arabic" w:hint="cs"/>
          <w:sz w:val="36"/>
          <w:szCs w:val="36"/>
          <w:rtl/>
          <w:lang w:bidi="ar-DZ"/>
        </w:rPr>
        <w:t>1-اصطلاح التنمية الاجتماعية يرادف اصطلاح الرعاية الاجتماعية.</w:t>
      </w:r>
    </w:p>
    <w:p w:rsidR="00032CA7" w:rsidRDefault="00032CA7" w:rsidP="002B436D">
      <w:pPr>
        <w:bidi/>
        <w:ind w:firstLine="708"/>
        <w:jc w:val="both"/>
        <w:rPr>
          <w:rFonts w:cs="Traditional Arabic" w:hint="cs"/>
          <w:sz w:val="36"/>
          <w:szCs w:val="36"/>
          <w:rtl/>
          <w:lang w:bidi="ar-DZ"/>
        </w:rPr>
      </w:pPr>
      <w:r>
        <w:rPr>
          <w:rFonts w:cs="Traditional Arabic" w:hint="cs"/>
          <w:sz w:val="36"/>
          <w:szCs w:val="36"/>
          <w:rtl/>
          <w:lang w:bidi="ar-DZ"/>
        </w:rPr>
        <w:t>2- اصطلاح التنمية الاجتماعية يطلق على الخدمات الاجتماعية التي تقدم في مجالات التعليم والصحة والإسكان والتدريب المهني، وتنمية الخدمات المحلية.</w:t>
      </w:r>
    </w:p>
    <w:p w:rsidR="00032CA7" w:rsidRPr="00032CA7" w:rsidRDefault="00032CA7" w:rsidP="002B436D">
      <w:pPr>
        <w:bidi/>
        <w:ind w:firstLine="708"/>
        <w:jc w:val="both"/>
        <w:rPr>
          <w:rFonts w:cs="Traditional Arabic" w:hint="cs"/>
          <w:sz w:val="36"/>
          <w:szCs w:val="36"/>
          <w:rtl/>
          <w:lang w:bidi="ar-DZ"/>
        </w:rPr>
      </w:pPr>
      <w:r>
        <w:rPr>
          <w:rFonts w:cs="Traditional Arabic" w:hint="cs"/>
          <w:sz w:val="36"/>
          <w:szCs w:val="36"/>
          <w:rtl/>
          <w:lang w:bidi="ar-DZ"/>
        </w:rPr>
        <w:t xml:space="preserve">3- اصطلاح التنمية الاجتماعية عبارة عن عمليات تغير اجتماعي يلحق بالبناء الاجتماعي ووظائفه </w:t>
      </w:r>
      <w:r w:rsidR="002B436D">
        <w:rPr>
          <w:rFonts w:cs="Traditional Arabic" w:hint="cs"/>
          <w:sz w:val="36"/>
          <w:szCs w:val="36"/>
          <w:rtl/>
          <w:lang w:bidi="ar-DZ"/>
        </w:rPr>
        <w:t>لاش</w:t>
      </w:r>
      <w:r>
        <w:rPr>
          <w:rFonts w:cs="Traditional Arabic" w:hint="cs"/>
          <w:sz w:val="36"/>
          <w:szCs w:val="36"/>
          <w:rtl/>
          <w:lang w:bidi="ar-DZ"/>
        </w:rPr>
        <w:t>باع الحاجات.</w:t>
      </w:r>
    </w:p>
    <w:p w:rsidR="00032CA7" w:rsidRDefault="00032CA7" w:rsidP="002B436D">
      <w:pPr>
        <w:bidi/>
        <w:jc w:val="both"/>
        <w:rPr>
          <w:rFonts w:cs="Traditional Arabic" w:hint="cs"/>
          <w:sz w:val="36"/>
          <w:szCs w:val="36"/>
          <w:u w:val="single"/>
          <w:rtl/>
          <w:lang w:bidi="ar-DZ"/>
        </w:rPr>
      </w:pPr>
    </w:p>
    <w:p w:rsidR="00032CA7" w:rsidRDefault="00032CA7" w:rsidP="002B436D">
      <w:pPr>
        <w:bidi/>
        <w:jc w:val="both"/>
        <w:rPr>
          <w:rFonts w:cs="Traditional Arabic" w:hint="cs"/>
          <w:sz w:val="36"/>
          <w:szCs w:val="36"/>
          <w:u w:val="single"/>
          <w:rtl/>
          <w:lang w:bidi="ar-DZ"/>
        </w:rPr>
      </w:pPr>
    </w:p>
    <w:p w:rsidR="002B436D" w:rsidRDefault="002B436D" w:rsidP="002B436D">
      <w:pPr>
        <w:bidi/>
        <w:jc w:val="both"/>
        <w:rPr>
          <w:rFonts w:cs="Traditional Arabic" w:hint="cs"/>
          <w:sz w:val="36"/>
          <w:szCs w:val="36"/>
          <w:u w:val="single"/>
          <w:rtl/>
          <w:lang w:bidi="ar-DZ"/>
        </w:rPr>
      </w:pPr>
    </w:p>
    <w:p w:rsidR="005E5F14" w:rsidRDefault="005E5F14" w:rsidP="002B436D">
      <w:pPr>
        <w:bidi/>
        <w:jc w:val="both"/>
        <w:rPr>
          <w:rFonts w:cs="Traditional Arabic"/>
          <w:sz w:val="36"/>
          <w:szCs w:val="36"/>
          <w:u w:val="single"/>
          <w:rtl/>
          <w:lang w:bidi="ar-DZ"/>
        </w:rPr>
      </w:pPr>
      <w:r w:rsidRPr="005E5F14">
        <w:rPr>
          <w:rFonts w:cs="Traditional Arabic" w:hint="cs"/>
          <w:sz w:val="36"/>
          <w:szCs w:val="36"/>
          <w:u w:val="single"/>
          <w:rtl/>
          <w:lang w:bidi="ar-DZ"/>
        </w:rPr>
        <w:lastRenderedPageBreak/>
        <w:t xml:space="preserve">-متى وكيف </w:t>
      </w:r>
      <w:r>
        <w:rPr>
          <w:rFonts w:cs="Traditional Arabic" w:hint="cs"/>
          <w:sz w:val="36"/>
          <w:szCs w:val="36"/>
          <w:u w:val="single"/>
          <w:rtl/>
          <w:lang w:bidi="ar-DZ"/>
        </w:rPr>
        <w:t>ظهرت الحاجة إلى التنمية البشرية:</w:t>
      </w:r>
    </w:p>
    <w:p w:rsidR="005E5F14" w:rsidRPr="00D4052D" w:rsidRDefault="005E5F14" w:rsidP="002B436D">
      <w:pPr>
        <w:bidi/>
        <w:ind w:firstLine="708"/>
        <w:jc w:val="both"/>
        <w:rPr>
          <w:rFonts w:cs="Traditional Arabic"/>
          <w:sz w:val="36"/>
          <w:szCs w:val="36"/>
          <w:rtl/>
          <w:lang w:bidi="ar-DZ"/>
        </w:rPr>
      </w:pPr>
      <w:r w:rsidRPr="00D4052D">
        <w:rPr>
          <w:rFonts w:cs="Traditional Arabic" w:hint="cs"/>
          <w:sz w:val="36"/>
          <w:szCs w:val="36"/>
          <w:rtl/>
          <w:lang w:bidi="ar-DZ"/>
        </w:rPr>
        <w:t>نظرا لوجود مشكلات اقتصادية (مثل انخفاض مستوى المعيشة والدخول الفردية مقابل ارتفاع عدد السكان ، هجرة العمل الزراعي، أدى إلى زيادة الحاجة إلى خدمات معينة ومنها الاستهلاك والصحة والتعليم، بالاضافة إلى عجز الأيدي العاملة عن العمل، كل هذه العوامل ساهمت في تخلف نمط الحياة وقلة التحضر، من هنا صدرت الحاجة إلى علم لتنمية المجتمع.</w:t>
      </w:r>
    </w:p>
    <w:p w:rsidR="005E5F14" w:rsidRPr="00D4052D" w:rsidRDefault="005E5F14" w:rsidP="002B436D">
      <w:pPr>
        <w:bidi/>
        <w:jc w:val="both"/>
        <w:rPr>
          <w:rFonts w:cs="Traditional Arabic"/>
          <w:sz w:val="36"/>
          <w:szCs w:val="36"/>
          <w:rtl/>
          <w:lang w:bidi="ar-DZ"/>
        </w:rPr>
      </w:pPr>
      <w:r w:rsidRPr="00D4052D">
        <w:rPr>
          <w:rFonts w:cs="Traditional Arabic" w:hint="cs"/>
          <w:sz w:val="36"/>
          <w:szCs w:val="36"/>
          <w:rtl/>
          <w:lang w:bidi="ar-DZ"/>
        </w:rPr>
        <w:t xml:space="preserve">من أجل اشباع الخدمات والحاجات الاجتماعية اتجهت العقول إلى التفكير في رفع مستوى المعيشة وتحسين الأوضاع </w:t>
      </w:r>
      <w:r w:rsidR="00D4052D" w:rsidRPr="00D4052D">
        <w:rPr>
          <w:rFonts w:cs="Traditional Arabic" w:hint="cs"/>
          <w:sz w:val="36"/>
          <w:szCs w:val="36"/>
          <w:rtl/>
          <w:lang w:bidi="ar-DZ"/>
        </w:rPr>
        <w:t xml:space="preserve"> عن الصناعة. إلا أن الصناعة أظهرت تأثيرات كبيرة على الأنساق الاجتماعية، ونظرا للتغيرات التي ظرأت أصبحت الحاجة ماسة إلى عملية اخرى تساير الصناعة، فالأولى تنمية اقتصادية والثانية تنمية اجتماعية.</w:t>
      </w:r>
    </w:p>
    <w:p w:rsidR="00D4052D" w:rsidRPr="00D4052D" w:rsidRDefault="00D4052D" w:rsidP="002B436D">
      <w:pPr>
        <w:bidi/>
        <w:jc w:val="both"/>
        <w:rPr>
          <w:rFonts w:cs="Traditional Arabic"/>
          <w:sz w:val="36"/>
          <w:szCs w:val="36"/>
          <w:rtl/>
          <w:lang w:bidi="ar-DZ"/>
        </w:rPr>
      </w:pPr>
      <w:r w:rsidRPr="00D4052D">
        <w:rPr>
          <w:rFonts w:cs="Traditional Arabic" w:hint="cs"/>
          <w:sz w:val="36"/>
          <w:szCs w:val="36"/>
          <w:rtl/>
          <w:lang w:bidi="ar-DZ"/>
        </w:rPr>
        <w:t>ولحل مشكلات التنمية بشقيها الاقتصادي والاجتماعي ظهرت الحاجة إلى علم لتنمية المجتمع، يهتم بكل مشكلات التنمية على العموم، ويضع برامج عملية ومخططة في الميادين الحيوية للمجتمع (الصحة والتعليم والسكن والعمل ...إلخ)</w:t>
      </w:r>
    </w:p>
    <w:p w:rsidR="00D4052D" w:rsidRDefault="00D4052D" w:rsidP="002B436D">
      <w:pPr>
        <w:bidi/>
        <w:jc w:val="both"/>
        <w:rPr>
          <w:rFonts w:cs="Traditional Arabic"/>
          <w:sz w:val="36"/>
          <w:szCs w:val="36"/>
          <w:rtl/>
          <w:lang w:bidi="ar-DZ"/>
        </w:rPr>
      </w:pPr>
      <w:r>
        <w:rPr>
          <w:rFonts w:cs="Traditional Arabic" w:hint="cs"/>
          <w:sz w:val="36"/>
          <w:szCs w:val="36"/>
          <w:u w:val="single"/>
          <w:rtl/>
          <w:lang w:bidi="ar-DZ"/>
        </w:rPr>
        <w:t xml:space="preserve">والمعادلة الصعبة كنتيجة </w:t>
      </w:r>
      <w:r w:rsidRPr="00D4052D">
        <w:rPr>
          <w:rFonts w:cs="Traditional Arabic" w:hint="cs"/>
          <w:sz w:val="36"/>
          <w:szCs w:val="36"/>
          <w:rtl/>
          <w:lang w:bidi="ar-DZ"/>
        </w:rPr>
        <w:t>لا يمكن أن تنجح التنمية الاقتصادية إلا بتنمية اجتماعية، يكون فيها العمل مثقف(التعليم) ويعيش حياة صحية جيدة(الصحة)، ويقوم بنشاط (العمل) باستمرار، و لا يعاني من مشاكل السكن.</w:t>
      </w:r>
    </w:p>
    <w:p w:rsidR="001161CF" w:rsidRPr="001161CF" w:rsidRDefault="001161CF" w:rsidP="002B436D">
      <w:pPr>
        <w:bidi/>
        <w:jc w:val="both"/>
        <w:rPr>
          <w:rFonts w:cs="Traditional Arabic"/>
          <w:sz w:val="36"/>
          <w:szCs w:val="36"/>
          <w:rtl/>
          <w:lang w:bidi="ar-DZ"/>
        </w:rPr>
      </w:pPr>
    </w:p>
    <w:sectPr w:rsidR="001161CF" w:rsidRPr="001161CF" w:rsidSect="0093698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3249" w:rsidRDefault="00DD3249" w:rsidP="005346B4">
      <w:pPr>
        <w:spacing w:after="0" w:line="240" w:lineRule="auto"/>
      </w:pPr>
      <w:r>
        <w:separator/>
      </w:r>
    </w:p>
  </w:endnote>
  <w:endnote w:type="continuationSeparator" w:id="1">
    <w:p w:rsidR="00DD3249" w:rsidRDefault="00DD3249" w:rsidP="005346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3249" w:rsidRDefault="00DD3249" w:rsidP="005346B4">
      <w:pPr>
        <w:spacing w:after="0" w:line="240" w:lineRule="auto"/>
      </w:pPr>
      <w:r>
        <w:separator/>
      </w:r>
    </w:p>
  </w:footnote>
  <w:footnote w:type="continuationSeparator" w:id="1">
    <w:p w:rsidR="00DD3249" w:rsidRDefault="00DD3249" w:rsidP="005346B4">
      <w:pPr>
        <w:spacing w:after="0" w:line="240" w:lineRule="auto"/>
      </w:pPr>
      <w:r>
        <w:continuationSeparator/>
      </w:r>
    </w:p>
  </w:footnote>
  <w:footnote w:id="2">
    <w:p w:rsidR="005346B4" w:rsidRPr="005346B4" w:rsidRDefault="005346B4">
      <w:pPr>
        <w:pStyle w:val="Notedebasdepage"/>
        <w:rPr>
          <w:lang w:val="en-US" w:bidi="ar-DZ"/>
        </w:rPr>
      </w:pPr>
      <w:r>
        <w:rPr>
          <w:rStyle w:val="Appelnotedebasdep"/>
        </w:rPr>
        <w:footnoteRef/>
      </w:r>
      <w:r w:rsidRPr="005346B4">
        <w:rPr>
          <w:lang w:val="en-US"/>
        </w:rPr>
        <w:t xml:space="preserve"> </w:t>
      </w:r>
      <w:r w:rsidRPr="005346B4">
        <w:rPr>
          <w:lang w:val="en-US" w:bidi="ar-DZ"/>
        </w:rPr>
        <w:t xml:space="preserve">-Phillips Berkley Ruopp, Approaches to community development </w:t>
      </w:r>
      <w:r>
        <w:rPr>
          <w:lang w:val="en-US" w:bidi="ar-DZ"/>
        </w:rPr>
        <w:t>(1953). pdf</w:t>
      </w:r>
    </w:p>
  </w:footnote>
  <w:footnote w:id="3">
    <w:p w:rsidR="007728EE" w:rsidRDefault="007728EE" w:rsidP="007728EE">
      <w:pPr>
        <w:pStyle w:val="Notedebasdepage"/>
        <w:bidi/>
        <w:rPr>
          <w:lang w:bidi="ar-DZ"/>
        </w:rPr>
      </w:pPr>
      <w:r>
        <w:rPr>
          <w:rStyle w:val="Appelnotedebasdep"/>
        </w:rPr>
        <w:footnoteRef/>
      </w:r>
      <w:r>
        <w:rPr>
          <w:rFonts w:hint="cs"/>
          <w:rtl/>
          <w:lang w:bidi="ar-DZ"/>
        </w:rPr>
        <w:t>-لونارد هوبهاوس(1864-1929)، عالم اجتماع وليبيرالي بريطاني.</w:t>
      </w:r>
    </w:p>
  </w:footnote>
  <w:footnote w:id="4">
    <w:p w:rsidR="00990647" w:rsidRDefault="00990647" w:rsidP="00990647">
      <w:pPr>
        <w:pStyle w:val="Notedebasdepage"/>
        <w:bidi/>
        <w:rPr>
          <w:rtl/>
          <w:lang w:bidi="ar-DZ"/>
        </w:rPr>
      </w:pPr>
      <w:r>
        <w:rPr>
          <w:rStyle w:val="Appelnotedebasdep"/>
        </w:rPr>
        <w:footnoteRef/>
      </w:r>
      <w:r>
        <w:t xml:space="preserve"> </w:t>
      </w:r>
      <w:r>
        <w:rPr>
          <w:rFonts w:hint="cs"/>
          <w:rtl/>
        </w:rPr>
        <w:t>-</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1161CF"/>
    <w:rsid w:val="00032CA7"/>
    <w:rsid w:val="000630D1"/>
    <w:rsid w:val="001161CF"/>
    <w:rsid w:val="002B436D"/>
    <w:rsid w:val="00337A47"/>
    <w:rsid w:val="003E4AB1"/>
    <w:rsid w:val="00511A32"/>
    <w:rsid w:val="005346B4"/>
    <w:rsid w:val="005665A1"/>
    <w:rsid w:val="005E5F14"/>
    <w:rsid w:val="006352FA"/>
    <w:rsid w:val="00752DA2"/>
    <w:rsid w:val="007728EE"/>
    <w:rsid w:val="007A6013"/>
    <w:rsid w:val="008545A0"/>
    <w:rsid w:val="008A7A16"/>
    <w:rsid w:val="00936985"/>
    <w:rsid w:val="00990647"/>
    <w:rsid w:val="00A36F68"/>
    <w:rsid w:val="00C57C77"/>
    <w:rsid w:val="00CE0AD9"/>
    <w:rsid w:val="00D4052D"/>
    <w:rsid w:val="00D91586"/>
    <w:rsid w:val="00DD3249"/>
    <w:rsid w:val="00E9646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98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346B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5346B4"/>
    <w:rPr>
      <w:sz w:val="20"/>
      <w:szCs w:val="20"/>
    </w:rPr>
  </w:style>
  <w:style w:type="character" w:styleId="Appelnotedebasdep">
    <w:name w:val="footnote reference"/>
    <w:basedOn w:val="Policepardfaut"/>
    <w:uiPriority w:val="99"/>
    <w:semiHidden/>
    <w:unhideWhenUsed/>
    <w:rsid w:val="005346B4"/>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05720-8DF6-43E3-ABBE-8A565DDCB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1083</Words>
  <Characters>5957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COM</dc:creator>
  <cp:keywords/>
  <dc:description/>
  <cp:lastModifiedBy>PC COM</cp:lastModifiedBy>
  <cp:revision>12</cp:revision>
  <dcterms:created xsi:type="dcterms:W3CDTF">2026-02-02T16:12:00Z</dcterms:created>
  <dcterms:modified xsi:type="dcterms:W3CDTF">2026-02-05T17:25:00Z</dcterms:modified>
</cp:coreProperties>
</file>