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E2" w:rsidRPr="009828E2" w:rsidRDefault="009828E2" w:rsidP="009828E2">
      <w:pPr>
        <w:spacing w:after="0"/>
        <w:rPr>
          <w:rFonts w:ascii="Calibri" w:eastAsia="+mn-ea" w:hAnsi="Calibri" w:cs="Calibri"/>
          <w:color w:val="000000"/>
          <w:kern w:val="24"/>
          <w:sz w:val="20"/>
          <w:szCs w:val="20"/>
        </w:rPr>
      </w:pPr>
      <w:bookmarkStart w:id="0" w:name="_GoBack"/>
      <w:bookmarkEnd w:id="0"/>
      <w:r w:rsidRPr="009828E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5055F1C3" wp14:editId="0C28AE4B">
            <wp:simplePos x="0" y="0"/>
            <wp:positionH relativeFrom="column">
              <wp:posOffset>4538980</wp:posOffset>
            </wp:positionH>
            <wp:positionV relativeFrom="paragraph">
              <wp:posOffset>-3810</wp:posOffset>
            </wp:positionV>
            <wp:extent cx="784860" cy="838200"/>
            <wp:effectExtent l="0" t="0" r="0" b="0"/>
            <wp:wrapNone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</w:rPr>
        <w:t>Université de Tlemcen</w:t>
      </w:r>
    </w:p>
    <w:p w:rsidR="009828E2" w:rsidRPr="009828E2" w:rsidRDefault="009828E2" w:rsidP="009828E2">
      <w:pPr>
        <w:spacing w:after="0"/>
        <w:rPr>
          <w:rFonts w:ascii="Calibri" w:eastAsia="+mn-ea" w:hAnsi="Calibri" w:cs="Calibri"/>
          <w:color w:val="000000"/>
          <w:kern w:val="24"/>
          <w:sz w:val="20"/>
          <w:szCs w:val="20"/>
        </w:rPr>
      </w:pP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</w:rPr>
        <w:t>Faculté des sciences sociales et sciences humaines</w:t>
      </w:r>
    </w:p>
    <w:p w:rsidR="009828E2" w:rsidRPr="009828E2" w:rsidRDefault="009828E2" w:rsidP="009828E2">
      <w:pPr>
        <w:spacing w:after="0"/>
        <w:rPr>
          <w:rFonts w:ascii="Calibri" w:eastAsia="+mn-ea" w:hAnsi="Calibri" w:cs="Calibri"/>
          <w:color w:val="000000"/>
          <w:kern w:val="24"/>
          <w:sz w:val="20"/>
          <w:szCs w:val="20"/>
        </w:rPr>
      </w:pP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</w:rPr>
        <w:t>Département des sciences humaines</w:t>
      </w:r>
    </w:p>
    <w:p w:rsidR="009828E2" w:rsidRPr="009828E2" w:rsidRDefault="009828E2" w:rsidP="009828E2">
      <w:pPr>
        <w:spacing w:after="0"/>
        <w:rPr>
          <w:rFonts w:ascii="Calibri" w:eastAsia="+mn-ea" w:hAnsi="Calibri" w:cs="Calibri"/>
          <w:color w:val="000000"/>
          <w:kern w:val="24"/>
          <w:sz w:val="20"/>
          <w:szCs w:val="20"/>
        </w:rPr>
      </w:pP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</w:rPr>
        <w:t>1</w:t>
      </w: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  <w:vertAlign w:val="superscript"/>
        </w:rPr>
        <w:t>ère</w:t>
      </w: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année sciences humaines</w:t>
      </w:r>
    </w:p>
    <w:p w:rsidR="000A3A8A" w:rsidRPr="009828E2" w:rsidRDefault="009828E2" w:rsidP="009828E2">
      <w:pPr>
        <w:spacing w:after="0"/>
        <w:rPr>
          <w:rFonts w:ascii="Calibri" w:eastAsia="+mn-ea" w:hAnsi="Calibri" w:cs="Calibri"/>
          <w:color w:val="000000"/>
          <w:kern w:val="24"/>
          <w:sz w:val="20"/>
          <w:szCs w:val="20"/>
        </w:rPr>
      </w:pPr>
      <w:r w:rsidRPr="009828E2">
        <w:rPr>
          <w:rFonts w:ascii="Calibri" w:eastAsia="+mn-ea" w:hAnsi="Calibri" w:cs="Calibri"/>
          <w:color w:val="000000"/>
          <w:kern w:val="24"/>
          <w:sz w:val="20"/>
          <w:szCs w:val="20"/>
        </w:rPr>
        <w:t>Module : Informatique</w:t>
      </w:r>
      <w:r w:rsidR="00D562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156845</wp:posOffset>
                </wp:positionV>
                <wp:extent cx="5363845" cy="9525"/>
                <wp:effectExtent l="0" t="0" r="27305" b="2857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7D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2.35pt;width:422.3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"/>
            </w:pict>
          </mc:Fallback>
        </mc:AlternateContent>
      </w:r>
      <w:r w:rsidR="00343D71">
        <w:rPr>
          <w:rFonts w:eastAsia="+mn-ea" w:cstheme="minorHAnsi"/>
          <w:color w:val="000000"/>
          <w:kern w:val="24"/>
          <w:sz w:val="20"/>
          <w:szCs w:val="20"/>
        </w:rPr>
        <w:t xml:space="preserve">                       </w:t>
      </w:r>
      <w:r w:rsidR="00F54A57">
        <w:rPr>
          <w:rFonts w:eastAsia="+mn-ea" w:cstheme="minorHAnsi"/>
          <w:color w:val="000000"/>
          <w:kern w:val="24"/>
          <w:sz w:val="20"/>
          <w:szCs w:val="20"/>
        </w:rPr>
        <w:t xml:space="preserve">   </w:t>
      </w:r>
    </w:p>
    <w:p w:rsidR="00BE2FFA" w:rsidRDefault="00607400" w:rsidP="009828E2">
      <w:pPr>
        <w:spacing w:before="115" w:after="0" w:line="240" w:lineRule="auto"/>
        <w:ind w:left="547" w:hanging="547"/>
        <w:jc w:val="center"/>
        <w:rPr>
          <w:b/>
          <w:bCs/>
          <w:sz w:val="44"/>
          <w:szCs w:val="44"/>
        </w:rPr>
      </w:pPr>
      <w:r w:rsidRPr="00D74922">
        <w:rPr>
          <w:b/>
          <w:bCs/>
          <w:sz w:val="44"/>
          <w:szCs w:val="44"/>
        </w:rPr>
        <w:t>«  </w:t>
      </w:r>
      <w:r w:rsidRPr="00D74922">
        <w:rPr>
          <w:b/>
          <w:bCs/>
          <w:sz w:val="44"/>
          <w:szCs w:val="44"/>
          <w:u w:val="single"/>
        </w:rPr>
        <w:t>TP n°</w:t>
      </w:r>
      <w:r w:rsidR="009828E2">
        <w:rPr>
          <w:b/>
          <w:bCs/>
          <w:sz w:val="44"/>
          <w:szCs w:val="44"/>
          <w:u w:val="single"/>
        </w:rPr>
        <w:t>2</w:t>
      </w:r>
      <w:r w:rsidRPr="00D74922">
        <w:rPr>
          <w:b/>
          <w:bCs/>
          <w:sz w:val="44"/>
          <w:szCs w:val="44"/>
        </w:rPr>
        <w:t> »</w:t>
      </w:r>
    </w:p>
    <w:p w:rsidR="00343D71" w:rsidRDefault="00607400" w:rsidP="00016A40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1)</w:t>
      </w:r>
      <w:r w:rsid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Ouvrir le logiciel « Excel </w:t>
      </w:r>
      <w:r w:rsidR="00BE2FFA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»,</w:t>
      </w:r>
      <w:r w:rsid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et tracer </w:t>
      </w:r>
      <w:r w:rsidR="00016A40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le </w:t>
      </w:r>
      <w:r w:rsidR="00343D71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tableau </w:t>
      </w:r>
      <w:r w:rsidR="00CD2772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suivant </w:t>
      </w:r>
      <w:r w:rsidR="00016A40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dans la feuille n°1</w:t>
      </w:r>
      <w:r w:rsidR="00CD2772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:</w:t>
      </w:r>
    </w:p>
    <w:tbl>
      <w:tblPr>
        <w:tblW w:w="999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828"/>
        <w:gridCol w:w="1559"/>
        <w:gridCol w:w="1559"/>
        <w:gridCol w:w="1560"/>
        <w:gridCol w:w="1559"/>
        <w:gridCol w:w="1491"/>
      </w:tblGrid>
      <w:tr w:rsidR="00A724B8" w:rsidRPr="00343D71" w:rsidTr="00A724B8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4B8" w:rsidRPr="00343D71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24B8" w:rsidRPr="00D34459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24B8" w:rsidRPr="00D34459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24B8" w:rsidRPr="00D34459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24B8" w:rsidRPr="00D34459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24B8" w:rsidRPr="00D34459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24B8" w:rsidRPr="00D34459" w:rsidRDefault="00A724B8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F</w:t>
            </w:r>
          </w:p>
        </w:tc>
      </w:tr>
      <w:tr w:rsidR="002702A5" w:rsidRPr="00343D71" w:rsidTr="00756E4C">
        <w:trPr>
          <w:trHeight w:val="3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D344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D3445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5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CD5B4"/>
            <w:noWrap/>
            <w:vAlign w:val="center"/>
            <w:hideMark/>
          </w:tcPr>
          <w:p w:rsidR="002702A5" w:rsidRDefault="002702A5" w:rsidP="00343D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« Populations des continents ( en million ) »</w:t>
            </w:r>
          </w:p>
        </w:tc>
      </w:tr>
      <w:tr w:rsidR="00A724B8" w:rsidRPr="00343D71" w:rsidTr="00D06F2D">
        <w:trPr>
          <w:trHeight w:val="3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4B8" w:rsidRPr="00D34459" w:rsidRDefault="00A724B8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724B8" w:rsidRPr="00343D71" w:rsidRDefault="00A724B8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724B8" w:rsidRPr="00343D71" w:rsidRDefault="00A724B8" w:rsidP="00343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724B8" w:rsidRPr="00343D71" w:rsidRDefault="00A724B8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724B8" w:rsidRPr="00343D71" w:rsidRDefault="00A724B8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724B8" w:rsidRPr="00343D71" w:rsidRDefault="00A724B8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724B8" w:rsidRPr="00343D71" w:rsidRDefault="00A724B8" w:rsidP="00343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B8" w:rsidRPr="00343D71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724B8" w:rsidRPr="00D34459" w:rsidRDefault="00A724B8" w:rsidP="00D344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Continent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24B8" w:rsidRDefault="00D06F2D" w:rsidP="002702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2702A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702A5" w:rsidRPr="00343D71" w:rsidTr="006F201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2702A5" w:rsidRPr="00A724B8" w:rsidRDefault="002702A5" w:rsidP="002702A5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724B8">
              <w:rPr>
                <w:rFonts w:ascii="Calibri" w:hAnsi="Calibri" w:cs="Calibri"/>
                <w:color w:val="FFFFFF" w:themeColor="background1"/>
              </w:rPr>
              <w:t>Australie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</w:t>
            </w:r>
          </w:p>
        </w:tc>
      </w:tr>
      <w:tr w:rsidR="002702A5" w:rsidRPr="00343D71" w:rsidTr="006F201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2702A5" w:rsidRPr="00A724B8" w:rsidRDefault="002702A5" w:rsidP="002702A5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724B8">
              <w:rPr>
                <w:rFonts w:ascii="Calibri" w:hAnsi="Calibri" w:cs="Calibri"/>
                <w:color w:val="FFFFFF" w:themeColor="background1"/>
              </w:rPr>
              <w:t>Amérique du nord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345,6</w:t>
            </w:r>
          </w:p>
        </w:tc>
      </w:tr>
      <w:tr w:rsidR="002702A5" w:rsidRPr="00343D71" w:rsidTr="006F201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2702A5" w:rsidRPr="00A724B8" w:rsidRDefault="002702A5" w:rsidP="002702A5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724B8">
              <w:rPr>
                <w:rFonts w:ascii="Calibri" w:hAnsi="Calibri" w:cs="Calibri"/>
                <w:color w:val="FFFFFF" w:themeColor="background1"/>
              </w:rPr>
              <w:t>Amérique du sud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2702A5" w:rsidRPr="00343D71" w:rsidTr="006F201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702A5" w:rsidRPr="00A724B8" w:rsidRDefault="002702A5" w:rsidP="002702A5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724B8">
              <w:rPr>
                <w:rFonts w:ascii="Calibri" w:hAnsi="Calibri" w:cs="Calibri"/>
                <w:color w:val="FFFFFF" w:themeColor="background1"/>
              </w:rPr>
              <w:t>Afrique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1209,6</w:t>
            </w:r>
          </w:p>
        </w:tc>
      </w:tr>
      <w:tr w:rsidR="002702A5" w:rsidRPr="00343D71" w:rsidTr="006F201B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702A5" w:rsidRPr="00A724B8" w:rsidRDefault="002702A5" w:rsidP="002702A5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724B8">
              <w:rPr>
                <w:rFonts w:ascii="Calibri" w:hAnsi="Calibri" w:cs="Calibri"/>
                <w:color w:val="FFFFFF" w:themeColor="background1"/>
              </w:rPr>
              <w:t>Europe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705,6</w:t>
            </w:r>
          </w:p>
        </w:tc>
      </w:tr>
      <w:tr w:rsidR="002702A5" w:rsidRPr="00343D71" w:rsidTr="006F201B">
        <w:trPr>
          <w:trHeight w:val="3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702A5" w:rsidRPr="00D34459" w:rsidRDefault="002702A5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344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2702A5" w:rsidRPr="00A724B8" w:rsidRDefault="002702A5" w:rsidP="002702A5">
            <w:pPr>
              <w:spacing w:after="0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724B8">
              <w:rPr>
                <w:rFonts w:ascii="Calibri" w:hAnsi="Calibri" w:cs="Calibri"/>
                <w:color w:val="FFFFFF" w:themeColor="background1"/>
              </w:rPr>
              <w:t>Asie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3859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702A5" w:rsidRDefault="002702A5" w:rsidP="002702A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4284</w:t>
            </w:r>
          </w:p>
        </w:tc>
      </w:tr>
      <w:tr w:rsidR="00A724B8" w:rsidRPr="00343D71" w:rsidTr="00D06F2D">
        <w:trPr>
          <w:trHeight w:val="3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24B8" w:rsidRPr="00D34459" w:rsidRDefault="00A724B8" w:rsidP="00270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724B8" w:rsidRDefault="00A724B8" w:rsidP="00A724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724B8" w:rsidRDefault="00A724B8" w:rsidP="00016A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B8" w:rsidRDefault="00A724B8" w:rsidP="00016A4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06F2D" w:rsidRDefault="00D06F2D" w:rsidP="00343D71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2) Dans la ligne 11 calculer la population du « </w:t>
      </w:r>
      <w:r w:rsidRPr="00D06F2D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Monde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 »</w:t>
      </w:r>
    </w:p>
    <w:p w:rsidR="00D06F2D" w:rsidRDefault="00D06F2D" w:rsidP="00343D71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3) tracer le tableau suivant : à partir du tableau précédant :</w:t>
      </w:r>
    </w:p>
    <w:tbl>
      <w:tblPr>
        <w:tblW w:w="999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828"/>
        <w:gridCol w:w="1559"/>
        <w:gridCol w:w="1559"/>
        <w:gridCol w:w="1560"/>
        <w:gridCol w:w="1559"/>
        <w:gridCol w:w="1491"/>
      </w:tblGrid>
      <w:tr w:rsidR="00D06F2D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Continent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6F2D" w:rsidRDefault="00D06F2D" w:rsidP="002702A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2702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06F2D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Australie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0,60%</w:t>
            </w:r>
          </w:p>
        </w:tc>
      </w:tr>
      <w:tr w:rsidR="00D06F2D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Amérique du nord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5,66%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5,46%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4,86%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4,80%</w:t>
            </w:r>
          </w:p>
        </w:tc>
      </w:tr>
      <w:tr w:rsidR="00D06F2D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Amérique du sud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8,13%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8,37%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8,98%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8,50%</w:t>
            </w:r>
          </w:p>
        </w:tc>
      </w:tr>
      <w:tr w:rsidR="00D06F2D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Afrique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9,22%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10,69%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11,47%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14,31%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16,80%</w:t>
            </w:r>
          </w:p>
        </w:tc>
      </w:tr>
      <w:tr w:rsidR="00D06F2D" w:rsidTr="00D06F2D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Europe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10,87%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10,17%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8,37%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9,80%</w:t>
            </w:r>
          </w:p>
        </w:tc>
      </w:tr>
      <w:tr w:rsidR="00D06F2D" w:rsidTr="00D06F2D">
        <w:trPr>
          <w:trHeight w:val="3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Pr="00D34459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D344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Asie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62,35%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64,14%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64,01%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62,98%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59,50%</w:t>
            </w:r>
          </w:p>
        </w:tc>
      </w:tr>
      <w:tr w:rsidR="009828E2" w:rsidTr="002C5C85">
        <w:trPr>
          <w:trHeight w:val="3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828E2" w:rsidRDefault="009828E2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5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9828E2" w:rsidRDefault="009828E2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06F2D" w:rsidTr="00D06F2D">
        <w:trPr>
          <w:trHeight w:val="38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06F2D" w:rsidRDefault="00D06F2D" w:rsidP="00D06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monde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F2D" w:rsidRDefault="00D06F2D" w:rsidP="00D06F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100,00%</w:t>
            </w:r>
          </w:p>
        </w:tc>
      </w:tr>
    </w:tbl>
    <w:p w:rsidR="00887386" w:rsidRDefault="00887386" w:rsidP="00323AEA">
      <w:pPr>
        <w:spacing w:before="24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4) Dans la feuille 2 Tracer un 3</w:t>
      </w:r>
      <w:r w:rsidRPr="00887386">
        <w:rPr>
          <w:rFonts w:asciiTheme="majorHAnsi" w:eastAsia="+mn-ea" w:hAnsiTheme="majorHAnsi" w:cs="+mn-cs"/>
          <w:color w:val="000000"/>
          <w:kern w:val="24"/>
          <w:sz w:val="24"/>
          <w:szCs w:val="24"/>
          <w:vertAlign w:val="superscript"/>
        </w:rPr>
        <w:t>ème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tableau contenant la différence entre le nombre des nouveau</w:t>
      </w:r>
      <w:r w:rsidR="00323AEA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x nés et le nombre des décédés</w:t>
      </w:r>
    </w:p>
    <w:tbl>
      <w:tblPr>
        <w:bidiVisual/>
        <w:tblW w:w="7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364"/>
        <w:gridCol w:w="1364"/>
        <w:gridCol w:w="1364"/>
        <w:gridCol w:w="1364"/>
      </w:tblGrid>
      <w:tr w:rsidR="00323AEA" w:rsidRPr="00887386" w:rsidTr="00323AEA">
        <w:trPr>
          <w:trHeight w:val="390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t>Continent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3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7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1960-1980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3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7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1980-1985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D9C3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7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1985-2000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3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73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2000-2018</w:t>
            </w:r>
          </w:p>
        </w:tc>
      </w:tr>
      <w:tr w:rsidR="00323AEA" w:rsidRPr="00887386" w:rsidTr="00323AEA">
        <w:trPr>
          <w:trHeight w:val="405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t>Australie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13,2</w:t>
            </w:r>
          </w:p>
        </w:tc>
      </w:tr>
      <w:tr w:rsidR="00323AEA" w:rsidRPr="00887386" w:rsidTr="00323AEA">
        <w:trPr>
          <w:trHeight w:val="405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t>Amérique du nord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47,6</w:t>
            </w:r>
          </w:p>
        </w:tc>
      </w:tr>
      <w:tr w:rsidR="00323AEA" w:rsidRPr="00887386" w:rsidTr="00323AEA">
        <w:trPr>
          <w:trHeight w:val="405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t>Amérique du sud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323AEA" w:rsidRPr="00887386" w:rsidTr="00323AEA">
        <w:trPr>
          <w:trHeight w:val="405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t>Afrique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332,6</w:t>
            </w:r>
          </w:p>
        </w:tc>
      </w:tr>
      <w:tr w:rsidR="00323AEA" w:rsidRPr="00887386" w:rsidTr="00323AEA">
        <w:trPr>
          <w:trHeight w:val="405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lastRenderedPageBreak/>
              <w:t>Europe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192,6</w:t>
            </w:r>
          </w:p>
        </w:tc>
      </w:tr>
      <w:tr w:rsidR="00323AEA" w:rsidRPr="00887386" w:rsidTr="00323AEA">
        <w:trPr>
          <w:trHeight w:val="405"/>
        </w:trPr>
        <w:tc>
          <w:tcPr>
            <w:tcW w:w="18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323AEA" w:rsidRPr="00323AEA" w:rsidRDefault="00323AEA" w:rsidP="00323AEA">
            <w:pPr>
              <w:jc w:val="center"/>
              <w:rPr>
                <w:b/>
                <w:bCs/>
                <w:color w:val="0070C0"/>
              </w:rPr>
            </w:pPr>
            <w:r w:rsidRPr="00323AEA">
              <w:rPr>
                <w:b/>
                <w:bCs/>
                <w:color w:val="0070C0"/>
              </w:rPr>
              <w:t>Asie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976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3AEA" w:rsidRPr="00887386" w:rsidRDefault="00323AEA" w:rsidP="00323A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</w:tr>
      <w:tr w:rsidR="00887386" w:rsidRPr="00887386" w:rsidTr="00887386">
        <w:trPr>
          <w:trHeight w:val="390"/>
        </w:trPr>
        <w:tc>
          <w:tcPr>
            <w:tcW w:w="18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386" w:rsidRPr="00887386" w:rsidTr="00887386">
        <w:trPr>
          <w:trHeight w:val="375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4040"/>
            <w:noWrap/>
            <w:vAlign w:val="bottom"/>
            <w:hideMark/>
          </w:tcPr>
          <w:p w:rsidR="00887386" w:rsidRPr="00887386" w:rsidRDefault="00323AEA" w:rsidP="0088738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FFFFFF"/>
                <w:sz w:val="28"/>
                <w:szCs w:val="28"/>
              </w:rPr>
              <w:t>Monde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1438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1289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386">
              <w:rPr>
                <w:rFonts w:ascii="Calibri" w:eastAsia="Times New Roman" w:hAnsi="Calibri" w:cs="Calibri"/>
                <w:color w:val="000000"/>
              </w:rPr>
              <w:t>1073</w:t>
            </w:r>
          </w:p>
        </w:tc>
      </w:tr>
      <w:tr w:rsidR="00887386" w:rsidRPr="00887386" w:rsidTr="00887386">
        <w:trPr>
          <w:trHeight w:val="300"/>
        </w:trPr>
        <w:tc>
          <w:tcPr>
            <w:tcW w:w="18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386" w:rsidRPr="00887386" w:rsidRDefault="00887386" w:rsidP="0088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87386" w:rsidRDefault="00887386" w:rsidP="00887386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</w:p>
    <w:p w:rsidR="00887386" w:rsidRDefault="00887386" w:rsidP="00887386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</w:p>
    <w:p w:rsidR="00343D71" w:rsidRPr="00343D71" w:rsidRDefault="00887386" w:rsidP="00887386">
      <w:pPr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5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) ajouter</w:t>
      </w:r>
      <w:r w:rsidR="00016A40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</w:t>
      </w:r>
      <w:r w:rsidR="00D06F2D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de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s</w:t>
      </w:r>
      <w:r w:rsidR="00016A40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feuille</w:t>
      </w:r>
      <w:r w:rsidR="00D06F2D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s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 et renommer les 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6</w:t>
      </w:r>
      <w:r w:rsidR="00A724B8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feuilles : </w:t>
      </w:r>
      <w:r w:rsidR="00A33097" w:rsidRPr="00A724B8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population</w:t>
      </w:r>
      <w:r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1</w:t>
      </w:r>
      <w:r w:rsidR="00A33097" w:rsidRPr="00887386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, </w:t>
      </w:r>
      <w:r w:rsidRPr="00887386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population 2, </w:t>
      </w:r>
      <w:r w:rsidR="00A33097" w:rsidRPr="00A724B8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graphe 1960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,</w:t>
      </w:r>
      <w:r w:rsidR="00A33097" w:rsidRP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</w:t>
      </w:r>
      <w:r w:rsidR="00A33097" w:rsidRPr="00A724B8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graphe 1985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,</w:t>
      </w:r>
      <w:r w:rsidR="00D06F2D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</w:t>
      </w:r>
      <w:r w:rsidR="00D06F2D" w:rsidRPr="00D06F2D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graphe 2018</w:t>
      </w:r>
      <w:r w:rsidR="00D06F2D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, </w:t>
      </w:r>
      <w:r w:rsidR="00A33097" w:rsidRPr="00A724B8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graphe global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. (</w:t>
      </w:r>
      <w:r w:rsidR="00A724B8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Donner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 à chaque feuille une couleur </w:t>
      </w:r>
      <w:r w:rsidR="0070234A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d’onglet </w:t>
      </w:r>
      <w:r w:rsidR="00A33097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spécifique)</w:t>
      </w:r>
    </w:p>
    <w:p w:rsidR="00A724B8" w:rsidRPr="00A724B8" w:rsidRDefault="00887386" w:rsidP="00887386">
      <w:pPr>
        <w:rPr>
          <w:rFonts w:asciiTheme="majorHAnsi" w:hAnsiTheme="majorHAnsi" w:cs="+mn-cs"/>
          <w:color w:val="000000"/>
          <w:kern w:val="24"/>
        </w:rPr>
      </w:pPr>
      <w:r>
        <w:rPr>
          <w:rFonts w:asciiTheme="majorHAnsi" w:hAnsiTheme="majorHAnsi" w:cs="+mn-cs"/>
          <w:color w:val="000000"/>
          <w:kern w:val="24"/>
        </w:rPr>
        <w:t>6</w:t>
      </w:r>
      <w:r w:rsidR="00923A59">
        <w:rPr>
          <w:rFonts w:asciiTheme="majorHAnsi" w:hAnsiTheme="majorHAnsi" w:cs="+mn-cs"/>
          <w:color w:val="000000"/>
          <w:kern w:val="24"/>
        </w:rPr>
        <w:t xml:space="preserve">) </w:t>
      </w:r>
      <w:r w:rsidR="00A724B8" w:rsidRPr="00A724B8">
        <w:rPr>
          <w:rFonts w:asciiTheme="majorHAnsi" w:hAnsiTheme="majorHAnsi" w:cs="+mn-cs"/>
          <w:color w:val="000000"/>
          <w:kern w:val="24"/>
        </w:rPr>
        <w:t xml:space="preserve">Tracer </w:t>
      </w:r>
      <w:r w:rsidR="00E16C78">
        <w:rPr>
          <w:rFonts w:asciiTheme="majorHAnsi" w:hAnsiTheme="majorHAnsi" w:cs="+mn-cs"/>
          <w:color w:val="000000"/>
          <w:kern w:val="24"/>
        </w:rPr>
        <w:t xml:space="preserve">dans la </w:t>
      </w:r>
      <w:r>
        <w:rPr>
          <w:rFonts w:asciiTheme="majorHAnsi" w:hAnsiTheme="majorHAnsi" w:cs="+mn-cs"/>
          <w:color w:val="000000"/>
          <w:kern w:val="24"/>
        </w:rPr>
        <w:t>3</w:t>
      </w:r>
      <w:r w:rsidR="00E16C78">
        <w:rPr>
          <w:rFonts w:asciiTheme="majorHAnsi" w:hAnsiTheme="majorHAnsi" w:cs="+mn-cs"/>
          <w:color w:val="000000"/>
          <w:kern w:val="24"/>
        </w:rPr>
        <w:t xml:space="preserve"> </w:t>
      </w:r>
      <w:r w:rsidR="00E16C78" w:rsidRPr="00E16C78">
        <w:rPr>
          <w:rFonts w:asciiTheme="majorHAnsi" w:hAnsiTheme="majorHAnsi" w:cs="+mn-cs"/>
          <w:color w:val="000000"/>
          <w:kern w:val="24"/>
          <w:vertAlign w:val="superscript"/>
        </w:rPr>
        <w:t>ème</w:t>
      </w:r>
      <w:r w:rsidR="00E16C78">
        <w:rPr>
          <w:rFonts w:asciiTheme="majorHAnsi" w:hAnsiTheme="majorHAnsi" w:cs="+mn-cs"/>
          <w:color w:val="000000"/>
          <w:kern w:val="24"/>
        </w:rPr>
        <w:t xml:space="preserve"> feuille, </w:t>
      </w:r>
      <w:r w:rsidR="00A724B8" w:rsidRPr="00A724B8">
        <w:rPr>
          <w:rFonts w:asciiTheme="majorHAnsi" w:hAnsiTheme="majorHAnsi" w:cs="+mn-cs"/>
          <w:color w:val="000000"/>
          <w:kern w:val="24"/>
        </w:rPr>
        <w:t>un graphique représentant les populations de 1960</w:t>
      </w:r>
      <w:r w:rsidR="00E16C78">
        <w:rPr>
          <w:rFonts w:asciiTheme="majorHAnsi" w:hAnsiTheme="majorHAnsi" w:cs="+mn-cs"/>
          <w:color w:val="000000"/>
          <w:kern w:val="24"/>
        </w:rPr>
        <w:t xml:space="preserve"> par </w:t>
      </w:r>
      <w:r w:rsidR="00E16C78" w:rsidRPr="00E16C78">
        <w:rPr>
          <w:rFonts w:asciiTheme="majorHAnsi" w:hAnsiTheme="majorHAnsi" w:cs="+mn-cs"/>
          <w:b/>
          <w:bCs/>
          <w:color w:val="000000"/>
          <w:kern w:val="24"/>
          <w:u w:val="single"/>
        </w:rPr>
        <w:t>secteurs</w:t>
      </w:r>
      <w:r w:rsidR="00E16C78">
        <w:rPr>
          <w:rFonts w:asciiTheme="majorHAnsi" w:hAnsiTheme="majorHAnsi" w:cs="+mn-cs"/>
          <w:color w:val="000000"/>
          <w:kern w:val="24"/>
        </w:rPr>
        <w:t>.</w:t>
      </w:r>
    </w:p>
    <w:p w:rsidR="00A724B8" w:rsidRPr="00A724B8" w:rsidRDefault="00887386" w:rsidP="00887386">
      <w:pPr>
        <w:rPr>
          <w:rFonts w:asciiTheme="majorHAnsi" w:hAnsiTheme="majorHAnsi" w:cs="+mn-cs"/>
          <w:color w:val="000000"/>
          <w:kern w:val="24"/>
        </w:rPr>
      </w:pPr>
      <w:r>
        <w:rPr>
          <w:rFonts w:asciiTheme="majorHAnsi" w:hAnsiTheme="majorHAnsi" w:cs="+mn-cs"/>
          <w:color w:val="000000"/>
          <w:kern w:val="24"/>
        </w:rPr>
        <w:t>7</w:t>
      </w:r>
      <w:r w:rsidR="00E16C78">
        <w:rPr>
          <w:rFonts w:asciiTheme="majorHAnsi" w:hAnsiTheme="majorHAnsi" w:cs="+mn-cs"/>
          <w:color w:val="000000"/>
          <w:kern w:val="24"/>
        </w:rPr>
        <w:t>)</w:t>
      </w:r>
      <w:r w:rsidR="00A724B8" w:rsidRPr="00A724B8">
        <w:rPr>
          <w:rFonts w:asciiTheme="majorHAnsi" w:hAnsiTheme="majorHAnsi" w:cs="+mn-cs"/>
          <w:color w:val="000000"/>
          <w:kern w:val="24"/>
        </w:rPr>
        <w:t xml:space="preserve"> Tracer </w:t>
      </w:r>
      <w:r w:rsidR="00E16C78">
        <w:rPr>
          <w:rFonts w:asciiTheme="majorHAnsi" w:hAnsiTheme="majorHAnsi" w:cs="+mn-cs"/>
          <w:color w:val="000000"/>
          <w:kern w:val="24"/>
        </w:rPr>
        <w:t xml:space="preserve">dans la </w:t>
      </w:r>
      <w:r>
        <w:rPr>
          <w:rFonts w:asciiTheme="majorHAnsi" w:hAnsiTheme="majorHAnsi" w:cs="+mn-cs"/>
          <w:color w:val="000000"/>
          <w:kern w:val="24"/>
        </w:rPr>
        <w:t>4</w:t>
      </w:r>
      <w:r w:rsidR="00E16C78">
        <w:rPr>
          <w:rFonts w:asciiTheme="majorHAnsi" w:hAnsiTheme="majorHAnsi" w:cs="+mn-cs"/>
          <w:color w:val="000000"/>
          <w:kern w:val="24"/>
        </w:rPr>
        <w:t xml:space="preserve"> </w:t>
      </w:r>
      <w:r w:rsidR="00E16C78" w:rsidRPr="00E16C78">
        <w:rPr>
          <w:rFonts w:asciiTheme="majorHAnsi" w:hAnsiTheme="majorHAnsi" w:cs="+mn-cs"/>
          <w:color w:val="000000"/>
          <w:kern w:val="24"/>
          <w:vertAlign w:val="superscript"/>
        </w:rPr>
        <w:t>ème</w:t>
      </w:r>
      <w:r w:rsidR="00E16C78">
        <w:rPr>
          <w:rFonts w:asciiTheme="majorHAnsi" w:hAnsiTheme="majorHAnsi" w:cs="+mn-cs"/>
          <w:color w:val="000000"/>
          <w:kern w:val="24"/>
        </w:rPr>
        <w:t xml:space="preserve"> feuille </w:t>
      </w:r>
      <w:r w:rsidR="00A724B8" w:rsidRPr="00A724B8">
        <w:rPr>
          <w:rFonts w:asciiTheme="majorHAnsi" w:hAnsiTheme="majorHAnsi" w:cs="+mn-cs"/>
          <w:color w:val="000000"/>
          <w:kern w:val="24"/>
        </w:rPr>
        <w:t xml:space="preserve">un graphique représentant les populations de 1985 par </w:t>
      </w:r>
      <w:r w:rsidR="00E16C78" w:rsidRPr="00E16C78">
        <w:rPr>
          <w:rFonts w:asciiTheme="majorHAnsi" w:hAnsiTheme="majorHAnsi" w:cs="+mn-cs"/>
          <w:b/>
          <w:bCs/>
          <w:color w:val="000000"/>
          <w:kern w:val="24"/>
          <w:u w:val="single"/>
        </w:rPr>
        <w:t>cylindres</w:t>
      </w:r>
      <w:r w:rsidR="00E16C78" w:rsidRPr="00A724B8">
        <w:rPr>
          <w:rFonts w:asciiTheme="majorHAnsi" w:hAnsiTheme="majorHAnsi" w:cs="+mn-cs"/>
          <w:color w:val="000000"/>
          <w:kern w:val="24"/>
        </w:rPr>
        <w:t>.</w:t>
      </w:r>
    </w:p>
    <w:p w:rsidR="00D06F2D" w:rsidRDefault="00887386" w:rsidP="00887386">
      <w:pPr>
        <w:spacing w:after="0"/>
        <w:rPr>
          <w:rFonts w:asciiTheme="majorHAnsi" w:hAnsiTheme="majorHAnsi" w:cs="+mn-cs"/>
          <w:color w:val="000000"/>
          <w:kern w:val="24"/>
        </w:rPr>
      </w:pPr>
      <w:r>
        <w:rPr>
          <w:rFonts w:asciiTheme="majorHAnsi" w:hAnsiTheme="majorHAnsi" w:cs="+mn-cs"/>
          <w:color w:val="000000"/>
          <w:kern w:val="24"/>
        </w:rPr>
        <w:t>8</w:t>
      </w:r>
      <w:r w:rsidR="00D06F2D">
        <w:rPr>
          <w:rFonts w:asciiTheme="majorHAnsi" w:hAnsiTheme="majorHAnsi" w:cs="+mn-cs"/>
          <w:color w:val="000000"/>
          <w:kern w:val="24"/>
        </w:rPr>
        <w:t xml:space="preserve">) Tracer dans la </w:t>
      </w:r>
      <w:r>
        <w:rPr>
          <w:rFonts w:asciiTheme="majorHAnsi" w:hAnsiTheme="majorHAnsi" w:cs="+mn-cs"/>
          <w:color w:val="000000"/>
          <w:kern w:val="24"/>
        </w:rPr>
        <w:t>5</w:t>
      </w:r>
      <w:r w:rsidR="00D06F2D">
        <w:rPr>
          <w:rFonts w:asciiTheme="majorHAnsi" w:hAnsiTheme="majorHAnsi" w:cs="+mn-cs"/>
          <w:color w:val="000000"/>
          <w:kern w:val="24"/>
        </w:rPr>
        <w:t xml:space="preserve"> ème feuille un graphique </w:t>
      </w:r>
      <w:r w:rsidR="00D06F2D" w:rsidRPr="00D06F2D">
        <w:rPr>
          <w:rFonts w:asciiTheme="majorHAnsi" w:hAnsiTheme="majorHAnsi" w:cs="+mn-cs"/>
          <w:b/>
          <w:bCs/>
          <w:color w:val="000000"/>
          <w:kern w:val="24"/>
          <w:u w:val="single"/>
        </w:rPr>
        <w:t>pyramidal</w:t>
      </w:r>
      <w:r w:rsidR="00D06F2D">
        <w:rPr>
          <w:rFonts w:asciiTheme="majorHAnsi" w:hAnsiTheme="majorHAnsi" w:cs="+mn-cs"/>
          <w:color w:val="000000"/>
          <w:kern w:val="24"/>
        </w:rPr>
        <w:t xml:space="preserve"> représentant les populations de 2018.</w:t>
      </w:r>
    </w:p>
    <w:p w:rsidR="00A724B8" w:rsidRPr="00A724B8" w:rsidRDefault="00887386" w:rsidP="00887386">
      <w:pPr>
        <w:spacing w:after="0"/>
        <w:rPr>
          <w:rFonts w:asciiTheme="majorHAnsi" w:hAnsiTheme="majorHAnsi" w:cs="+mn-cs"/>
          <w:color w:val="000000"/>
          <w:kern w:val="24"/>
        </w:rPr>
      </w:pPr>
      <w:r>
        <w:rPr>
          <w:rFonts w:asciiTheme="majorHAnsi" w:hAnsiTheme="majorHAnsi" w:cs="+mn-cs"/>
          <w:color w:val="000000"/>
          <w:kern w:val="24"/>
        </w:rPr>
        <w:t>9</w:t>
      </w:r>
      <w:r w:rsidR="00E16C78">
        <w:rPr>
          <w:rFonts w:asciiTheme="majorHAnsi" w:hAnsiTheme="majorHAnsi" w:cs="+mn-cs"/>
          <w:color w:val="000000"/>
          <w:kern w:val="24"/>
        </w:rPr>
        <w:t xml:space="preserve">) </w:t>
      </w:r>
      <w:r w:rsidR="00A724B8" w:rsidRPr="00A724B8">
        <w:rPr>
          <w:rFonts w:asciiTheme="majorHAnsi" w:hAnsiTheme="majorHAnsi" w:cs="+mn-cs"/>
          <w:color w:val="000000"/>
          <w:kern w:val="24"/>
        </w:rPr>
        <w:t xml:space="preserve">Tracer dans </w:t>
      </w:r>
      <w:r w:rsidR="00E16C78">
        <w:rPr>
          <w:rFonts w:asciiTheme="majorHAnsi" w:hAnsiTheme="majorHAnsi" w:cs="+mn-cs"/>
          <w:color w:val="000000"/>
          <w:kern w:val="24"/>
        </w:rPr>
        <w:t xml:space="preserve">la </w:t>
      </w:r>
      <w:r>
        <w:rPr>
          <w:rFonts w:asciiTheme="majorHAnsi" w:hAnsiTheme="majorHAnsi" w:cs="+mn-cs"/>
          <w:color w:val="000000"/>
          <w:kern w:val="24"/>
        </w:rPr>
        <w:t>6</w:t>
      </w:r>
      <w:r w:rsidR="00E16C78">
        <w:rPr>
          <w:rFonts w:asciiTheme="majorHAnsi" w:hAnsiTheme="majorHAnsi" w:cs="+mn-cs"/>
          <w:color w:val="000000"/>
          <w:kern w:val="24"/>
        </w:rPr>
        <w:t xml:space="preserve"> </w:t>
      </w:r>
      <w:r w:rsidR="00E16C78" w:rsidRPr="00E16C78">
        <w:rPr>
          <w:rFonts w:asciiTheme="majorHAnsi" w:hAnsiTheme="majorHAnsi" w:cs="+mn-cs"/>
          <w:color w:val="000000"/>
          <w:kern w:val="24"/>
          <w:vertAlign w:val="superscript"/>
        </w:rPr>
        <w:t>ème</w:t>
      </w:r>
      <w:r w:rsidR="00E16C78">
        <w:rPr>
          <w:rFonts w:asciiTheme="majorHAnsi" w:hAnsiTheme="majorHAnsi" w:cs="+mn-cs"/>
          <w:color w:val="000000"/>
          <w:kern w:val="24"/>
        </w:rPr>
        <w:t xml:space="preserve"> feuille un </w:t>
      </w:r>
      <w:r w:rsidR="00A724B8" w:rsidRPr="00A724B8">
        <w:rPr>
          <w:rFonts w:asciiTheme="majorHAnsi" w:hAnsiTheme="majorHAnsi" w:cs="+mn-cs"/>
          <w:color w:val="000000"/>
          <w:kern w:val="24"/>
        </w:rPr>
        <w:t xml:space="preserve"> graphique </w:t>
      </w:r>
      <w:r w:rsidR="00A724B8" w:rsidRPr="00E16C78">
        <w:rPr>
          <w:rFonts w:asciiTheme="majorHAnsi" w:hAnsiTheme="majorHAnsi" w:cs="+mn-cs"/>
          <w:b/>
          <w:bCs/>
          <w:color w:val="000000"/>
          <w:kern w:val="24"/>
          <w:u w:val="single"/>
        </w:rPr>
        <w:t>conique</w:t>
      </w:r>
      <w:r w:rsidR="00A724B8" w:rsidRPr="00A724B8">
        <w:rPr>
          <w:rFonts w:asciiTheme="majorHAnsi" w:hAnsiTheme="majorHAnsi" w:cs="+mn-cs"/>
          <w:color w:val="000000"/>
          <w:kern w:val="24"/>
        </w:rPr>
        <w:t xml:space="preserve"> </w:t>
      </w:r>
      <w:r w:rsidR="00E16C78">
        <w:rPr>
          <w:rFonts w:asciiTheme="majorHAnsi" w:hAnsiTheme="majorHAnsi" w:cs="+mn-cs"/>
          <w:color w:val="000000"/>
          <w:kern w:val="24"/>
        </w:rPr>
        <w:t xml:space="preserve">qui représente </w:t>
      </w:r>
      <w:r w:rsidR="00A724B8" w:rsidRPr="00A724B8">
        <w:rPr>
          <w:rFonts w:asciiTheme="majorHAnsi" w:hAnsiTheme="majorHAnsi" w:cs="+mn-cs"/>
          <w:color w:val="000000"/>
          <w:kern w:val="24"/>
        </w:rPr>
        <w:t>tou</w:t>
      </w:r>
      <w:r w:rsidR="00E16C78">
        <w:rPr>
          <w:rFonts w:asciiTheme="majorHAnsi" w:hAnsiTheme="majorHAnsi" w:cs="+mn-cs"/>
          <w:color w:val="000000"/>
          <w:kern w:val="24"/>
        </w:rPr>
        <w:t>tes les populations du tableau.</w:t>
      </w:r>
    </w:p>
    <w:p w:rsidR="00923A59" w:rsidRDefault="00923A59" w:rsidP="00A33097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</w:p>
    <w:p w:rsidR="00923A59" w:rsidRDefault="00923A59" w:rsidP="00343D71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</w:p>
    <w:p w:rsidR="00A33097" w:rsidRDefault="00923A59" w:rsidP="00A33097">
      <w:pPr>
        <w:spacing w:after="0"/>
      </w:pPr>
      <w:r w:rsidRPr="00F25CB0">
        <w:rPr>
          <w:rFonts w:asciiTheme="majorHAnsi" w:eastAsia="+mn-ea" w:hAnsiTheme="majorHAnsi" w:cs="+mn-cs"/>
          <w:b/>
          <w:bCs/>
          <w:color w:val="000000"/>
          <w:kern w:val="24"/>
          <w:sz w:val="28"/>
          <w:szCs w:val="26"/>
          <w:u w:val="single"/>
        </w:rPr>
        <w:t>Indications :</w:t>
      </w:r>
      <w:r w:rsidR="00A33097">
        <w:t xml:space="preserve"> </w:t>
      </w:r>
    </w:p>
    <w:p w:rsidR="008A3567" w:rsidRDefault="008A3567" w:rsidP="008A3567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 Pour écrire le titre </w:t>
      </w:r>
      <w:r w:rsidRPr="00455F5F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« Populations des continents »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 : sélectionner les cellules de </w:t>
      </w:r>
      <w:r w:rsidRPr="00455F5F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A1 </w:t>
      </w: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jusqu’à </w:t>
      </w:r>
      <w:r w:rsidR="00455F5F" w:rsidRPr="00455F5F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>E1</w:t>
      </w:r>
      <w:r w:rsidR="00455F5F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</w:t>
      </w:r>
      <w:r w:rsidR="00455F5F" w:rsidRPr="00455F5F"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>puis cliquer sur</w:t>
      </w:r>
      <w:r w:rsidR="00455F5F">
        <w:rPr>
          <w:rFonts w:asciiTheme="majorHAnsi" w:eastAsia="+mn-ea" w:hAnsiTheme="majorHAnsi" w:cs="+mn-cs"/>
          <w:b/>
          <w:bCs/>
          <w:color w:val="000000"/>
          <w:kern w:val="24"/>
          <w:sz w:val="24"/>
          <w:szCs w:val="24"/>
        </w:rPr>
        <w:t xml:space="preserve"> </w:t>
      </w:r>
      <w:r w:rsidR="00455F5F">
        <w:rPr>
          <w:rFonts w:asciiTheme="majorHAnsi" w:eastAsia="+mn-ea" w:hAnsiTheme="majorHAnsi" w:cs="+mn-cs"/>
          <w:b/>
          <w:bCs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203835</wp:posOffset>
            </wp:positionV>
            <wp:extent cx="1333500" cy="20955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567" w:rsidRDefault="00D562A4" w:rsidP="008A3567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27305</wp:posOffset>
                </wp:positionV>
                <wp:extent cx="4724400" cy="590550"/>
                <wp:effectExtent l="0" t="381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2D" w:rsidRDefault="00D06F2D" w:rsidP="008A3567">
                            <w:pPr>
                              <w:spacing w:after="0"/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Sélectionner les cellules de </w:t>
                            </w:r>
                            <w:r w:rsidRPr="0094634C"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jusqu’à </w:t>
                            </w:r>
                            <w:r>
                              <w:rPr>
                                <w:rFonts w:asciiTheme="majorHAnsi" w:eastAsia="+mn-ea" w:hAnsiTheme="majorHAns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E9</w:t>
                            </w:r>
                          </w:p>
                          <w:p w:rsidR="00D06F2D" w:rsidRDefault="00D06F2D" w:rsidP="008A3567">
                            <w:pPr>
                              <w:spacing w:after="0"/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Cliquer sur la flèche du bouton bordure </w:t>
                            </w:r>
                            <w:r>
                              <w:rPr>
                                <w:rFonts w:asciiTheme="majorHAnsi" w:eastAsia="+mn-ea" w:hAnsiTheme="majorHAnsi" w:cs="+mn-cs"/>
                                <w:noProof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2425" cy="219075"/>
                                  <wp:effectExtent l="19050" t="0" r="9525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="+mn-ea" w:hAnsiTheme="majorHAns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puis choisir </w:t>
                            </w:r>
                            <w:r>
                              <w:rPr>
                                <w:rFonts w:asciiTheme="majorHAnsi" w:eastAsia="+mn-ea" w:hAnsiTheme="majorHAnsi" w:cs="+mn-cs"/>
                                <w:noProof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1450" cy="152400"/>
                                  <wp:effectExtent l="19050" t="0" r="0" b="0"/>
                                  <wp:docPr id="5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6F2D" w:rsidRDefault="00D06F2D" w:rsidP="008A3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32.4pt;margin-top:2.15pt;width:372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yh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" filled="f" stroked="f">
                <v:textbox>
                  <w:txbxContent>
                    <w:p w:rsidR="00D06F2D" w:rsidRDefault="00D06F2D" w:rsidP="008A3567">
                      <w:pPr>
                        <w:spacing w:after="0"/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Sélectionner les cellules de </w:t>
                      </w:r>
                      <w:r w:rsidRPr="0094634C"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jusqu’à </w:t>
                      </w:r>
                      <w:r>
                        <w:rPr>
                          <w:rFonts w:asciiTheme="majorHAnsi" w:eastAsia="+mn-ea" w:hAnsiTheme="majorHAns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E9</w:t>
                      </w:r>
                    </w:p>
                    <w:p w:rsidR="00D06F2D" w:rsidRDefault="00D06F2D" w:rsidP="008A3567">
                      <w:pPr>
                        <w:spacing w:after="0"/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Cliquer sur la flèche du bouton bordure </w:t>
                      </w:r>
                      <w:r>
                        <w:rPr>
                          <w:rFonts w:asciiTheme="majorHAnsi" w:eastAsia="+mn-ea" w:hAnsiTheme="majorHAnsi" w:cs="+mn-cs"/>
                          <w:noProof/>
                          <w:color w:val="000000"/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2425" cy="219075"/>
                            <wp:effectExtent l="19050" t="0" r="9525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eastAsia="+mn-ea" w:hAnsiTheme="majorHAns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puis choisir </w:t>
                      </w:r>
                      <w:r>
                        <w:rPr>
                          <w:rFonts w:asciiTheme="majorHAnsi" w:eastAsia="+mn-ea" w:hAnsiTheme="majorHAnsi" w:cs="+mn-cs"/>
                          <w:noProof/>
                          <w:color w:val="000000"/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1450" cy="152400"/>
                            <wp:effectExtent l="19050" t="0" r="0" b="0"/>
                            <wp:docPr id="5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6F2D" w:rsidRDefault="00D06F2D" w:rsidP="008A3567"/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84455</wp:posOffset>
                </wp:positionV>
                <wp:extent cx="152400" cy="467995"/>
                <wp:effectExtent l="9525" t="13335" r="9525" b="1397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67995"/>
                        </a:xfrm>
                        <a:prstGeom prst="leftBrace">
                          <a:avLst>
                            <a:gd name="adj1" fmla="val 255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605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3" o:spid="_x0000_s1026" type="#_x0000_t87" style="position:absolute;margin-left:120.4pt;margin-top:6.65pt;width:12pt;height:3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SagwIAAC0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"/>
            </w:pict>
          </mc:Fallback>
        </mc:AlternateContent>
      </w:r>
    </w:p>
    <w:p w:rsidR="008A3567" w:rsidRDefault="008A3567" w:rsidP="008A3567">
      <w:pPr>
        <w:spacing w:after="0"/>
        <w:rPr>
          <w:rFonts w:asciiTheme="majorHAnsi" w:eastAsia="+mn-ea" w:hAnsiTheme="majorHAnsi" w:cs="+mn-cs"/>
          <w:color w:val="000000"/>
          <w:kern w:val="24"/>
          <w:sz w:val="24"/>
          <w:szCs w:val="24"/>
        </w:rPr>
      </w:pPr>
      <w:r>
        <w:rPr>
          <w:rFonts w:asciiTheme="majorHAnsi" w:eastAsia="+mn-ea" w:hAnsiTheme="majorHAnsi" w:cs="+mn-cs"/>
          <w:color w:val="000000"/>
          <w:kern w:val="24"/>
          <w:sz w:val="24"/>
          <w:szCs w:val="24"/>
        </w:rPr>
        <w:t xml:space="preserve">-Pour tracer le tableau : </w:t>
      </w:r>
    </w:p>
    <w:p w:rsidR="00643974" w:rsidRDefault="00643974" w:rsidP="0064397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0B0085" w:rsidRDefault="0070234A" w:rsidP="0064397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128905</wp:posOffset>
            </wp:positionV>
            <wp:extent cx="666750" cy="257175"/>
            <wp:effectExtent l="1905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085">
        <w:rPr>
          <w:rFonts w:asciiTheme="majorHAnsi" w:eastAsia="Times New Roman" w:hAnsiTheme="majorHAnsi" w:cs="Times New Roman"/>
          <w:sz w:val="24"/>
          <w:szCs w:val="24"/>
        </w:rPr>
        <w:t xml:space="preserve">- Pour ajouter une nouvelle feuille cliquer sur </w:t>
      </w:r>
      <w:r w:rsidR="000B0085"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-4445</wp:posOffset>
            </wp:positionV>
            <wp:extent cx="581025" cy="20955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34A" w:rsidRDefault="0070234A" w:rsidP="0064397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171450</wp:posOffset>
            </wp:positionV>
            <wp:extent cx="962025" cy="247650"/>
            <wp:effectExtent l="19050" t="0" r="952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- Pour renommer une feuille cliquer à droite sur la feuille et choisir </w:t>
      </w:r>
    </w:p>
    <w:p w:rsidR="0070234A" w:rsidRDefault="0070234A" w:rsidP="0064397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- Pour changer la couleur de la feuille cliquer à droite sur la feuille et choisir </w:t>
      </w:r>
    </w:p>
    <w:p w:rsidR="00A6570E" w:rsidRPr="00F54A57" w:rsidRDefault="00A6570E" w:rsidP="0064397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-Pour tracer un graphique : </w:t>
      </w:r>
      <w:r w:rsidRPr="00A6570E">
        <w:rPr>
          <w:rFonts w:asciiTheme="majorHAnsi" w:eastAsia="Times New Roman" w:hAnsiTheme="majorHAnsi" w:cs="Times New Roman"/>
          <w:b/>
          <w:bCs/>
          <w:sz w:val="24"/>
          <w:szCs w:val="24"/>
        </w:rPr>
        <w:t>sélectionner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les données et cliquer </w:t>
      </w:r>
      <w:r w:rsidRPr="00A6570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sur Insertion </w:t>
      </w:r>
      <w:r w:rsidRPr="00A6570E">
        <w:rPr>
          <w:rFonts w:asciiTheme="majorHAnsi" w:eastAsia="Times New Roman" w:hAnsiTheme="majorHAnsi" w:cs="Times New Roman"/>
          <w:b/>
          <w:bCs/>
          <w:sz w:val="24"/>
          <w:szCs w:val="24"/>
        </w:rPr>
        <w:sym w:font="Wingdings" w:char="F0E0"/>
      </w:r>
      <w:r w:rsidRPr="00A6570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graphique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puis choisir le nom du graphique.</w:t>
      </w:r>
    </w:p>
    <w:sectPr w:rsidR="00A6570E" w:rsidRPr="00F54A57" w:rsidSect="00887386">
      <w:footerReference w:type="default" r:id="rId15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F1" w:rsidRDefault="00BB15F1" w:rsidP="008A4366">
      <w:pPr>
        <w:spacing w:after="0" w:line="240" w:lineRule="auto"/>
      </w:pPr>
      <w:r>
        <w:separator/>
      </w:r>
    </w:p>
  </w:endnote>
  <w:endnote w:type="continuationSeparator" w:id="0">
    <w:p w:rsidR="00BB15F1" w:rsidRDefault="00BB15F1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504"/>
      <w:docPartObj>
        <w:docPartGallery w:val="Page Numbers (Bottom of Page)"/>
        <w:docPartUnique/>
      </w:docPartObj>
    </w:sdtPr>
    <w:sdtEndPr/>
    <w:sdtContent>
      <w:p w:rsidR="00D06F2D" w:rsidRDefault="00F20C3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F2D" w:rsidRDefault="00D06F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F1" w:rsidRDefault="00BB15F1" w:rsidP="008A4366">
      <w:pPr>
        <w:spacing w:after="0" w:line="240" w:lineRule="auto"/>
      </w:pPr>
      <w:r>
        <w:separator/>
      </w:r>
    </w:p>
  </w:footnote>
  <w:footnote w:type="continuationSeparator" w:id="0">
    <w:p w:rsidR="00BB15F1" w:rsidRDefault="00BB15F1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8FC"/>
      </v:shape>
    </w:pict>
  </w:numPicBullet>
  <w:abstractNum w:abstractNumId="0">
    <w:nsid w:val="05D60A53"/>
    <w:multiLevelType w:val="hybridMultilevel"/>
    <w:tmpl w:val="62D05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6AA3"/>
    <w:multiLevelType w:val="hybridMultilevel"/>
    <w:tmpl w:val="604810C6"/>
    <w:lvl w:ilvl="0" w:tplc="F6C0C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A0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6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A9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EB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C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C6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A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6533A8"/>
    <w:multiLevelType w:val="hybridMultilevel"/>
    <w:tmpl w:val="E808085E"/>
    <w:lvl w:ilvl="0" w:tplc="765E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E4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E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C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AB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D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EF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1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CA619D"/>
    <w:multiLevelType w:val="hybridMultilevel"/>
    <w:tmpl w:val="2032A514"/>
    <w:lvl w:ilvl="0" w:tplc="A19EB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6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C2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E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5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0D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9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4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06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8"/>
    <w:rsid w:val="00016A40"/>
    <w:rsid w:val="000A3A8A"/>
    <w:rsid w:val="000B0085"/>
    <w:rsid w:val="000C2C98"/>
    <w:rsid w:val="000F41E9"/>
    <w:rsid w:val="00114A7A"/>
    <w:rsid w:val="0014511D"/>
    <w:rsid w:val="001F12FA"/>
    <w:rsid w:val="00223225"/>
    <w:rsid w:val="002702A5"/>
    <w:rsid w:val="002B03F8"/>
    <w:rsid w:val="002B36D4"/>
    <w:rsid w:val="002C09C9"/>
    <w:rsid w:val="002D10D2"/>
    <w:rsid w:val="003042DD"/>
    <w:rsid w:val="00320A9D"/>
    <w:rsid w:val="00323AEA"/>
    <w:rsid w:val="003358CD"/>
    <w:rsid w:val="0034154D"/>
    <w:rsid w:val="00343D71"/>
    <w:rsid w:val="00353E85"/>
    <w:rsid w:val="00395719"/>
    <w:rsid w:val="003E4EA4"/>
    <w:rsid w:val="0042695C"/>
    <w:rsid w:val="00430F01"/>
    <w:rsid w:val="00455F5F"/>
    <w:rsid w:val="00463649"/>
    <w:rsid w:val="004806DA"/>
    <w:rsid w:val="005425A7"/>
    <w:rsid w:val="005E754E"/>
    <w:rsid w:val="00607400"/>
    <w:rsid w:val="00626872"/>
    <w:rsid w:val="006333D4"/>
    <w:rsid w:val="00643974"/>
    <w:rsid w:val="006A0580"/>
    <w:rsid w:val="006E63E2"/>
    <w:rsid w:val="006F5BF4"/>
    <w:rsid w:val="0070234A"/>
    <w:rsid w:val="00717B47"/>
    <w:rsid w:val="00736729"/>
    <w:rsid w:val="00746483"/>
    <w:rsid w:val="00780085"/>
    <w:rsid w:val="00864985"/>
    <w:rsid w:val="00887386"/>
    <w:rsid w:val="008A3567"/>
    <w:rsid w:val="008A4366"/>
    <w:rsid w:val="008B6938"/>
    <w:rsid w:val="008D4F85"/>
    <w:rsid w:val="008E6D28"/>
    <w:rsid w:val="008F74F4"/>
    <w:rsid w:val="00923A59"/>
    <w:rsid w:val="0094634C"/>
    <w:rsid w:val="009828E2"/>
    <w:rsid w:val="00992AA2"/>
    <w:rsid w:val="009A2F53"/>
    <w:rsid w:val="009B67DF"/>
    <w:rsid w:val="009C2FDC"/>
    <w:rsid w:val="00A33097"/>
    <w:rsid w:val="00A331D6"/>
    <w:rsid w:val="00A6570E"/>
    <w:rsid w:val="00A724B8"/>
    <w:rsid w:val="00AE053F"/>
    <w:rsid w:val="00AE5D57"/>
    <w:rsid w:val="00B0458F"/>
    <w:rsid w:val="00B20E8E"/>
    <w:rsid w:val="00B31DD8"/>
    <w:rsid w:val="00B7234F"/>
    <w:rsid w:val="00B7353E"/>
    <w:rsid w:val="00B7715B"/>
    <w:rsid w:val="00BB15F1"/>
    <w:rsid w:val="00BD50A9"/>
    <w:rsid w:val="00BE2FFA"/>
    <w:rsid w:val="00C414DE"/>
    <w:rsid w:val="00C52BB4"/>
    <w:rsid w:val="00C66C2A"/>
    <w:rsid w:val="00CD2772"/>
    <w:rsid w:val="00CD7BE2"/>
    <w:rsid w:val="00D03919"/>
    <w:rsid w:val="00D06F2D"/>
    <w:rsid w:val="00D15A28"/>
    <w:rsid w:val="00D15E03"/>
    <w:rsid w:val="00D34459"/>
    <w:rsid w:val="00D562A4"/>
    <w:rsid w:val="00D74922"/>
    <w:rsid w:val="00D76979"/>
    <w:rsid w:val="00E16C78"/>
    <w:rsid w:val="00ED2E29"/>
    <w:rsid w:val="00EF1B70"/>
    <w:rsid w:val="00F20C35"/>
    <w:rsid w:val="00F25CB0"/>
    <w:rsid w:val="00F355B5"/>
    <w:rsid w:val="00F4615B"/>
    <w:rsid w:val="00F54A57"/>
    <w:rsid w:val="00F9111B"/>
    <w:rsid w:val="00FC37DF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465F-6085-4A6D-9CFC-AF0E100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5054-BB19-4EFE-8A7F-2A92581C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FSHSS-DOYEN</cp:lastModifiedBy>
  <cp:revision>2</cp:revision>
  <cp:lastPrinted>2019-04-08T23:34:00Z</cp:lastPrinted>
  <dcterms:created xsi:type="dcterms:W3CDTF">2020-03-26T10:25:00Z</dcterms:created>
  <dcterms:modified xsi:type="dcterms:W3CDTF">2020-03-26T10:25:00Z</dcterms:modified>
</cp:coreProperties>
</file>