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89" w:rsidRPr="00E41349" w:rsidRDefault="002B0D89" w:rsidP="002B0D89">
      <w:pPr>
        <w:bidi/>
        <w:jc w:val="center"/>
        <w:rPr>
          <w:b/>
          <w:bCs/>
          <w:sz w:val="36"/>
          <w:szCs w:val="36"/>
          <w:u w:val="single"/>
          <w:rtl/>
          <w:lang w:bidi="ar-DZ"/>
        </w:rPr>
      </w:pPr>
      <w:r>
        <w:rPr>
          <w:rFonts w:hint="cs"/>
          <w:b/>
          <w:bCs/>
          <w:sz w:val="36"/>
          <w:szCs w:val="36"/>
          <w:u w:val="single"/>
          <w:rtl/>
          <w:lang w:bidi="ar-DZ"/>
        </w:rPr>
        <w:t>ــــــــــــــــــــــــ3ــــــــــــــــــــــــ</w:t>
      </w:r>
    </w:p>
    <w:p w:rsidR="002B0D89" w:rsidRDefault="002B0D89" w:rsidP="002B0D89">
      <w:pPr>
        <w:bidi/>
        <w:spacing w:line="360" w:lineRule="auto"/>
        <w:rPr>
          <w:b/>
          <w:bCs/>
          <w:sz w:val="36"/>
          <w:szCs w:val="36"/>
          <w:u w:val="single"/>
          <w:rtl/>
        </w:rPr>
      </w:pPr>
      <w:proofErr w:type="gramStart"/>
      <w:r w:rsidRPr="00B53CC0">
        <w:rPr>
          <w:rFonts w:hint="cs"/>
          <w:b/>
          <w:bCs/>
          <w:sz w:val="36"/>
          <w:szCs w:val="36"/>
          <w:u w:val="single"/>
          <w:rtl/>
        </w:rPr>
        <w:t>تقنيات</w:t>
      </w:r>
      <w:proofErr w:type="gramEnd"/>
      <w:r>
        <w:rPr>
          <w:rFonts w:hint="cs"/>
          <w:b/>
          <w:bCs/>
          <w:sz w:val="36"/>
          <w:szCs w:val="36"/>
          <w:u w:val="single"/>
          <w:rtl/>
        </w:rPr>
        <w:t xml:space="preserve"> البحث</w:t>
      </w:r>
      <w:r w:rsidRPr="00B53CC0">
        <w:rPr>
          <w:rFonts w:hint="cs"/>
          <w:b/>
          <w:bCs/>
          <w:sz w:val="36"/>
          <w:szCs w:val="36"/>
          <w:u w:val="single"/>
          <w:rtl/>
        </w:rPr>
        <w:t>:</w:t>
      </w:r>
    </w:p>
    <w:p w:rsidR="002B0D89" w:rsidRPr="00463E03" w:rsidRDefault="002B0D89" w:rsidP="002B0D89">
      <w:pPr>
        <w:bidi/>
        <w:rPr>
          <w:rFonts w:asciiTheme="majorBidi" w:hAnsiTheme="majorBidi" w:cstheme="majorBidi"/>
          <w:sz w:val="36"/>
          <w:szCs w:val="36"/>
          <w:rtl/>
          <w:lang w:bidi="ar-DZ"/>
        </w:rPr>
      </w:pPr>
      <w:r w:rsidRPr="00463E03">
        <w:rPr>
          <w:rFonts w:asciiTheme="majorBidi" w:hAnsiTheme="majorBidi" w:cstheme="majorBidi"/>
          <w:sz w:val="36"/>
          <w:szCs w:val="36"/>
          <w:rtl/>
          <w:lang w:bidi="ar-DZ"/>
        </w:rPr>
        <w:t xml:space="preserve">يمكن تحديد تقنيات البحث (وسائل التقصي) إلى </w:t>
      </w:r>
      <w:r>
        <w:rPr>
          <w:rFonts w:asciiTheme="majorBidi" w:hAnsiTheme="majorBidi" w:cstheme="majorBidi" w:hint="cs"/>
          <w:sz w:val="36"/>
          <w:szCs w:val="36"/>
          <w:rtl/>
          <w:lang w:bidi="ar-DZ"/>
        </w:rPr>
        <w:t>ثمانية</w:t>
      </w:r>
      <w:r w:rsidRPr="00463E03">
        <w:rPr>
          <w:rFonts w:asciiTheme="majorBidi" w:hAnsiTheme="majorBidi" w:cstheme="majorBidi"/>
          <w:sz w:val="36"/>
          <w:szCs w:val="36"/>
          <w:rtl/>
          <w:lang w:bidi="ar-DZ"/>
        </w:rPr>
        <w:t xml:space="preserve"> أنواع أساسية:</w:t>
      </w:r>
    </w:p>
    <w:p w:rsidR="002B0D89" w:rsidRPr="00463E03" w:rsidRDefault="002B0D89" w:rsidP="002B0D89">
      <w:pPr>
        <w:bidi/>
        <w:rPr>
          <w:rFonts w:asciiTheme="majorBidi" w:hAnsiTheme="majorBidi" w:cstheme="majorBidi"/>
          <w:sz w:val="36"/>
          <w:szCs w:val="36"/>
          <w:rtl/>
          <w:lang w:bidi="ar-DZ"/>
        </w:rPr>
      </w:pPr>
      <w:r w:rsidRPr="00463E03">
        <w:rPr>
          <w:rFonts w:asciiTheme="majorBidi" w:hAnsiTheme="majorBidi" w:cstheme="majorBidi" w:hint="cs"/>
          <w:sz w:val="36"/>
          <w:szCs w:val="36"/>
          <w:rtl/>
          <w:lang w:bidi="ar-DZ"/>
        </w:rPr>
        <w:t>1</w:t>
      </w:r>
      <w:r w:rsidRPr="00463E03">
        <w:rPr>
          <w:rFonts w:asciiTheme="majorBidi" w:hAnsiTheme="majorBidi" w:cstheme="majorBidi"/>
          <w:sz w:val="36"/>
          <w:szCs w:val="36"/>
          <w:rtl/>
          <w:lang w:bidi="ar-DZ"/>
        </w:rPr>
        <w:t>-الملاحظة في عين المكان.</w:t>
      </w:r>
    </w:p>
    <w:p w:rsidR="002B0D89" w:rsidRPr="00463E03" w:rsidRDefault="002B0D89" w:rsidP="002B0D89">
      <w:pPr>
        <w:bidi/>
        <w:rPr>
          <w:rFonts w:asciiTheme="majorBidi" w:hAnsiTheme="majorBidi" w:cstheme="majorBidi"/>
          <w:sz w:val="36"/>
          <w:szCs w:val="36"/>
          <w:rtl/>
          <w:lang w:bidi="ar-DZ"/>
        </w:rPr>
      </w:pPr>
      <w:r w:rsidRPr="00463E03">
        <w:rPr>
          <w:rFonts w:asciiTheme="majorBidi" w:hAnsiTheme="majorBidi" w:cstheme="majorBidi" w:hint="cs"/>
          <w:sz w:val="36"/>
          <w:szCs w:val="36"/>
          <w:rtl/>
          <w:lang w:bidi="ar-DZ"/>
        </w:rPr>
        <w:t>2</w:t>
      </w:r>
      <w:r w:rsidRPr="00463E03">
        <w:rPr>
          <w:rFonts w:asciiTheme="majorBidi" w:hAnsiTheme="majorBidi" w:cstheme="majorBidi"/>
          <w:sz w:val="36"/>
          <w:szCs w:val="36"/>
          <w:rtl/>
          <w:lang w:bidi="ar-DZ"/>
        </w:rPr>
        <w:t>-</w:t>
      </w:r>
      <w:proofErr w:type="gramStart"/>
      <w:r w:rsidRPr="00463E03">
        <w:rPr>
          <w:rFonts w:asciiTheme="majorBidi" w:hAnsiTheme="majorBidi" w:cstheme="majorBidi"/>
          <w:sz w:val="36"/>
          <w:szCs w:val="36"/>
          <w:rtl/>
          <w:lang w:bidi="ar-DZ"/>
        </w:rPr>
        <w:t>المقابلة</w:t>
      </w:r>
      <w:proofErr w:type="gramEnd"/>
      <w:r w:rsidRPr="00463E03">
        <w:rPr>
          <w:rFonts w:asciiTheme="majorBidi" w:hAnsiTheme="majorBidi" w:cstheme="majorBidi"/>
          <w:sz w:val="36"/>
          <w:szCs w:val="36"/>
          <w:rtl/>
          <w:lang w:bidi="ar-DZ"/>
        </w:rPr>
        <w:t>.</w:t>
      </w:r>
    </w:p>
    <w:p w:rsidR="002B0D89" w:rsidRPr="00463E03" w:rsidRDefault="002B0D89" w:rsidP="002B0D89">
      <w:pPr>
        <w:bidi/>
        <w:rPr>
          <w:rFonts w:asciiTheme="majorBidi" w:hAnsiTheme="majorBidi" w:cstheme="majorBidi"/>
          <w:sz w:val="36"/>
          <w:szCs w:val="36"/>
          <w:rtl/>
          <w:lang w:bidi="ar-DZ"/>
        </w:rPr>
      </w:pPr>
      <w:r w:rsidRPr="00463E03">
        <w:rPr>
          <w:rFonts w:asciiTheme="majorBidi" w:hAnsiTheme="majorBidi" w:cstheme="majorBidi" w:hint="cs"/>
          <w:sz w:val="36"/>
          <w:szCs w:val="36"/>
          <w:rtl/>
          <w:lang w:bidi="ar-DZ"/>
        </w:rPr>
        <w:t>3</w:t>
      </w:r>
      <w:r w:rsidRPr="00463E03">
        <w:rPr>
          <w:rFonts w:asciiTheme="majorBidi" w:hAnsiTheme="majorBidi" w:cstheme="majorBidi"/>
          <w:sz w:val="36"/>
          <w:szCs w:val="36"/>
          <w:rtl/>
          <w:lang w:bidi="ar-DZ"/>
        </w:rPr>
        <w:t>-</w:t>
      </w:r>
      <w:proofErr w:type="gramStart"/>
      <w:r w:rsidRPr="00463E03">
        <w:rPr>
          <w:rFonts w:asciiTheme="majorBidi" w:hAnsiTheme="majorBidi" w:cstheme="majorBidi"/>
          <w:sz w:val="36"/>
          <w:szCs w:val="36"/>
          <w:rtl/>
          <w:lang w:bidi="ar-DZ"/>
        </w:rPr>
        <w:t>الاستمارة</w:t>
      </w:r>
      <w:proofErr w:type="gramEnd"/>
      <w:r w:rsidRPr="00463E03">
        <w:rPr>
          <w:rFonts w:asciiTheme="majorBidi" w:hAnsiTheme="majorBidi" w:cstheme="majorBidi"/>
          <w:sz w:val="36"/>
          <w:szCs w:val="36"/>
          <w:rtl/>
          <w:lang w:bidi="ar-DZ"/>
        </w:rPr>
        <w:t>.</w:t>
      </w:r>
    </w:p>
    <w:p w:rsidR="002B0D89" w:rsidRPr="00463E03" w:rsidRDefault="002B0D89" w:rsidP="002B0D89">
      <w:pPr>
        <w:bidi/>
        <w:rPr>
          <w:rFonts w:asciiTheme="majorBidi" w:hAnsiTheme="majorBidi" w:cstheme="majorBidi"/>
          <w:sz w:val="36"/>
          <w:szCs w:val="36"/>
          <w:rtl/>
          <w:lang w:bidi="ar-DZ"/>
        </w:rPr>
      </w:pPr>
      <w:r w:rsidRPr="00463E03">
        <w:rPr>
          <w:rFonts w:asciiTheme="majorBidi" w:hAnsiTheme="majorBidi" w:cstheme="majorBidi" w:hint="cs"/>
          <w:sz w:val="36"/>
          <w:szCs w:val="36"/>
          <w:rtl/>
          <w:lang w:bidi="ar-DZ"/>
        </w:rPr>
        <w:t>4</w:t>
      </w:r>
      <w:r w:rsidRPr="00463E03">
        <w:rPr>
          <w:rFonts w:asciiTheme="majorBidi" w:hAnsiTheme="majorBidi" w:cstheme="majorBidi"/>
          <w:sz w:val="36"/>
          <w:szCs w:val="36"/>
          <w:rtl/>
          <w:lang w:bidi="ar-DZ"/>
        </w:rPr>
        <w:t>-</w:t>
      </w:r>
      <w:proofErr w:type="gramStart"/>
      <w:r w:rsidRPr="00463E03">
        <w:rPr>
          <w:rFonts w:asciiTheme="majorBidi" w:hAnsiTheme="majorBidi" w:cstheme="majorBidi"/>
          <w:sz w:val="36"/>
          <w:szCs w:val="36"/>
          <w:rtl/>
          <w:lang w:bidi="ar-DZ"/>
        </w:rPr>
        <w:t>التجريب</w:t>
      </w:r>
      <w:proofErr w:type="gramEnd"/>
      <w:r w:rsidRPr="00463E03">
        <w:rPr>
          <w:rFonts w:asciiTheme="majorBidi" w:hAnsiTheme="majorBidi" w:cstheme="majorBidi"/>
          <w:sz w:val="36"/>
          <w:szCs w:val="36"/>
          <w:rtl/>
          <w:lang w:bidi="ar-DZ"/>
        </w:rPr>
        <w:t>.</w:t>
      </w:r>
    </w:p>
    <w:p w:rsidR="002B0D89" w:rsidRPr="00463E03" w:rsidRDefault="002B0D89" w:rsidP="002B0D89">
      <w:pPr>
        <w:bidi/>
        <w:rPr>
          <w:rFonts w:asciiTheme="majorBidi" w:hAnsiTheme="majorBidi" w:cstheme="majorBidi"/>
          <w:sz w:val="36"/>
          <w:szCs w:val="36"/>
          <w:rtl/>
          <w:lang w:bidi="ar-DZ"/>
        </w:rPr>
      </w:pPr>
      <w:r w:rsidRPr="00463E03">
        <w:rPr>
          <w:rFonts w:asciiTheme="majorBidi" w:hAnsiTheme="majorBidi" w:cstheme="majorBidi" w:hint="cs"/>
          <w:sz w:val="36"/>
          <w:szCs w:val="36"/>
          <w:rtl/>
          <w:lang w:bidi="ar-DZ"/>
        </w:rPr>
        <w:t>5</w:t>
      </w:r>
      <w:r w:rsidRPr="00463E03">
        <w:rPr>
          <w:rFonts w:asciiTheme="majorBidi" w:hAnsiTheme="majorBidi" w:cstheme="majorBidi"/>
          <w:sz w:val="36"/>
          <w:szCs w:val="36"/>
          <w:rtl/>
          <w:lang w:bidi="ar-DZ"/>
        </w:rPr>
        <w:t>-</w:t>
      </w:r>
      <w:proofErr w:type="gramStart"/>
      <w:r w:rsidRPr="00463E03">
        <w:rPr>
          <w:rFonts w:asciiTheme="majorBidi" w:hAnsiTheme="majorBidi" w:cstheme="majorBidi"/>
          <w:sz w:val="36"/>
          <w:szCs w:val="36"/>
          <w:rtl/>
          <w:lang w:bidi="ar-DZ"/>
        </w:rPr>
        <w:t>تحليل</w:t>
      </w:r>
      <w:proofErr w:type="gramEnd"/>
      <w:r w:rsidRPr="00463E03">
        <w:rPr>
          <w:rFonts w:asciiTheme="majorBidi" w:hAnsiTheme="majorBidi" w:cstheme="majorBidi"/>
          <w:sz w:val="36"/>
          <w:szCs w:val="36"/>
          <w:rtl/>
          <w:lang w:bidi="ar-DZ"/>
        </w:rPr>
        <w:t xml:space="preserve"> المحتوى(المضمون).</w:t>
      </w:r>
    </w:p>
    <w:p w:rsidR="002B0D89" w:rsidRPr="00463E03" w:rsidRDefault="002B0D89" w:rsidP="002B0D89">
      <w:pPr>
        <w:bidi/>
        <w:rPr>
          <w:rFonts w:asciiTheme="majorBidi" w:hAnsiTheme="majorBidi" w:cstheme="majorBidi"/>
          <w:sz w:val="36"/>
          <w:szCs w:val="36"/>
          <w:rtl/>
          <w:lang w:bidi="ar-DZ"/>
        </w:rPr>
      </w:pPr>
      <w:r w:rsidRPr="00463E03">
        <w:rPr>
          <w:rFonts w:asciiTheme="majorBidi" w:hAnsiTheme="majorBidi" w:cstheme="majorBidi" w:hint="cs"/>
          <w:sz w:val="36"/>
          <w:szCs w:val="36"/>
          <w:rtl/>
          <w:lang w:bidi="ar-DZ"/>
        </w:rPr>
        <w:t>6</w:t>
      </w:r>
      <w:r w:rsidRPr="00463E03">
        <w:rPr>
          <w:rFonts w:asciiTheme="majorBidi" w:hAnsiTheme="majorBidi" w:cstheme="majorBidi"/>
          <w:sz w:val="36"/>
          <w:szCs w:val="36"/>
          <w:rtl/>
          <w:lang w:bidi="ar-DZ"/>
        </w:rPr>
        <w:t>-</w:t>
      </w:r>
      <w:proofErr w:type="gramStart"/>
      <w:r w:rsidRPr="00463E03">
        <w:rPr>
          <w:rFonts w:asciiTheme="majorBidi" w:hAnsiTheme="majorBidi" w:cstheme="majorBidi"/>
          <w:sz w:val="36"/>
          <w:szCs w:val="36"/>
          <w:rtl/>
          <w:lang w:bidi="ar-DZ"/>
        </w:rPr>
        <w:t>تحليل</w:t>
      </w:r>
      <w:proofErr w:type="gramEnd"/>
      <w:r w:rsidRPr="00463E03">
        <w:rPr>
          <w:rFonts w:asciiTheme="majorBidi" w:hAnsiTheme="majorBidi" w:cstheme="majorBidi"/>
          <w:sz w:val="36"/>
          <w:szCs w:val="36"/>
          <w:rtl/>
          <w:lang w:bidi="ar-DZ"/>
        </w:rPr>
        <w:t xml:space="preserve"> الإحصائيات.</w:t>
      </w:r>
    </w:p>
    <w:p w:rsidR="002B0D89" w:rsidRPr="00463E03" w:rsidRDefault="002B0D89" w:rsidP="002B0D89">
      <w:pPr>
        <w:bidi/>
        <w:spacing w:line="360" w:lineRule="auto"/>
        <w:jc w:val="both"/>
        <w:rPr>
          <w:sz w:val="36"/>
          <w:szCs w:val="36"/>
          <w:rtl/>
        </w:rPr>
      </w:pPr>
      <w:r w:rsidRPr="00463E03">
        <w:rPr>
          <w:rFonts w:hint="cs"/>
          <w:sz w:val="36"/>
          <w:szCs w:val="36"/>
          <w:rtl/>
          <w:lang w:bidi="ar-DZ"/>
        </w:rPr>
        <w:t>7</w:t>
      </w:r>
      <w:r w:rsidRPr="00463E03">
        <w:rPr>
          <w:rFonts w:hint="cs"/>
          <w:sz w:val="36"/>
          <w:szCs w:val="36"/>
          <w:rtl/>
        </w:rPr>
        <w:t>-</w:t>
      </w:r>
      <w:r w:rsidRPr="00463E03">
        <w:rPr>
          <w:sz w:val="36"/>
          <w:szCs w:val="36"/>
          <w:rtl/>
        </w:rPr>
        <w:t xml:space="preserve">السيرة التاريخية أو </w:t>
      </w:r>
      <w:proofErr w:type="gramStart"/>
      <w:r w:rsidRPr="00463E03">
        <w:rPr>
          <w:sz w:val="36"/>
          <w:szCs w:val="36"/>
          <w:rtl/>
        </w:rPr>
        <w:t>سيرة</w:t>
      </w:r>
      <w:proofErr w:type="gramEnd"/>
      <w:r w:rsidRPr="00463E03">
        <w:rPr>
          <w:sz w:val="36"/>
          <w:szCs w:val="36"/>
          <w:rtl/>
        </w:rPr>
        <w:t xml:space="preserve"> الحياة</w:t>
      </w:r>
      <w:r>
        <w:rPr>
          <w:rFonts w:hint="cs"/>
          <w:sz w:val="36"/>
          <w:szCs w:val="36"/>
          <w:rtl/>
        </w:rPr>
        <w:t>(معلومات غير موجودة من قبل يكتشفها الباحث بأسلوب الملاحظة المباشرة والمقابلة الحرة والمتعلقة بالموضوع)</w:t>
      </w:r>
    </w:p>
    <w:p w:rsidR="002B0D89" w:rsidRPr="00305CB4" w:rsidRDefault="002B0D89" w:rsidP="002B0D89">
      <w:pPr>
        <w:bidi/>
        <w:spacing w:line="360" w:lineRule="auto"/>
        <w:jc w:val="both"/>
        <w:rPr>
          <w:sz w:val="36"/>
          <w:szCs w:val="36"/>
          <w:rtl/>
        </w:rPr>
      </w:pPr>
      <w:r w:rsidRPr="00463E03">
        <w:rPr>
          <w:rFonts w:hint="cs"/>
          <w:sz w:val="36"/>
          <w:szCs w:val="36"/>
          <w:rtl/>
        </w:rPr>
        <w:t>8-</w:t>
      </w:r>
      <w:r w:rsidRPr="00463E03">
        <w:rPr>
          <w:sz w:val="36"/>
          <w:szCs w:val="36"/>
          <w:rtl/>
        </w:rPr>
        <w:t>طريقة المقارنة</w:t>
      </w:r>
      <w:r>
        <w:rPr>
          <w:rFonts w:hint="cs"/>
          <w:sz w:val="36"/>
          <w:szCs w:val="36"/>
          <w:rtl/>
        </w:rPr>
        <w:t xml:space="preserve">(المعلومات موجودة من قبل </w:t>
      </w:r>
      <w:proofErr w:type="gramStart"/>
      <w:r>
        <w:rPr>
          <w:rFonts w:hint="cs"/>
          <w:sz w:val="36"/>
          <w:szCs w:val="36"/>
          <w:rtl/>
        </w:rPr>
        <w:t>يعالجها</w:t>
      </w:r>
      <w:proofErr w:type="gramEnd"/>
      <w:r>
        <w:rPr>
          <w:rFonts w:hint="cs"/>
          <w:sz w:val="36"/>
          <w:szCs w:val="36"/>
          <w:rtl/>
        </w:rPr>
        <w:t xml:space="preserve"> بأسلوب الملاحظة غير المباشرة)</w:t>
      </w:r>
    </w:p>
    <w:p w:rsidR="002B0D89" w:rsidRPr="00B509B8" w:rsidRDefault="002B0D89" w:rsidP="002B0D89">
      <w:pPr>
        <w:bidi/>
        <w:rPr>
          <w:rFonts w:asciiTheme="majorBidi" w:hAnsiTheme="majorBidi" w:cstheme="majorBidi"/>
          <w:sz w:val="36"/>
          <w:szCs w:val="36"/>
          <w:rtl/>
          <w:lang w:bidi="ar-DZ"/>
        </w:rPr>
      </w:pPr>
      <w:r w:rsidRPr="00305CB4">
        <w:rPr>
          <w:rFonts w:asciiTheme="majorBidi" w:hAnsiTheme="majorBidi" w:cstheme="majorBidi"/>
          <w:sz w:val="36"/>
          <w:szCs w:val="36"/>
          <w:u w:val="single"/>
          <w:rtl/>
          <w:lang w:bidi="ar-DZ"/>
        </w:rPr>
        <w:t xml:space="preserve"> </w:t>
      </w:r>
      <w:r w:rsidRPr="00305CB4">
        <w:rPr>
          <w:rFonts w:asciiTheme="majorBidi" w:hAnsiTheme="majorBidi" w:cstheme="majorBidi" w:hint="cs"/>
          <w:sz w:val="36"/>
          <w:szCs w:val="36"/>
          <w:u w:val="single"/>
          <w:rtl/>
          <w:lang w:bidi="ar-DZ"/>
        </w:rPr>
        <w:t>-</w:t>
      </w:r>
      <w:r w:rsidRPr="00305CB4">
        <w:rPr>
          <w:rFonts w:asciiTheme="majorBidi" w:hAnsiTheme="majorBidi" w:cstheme="majorBidi"/>
          <w:sz w:val="36"/>
          <w:szCs w:val="36"/>
          <w:u w:val="single"/>
          <w:rtl/>
          <w:lang w:bidi="ar-DZ"/>
        </w:rPr>
        <w:t xml:space="preserve">التقنيات الأربعة الأولى </w:t>
      </w:r>
      <w:r w:rsidRPr="00305CB4">
        <w:rPr>
          <w:rFonts w:asciiTheme="majorBidi" w:hAnsiTheme="majorBidi" w:cstheme="majorBidi" w:hint="cs"/>
          <w:sz w:val="36"/>
          <w:szCs w:val="36"/>
          <w:u w:val="single"/>
          <w:rtl/>
          <w:lang w:bidi="ar-DZ"/>
        </w:rPr>
        <w:t xml:space="preserve"> والسابعة</w:t>
      </w:r>
      <w:r>
        <w:rPr>
          <w:rFonts w:asciiTheme="majorBidi" w:hAnsiTheme="majorBidi" w:cstheme="majorBidi" w:hint="cs"/>
          <w:sz w:val="36"/>
          <w:szCs w:val="36"/>
          <w:rtl/>
          <w:lang w:bidi="ar-DZ"/>
        </w:rPr>
        <w:t xml:space="preserve"> </w:t>
      </w:r>
      <w:r w:rsidRPr="00B509B8">
        <w:rPr>
          <w:rFonts w:asciiTheme="majorBidi" w:hAnsiTheme="majorBidi" w:cstheme="majorBidi"/>
          <w:sz w:val="36"/>
          <w:szCs w:val="36"/>
          <w:rtl/>
          <w:lang w:bidi="ar-DZ"/>
        </w:rPr>
        <w:t xml:space="preserve">هي تقنيات مباشرة تؤدي إلى إنتاج معطيات أولية، أي معلومات لم تكن موجودة من قبل.  </w:t>
      </w:r>
      <w:proofErr w:type="gramStart"/>
      <w:r w:rsidRPr="00B509B8">
        <w:rPr>
          <w:rFonts w:asciiTheme="majorBidi" w:hAnsiTheme="majorBidi" w:cstheme="majorBidi"/>
          <w:sz w:val="36"/>
          <w:szCs w:val="36"/>
          <w:rtl/>
          <w:lang w:bidi="ar-DZ"/>
        </w:rPr>
        <w:t>حيث</w:t>
      </w:r>
      <w:proofErr w:type="gramEnd"/>
      <w:r w:rsidRPr="00B509B8">
        <w:rPr>
          <w:rFonts w:asciiTheme="majorBidi" w:hAnsiTheme="majorBidi" w:cstheme="majorBidi"/>
          <w:sz w:val="36"/>
          <w:szCs w:val="36"/>
          <w:rtl/>
          <w:lang w:bidi="ar-DZ"/>
        </w:rPr>
        <w:t xml:space="preserve"> يبدل الباحث جهدا كبيرا للوصول إلى تحقيقها. </w:t>
      </w:r>
    </w:p>
    <w:p w:rsidR="002B0D89" w:rsidRPr="00B509B8" w:rsidRDefault="002B0D89" w:rsidP="002B0D89">
      <w:pPr>
        <w:bidi/>
        <w:rPr>
          <w:rFonts w:asciiTheme="majorBidi" w:hAnsiTheme="majorBidi" w:cstheme="majorBidi"/>
          <w:sz w:val="36"/>
          <w:szCs w:val="36"/>
          <w:rtl/>
          <w:lang w:bidi="ar-DZ"/>
        </w:rPr>
      </w:pPr>
      <w:r w:rsidRPr="00305CB4">
        <w:rPr>
          <w:rFonts w:asciiTheme="majorBidi" w:hAnsiTheme="majorBidi" w:cstheme="majorBidi" w:hint="cs"/>
          <w:sz w:val="36"/>
          <w:szCs w:val="36"/>
          <w:u w:val="single"/>
          <w:rtl/>
          <w:lang w:bidi="ar-DZ"/>
        </w:rPr>
        <w:t>-</w:t>
      </w:r>
      <w:r w:rsidRPr="00305CB4">
        <w:rPr>
          <w:rFonts w:asciiTheme="majorBidi" w:hAnsiTheme="majorBidi" w:cstheme="majorBidi"/>
          <w:sz w:val="36"/>
          <w:szCs w:val="36"/>
          <w:u w:val="single"/>
          <w:rtl/>
          <w:lang w:bidi="ar-DZ"/>
        </w:rPr>
        <w:t>أما التقني</w:t>
      </w:r>
      <w:r w:rsidRPr="00305CB4">
        <w:rPr>
          <w:rFonts w:asciiTheme="majorBidi" w:hAnsiTheme="majorBidi" w:cstheme="majorBidi" w:hint="cs"/>
          <w:sz w:val="36"/>
          <w:szCs w:val="36"/>
          <w:u w:val="single"/>
          <w:rtl/>
          <w:lang w:bidi="ar-DZ"/>
        </w:rPr>
        <w:t>ات</w:t>
      </w:r>
      <w:r w:rsidRPr="00305CB4">
        <w:rPr>
          <w:rFonts w:asciiTheme="majorBidi" w:hAnsiTheme="majorBidi" w:cstheme="majorBidi"/>
          <w:sz w:val="36"/>
          <w:szCs w:val="36"/>
          <w:u w:val="single"/>
          <w:rtl/>
          <w:lang w:bidi="ar-DZ"/>
        </w:rPr>
        <w:t xml:space="preserve"> الخامسة والسادسة، </w:t>
      </w:r>
      <w:r w:rsidRPr="00305CB4">
        <w:rPr>
          <w:rFonts w:asciiTheme="majorBidi" w:hAnsiTheme="majorBidi" w:cstheme="majorBidi" w:hint="cs"/>
          <w:sz w:val="36"/>
          <w:szCs w:val="36"/>
          <w:u w:val="single"/>
          <w:rtl/>
          <w:lang w:bidi="ar-DZ"/>
        </w:rPr>
        <w:t>والثامنة</w:t>
      </w:r>
      <w:r>
        <w:rPr>
          <w:rFonts w:asciiTheme="majorBidi" w:hAnsiTheme="majorBidi" w:cstheme="majorBidi" w:hint="cs"/>
          <w:sz w:val="36"/>
          <w:szCs w:val="36"/>
          <w:rtl/>
          <w:lang w:bidi="ar-DZ"/>
        </w:rPr>
        <w:t xml:space="preserve"> </w:t>
      </w:r>
      <w:r w:rsidRPr="00B509B8">
        <w:rPr>
          <w:rFonts w:asciiTheme="majorBidi" w:hAnsiTheme="majorBidi" w:cstheme="majorBidi"/>
          <w:sz w:val="36"/>
          <w:szCs w:val="36"/>
          <w:rtl/>
          <w:lang w:bidi="ar-DZ"/>
        </w:rPr>
        <w:t xml:space="preserve">هي تقنيات غير مباشرة تؤدي إلى إنتاج معطيات ثانوية، أي </w:t>
      </w:r>
      <w:r>
        <w:rPr>
          <w:rFonts w:asciiTheme="majorBidi" w:hAnsiTheme="majorBidi" w:cstheme="majorBidi" w:hint="cs"/>
          <w:sz w:val="36"/>
          <w:szCs w:val="36"/>
          <w:rtl/>
          <w:lang w:bidi="ar-DZ"/>
        </w:rPr>
        <w:t>أن ال</w:t>
      </w:r>
      <w:r w:rsidRPr="00B509B8">
        <w:rPr>
          <w:rFonts w:asciiTheme="majorBidi" w:hAnsiTheme="majorBidi" w:cstheme="majorBidi"/>
          <w:sz w:val="36"/>
          <w:szCs w:val="36"/>
          <w:rtl/>
          <w:lang w:bidi="ar-DZ"/>
        </w:rPr>
        <w:t xml:space="preserve">معلومات موجودة من قبل، </w:t>
      </w:r>
      <w:r>
        <w:rPr>
          <w:rFonts w:asciiTheme="majorBidi" w:hAnsiTheme="majorBidi" w:cstheme="majorBidi" w:hint="cs"/>
          <w:sz w:val="36"/>
          <w:szCs w:val="36"/>
          <w:rtl/>
          <w:lang w:bidi="ar-DZ"/>
        </w:rPr>
        <w:t>فقط يقتصر دور</w:t>
      </w:r>
      <w:r>
        <w:rPr>
          <w:rFonts w:asciiTheme="majorBidi" w:hAnsiTheme="majorBidi" w:cstheme="majorBidi"/>
          <w:sz w:val="36"/>
          <w:szCs w:val="36"/>
          <w:rtl/>
          <w:lang w:bidi="ar-DZ"/>
        </w:rPr>
        <w:t xml:space="preserve"> الباحث </w:t>
      </w:r>
      <w:r>
        <w:rPr>
          <w:rFonts w:asciiTheme="majorBidi" w:hAnsiTheme="majorBidi" w:cstheme="majorBidi" w:hint="cs"/>
          <w:sz w:val="36"/>
          <w:szCs w:val="36"/>
          <w:rtl/>
          <w:lang w:bidi="ar-DZ"/>
        </w:rPr>
        <w:t xml:space="preserve">على </w:t>
      </w:r>
      <w:r w:rsidRPr="00B509B8">
        <w:rPr>
          <w:rFonts w:asciiTheme="majorBidi" w:hAnsiTheme="majorBidi" w:cstheme="majorBidi"/>
          <w:sz w:val="36"/>
          <w:szCs w:val="36"/>
          <w:rtl/>
          <w:lang w:bidi="ar-DZ"/>
        </w:rPr>
        <w:t>تفسيرها وتبيان أهميتها.</w:t>
      </w:r>
    </w:p>
    <w:p w:rsidR="002B0D89" w:rsidRPr="00B509B8" w:rsidRDefault="002B0D89" w:rsidP="002B0D89">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سوف نقوم بشرح </w:t>
      </w:r>
      <w:proofErr w:type="gramStart"/>
      <w:r w:rsidRPr="00B509B8">
        <w:rPr>
          <w:rFonts w:asciiTheme="majorBidi" w:hAnsiTheme="majorBidi" w:cstheme="majorBidi"/>
          <w:sz w:val="36"/>
          <w:szCs w:val="36"/>
          <w:rtl/>
          <w:lang w:bidi="ar-DZ"/>
        </w:rPr>
        <w:t>كل</w:t>
      </w:r>
      <w:proofErr w:type="gramEnd"/>
      <w:r w:rsidRPr="00B509B8">
        <w:rPr>
          <w:rFonts w:asciiTheme="majorBidi" w:hAnsiTheme="majorBidi" w:cstheme="majorBidi"/>
          <w:sz w:val="36"/>
          <w:szCs w:val="36"/>
          <w:rtl/>
          <w:lang w:bidi="ar-DZ"/>
        </w:rPr>
        <w:t xml:space="preserve"> هذه التقنيات</w:t>
      </w:r>
      <w:r>
        <w:rPr>
          <w:rFonts w:asciiTheme="majorBidi" w:hAnsiTheme="majorBidi" w:cstheme="majorBidi" w:hint="cs"/>
          <w:sz w:val="36"/>
          <w:szCs w:val="36"/>
          <w:rtl/>
          <w:lang w:bidi="ar-DZ"/>
        </w:rPr>
        <w:t xml:space="preserve"> فيما يلي:</w:t>
      </w:r>
    </w:p>
    <w:p w:rsidR="002B0D89" w:rsidRPr="00F236CE" w:rsidRDefault="002B0D89" w:rsidP="002B0D89">
      <w:pPr>
        <w:bidi/>
        <w:spacing w:line="360" w:lineRule="auto"/>
        <w:rPr>
          <w:b/>
          <w:bCs/>
          <w:sz w:val="36"/>
          <w:szCs w:val="36"/>
          <w:rtl/>
        </w:rPr>
      </w:pPr>
      <w:r w:rsidRPr="00F236CE">
        <w:rPr>
          <w:rFonts w:hint="cs"/>
          <w:b/>
          <w:bCs/>
          <w:sz w:val="36"/>
          <w:szCs w:val="36"/>
          <w:rtl/>
        </w:rPr>
        <w:t xml:space="preserve">أولا: </w:t>
      </w:r>
      <w:r w:rsidRPr="00F236CE">
        <w:rPr>
          <w:b/>
          <w:bCs/>
          <w:sz w:val="36"/>
          <w:szCs w:val="36"/>
          <w:u w:val="single"/>
          <w:rtl/>
        </w:rPr>
        <w:t>الملاحظة</w:t>
      </w:r>
      <w:r w:rsidRPr="00F236CE">
        <w:rPr>
          <w:b/>
          <w:bCs/>
          <w:sz w:val="36"/>
          <w:szCs w:val="36"/>
          <w:rtl/>
        </w:rPr>
        <w:t xml:space="preserve"> </w:t>
      </w:r>
      <w:r w:rsidRPr="00F236CE">
        <w:rPr>
          <w:rFonts w:hint="cs"/>
          <w:b/>
          <w:bCs/>
          <w:sz w:val="36"/>
          <w:szCs w:val="36"/>
          <w:rtl/>
        </w:rPr>
        <w:t>وتنقسم إ</w:t>
      </w:r>
      <w:r w:rsidRPr="00F236CE">
        <w:rPr>
          <w:b/>
          <w:bCs/>
          <w:sz w:val="36"/>
          <w:szCs w:val="36"/>
          <w:rtl/>
        </w:rPr>
        <w:t xml:space="preserve">لى </w:t>
      </w:r>
      <w:r w:rsidRPr="00F236CE">
        <w:rPr>
          <w:rFonts w:hint="cs"/>
          <w:b/>
          <w:bCs/>
          <w:sz w:val="36"/>
          <w:szCs w:val="36"/>
          <w:rtl/>
        </w:rPr>
        <w:t>عدة أقسام</w:t>
      </w:r>
      <w:r w:rsidRPr="00F236CE">
        <w:rPr>
          <w:b/>
          <w:bCs/>
          <w:sz w:val="36"/>
          <w:szCs w:val="36"/>
          <w:rtl/>
        </w:rPr>
        <w:t xml:space="preserve">: </w:t>
      </w:r>
    </w:p>
    <w:p w:rsidR="002B0D89" w:rsidRDefault="002B0D89" w:rsidP="002B0D89">
      <w:pPr>
        <w:bidi/>
        <w:spacing w:line="360" w:lineRule="auto"/>
        <w:rPr>
          <w:b/>
          <w:bCs/>
          <w:sz w:val="36"/>
          <w:szCs w:val="36"/>
          <w:rtl/>
        </w:rPr>
      </w:pPr>
      <w:r>
        <w:rPr>
          <w:rFonts w:hint="cs"/>
          <w:b/>
          <w:bCs/>
          <w:sz w:val="36"/>
          <w:szCs w:val="36"/>
          <w:rtl/>
        </w:rPr>
        <w:lastRenderedPageBreak/>
        <w:t>1</w:t>
      </w:r>
      <w:r w:rsidRPr="00F56B6C">
        <w:rPr>
          <w:rFonts w:hint="cs"/>
          <w:b/>
          <w:bCs/>
          <w:sz w:val="36"/>
          <w:szCs w:val="36"/>
          <w:rtl/>
        </w:rPr>
        <w:t>-</w:t>
      </w:r>
      <w:proofErr w:type="gramStart"/>
      <w:r w:rsidRPr="00F56B6C">
        <w:rPr>
          <w:b/>
          <w:bCs/>
          <w:sz w:val="36"/>
          <w:szCs w:val="36"/>
          <w:rtl/>
        </w:rPr>
        <w:t>الملاحظة</w:t>
      </w:r>
      <w:proofErr w:type="gramEnd"/>
      <w:r w:rsidRPr="00F56B6C">
        <w:rPr>
          <w:b/>
          <w:bCs/>
          <w:sz w:val="36"/>
          <w:szCs w:val="36"/>
          <w:rtl/>
        </w:rPr>
        <w:t xml:space="preserve"> المباشرة: </w:t>
      </w:r>
    </w:p>
    <w:p w:rsidR="002B0D89" w:rsidRDefault="002B0D89" w:rsidP="002B0D89">
      <w:pPr>
        <w:bidi/>
        <w:spacing w:line="360" w:lineRule="auto"/>
        <w:rPr>
          <w:sz w:val="36"/>
          <w:szCs w:val="36"/>
          <w:rtl/>
        </w:rPr>
      </w:pPr>
      <w:r w:rsidRPr="00E23841">
        <w:rPr>
          <w:rFonts w:hint="cs"/>
          <w:sz w:val="36"/>
          <w:szCs w:val="36"/>
          <w:rtl/>
        </w:rPr>
        <w:t xml:space="preserve">يقوم الباحث بوصف الأحوال الاجتماعية القائمة فعلا في بيئات ومناطق عن طريق السفر إليها والإقامة فيها، وملاحظة ما يجري بطريقة مباشرة، ويتطلب ذلك معرفة لغة الأهالي، والسكان، وقد يلجأ إلى الاستعانة ببعض </w:t>
      </w:r>
      <w:proofErr w:type="spellStart"/>
      <w:r w:rsidRPr="00E23841">
        <w:rPr>
          <w:rFonts w:hint="cs"/>
          <w:sz w:val="36"/>
          <w:szCs w:val="36"/>
          <w:rtl/>
        </w:rPr>
        <w:t>الاخباريين</w:t>
      </w:r>
      <w:proofErr w:type="spellEnd"/>
      <w:r w:rsidRPr="00E23841">
        <w:rPr>
          <w:rFonts w:hint="cs"/>
          <w:sz w:val="36"/>
          <w:szCs w:val="36"/>
          <w:rtl/>
        </w:rPr>
        <w:t xml:space="preserve"> المحليين إذا تعذر ع</w:t>
      </w:r>
      <w:r>
        <w:rPr>
          <w:rFonts w:hint="cs"/>
          <w:sz w:val="36"/>
          <w:szCs w:val="36"/>
          <w:rtl/>
        </w:rPr>
        <w:t>ل</w:t>
      </w:r>
      <w:r w:rsidRPr="00E23841">
        <w:rPr>
          <w:rFonts w:hint="cs"/>
          <w:sz w:val="36"/>
          <w:szCs w:val="36"/>
          <w:rtl/>
        </w:rPr>
        <w:t>يه ذلك.</w:t>
      </w:r>
    </w:p>
    <w:p w:rsidR="002B0D89" w:rsidRPr="00E23841" w:rsidRDefault="002B0D89" w:rsidP="002B0D89">
      <w:pPr>
        <w:bidi/>
        <w:spacing w:line="360" w:lineRule="auto"/>
        <w:rPr>
          <w:sz w:val="36"/>
          <w:szCs w:val="36"/>
          <w:rtl/>
        </w:rPr>
      </w:pPr>
      <w:r>
        <w:rPr>
          <w:rFonts w:hint="cs"/>
          <w:sz w:val="36"/>
          <w:szCs w:val="36"/>
          <w:rtl/>
        </w:rPr>
        <w:t>وينصح عدم الاستعانة بالمرشدين والإخباريين في الميدان حتى يضطر الباحث تعلم اللغة بنفسه. للوصول إلى معرفة طريقة تفكير الأفراد.</w:t>
      </w:r>
    </w:p>
    <w:p w:rsidR="002B0D89" w:rsidRPr="00483A90" w:rsidRDefault="002B0D89" w:rsidP="002B0D89">
      <w:pPr>
        <w:bidi/>
        <w:spacing w:line="360" w:lineRule="auto"/>
        <w:ind w:firstLine="720"/>
        <w:rPr>
          <w:sz w:val="36"/>
          <w:szCs w:val="36"/>
          <w:rtl/>
        </w:rPr>
      </w:pPr>
      <w:r w:rsidRPr="00483A90">
        <w:rPr>
          <w:sz w:val="36"/>
          <w:szCs w:val="36"/>
          <w:rtl/>
        </w:rPr>
        <w:t xml:space="preserve">وهي طريقة علمية مباشرة للوصول إلى المعلومات الدقيقة حول الظاهرة المدروسة. وهي </w:t>
      </w:r>
      <w:proofErr w:type="gramStart"/>
      <w:r w:rsidRPr="00483A90">
        <w:rPr>
          <w:sz w:val="36"/>
          <w:szCs w:val="36"/>
          <w:rtl/>
        </w:rPr>
        <w:t>تهتم</w:t>
      </w:r>
      <w:proofErr w:type="gramEnd"/>
      <w:r w:rsidRPr="00483A90">
        <w:rPr>
          <w:sz w:val="36"/>
          <w:szCs w:val="36"/>
          <w:rtl/>
        </w:rPr>
        <w:t xml:space="preserve"> بدراسة المجتمعات البدائية من حيث عناصرها. العرقية أو </w:t>
      </w:r>
      <w:proofErr w:type="spellStart"/>
      <w:r w:rsidRPr="00483A90">
        <w:rPr>
          <w:sz w:val="36"/>
          <w:szCs w:val="36"/>
          <w:rtl/>
        </w:rPr>
        <w:t>السلالية</w:t>
      </w:r>
      <w:proofErr w:type="spellEnd"/>
      <w:r w:rsidRPr="00483A90">
        <w:rPr>
          <w:sz w:val="36"/>
          <w:szCs w:val="36"/>
          <w:rtl/>
        </w:rPr>
        <w:t xml:space="preserve">، وأصولها الثقافية، ودياناتها وطقوسها وقيمها وتقاليدها. </w:t>
      </w:r>
    </w:p>
    <w:p w:rsidR="002B0D89" w:rsidRPr="00483A90" w:rsidRDefault="002B0D89" w:rsidP="002B0D89">
      <w:pPr>
        <w:bidi/>
        <w:spacing w:line="360" w:lineRule="auto"/>
        <w:rPr>
          <w:sz w:val="36"/>
          <w:szCs w:val="36"/>
          <w:rtl/>
        </w:rPr>
      </w:pPr>
      <w:r w:rsidRPr="00483A90">
        <w:rPr>
          <w:sz w:val="36"/>
          <w:szCs w:val="36"/>
          <w:rtl/>
        </w:rPr>
        <w:tab/>
      </w:r>
      <w:proofErr w:type="gramStart"/>
      <w:r w:rsidRPr="00483A90">
        <w:rPr>
          <w:sz w:val="36"/>
          <w:szCs w:val="36"/>
          <w:rtl/>
        </w:rPr>
        <w:t>والباحث</w:t>
      </w:r>
      <w:proofErr w:type="gramEnd"/>
      <w:r w:rsidRPr="00483A90">
        <w:rPr>
          <w:sz w:val="36"/>
          <w:szCs w:val="36"/>
          <w:rtl/>
        </w:rPr>
        <w:t xml:space="preserve"> يجب أن تتوفر فيه شروط: </w:t>
      </w:r>
    </w:p>
    <w:p w:rsidR="002B0D89" w:rsidRPr="00483A90" w:rsidRDefault="002B0D89" w:rsidP="002B0D89">
      <w:pPr>
        <w:bidi/>
        <w:spacing w:line="360" w:lineRule="auto"/>
        <w:rPr>
          <w:sz w:val="36"/>
          <w:szCs w:val="36"/>
          <w:rtl/>
        </w:rPr>
      </w:pPr>
      <w:r>
        <w:rPr>
          <w:rFonts w:hint="cs"/>
          <w:sz w:val="36"/>
          <w:szCs w:val="36"/>
          <w:rtl/>
        </w:rPr>
        <w:t>-</w:t>
      </w:r>
      <w:proofErr w:type="gramStart"/>
      <w:r w:rsidRPr="00483A90">
        <w:rPr>
          <w:sz w:val="36"/>
          <w:szCs w:val="36"/>
          <w:rtl/>
        </w:rPr>
        <w:t>يجب</w:t>
      </w:r>
      <w:proofErr w:type="gramEnd"/>
      <w:r w:rsidRPr="00483A90">
        <w:rPr>
          <w:sz w:val="36"/>
          <w:szCs w:val="36"/>
          <w:rtl/>
        </w:rPr>
        <w:t xml:space="preserve"> أن يتدرب تدريباً دقيقاً على أساليب التفكير العلمي، والتي يجعل منه باحثاً محايداً هدفه الوصول إلى الحقيقة العلمية واكتشاف القوانين الدقيقة التي تحكم العلاقات </w:t>
      </w:r>
      <w:r w:rsidRPr="00483A90">
        <w:rPr>
          <w:rFonts w:hint="cs"/>
          <w:sz w:val="36"/>
          <w:szCs w:val="36"/>
          <w:rtl/>
        </w:rPr>
        <w:t>الاجتماعية</w:t>
      </w:r>
      <w:r w:rsidRPr="00483A90">
        <w:rPr>
          <w:sz w:val="36"/>
          <w:szCs w:val="36"/>
          <w:rtl/>
        </w:rPr>
        <w:t xml:space="preserve">. </w:t>
      </w:r>
    </w:p>
    <w:p w:rsidR="002B0D89" w:rsidRPr="00483A90" w:rsidRDefault="002B0D89" w:rsidP="002B0D89">
      <w:pPr>
        <w:bidi/>
        <w:spacing w:line="360" w:lineRule="auto"/>
        <w:jc w:val="both"/>
        <w:rPr>
          <w:sz w:val="36"/>
          <w:szCs w:val="36"/>
        </w:rPr>
      </w:pPr>
      <w:r>
        <w:rPr>
          <w:rFonts w:hint="cs"/>
          <w:sz w:val="36"/>
          <w:szCs w:val="36"/>
          <w:rtl/>
        </w:rPr>
        <w:t>-</w:t>
      </w:r>
      <w:proofErr w:type="gramStart"/>
      <w:r w:rsidRPr="00483A90">
        <w:rPr>
          <w:sz w:val="36"/>
          <w:szCs w:val="36"/>
          <w:rtl/>
        </w:rPr>
        <w:t>يجب</w:t>
      </w:r>
      <w:proofErr w:type="gramEnd"/>
      <w:r w:rsidRPr="00483A90">
        <w:rPr>
          <w:sz w:val="36"/>
          <w:szCs w:val="36"/>
          <w:rtl/>
        </w:rPr>
        <w:t xml:space="preserve"> أن يكون دقيق الملاحظة، ويتحلى بالصبر وعدم التعجل في استنتاج النتائج. </w:t>
      </w:r>
    </w:p>
    <w:p w:rsidR="002B0D89" w:rsidRPr="00483A90" w:rsidRDefault="002B0D89" w:rsidP="002B0D89">
      <w:pPr>
        <w:bidi/>
        <w:spacing w:line="360" w:lineRule="auto"/>
        <w:jc w:val="both"/>
        <w:rPr>
          <w:sz w:val="36"/>
          <w:szCs w:val="36"/>
        </w:rPr>
      </w:pPr>
      <w:r>
        <w:rPr>
          <w:rFonts w:hint="cs"/>
          <w:sz w:val="36"/>
          <w:szCs w:val="36"/>
          <w:rtl/>
        </w:rPr>
        <w:t>-</w:t>
      </w:r>
      <w:r w:rsidRPr="00483A90">
        <w:rPr>
          <w:sz w:val="36"/>
          <w:szCs w:val="36"/>
          <w:rtl/>
        </w:rPr>
        <w:t xml:space="preserve">عليه أن يتعلم أفرادها </w:t>
      </w:r>
      <w:proofErr w:type="gramStart"/>
      <w:r w:rsidRPr="00483A90">
        <w:rPr>
          <w:sz w:val="36"/>
          <w:szCs w:val="36"/>
          <w:rtl/>
        </w:rPr>
        <w:t>وفهم</w:t>
      </w:r>
      <w:proofErr w:type="gramEnd"/>
      <w:r w:rsidRPr="00483A90">
        <w:rPr>
          <w:sz w:val="36"/>
          <w:szCs w:val="36"/>
          <w:rtl/>
        </w:rPr>
        <w:t xml:space="preserve"> نظام العاطفة الممزوج بنظام التخاطب، وبفكر بمثل ما يفكرون. </w:t>
      </w:r>
    </w:p>
    <w:p w:rsidR="002B0D89" w:rsidRPr="00483A90" w:rsidRDefault="002B0D89" w:rsidP="002B0D89">
      <w:pPr>
        <w:bidi/>
        <w:spacing w:line="360" w:lineRule="auto"/>
        <w:jc w:val="both"/>
        <w:rPr>
          <w:sz w:val="36"/>
          <w:szCs w:val="36"/>
        </w:rPr>
      </w:pPr>
      <w:r>
        <w:rPr>
          <w:rFonts w:hint="cs"/>
          <w:sz w:val="36"/>
          <w:szCs w:val="36"/>
          <w:rtl/>
        </w:rPr>
        <w:lastRenderedPageBreak/>
        <w:t>-</w:t>
      </w:r>
      <w:r w:rsidRPr="00483A90">
        <w:rPr>
          <w:sz w:val="36"/>
          <w:szCs w:val="36"/>
          <w:rtl/>
        </w:rPr>
        <w:t xml:space="preserve">إذا لم يتمكن من إتقان اللغة لضيق الوقت، أو لقلة </w:t>
      </w:r>
      <w:r w:rsidRPr="00483A90">
        <w:rPr>
          <w:rFonts w:hint="cs"/>
          <w:sz w:val="36"/>
          <w:szCs w:val="36"/>
          <w:rtl/>
        </w:rPr>
        <w:t>الإمكانات</w:t>
      </w:r>
      <w:r w:rsidRPr="00483A90">
        <w:rPr>
          <w:sz w:val="36"/>
          <w:szCs w:val="36"/>
          <w:rtl/>
        </w:rPr>
        <w:t xml:space="preserve">، عليه أن يتخذ وسيطاً، أو مرشداً من أعضاء مجتمع الدراسة تتوفر فيه شروط الدقة والموضوعية </w:t>
      </w:r>
      <w:r w:rsidRPr="00483A90">
        <w:rPr>
          <w:rFonts w:hint="cs"/>
          <w:sz w:val="36"/>
          <w:szCs w:val="36"/>
          <w:rtl/>
        </w:rPr>
        <w:t>والأمانة</w:t>
      </w:r>
      <w:r w:rsidRPr="00483A90">
        <w:rPr>
          <w:sz w:val="36"/>
          <w:szCs w:val="36"/>
          <w:rtl/>
        </w:rPr>
        <w:t xml:space="preserve"> في نقل المعلومات والترجمة. </w:t>
      </w:r>
    </w:p>
    <w:p w:rsidR="002B0D89" w:rsidRPr="00483A90" w:rsidRDefault="002B0D89" w:rsidP="002B0D89">
      <w:pPr>
        <w:bidi/>
        <w:spacing w:line="360" w:lineRule="auto"/>
        <w:jc w:val="both"/>
        <w:rPr>
          <w:sz w:val="36"/>
          <w:szCs w:val="36"/>
        </w:rPr>
      </w:pPr>
      <w:r>
        <w:rPr>
          <w:rFonts w:hint="cs"/>
          <w:sz w:val="36"/>
          <w:szCs w:val="36"/>
          <w:rtl/>
        </w:rPr>
        <w:t>-</w:t>
      </w:r>
      <w:r w:rsidRPr="00483A90">
        <w:rPr>
          <w:sz w:val="36"/>
          <w:szCs w:val="36"/>
          <w:rtl/>
        </w:rPr>
        <w:t xml:space="preserve">على الباحث أن يسجل المعلومات فور الحصول </w:t>
      </w:r>
      <w:proofErr w:type="gramStart"/>
      <w:r w:rsidRPr="00483A90">
        <w:rPr>
          <w:sz w:val="36"/>
          <w:szCs w:val="36"/>
          <w:rtl/>
        </w:rPr>
        <w:t>عليها</w:t>
      </w:r>
      <w:proofErr w:type="gramEnd"/>
      <w:r w:rsidRPr="00483A90">
        <w:rPr>
          <w:sz w:val="36"/>
          <w:szCs w:val="36"/>
          <w:rtl/>
        </w:rPr>
        <w:t xml:space="preserve"> حتى لا تتعرض للنسيان أو الخطأ. </w:t>
      </w:r>
    </w:p>
    <w:p w:rsidR="002B0D89" w:rsidRPr="00483A90" w:rsidRDefault="002B0D89" w:rsidP="002B0D89">
      <w:pPr>
        <w:bidi/>
        <w:spacing w:line="360" w:lineRule="auto"/>
        <w:jc w:val="both"/>
        <w:rPr>
          <w:sz w:val="36"/>
          <w:szCs w:val="36"/>
        </w:rPr>
      </w:pPr>
      <w:r>
        <w:rPr>
          <w:rFonts w:hint="cs"/>
          <w:sz w:val="36"/>
          <w:szCs w:val="36"/>
          <w:rtl/>
        </w:rPr>
        <w:t>-</w:t>
      </w:r>
      <w:proofErr w:type="gramStart"/>
      <w:r w:rsidRPr="00483A90">
        <w:rPr>
          <w:sz w:val="36"/>
          <w:szCs w:val="36"/>
          <w:rtl/>
        </w:rPr>
        <w:t>على</w:t>
      </w:r>
      <w:proofErr w:type="gramEnd"/>
      <w:r w:rsidRPr="00483A90">
        <w:rPr>
          <w:sz w:val="36"/>
          <w:szCs w:val="36"/>
          <w:rtl/>
        </w:rPr>
        <w:t xml:space="preserve"> أن يستعين بكافة الوسائل التي تعيينه على الحصول على المعلومات الدقيقة في ذات الموضوع الذاتي يبحث فيه، قبل آلات التصوير، وآلات تسجيل الأصوات والخرائط الجغرافية والبيانية، والاستفادة من أحدث الوسائل العلمية في جمع البيانات وتصنيفها وجدولتها. </w:t>
      </w:r>
    </w:p>
    <w:p w:rsidR="002B0D89" w:rsidRPr="00483A90" w:rsidRDefault="002B0D89" w:rsidP="002B0D89">
      <w:pPr>
        <w:bidi/>
        <w:spacing w:line="360" w:lineRule="auto"/>
        <w:jc w:val="both"/>
        <w:rPr>
          <w:sz w:val="36"/>
          <w:szCs w:val="36"/>
        </w:rPr>
      </w:pPr>
      <w:r>
        <w:rPr>
          <w:rFonts w:hint="cs"/>
          <w:sz w:val="36"/>
          <w:szCs w:val="36"/>
          <w:rtl/>
        </w:rPr>
        <w:t>-</w:t>
      </w:r>
      <w:proofErr w:type="gramStart"/>
      <w:r w:rsidRPr="00483A90">
        <w:rPr>
          <w:sz w:val="36"/>
          <w:szCs w:val="36"/>
          <w:rtl/>
        </w:rPr>
        <w:t>أن</w:t>
      </w:r>
      <w:proofErr w:type="gramEnd"/>
      <w:r w:rsidRPr="00483A90">
        <w:rPr>
          <w:sz w:val="36"/>
          <w:szCs w:val="36"/>
          <w:rtl/>
        </w:rPr>
        <w:t xml:space="preserve"> يتم جمع البيانات بطريقة تلقائية لا تشعر الآخرين بأنهم مراقبين أو مقصودين، مثل المشاركة في الأحاديث العابرة، أو في بعض الشعائر والمراسم والعادات. </w:t>
      </w:r>
    </w:p>
    <w:p w:rsidR="002B0D89" w:rsidRPr="00483A90" w:rsidRDefault="002B0D89" w:rsidP="002B0D89">
      <w:pPr>
        <w:bidi/>
        <w:spacing w:line="360" w:lineRule="auto"/>
        <w:jc w:val="both"/>
        <w:rPr>
          <w:b/>
          <w:bCs/>
          <w:sz w:val="36"/>
          <w:szCs w:val="36"/>
        </w:rPr>
      </w:pPr>
      <w:r>
        <w:rPr>
          <w:rFonts w:hint="cs"/>
          <w:sz w:val="36"/>
          <w:szCs w:val="36"/>
          <w:rtl/>
        </w:rPr>
        <w:t>-</w:t>
      </w:r>
      <w:proofErr w:type="gramStart"/>
      <w:r w:rsidRPr="00483A90">
        <w:rPr>
          <w:sz w:val="36"/>
          <w:szCs w:val="36"/>
          <w:rtl/>
        </w:rPr>
        <w:t>ومن</w:t>
      </w:r>
      <w:proofErr w:type="gramEnd"/>
      <w:r w:rsidRPr="00483A90">
        <w:rPr>
          <w:sz w:val="36"/>
          <w:szCs w:val="36"/>
          <w:rtl/>
        </w:rPr>
        <w:t xml:space="preserve"> الوسائل المفيدة والمساعدة في هذا النوع من الدراسات هو الاستفادة </w:t>
      </w:r>
      <w:r>
        <w:rPr>
          <w:sz w:val="36"/>
          <w:szCs w:val="36"/>
          <w:rtl/>
        </w:rPr>
        <w:t>مما يسمى بجدول البحث الاستقصائي</w:t>
      </w:r>
      <w:r w:rsidRPr="00483A90">
        <w:rPr>
          <w:sz w:val="36"/>
          <w:szCs w:val="36"/>
          <w:rtl/>
        </w:rPr>
        <w:t xml:space="preserve">، أو بما يسمى الاستفتاء بشرط: </w:t>
      </w:r>
    </w:p>
    <w:p w:rsidR="002B0D89" w:rsidRPr="00483A90" w:rsidRDefault="002B0D89" w:rsidP="002B0D89">
      <w:pPr>
        <w:bidi/>
        <w:spacing w:line="360" w:lineRule="auto"/>
        <w:jc w:val="both"/>
        <w:rPr>
          <w:sz w:val="36"/>
          <w:szCs w:val="36"/>
          <w:rtl/>
        </w:rPr>
      </w:pPr>
      <w:r>
        <w:rPr>
          <w:rFonts w:hint="cs"/>
          <w:sz w:val="36"/>
          <w:szCs w:val="36"/>
          <w:rtl/>
        </w:rPr>
        <w:t>-</w:t>
      </w:r>
      <w:r w:rsidRPr="00483A90">
        <w:rPr>
          <w:sz w:val="36"/>
          <w:szCs w:val="36"/>
          <w:rtl/>
        </w:rPr>
        <w:t xml:space="preserve">أن يخلو من الصياغة اللغوية الغامضة. </w:t>
      </w:r>
    </w:p>
    <w:p w:rsidR="002B0D89" w:rsidRPr="00483A90" w:rsidRDefault="002B0D89" w:rsidP="002B0D89">
      <w:pPr>
        <w:bidi/>
        <w:spacing w:line="360" w:lineRule="auto"/>
        <w:jc w:val="both"/>
        <w:rPr>
          <w:sz w:val="36"/>
          <w:szCs w:val="36"/>
        </w:rPr>
      </w:pPr>
      <w:r>
        <w:rPr>
          <w:rFonts w:hint="cs"/>
          <w:sz w:val="36"/>
          <w:szCs w:val="36"/>
          <w:rtl/>
        </w:rPr>
        <w:t>-</w:t>
      </w:r>
      <w:r w:rsidRPr="00483A90">
        <w:rPr>
          <w:sz w:val="36"/>
          <w:szCs w:val="36"/>
          <w:rtl/>
        </w:rPr>
        <w:t xml:space="preserve">أن يستخدم الألفاظ المتداولة. </w:t>
      </w:r>
    </w:p>
    <w:p w:rsidR="002B0D89" w:rsidRPr="00483A90" w:rsidRDefault="002B0D89" w:rsidP="002B0D89">
      <w:pPr>
        <w:bidi/>
        <w:spacing w:line="360" w:lineRule="auto"/>
        <w:jc w:val="both"/>
        <w:rPr>
          <w:sz w:val="36"/>
          <w:szCs w:val="36"/>
          <w:rtl/>
        </w:rPr>
      </w:pPr>
      <w:r>
        <w:rPr>
          <w:rFonts w:hint="cs"/>
          <w:sz w:val="36"/>
          <w:szCs w:val="36"/>
          <w:rtl/>
        </w:rPr>
        <w:t>-</w:t>
      </w:r>
      <w:r w:rsidRPr="00483A90">
        <w:rPr>
          <w:sz w:val="36"/>
          <w:szCs w:val="36"/>
          <w:rtl/>
        </w:rPr>
        <w:t>أن يكون المجتمع المدرو</w:t>
      </w:r>
      <w:r>
        <w:rPr>
          <w:sz w:val="36"/>
          <w:szCs w:val="36"/>
          <w:rtl/>
        </w:rPr>
        <w:t xml:space="preserve">س على وعي كافٍ بحيث يتمكن من </w:t>
      </w:r>
      <w:proofErr w:type="spellStart"/>
      <w:r>
        <w:rPr>
          <w:sz w:val="36"/>
          <w:szCs w:val="36"/>
          <w:rtl/>
        </w:rPr>
        <w:t>ال</w:t>
      </w:r>
      <w:r>
        <w:rPr>
          <w:rFonts w:hint="cs"/>
          <w:sz w:val="36"/>
          <w:szCs w:val="36"/>
          <w:rtl/>
        </w:rPr>
        <w:t>إ</w:t>
      </w:r>
      <w:r w:rsidRPr="00483A90">
        <w:rPr>
          <w:sz w:val="36"/>
          <w:szCs w:val="36"/>
          <w:rtl/>
        </w:rPr>
        <w:t>جابه</w:t>
      </w:r>
      <w:proofErr w:type="spellEnd"/>
      <w:r w:rsidRPr="00483A90">
        <w:rPr>
          <w:sz w:val="36"/>
          <w:szCs w:val="36"/>
          <w:rtl/>
        </w:rPr>
        <w:t xml:space="preserve"> بطريقة مباشرة على مثل هذه الوسائل العلمية. </w:t>
      </w:r>
    </w:p>
    <w:p w:rsidR="002B0D89" w:rsidRDefault="002B0D89" w:rsidP="002B0D89">
      <w:pPr>
        <w:bidi/>
        <w:spacing w:line="360" w:lineRule="auto"/>
        <w:jc w:val="both"/>
        <w:rPr>
          <w:sz w:val="36"/>
          <w:szCs w:val="36"/>
          <w:rtl/>
        </w:rPr>
      </w:pPr>
      <w:r>
        <w:rPr>
          <w:rFonts w:hint="cs"/>
          <w:sz w:val="36"/>
          <w:szCs w:val="36"/>
          <w:rtl/>
        </w:rPr>
        <w:t>-</w:t>
      </w:r>
      <w:r w:rsidRPr="00483A90">
        <w:rPr>
          <w:sz w:val="36"/>
          <w:szCs w:val="36"/>
          <w:rtl/>
        </w:rPr>
        <w:t xml:space="preserve">أن يستعين الباحث بالأسئلة التي أعدها </w:t>
      </w:r>
      <w:proofErr w:type="spellStart"/>
      <w:r w:rsidRPr="00483A90">
        <w:rPr>
          <w:sz w:val="36"/>
          <w:szCs w:val="36"/>
          <w:rtl/>
        </w:rPr>
        <w:t>الأثنوغرافيون</w:t>
      </w:r>
      <w:proofErr w:type="spellEnd"/>
      <w:r w:rsidRPr="00483A90">
        <w:rPr>
          <w:sz w:val="36"/>
          <w:szCs w:val="36"/>
          <w:rtl/>
        </w:rPr>
        <w:t>.</w:t>
      </w:r>
    </w:p>
    <w:p w:rsidR="002B0D89" w:rsidRDefault="002B0D89" w:rsidP="002B0D89">
      <w:pPr>
        <w:bidi/>
        <w:spacing w:line="360" w:lineRule="auto"/>
        <w:jc w:val="both"/>
        <w:rPr>
          <w:sz w:val="36"/>
          <w:szCs w:val="36"/>
          <w:rtl/>
        </w:rPr>
      </w:pPr>
      <w:r w:rsidRPr="00483A90">
        <w:rPr>
          <w:sz w:val="36"/>
          <w:szCs w:val="36"/>
          <w:rtl/>
        </w:rPr>
        <w:lastRenderedPageBreak/>
        <w:t xml:space="preserve"> ومن أشهرها أسئلة </w:t>
      </w:r>
      <w:proofErr w:type="spellStart"/>
      <w:r w:rsidRPr="00483A90">
        <w:rPr>
          <w:sz w:val="36"/>
          <w:szCs w:val="36"/>
          <w:rtl/>
        </w:rPr>
        <w:t>إفو</w:t>
      </w:r>
      <w:proofErr w:type="spellEnd"/>
      <w:r w:rsidRPr="00483A90">
        <w:rPr>
          <w:sz w:val="36"/>
          <w:szCs w:val="36"/>
          <w:rtl/>
        </w:rPr>
        <w:t xml:space="preserve"> كارت (</w:t>
      </w:r>
      <w:proofErr w:type="spellStart"/>
      <w:r w:rsidRPr="00483A90">
        <w:rPr>
          <w:sz w:val="36"/>
          <w:szCs w:val="36"/>
        </w:rPr>
        <w:t>Foucart</w:t>
      </w:r>
      <w:proofErr w:type="spellEnd"/>
      <w:r w:rsidRPr="00483A90">
        <w:rPr>
          <w:sz w:val="36"/>
          <w:szCs w:val="36"/>
          <w:rtl/>
        </w:rPr>
        <w:t xml:space="preserve">). والتي وضعها عام 1919م. وكان يعمل في مصر، وهو متخصص في مجال الجغرافية فقط وضع حوالي 1200 سؤالاً تتناول كافة المعلومات التي يمكن أن يحتاجها الباحث </w:t>
      </w:r>
      <w:proofErr w:type="spellStart"/>
      <w:r w:rsidRPr="00483A90">
        <w:rPr>
          <w:sz w:val="36"/>
          <w:szCs w:val="36"/>
          <w:rtl/>
        </w:rPr>
        <w:t>الأثنوغرافي</w:t>
      </w:r>
      <w:proofErr w:type="spellEnd"/>
      <w:r w:rsidRPr="00483A90">
        <w:rPr>
          <w:sz w:val="36"/>
          <w:szCs w:val="36"/>
          <w:rtl/>
        </w:rPr>
        <w:t xml:space="preserve">. وتعتبر مرشدا </w:t>
      </w:r>
      <w:proofErr w:type="gramStart"/>
      <w:r w:rsidRPr="00483A90">
        <w:rPr>
          <w:sz w:val="36"/>
          <w:szCs w:val="36"/>
          <w:rtl/>
        </w:rPr>
        <w:t>يستهدي</w:t>
      </w:r>
      <w:proofErr w:type="gramEnd"/>
      <w:r w:rsidRPr="00483A90">
        <w:rPr>
          <w:sz w:val="36"/>
          <w:szCs w:val="36"/>
          <w:rtl/>
        </w:rPr>
        <w:t xml:space="preserve"> </w:t>
      </w:r>
      <w:proofErr w:type="spellStart"/>
      <w:r w:rsidRPr="00483A90">
        <w:rPr>
          <w:sz w:val="36"/>
          <w:szCs w:val="36"/>
          <w:rtl/>
        </w:rPr>
        <w:t>بها</w:t>
      </w:r>
      <w:proofErr w:type="spellEnd"/>
      <w:r w:rsidRPr="00483A90">
        <w:rPr>
          <w:sz w:val="36"/>
          <w:szCs w:val="36"/>
          <w:rtl/>
        </w:rPr>
        <w:t xml:space="preserve"> الباحث لبناء أسئلة جديدة تتعلق بالمجتمع الذي سيقوم بدراسته. </w:t>
      </w:r>
    </w:p>
    <w:p w:rsidR="002B0D89" w:rsidRDefault="002B0D89" w:rsidP="002B0D89">
      <w:pPr>
        <w:bidi/>
        <w:spacing w:line="360" w:lineRule="auto"/>
        <w:jc w:val="both"/>
        <w:rPr>
          <w:sz w:val="36"/>
          <w:szCs w:val="36"/>
          <w:rtl/>
        </w:rPr>
      </w:pPr>
      <w:r w:rsidRPr="00483A90">
        <w:rPr>
          <w:sz w:val="36"/>
          <w:szCs w:val="36"/>
          <w:rtl/>
        </w:rPr>
        <w:t xml:space="preserve">ويمكن أن يستعين الباحث بنماذج أسئلة </w:t>
      </w:r>
      <w:proofErr w:type="spellStart"/>
      <w:r w:rsidRPr="00483A90">
        <w:rPr>
          <w:sz w:val="36"/>
          <w:szCs w:val="36"/>
          <w:rtl/>
        </w:rPr>
        <w:t>تورغو</w:t>
      </w:r>
      <w:proofErr w:type="spellEnd"/>
      <w:r w:rsidRPr="00483A90">
        <w:rPr>
          <w:sz w:val="36"/>
          <w:szCs w:val="36"/>
          <w:rtl/>
        </w:rPr>
        <w:t xml:space="preserve"> </w:t>
      </w:r>
      <w:proofErr w:type="spellStart"/>
      <w:r w:rsidRPr="00483A90">
        <w:rPr>
          <w:sz w:val="36"/>
          <w:szCs w:val="36"/>
        </w:rPr>
        <w:t>Turgo</w:t>
      </w:r>
      <w:proofErr w:type="spellEnd"/>
      <w:r w:rsidRPr="00483A90">
        <w:rPr>
          <w:sz w:val="36"/>
          <w:szCs w:val="36"/>
          <w:rtl/>
        </w:rPr>
        <w:t xml:space="preserve">، عن النظم </w:t>
      </w:r>
      <w:r w:rsidRPr="00483A90">
        <w:rPr>
          <w:rFonts w:hint="cs"/>
          <w:sz w:val="36"/>
          <w:szCs w:val="36"/>
          <w:rtl/>
        </w:rPr>
        <w:t>الاقتصادية</w:t>
      </w:r>
      <w:r w:rsidRPr="00483A90">
        <w:rPr>
          <w:sz w:val="36"/>
          <w:szCs w:val="36"/>
          <w:rtl/>
        </w:rPr>
        <w:t xml:space="preserve">، وأسئلة </w:t>
      </w:r>
      <w:proofErr w:type="spellStart"/>
      <w:r w:rsidRPr="00483A90">
        <w:rPr>
          <w:sz w:val="36"/>
          <w:szCs w:val="36"/>
          <w:rtl/>
        </w:rPr>
        <w:t>كيندل</w:t>
      </w:r>
      <w:proofErr w:type="spellEnd"/>
      <w:r w:rsidRPr="00483A90">
        <w:rPr>
          <w:sz w:val="36"/>
          <w:szCs w:val="36"/>
          <w:rtl/>
        </w:rPr>
        <w:t xml:space="preserve"> </w:t>
      </w:r>
      <w:proofErr w:type="spellStart"/>
      <w:r w:rsidRPr="00483A90">
        <w:rPr>
          <w:sz w:val="36"/>
          <w:szCs w:val="36"/>
        </w:rPr>
        <w:t>Caindle</w:t>
      </w:r>
      <w:proofErr w:type="spellEnd"/>
      <w:r w:rsidRPr="00483A90">
        <w:rPr>
          <w:sz w:val="36"/>
          <w:szCs w:val="36"/>
          <w:rtl/>
        </w:rPr>
        <w:t xml:space="preserve"> عن الفولكلور الشعبي، وهكذا...</w:t>
      </w:r>
    </w:p>
    <w:p w:rsidR="002B0D89" w:rsidRPr="009F11A5" w:rsidRDefault="002B0D89" w:rsidP="002B0D89">
      <w:pPr>
        <w:bidi/>
        <w:spacing w:line="360" w:lineRule="auto"/>
        <w:jc w:val="center"/>
        <w:rPr>
          <w:sz w:val="36"/>
          <w:szCs w:val="36"/>
          <w:u w:val="single"/>
          <w:rtl/>
        </w:rPr>
      </w:pPr>
      <w:r w:rsidRPr="009F11A5">
        <w:rPr>
          <w:rFonts w:hint="cs"/>
          <w:sz w:val="36"/>
          <w:szCs w:val="36"/>
          <w:u w:val="single"/>
          <w:rtl/>
        </w:rPr>
        <w:t>ــــــــــــــــــــــــ</w:t>
      </w:r>
      <w:r>
        <w:rPr>
          <w:rFonts w:hint="cs"/>
          <w:sz w:val="36"/>
          <w:szCs w:val="36"/>
          <w:u w:val="single"/>
          <w:rtl/>
        </w:rPr>
        <w:t>4</w:t>
      </w:r>
      <w:r w:rsidRPr="009F11A5">
        <w:rPr>
          <w:rFonts w:hint="cs"/>
          <w:sz w:val="36"/>
          <w:szCs w:val="36"/>
          <w:u w:val="single"/>
          <w:rtl/>
        </w:rPr>
        <w:t>ــــــــــــــــــــــــــ</w:t>
      </w:r>
    </w:p>
    <w:p w:rsidR="002B0D89" w:rsidRPr="00483A90" w:rsidRDefault="002B0D89" w:rsidP="002B0D89">
      <w:pPr>
        <w:bidi/>
        <w:spacing w:line="360" w:lineRule="auto"/>
        <w:jc w:val="both"/>
        <w:rPr>
          <w:b/>
          <w:bCs/>
          <w:sz w:val="36"/>
          <w:szCs w:val="36"/>
          <w:rtl/>
        </w:rPr>
      </w:pPr>
      <w:r>
        <w:rPr>
          <w:rFonts w:hint="cs"/>
          <w:b/>
          <w:bCs/>
          <w:sz w:val="36"/>
          <w:szCs w:val="36"/>
          <w:rtl/>
        </w:rPr>
        <w:t>2-</w:t>
      </w:r>
      <w:r w:rsidRPr="00483A90">
        <w:rPr>
          <w:b/>
          <w:bCs/>
          <w:sz w:val="36"/>
          <w:szCs w:val="36"/>
          <w:rtl/>
        </w:rPr>
        <w:t xml:space="preserve">الملاحظة غير المباشرة: </w:t>
      </w:r>
    </w:p>
    <w:p w:rsidR="002B0D89" w:rsidRPr="00483A90" w:rsidRDefault="002B0D89" w:rsidP="002B0D89">
      <w:pPr>
        <w:bidi/>
        <w:spacing w:line="360" w:lineRule="auto"/>
        <w:ind w:firstLine="720"/>
        <w:jc w:val="both"/>
        <w:rPr>
          <w:sz w:val="36"/>
          <w:szCs w:val="36"/>
          <w:rtl/>
        </w:rPr>
      </w:pPr>
      <w:r w:rsidRPr="00483A90">
        <w:rPr>
          <w:sz w:val="36"/>
          <w:szCs w:val="36"/>
          <w:rtl/>
        </w:rPr>
        <w:t xml:space="preserve">يعتمد هذا الأسلوب </w:t>
      </w:r>
      <w:proofErr w:type="spellStart"/>
      <w:r w:rsidRPr="00483A90">
        <w:rPr>
          <w:sz w:val="36"/>
          <w:szCs w:val="36"/>
          <w:rtl/>
        </w:rPr>
        <w:t>الأثنوغرافي</w:t>
      </w:r>
      <w:proofErr w:type="spellEnd"/>
      <w:r w:rsidRPr="00483A90">
        <w:rPr>
          <w:sz w:val="36"/>
          <w:szCs w:val="36"/>
          <w:rtl/>
        </w:rPr>
        <w:t xml:space="preserve"> على جميع المعلومات والحصول عليها من خلال مصادر أخرى كالرجوع إلى آراء ومؤلفات الباحثين والدارسين السابقين أو المعاصرين، أو الاعتماد على ملاحظات ومشاهدات الرحالة والمسافرين، أي اعتماد الباحث على المصادر والوثائق والرواية التي تكون ذات علاقة بموضوع الدراسة. وفي هذه الحالة يجب أن </w:t>
      </w:r>
      <w:proofErr w:type="gramStart"/>
      <w:r w:rsidRPr="00483A90">
        <w:rPr>
          <w:sz w:val="36"/>
          <w:szCs w:val="36"/>
          <w:rtl/>
        </w:rPr>
        <w:t>يعتمد</w:t>
      </w:r>
      <w:proofErr w:type="gramEnd"/>
      <w:r w:rsidRPr="00483A90">
        <w:rPr>
          <w:sz w:val="36"/>
          <w:szCs w:val="36"/>
          <w:rtl/>
        </w:rPr>
        <w:t xml:space="preserve"> الباحث على شروط منها: </w:t>
      </w:r>
    </w:p>
    <w:p w:rsidR="002B0D89" w:rsidRPr="00483A90" w:rsidRDefault="002B0D89" w:rsidP="002B0D89">
      <w:pPr>
        <w:numPr>
          <w:ilvl w:val="1"/>
          <w:numId w:val="2"/>
        </w:numPr>
        <w:bidi/>
        <w:spacing w:after="0" w:line="360" w:lineRule="auto"/>
        <w:jc w:val="both"/>
        <w:rPr>
          <w:sz w:val="36"/>
          <w:szCs w:val="36"/>
        </w:rPr>
      </w:pPr>
      <w:r w:rsidRPr="00483A90">
        <w:rPr>
          <w:sz w:val="36"/>
          <w:szCs w:val="36"/>
          <w:rtl/>
        </w:rPr>
        <w:t xml:space="preserve">تدقيق الباحث في المصادر والإحاطة </w:t>
      </w:r>
      <w:proofErr w:type="spellStart"/>
      <w:r w:rsidRPr="00483A90">
        <w:rPr>
          <w:sz w:val="36"/>
          <w:szCs w:val="36"/>
          <w:rtl/>
        </w:rPr>
        <w:t>بها</w:t>
      </w:r>
      <w:proofErr w:type="spellEnd"/>
      <w:r w:rsidRPr="00483A90">
        <w:rPr>
          <w:sz w:val="36"/>
          <w:szCs w:val="36"/>
          <w:rtl/>
        </w:rPr>
        <w:t>.</w:t>
      </w:r>
    </w:p>
    <w:p w:rsidR="002B0D89" w:rsidRPr="00483A90" w:rsidRDefault="002B0D89" w:rsidP="002B0D89">
      <w:pPr>
        <w:numPr>
          <w:ilvl w:val="1"/>
          <w:numId w:val="2"/>
        </w:numPr>
        <w:bidi/>
        <w:spacing w:after="0" w:line="360" w:lineRule="auto"/>
        <w:jc w:val="both"/>
        <w:rPr>
          <w:sz w:val="36"/>
          <w:szCs w:val="36"/>
        </w:rPr>
      </w:pPr>
      <w:proofErr w:type="gramStart"/>
      <w:r w:rsidRPr="00483A90">
        <w:rPr>
          <w:sz w:val="36"/>
          <w:szCs w:val="36"/>
          <w:rtl/>
        </w:rPr>
        <w:t>فهم</w:t>
      </w:r>
      <w:proofErr w:type="gramEnd"/>
      <w:r w:rsidRPr="00483A90">
        <w:rPr>
          <w:sz w:val="36"/>
          <w:szCs w:val="36"/>
          <w:rtl/>
        </w:rPr>
        <w:t xml:space="preserve"> الباحث ما تحتويه تلك المصادر من معلومات. </w:t>
      </w:r>
    </w:p>
    <w:p w:rsidR="002B0D89" w:rsidRPr="00483A90" w:rsidRDefault="002B0D89" w:rsidP="002B0D89">
      <w:pPr>
        <w:numPr>
          <w:ilvl w:val="1"/>
          <w:numId w:val="2"/>
        </w:numPr>
        <w:bidi/>
        <w:spacing w:after="0" w:line="360" w:lineRule="auto"/>
        <w:jc w:val="both"/>
        <w:rPr>
          <w:sz w:val="36"/>
          <w:szCs w:val="36"/>
        </w:rPr>
      </w:pPr>
      <w:r w:rsidRPr="00483A90">
        <w:rPr>
          <w:sz w:val="36"/>
          <w:szCs w:val="36"/>
          <w:rtl/>
        </w:rPr>
        <w:t xml:space="preserve">استبعاد المصادر والمعلومات التي </w:t>
      </w:r>
      <w:proofErr w:type="gramStart"/>
      <w:r w:rsidRPr="00483A90">
        <w:rPr>
          <w:sz w:val="36"/>
          <w:szCs w:val="36"/>
          <w:rtl/>
        </w:rPr>
        <w:t>يعتريها</w:t>
      </w:r>
      <w:proofErr w:type="gramEnd"/>
      <w:r w:rsidRPr="00483A90">
        <w:rPr>
          <w:sz w:val="36"/>
          <w:szCs w:val="36"/>
          <w:rtl/>
        </w:rPr>
        <w:t xml:space="preserve"> الشك. </w:t>
      </w:r>
    </w:p>
    <w:p w:rsidR="002B0D89" w:rsidRPr="00483A90" w:rsidRDefault="002B0D89" w:rsidP="002B0D89">
      <w:pPr>
        <w:numPr>
          <w:ilvl w:val="1"/>
          <w:numId w:val="2"/>
        </w:numPr>
        <w:bidi/>
        <w:spacing w:after="0" w:line="360" w:lineRule="auto"/>
        <w:jc w:val="both"/>
        <w:rPr>
          <w:sz w:val="36"/>
          <w:szCs w:val="36"/>
        </w:rPr>
      </w:pPr>
      <w:r w:rsidRPr="00483A90">
        <w:rPr>
          <w:sz w:val="36"/>
          <w:szCs w:val="36"/>
          <w:rtl/>
        </w:rPr>
        <w:t xml:space="preserve">الابتعاد عن المعلومات التي تأتي من غير المتخصصين في موضوع الدراسة. </w:t>
      </w:r>
    </w:p>
    <w:p w:rsidR="002B0D89" w:rsidRPr="00483A90" w:rsidRDefault="002B0D89" w:rsidP="002B0D89">
      <w:pPr>
        <w:bidi/>
        <w:spacing w:line="360" w:lineRule="auto"/>
        <w:jc w:val="both"/>
        <w:rPr>
          <w:sz w:val="36"/>
          <w:szCs w:val="36"/>
          <w:rtl/>
        </w:rPr>
      </w:pPr>
      <w:proofErr w:type="gramStart"/>
      <w:r w:rsidRPr="00483A90">
        <w:rPr>
          <w:sz w:val="36"/>
          <w:szCs w:val="36"/>
          <w:rtl/>
        </w:rPr>
        <w:lastRenderedPageBreak/>
        <w:t>وأن</w:t>
      </w:r>
      <w:proofErr w:type="gramEnd"/>
      <w:r w:rsidRPr="00483A90">
        <w:rPr>
          <w:sz w:val="36"/>
          <w:szCs w:val="36"/>
          <w:rtl/>
        </w:rPr>
        <w:t xml:space="preserve"> المصادر، أو المعلومات التي يمكن أن يستفيد منها الباحث في هذه الطريقة على أنواع كثيرة منها: </w:t>
      </w:r>
    </w:p>
    <w:p w:rsidR="002B0D89" w:rsidRPr="00483A90" w:rsidRDefault="002B0D89" w:rsidP="002B0D89">
      <w:pPr>
        <w:numPr>
          <w:ilvl w:val="0"/>
          <w:numId w:val="3"/>
        </w:numPr>
        <w:bidi/>
        <w:spacing w:after="0" w:line="360" w:lineRule="auto"/>
        <w:jc w:val="both"/>
        <w:rPr>
          <w:sz w:val="36"/>
          <w:szCs w:val="36"/>
          <w:rtl/>
        </w:rPr>
      </w:pPr>
      <w:proofErr w:type="gramStart"/>
      <w:r w:rsidRPr="00483A90">
        <w:rPr>
          <w:sz w:val="36"/>
          <w:szCs w:val="36"/>
          <w:rtl/>
        </w:rPr>
        <w:t>المصادر</w:t>
      </w:r>
      <w:proofErr w:type="gramEnd"/>
      <w:r w:rsidRPr="00483A90">
        <w:rPr>
          <w:sz w:val="36"/>
          <w:szCs w:val="36"/>
          <w:rtl/>
        </w:rPr>
        <w:t xml:space="preserve"> أو المعلومات المكتوبة، أو المروية بالتواتر. </w:t>
      </w:r>
    </w:p>
    <w:p w:rsidR="002B0D89" w:rsidRPr="00483A90" w:rsidRDefault="002B0D89" w:rsidP="002B0D89">
      <w:pPr>
        <w:numPr>
          <w:ilvl w:val="0"/>
          <w:numId w:val="3"/>
        </w:numPr>
        <w:bidi/>
        <w:spacing w:after="0" w:line="360" w:lineRule="auto"/>
        <w:jc w:val="both"/>
        <w:rPr>
          <w:sz w:val="36"/>
          <w:szCs w:val="36"/>
        </w:rPr>
      </w:pPr>
      <w:r w:rsidRPr="00483A90">
        <w:rPr>
          <w:sz w:val="36"/>
          <w:szCs w:val="36"/>
          <w:rtl/>
        </w:rPr>
        <w:t xml:space="preserve">المعلومات التي يمكن استنباطها من الأساطير أو </w:t>
      </w:r>
      <w:proofErr w:type="spellStart"/>
      <w:r w:rsidRPr="00483A90">
        <w:rPr>
          <w:sz w:val="36"/>
          <w:szCs w:val="36"/>
          <w:rtl/>
        </w:rPr>
        <w:t>انعلكلور</w:t>
      </w:r>
      <w:proofErr w:type="spellEnd"/>
      <w:r w:rsidRPr="00483A90">
        <w:rPr>
          <w:sz w:val="36"/>
          <w:szCs w:val="36"/>
          <w:rtl/>
        </w:rPr>
        <w:t xml:space="preserve"> الشعبي كالأغاني والموسيقى والقصص والأمثلة التقليدية وروايات البطولات التي </w:t>
      </w:r>
      <w:proofErr w:type="spellStart"/>
      <w:r w:rsidRPr="00483A90">
        <w:rPr>
          <w:sz w:val="36"/>
          <w:szCs w:val="36"/>
          <w:rtl/>
        </w:rPr>
        <w:t>يتناقلها</w:t>
      </w:r>
      <w:proofErr w:type="spellEnd"/>
      <w:r w:rsidRPr="00483A90">
        <w:rPr>
          <w:sz w:val="36"/>
          <w:szCs w:val="36"/>
          <w:rtl/>
        </w:rPr>
        <w:t xml:space="preserve"> أفراد المجتمع وما ينسج حولها من أساطير.</w:t>
      </w:r>
    </w:p>
    <w:p w:rsidR="002B0D89" w:rsidRPr="00B53CC0" w:rsidRDefault="002B0D89" w:rsidP="002B0D89">
      <w:pPr>
        <w:numPr>
          <w:ilvl w:val="0"/>
          <w:numId w:val="3"/>
        </w:numPr>
        <w:bidi/>
        <w:spacing w:after="0" w:line="360" w:lineRule="auto"/>
        <w:jc w:val="both"/>
        <w:rPr>
          <w:sz w:val="36"/>
          <w:szCs w:val="36"/>
        </w:rPr>
      </w:pPr>
      <w:r w:rsidRPr="00483A90">
        <w:rPr>
          <w:sz w:val="36"/>
          <w:szCs w:val="36"/>
          <w:rtl/>
        </w:rPr>
        <w:t xml:space="preserve">العادات التقليدية والمعتقدات </w:t>
      </w:r>
      <w:proofErr w:type="gramStart"/>
      <w:r w:rsidRPr="00483A90">
        <w:rPr>
          <w:sz w:val="36"/>
          <w:szCs w:val="36"/>
          <w:rtl/>
        </w:rPr>
        <w:t>الشائعة</w:t>
      </w:r>
      <w:proofErr w:type="gramEnd"/>
      <w:r w:rsidRPr="00483A90">
        <w:rPr>
          <w:sz w:val="36"/>
          <w:szCs w:val="36"/>
          <w:rtl/>
        </w:rPr>
        <w:t xml:space="preserve"> بين الناس، وكذلك آداب السلوك التي يراعيها أفراد المجتمع. </w:t>
      </w:r>
    </w:p>
    <w:p w:rsidR="002B0D89" w:rsidRPr="00483A90" w:rsidRDefault="002B0D89" w:rsidP="002B0D89">
      <w:pPr>
        <w:bidi/>
        <w:spacing w:line="360" w:lineRule="auto"/>
        <w:jc w:val="both"/>
        <w:rPr>
          <w:b/>
          <w:bCs/>
          <w:sz w:val="36"/>
          <w:szCs w:val="36"/>
          <w:rtl/>
        </w:rPr>
      </w:pPr>
      <w:r>
        <w:rPr>
          <w:rFonts w:hint="cs"/>
          <w:b/>
          <w:bCs/>
          <w:sz w:val="36"/>
          <w:szCs w:val="36"/>
          <w:rtl/>
        </w:rPr>
        <w:t>3-</w:t>
      </w:r>
      <w:r w:rsidRPr="00483A90">
        <w:rPr>
          <w:b/>
          <w:bCs/>
          <w:sz w:val="36"/>
          <w:szCs w:val="36"/>
          <w:rtl/>
        </w:rPr>
        <w:t xml:space="preserve">الملاحظة بالمشاركة: </w:t>
      </w:r>
    </w:p>
    <w:p w:rsidR="002B0D89" w:rsidRPr="00483A90" w:rsidRDefault="002B0D89" w:rsidP="002B0D89">
      <w:pPr>
        <w:bidi/>
        <w:spacing w:line="360" w:lineRule="auto"/>
        <w:ind w:firstLine="720"/>
        <w:jc w:val="both"/>
        <w:rPr>
          <w:sz w:val="36"/>
          <w:szCs w:val="36"/>
          <w:rtl/>
        </w:rPr>
      </w:pPr>
      <w:r w:rsidRPr="00483A90">
        <w:rPr>
          <w:sz w:val="36"/>
          <w:szCs w:val="36"/>
          <w:rtl/>
        </w:rPr>
        <w:t xml:space="preserve">هذه الطريقة أقرب ما تكون من طريقة الملاحظة المباشرة التي تمت الإشارة إليه ويطلق عليها المتخصصون عدة تسميات منها: </w:t>
      </w:r>
    </w:p>
    <w:p w:rsidR="002B0D89" w:rsidRPr="00483A90" w:rsidRDefault="002B0D89" w:rsidP="002B0D89">
      <w:pPr>
        <w:numPr>
          <w:ilvl w:val="0"/>
          <w:numId w:val="1"/>
        </w:numPr>
        <w:bidi/>
        <w:spacing w:after="0" w:line="360" w:lineRule="auto"/>
        <w:jc w:val="both"/>
        <w:rPr>
          <w:sz w:val="36"/>
          <w:szCs w:val="36"/>
          <w:rtl/>
        </w:rPr>
      </w:pPr>
      <w:r w:rsidRPr="00483A90">
        <w:rPr>
          <w:sz w:val="36"/>
          <w:szCs w:val="36"/>
          <w:rtl/>
        </w:rPr>
        <w:t xml:space="preserve">طريقة التداخل </w:t>
      </w:r>
      <w:proofErr w:type="gramStart"/>
      <w:r w:rsidRPr="00483A90">
        <w:rPr>
          <w:sz w:val="36"/>
          <w:szCs w:val="36"/>
          <w:rtl/>
        </w:rPr>
        <w:t xml:space="preserve">الوظيفي </w:t>
      </w:r>
      <w:r>
        <w:rPr>
          <w:sz w:val="36"/>
          <w:szCs w:val="36"/>
        </w:rPr>
        <w:t>.</w:t>
      </w:r>
      <w:proofErr w:type="gramEnd"/>
    </w:p>
    <w:p w:rsidR="002B0D89" w:rsidRPr="00483A90" w:rsidRDefault="002B0D89" w:rsidP="002B0D89">
      <w:pPr>
        <w:numPr>
          <w:ilvl w:val="0"/>
          <w:numId w:val="1"/>
        </w:numPr>
        <w:bidi/>
        <w:spacing w:after="0" w:line="360" w:lineRule="auto"/>
        <w:jc w:val="both"/>
        <w:rPr>
          <w:sz w:val="36"/>
          <w:szCs w:val="36"/>
        </w:rPr>
      </w:pPr>
      <w:r w:rsidRPr="00483A90">
        <w:rPr>
          <w:sz w:val="36"/>
          <w:szCs w:val="36"/>
          <w:rtl/>
        </w:rPr>
        <w:t xml:space="preserve">طريقة الملاحظة غير </w:t>
      </w:r>
      <w:proofErr w:type="gramStart"/>
      <w:r w:rsidRPr="00483A90">
        <w:rPr>
          <w:sz w:val="36"/>
          <w:szCs w:val="36"/>
          <w:rtl/>
        </w:rPr>
        <w:t xml:space="preserve">النظامية </w:t>
      </w:r>
      <w:r>
        <w:rPr>
          <w:sz w:val="36"/>
          <w:szCs w:val="36"/>
        </w:rPr>
        <w:t>.</w:t>
      </w:r>
      <w:proofErr w:type="gramEnd"/>
    </w:p>
    <w:p w:rsidR="002B0D89" w:rsidRPr="00483A90" w:rsidRDefault="002B0D89" w:rsidP="002B0D89">
      <w:pPr>
        <w:numPr>
          <w:ilvl w:val="0"/>
          <w:numId w:val="1"/>
        </w:numPr>
        <w:bidi/>
        <w:spacing w:after="0" w:line="360" w:lineRule="auto"/>
        <w:jc w:val="both"/>
        <w:rPr>
          <w:sz w:val="36"/>
          <w:szCs w:val="36"/>
          <w:rtl/>
        </w:rPr>
      </w:pPr>
      <w:r w:rsidRPr="00483A90">
        <w:rPr>
          <w:sz w:val="36"/>
          <w:szCs w:val="36"/>
          <w:rtl/>
        </w:rPr>
        <w:t xml:space="preserve">الطريقة الكلية: </w:t>
      </w:r>
    </w:p>
    <w:p w:rsidR="002B0D89" w:rsidRPr="00483A90" w:rsidRDefault="002B0D89" w:rsidP="002B0D89">
      <w:pPr>
        <w:bidi/>
        <w:spacing w:line="360" w:lineRule="auto"/>
        <w:jc w:val="both"/>
        <w:rPr>
          <w:sz w:val="36"/>
          <w:szCs w:val="36"/>
          <w:rtl/>
        </w:rPr>
      </w:pPr>
      <w:proofErr w:type="gramStart"/>
      <w:r>
        <w:rPr>
          <w:sz w:val="36"/>
          <w:szCs w:val="36"/>
          <w:rtl/>
        </w:rPr>
        <w:t>وهذه</w:t>
      </w:r>
      <w:proofErr w:type="gramEnd"/>
      <w:r>
        <w:rPr>
          <w:sz w:val="36"/>
          <w:szCs w:val="36"/>
          <w:rtl/>
        </w:rPr>
        <w:t xml:space="preserve"> الطريقة تتعلق بتحديد الدور</w:t>
      </w:r>
      <w:r w:rsidRPr="00483A90">
        <w:rPr>
          <w:sz w:val="36"/>
          <w:szCs w:val="36"/>
          <w:rtl/>
        </w:rPr>
        <w:t xml:space="preserve"> الذي يجب أن يقوم الباحث </w:t>
      </w:r>
      <w:proofErr w:type="spellStart"/>
      <w:r w:rsidRPr="00483A90">
        <w:rPr>
          <w:sz w:val="36"/>
          <w:szCs w:val="36"/>
          <w:rtl/>
        </w:rPr>
        <w:t>به</w:t>
      </w:r>
      <w:proofErr w:type="spellEnd"/>
      <w:r w:rsidRPr="00483A90">
        <w:rPr>
          <w:sz w:val="36"/>
          <w:szCs w:val="36"/>
          <w:rtl/>
        </w:rPr>
        <w:t xml:space="preserve"> عندما يكون في مجتمع الدراسة، حتى يتمكن من الحصول على ما يسمى بالمعلومات الموضوعية المتصلة بالقضية المدروسة، أو المجتمع المدروس. </w:t>
      </w:r>
      <w:proofErr w:type="gramStart"/>
      <w:r w:rsidRPr="00483A90">
        <w:rPr>
          <w:sz w:val="36"/>
          <w:szCs w:val="36"/>
          <w:rtl/>
        </w:rPr>
        <w:t>والمقصود</w:t>
      </w:r>
      <w:proofErr w:type="gramEnd"/>
      <w:r w:rsidRPr="00483A90">
        <w:rPr>
          <w:sz w:val="36"/>
          <w:szCs w:val="36"/>
          <w:rtl/>
        </w:rPr>
        <w:t xml:space="preserve"> بالمعلومات الموضوعية، هو فهم طبيعة البناء الذي يتكون منه المجتمع </w:t>
      </w:r>
      <w:r>
        <w:rPr>
          <w:sz w:val="36"/>
          <w:szCs w:val="36"/>
          <w:rtl/>
        </w:rPr>
        <w:t>وفهم دقيق لثقافة ذلك المجتمع</w:t>
      </w:r>
      <w:r>
        <w:rPr>
          <w:sz w:val="36"/>
          <w:szCs w:val="36"/>
        </w:rPr>
        <w:t>.</w:t>
      </w:r>
      <w:r w:rsidRPr="00483A90">
        <w:rPr>
          <w:sz w:val="36"/>
          <w:szCs w:val="36"/>
          <w:rtl/>
        </w:rPr>
        <w:t xml:space="preserve"> </w:t>
      </w:r>
    </w:p>
    <w:p w:rsidR="002B0D89" w:rsidRPr="00483A90" w:rsidRDefault="002B0D89" w:rsidP="002B0D89">
      <w:pPr>
        <w:bidi/>
        <w:spacing w:line="360" w:lineRule="auto"/>
        <w:ind w:firstLine="360"/>
        <w:jc w:val="both"/>
        <w:rPr>
          <w:sz w:val="36"/>
          <w:szCs w:val="36"/>
          <w:rtl/>
        </w:rPr>
      </w:pPr>
      <w:proofErr w:type="gramStart"/>
      <w:r w:rsidRPr="00483A90">
        <w:rPr>
          <w:sz w:val="36"/>
          <w:szCs w:val="36"/>
          <w:rtl/>
        </w:rPr>
        <w:t>ودور</w:t>
      </w:r>
      <w:proofErr w:type="gramEnd"/>
      <w:r w:rsidRPr="00483A90">
        <w:rPr>
          <w:sz w:val="36"/>
          <w:szCs w:val="36"/>
          <w:rtl/>
        </w:rPr>
        <w:t xml:space="preserve"> الباحث، معناه المعايشة الفعلية بين أفراد المجتمع المراد دراسته بشرط الابتعاد عن أي سلوك أو تصرف قد يغير من عادات وتقاليد ذلك المجتمع. </w:t>
      </w:r>
      <w:proofErr w:type="gramStart"/>
      <w:r w:rsidRPr="00483A90">
        <w:rPr>
          <w:sz w:val="36"/>
          <w:szCs w:val="36"/>
          <w:rtl/>
        </w:rPr>
        <w:t>وأن</w:t>
      </w:r>
      <w:proofErr w:type="gramEnd"/>
      <w:r w:rsidRPr="00483A90">
        <w:rPr>
          <w:sz w:val="36"/>
          <w:szCs w:val="36"/>
          <w:rtl/>
        </w:rPr>
        <w:t xml:space="preserve"> </w:t>
      </w:r>
      <w:r w:rsidRPr="00483A90">
        <w:rPr>
          <w:sz w:val="36"/>
          <w:szCs w:val="36"/>
          <w:rtl/>
        </w:rPr>
        <w:lastRenderedPageBreak/>
        <w:t xml:space="preserve">يتمكن الباحث من إزالة عوامل الريبة والشك حول دوره وهو مهنته. </w:t>
      </w:r>
      <w:proofErr w:type="gramStart"/>
      <w:r w:rsidRPr="00483A90">
        <w:rPr>
          <w:sz w:val="36"/>
          <w:szCs w:val="36"/>
          <w:rtl/>
        </w:rPr>
        <w:t>أي</w:t>
      </w:r>
      <w:proofErr w:type="gramEnd"/>
      <w:r w:rsidRPr="00483A90">
        <w:rPr>
          <w:sz w:val="36"/>
          <w:szCs w:val="36"/>
          <w:rtl/>
        </w:rPr>
        <w:t xml:space="preserve"> على الباحث أن يعزز دوره في أداء مهمته باكتساب ثقة أفراد المجتمع المراد دراسته. وأن يكون في </w:t>
      </w:r>
      <w:proofErr w:type="spellStart"/>
      <w:r w:rsidRPr="00483A90">
        <w:rPr>
          <w:sz w:val="36"/>
          <w:szCs w:val="36"/>
          <w:rtl/>
        </w:rPr>
        <w:t>قرارة</w:t>
      </w:r>
      <w:proofErr w:type="spellEnd"/>
      <w:r w:rsidRPr="00483A90">
        <w:rPr>
          <w:sz w:val="36"/>
          <w:szCs w:val="36"/>
          <w:rtl/>
        </w:rPr>
        <w:t xml:space="preserve"> نفس الباحث أنه جاء من ثقافة أخرى، وأنه ابن ثقافة تختلف عن ثقافة المجتمع المدروس. </w:t>
      </w:r>
      <w:proofErr w:type="gramStart"/>
      <w:r w:rsidRPr="00483A90">
        <w:rPr>
          <w:sz w:val="36"/>
          <w:szCs w:val="36"/>
          <w:rtl/>
        </w:rPr>
        <w:t>وعلى</w:t>
      </w:r>
      <w:proofErr w:type="gramEnd"/>
      <w:r w:rsidRPr="00483A90">
        <w:rPr>
          <w:sz w:val="36"/>
          <w:szCs w:val="36"/>
          <w:rtl/>
        </w:rPr>
        <w:t xml:space="preserve"> الباحث في أداء مهمته ودوره أن يتعلم لغة ذلك المجتمع المبحوث، ويجيدها بشكل دقيق حتى يتقن طريقة تفكيرهم وتصوراتهم وعلى الباحث أن يكتب تقريراً مباشرة ويومياً عن كل ما يلاحظه ويشاهده أي عمل كل صغيرة وكبيرة أو شاردة وواردة. </w:t>
      </w:r>
    </w:p>
    <w:p w:rsidR="002B0D89" w:rsidRPr="00B509B8" w:rsidRDefault="002B0D89" w:rsidP="002B0D89">
      <w:pPr>
        <w:bidi/>
        <w:jc w:val="both"/>
        <w:rPr>
          <w:rFonts w:asciiTheme="majorBidi" w:hAnsiTheme="majorBidi" w:cstheme="majorBidi"/>
          <w:sz w:val="36"/>
          <w:szCs w:val="36"/>
          <w:rtl/>
          <w:lang w:bidi="ar-DZ"/>
        </w:rPr>
      </w:pPr>
      <w:r>
        <w:rPr>
          <w:rFonts w:asciiTheme="majorBidi" w:hAnsiTheme="majorBidi" w:cstheme="majorBidi" w:hint="cs"/>
          <w:b/>
          <w:bCs/>
          <w:sz w:val="36"/>
          <w:szCs w:val="36"/>
          <w:rtl/>
          <w:lang w:bidi="ar-DZ"/>
        </w:rPr>
        <w:t>4</w:t>
      </w:r>
      <w:r w:rsidRPr="00B509B8">
        <w:rPr>
          <w:rFonts w:asciiTheme="majorBidi" w:hAnsiTheme="majorBidi" w:cstheme="majorBidi"/>
          <w:b/>
          <w:bCs/>
          <w:sz w:val="36"/>
          <w:szCs w:val="36"/>
          <w:rtl/>
          <w:lang w:bidi="ar-DZ"/>
        </w:rPr>
        <w:t>-</w:t>
      </w:r>
      <w:proofErr w:type="gramStart"/>
      <w:r w:rsidRPr="00B509B8">
        <w:rPr>
          <w:rFonts w:asciiTheme="majorBidi" w:hAnsiTheme="majorBidi" w:cstheme="majorBidi"/>
          <w:b/>
          <w:bCs/>
          <w:sz w:val="36"/>
          <w:szCs w:val="36"/>
          <w:rtl/>
          <w:lang w:bidi="ar-DZ"/>
        </w:rPr>
        <w:t>الملاحظة</w:t>
      </w:r>
      <w:proofErr w:type="gramEnd"/>
      <w:r w:rsidRPr="00B509B8">
        <w:rPr>
          <w:rFonts w:asciiTheme="majorBidi" w:hAnsiTheme="majorBidi" w:cstheme="majorBidi"/>
          <w:b/>
          <w:bCs/>
          <w:sz w:val="36"/>
          <w:szCs w:val="36"/>
          <w:rtl/>
          <w:lang w:bidi="ar-DZ"/>
        </w:rPr>
        <w:t xml:space="preserve"> المستترة:</w:t>
      </w:r>
    </w:p>
    <w:p w:rsidR="002B0D89" w:rsidRPr="00B509B8" w:rsidRDefault="002B0D89" w:rsidP="002B0D89">
      <w:pPr>
        <w:bidi/>
        <w:ind w:firstLine="708"/>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 وهي أن تلاحظ الأشخاص دون علمهم بأنك باحث وتتطلع إلى معرفة حقائق معينة عنهم، مثل ما</w:t>
      </w:r>
      <w:r>
        <w:rPr>
          <w:rFonts w:asciiTheme="majorBidi" w:hAnsiTheme="majorBidi" w:cstheme="majorBidi" w:hint="cs"/>
          <w:sz w:val="36"/>
          <w:szCs w:val="36"/>
          <w:rtl/>
          <w:lang w:bidi="ar-DZ"/>
        </w:rPr>
        <w:t xml:space="preserve"> </w:t>
      </w:r>
      <w:r w:rsidRPr="00B509B8">
        <w:rPr>
          <w:rFonts w:asciiTheme="majorBidi" w:hAnsiTheme="majorBidi" w:cstheme="majorBidi"/>
          <w:sz w:val="36"/>
          <w:szCs w:val="36"/>
          <w:rtl/>
          <w:lang w:bidi="ar-DZ"/>
        </w:rPr>
        <w:t xml:space="preserve">فعل بعض </w:t>
      </w:r>
      <w:proofErr w:type="spellStart"/>
      <w:r w:rsidRPr="00B509B8">
        <w:rPr>
          <w:rFonts w:asciiTheme="majorBidi" w:hAnsiTheme="majorBidi" w:cstheme="majorBidi"/>
          <w:sz w:val="36"/>
          <w:szCs w:val="36"/>
          <w:rtl/>
          <w:lang w:bidi="ar-DZ"/>
        </w:rPr>
        <w:t>الأنثروبولوجيين</w:t>
      </w:r>
      <w:proofErr w:type="spellEnd"/>
      <w:r w:rsidRPr="00B509B8">
        <w:rPr>
          <w:rFonts w:asciiTheme="majorBidi" w:hAnsiTheme="majorBidi" w:cstheme="majorBidi"/>
          <w:sz w:val="36"/>
          <w:szCs w:val="36"/>
          <w:rtl/>
          <w:lang w:bidi="ar-DZ"/>
        </w:rPr>
        <w:t xml:space="preserve"> عندما تظاهروا بأنهم من المرضى مقيمين في المستشفى لكنهم باحثين.</w:t>
      </w:r>
    </w:p>
    <w:p w:rsidR="002B0D89" w:rsidRPr="00B509B8" w:rsidRDefault="002B0D89" w:rsidP="002B0D89">
      <w:pPr>
        <w:bidi/>
        <w:jc w:val="both"/>
        <w:rPr>
          <w:rFonts w:asciiTheme="majorBidi" w:hAnsiTheme="majorBidi" w:cstheme="majorBidi"/>
          <w:sz w:val="36"/>
          <w:szCs w:val="36"/>
          <w:rtl/>
          <w:lang w:bidi="ar-DZ"/>
        </w:rPr>
      </w:pPr>
      <w:r>
        <w:rPr>
          <w:rFonts w:asciiTheme="majorBidi" w:hAnsiTheme="majorBidi" w:cstheme="majorBidi" w:hint="cs"/>
          <w:b/>
          <w:bCs/>
          <w:sz w:val="36"/>
          <w:szCs w:val="36"/>
          <w:rtl/>
          <w:lang w:bidi="ar-DZ"/>
        </w:rPr>
        <w:t>5</w:t>
      </w:r>
      <w:r w:rsidRPr="00B509B8">
        <w:rPr>
          <w:rFonts w:asciiTheme="majorBidi" w:hAnsiTheme="majorBidi" w:cstheme="majorBidi"/>
          <w:b/>
          <w:bCs/>
          <w:sz w:val="36"/>
          <w:szCs w:val="36"/>
          <w:rtl/>
          <w:lang w:bidi="ar-DZ"/>
        </w:rPr>
        <w:t>-</w:t>
      </w:r>
      <w:proofErr w:type="gramStart"/>
      <w:r w:rsidRPr="00B509B8">
        <w:rPr>
          <w:rFonts w:asciiTheme="majorBidi" w:hAnsiTheme="majorBidi" w:cstheme="majorBidi"/>
          <w:b/>
          <w:bCs/>
          <w:sz w:val="36"/>
          <w:szCs w:val="36"/>
          <w:rtl/>
          <w:lang w:bidi="ar-DZ"/>
        </w:rPr>
        <w:t>الملاحظة</w:t>
      </w:r>
      <w:proofErr w:type="gramEnd"/>
      <w:r w:rsidRPr="00B509B8">
        <w:rPr>
          <w:rFonts w:asciiTheme="majorBidi" w:hAnsiTheme="majorBidi" w:cstheme="majorBidi"/>
          <w:b/>
          <w:bCs/>
          <w:sz w:val="36"/>
          <w:szCs w:val="36"/>
          <w:rtl/>
          <w:lang w:bidi="ar-DZ"/>
        </w:rPr>
        <w:t xml:space="preserve"> المكشوفة:</w:t>
      </w:r>
      <w:r w:rsidRPr="00B509B8">
        <w:rPr>
          <w:rFonts w:asciiTheme="majorBidi" w:hAnsiTheme="majorBidi" w:cstheme="majorBidi"/>
          <w:sz w:val="36"/>
          <w:szCs w:val="36"/>
          <w:rtl/>
          <w:lang w:bidi="ar-DZ"/>
        </w:rPr>
        <w:t xml:space="preserve"> </w:t>
      </w:r>
    </w:p>
    <w:p w:rsidR="002B0D89" w:rsidRPr="00B509B8" w:rsidRDefault="002B0D89" w:rsidP="002B0D89">
      <w:pPr>
        <w:bidi/>
        <w:ind w:firstLine="708"/>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أي </w:t>
      </w:r>
      <w:proofErr w:type="gramStart"/>
      <w:r w:rsidRPr="00B509B8">
        <w:rPr>
          <w:rFonts w:asciiTheme="majorBidi" w:hAnsiTheme="majorBidi" w:cstheme="majorBidi"/>
          <w:sz w:val="36"/>
          <w:szCs w:val="36"/>
          <w:rtl/>
          <w:lang w:bidi="ar-DZ"/>
        </w:rPr>
        <w:t>المفتوحة ،</w:t>
      </w:r>
      <w:proofErr w:type="gramEnd"/>
      <w:r w:rsidRPr="00B509B8">
        <w:rPr>
          <w:rFonts w:asciiTheme="majorBidi" w:hAnsiTheme="majorBidi" w:cstheme="majorBidi"/>
          <w:sz w:val="36"/>
          <w:szCs w:val="36"/>
          <w:rtl/>
          <w:lang w:bidi="ar-DZ"/>
        </w:rPr>
        <w:t xml:space="preserve"> وتتم بعلم الأفراد الذين تلاحظهم، المهم أنك تعرف كيف تكسب ثقتهم بك لكي تتحصل على المعلومات اللازمة لهدف البحث الذي تنجزه.</w:t>
      </w:r>
    </w:p>
    <w:p w:rsidR="002B0D89" w:rsidRPr="00B509B8" w:rsidRDefault="002B0D89" w:rsidP="002B0D89">
      <w:pPr>
        <w:bidi/>
        <w:jc w:val="both"/>
        <w:rPr>
          <w:rFonts w:asciiTheme="majorBidi" w:hAnsiTheme="majorBidi" w:cstheme="majorBidi"/>
          <w:sz w:val="36"/>
          <w:szCs w:val="36"/>
          <w:rtl/>
          <w:lang w:bidi="ar-DZ"/>
        </w:rPr>
      </w:pPr>
      <w:r>
        <w:rPr>
          <w:rFonts w:asciiTheme="majorBidi" w:hAnsiTheme="majorBidi" w:cstheme="majorBidi" w:hint="cs"/>
          <w:b/>
          <w:bCs/>
          <w:sz w:val="36"/>
          <w:szCs w:val="36"/>
          <w:rtl/>
          <w:lang w:bidi="ar-DZ"/>
        </w:rPr>
        <w:t>6</w:t>
      </w:r>
      <w:r w:rsidRPr="00B509B8">
        <w:rPr>
          <w:rFonts w:asciiTheme="majorBidi" w:hAnsiTheme="majorBidi" w:cstheme="majorBidi"/>
          <w:b/>
          <w:bCs/>
          <w:sz w:val="36"/>
          <w:szCs w:val="36"/>
          <w:rtl/>
          <w:lang w:bidi="ar-DZ"/>
        </w:rPr>
        <w:t xml:space="preserve">-الملاحظة </w:t>
      </w:r>
      <w:proofErr w:type="spellStart"/>
      <w:r w:rsidRPr="00B509B8">
        <w:rPr>
          <w:rFonts w:asciiTheme="majorBidi" w:hAnsiTheme="majorBidi" w:cstheme="majorBidi"/>
          <w:b/>
          <w:bCs/>
          <w:sz w:val="36"/>
          <w:szCs w:val="36"/>
          <w:rtl/>
          <w:lang w:bidi="ar-DZ"/>
        </w:rPr>
        <w:t>الاستعادية</w:t>
      </w:r>
      <w:proofErr w:type="spellEnd"/>
      <w:r w:rsidRPr="00B509B8">
        <w:rPr>
          <w:rFonts w:asciiTheme="majorBidi" w:hAnsiTheme="majorBidi" w:cstheme="majorBidi"/>
          <w:b/>
          <w:bCs/>
          <w:sz w:val="36"/>
          <w:szCs w:val="36"/>
          <w:rtl/>
          <w:lang w:bidi="ar-DZ"/>
        </w:rPr>
        <w:t xml:space="preserve">، أو </w:t>
      </w:r>
      <w:proofErr w:type="spellStart"/>
      <w:r w:rsidRPr="00B509B8">
        <w:rPr>
          <w:rFonts w:asciiTheme="majorBidi" w:hAnsiTheme="majorBidi" w:cstheme="majorBidi"/>
          <w:b/>
          <w:bCs/>
          <w:sz w:val="36"/>
          <w:szCs w:val="36"/>
          <w:rtl/>
          <w:lang w:bidi="ar-DZ"/>
        </w:rPr>
        <w:t>الاسترجاعية</w:t>
      </w:r>
      <w:proofErr w:type="spellEnd"/>
      <w:r w:rsidRPr="00B509B8">
        <w:rPr>
          <w:rFonts w:asciiTheme="majorBidi" w:hAnsiTheme="majorBidi" w:cstheme="majorBidi"/>
          <w:b/>
          <w:bCs/>
          <w:sz w:val="36"/>
          <w:szCs w:val="36"/>
          <w:rtl/>
          <w:lang w:bidi="ar-DZ"/>
        </w:rPr>
        <w:t>:</w:t>
      </w:r>
    </w:p>
    <w:p w:rsidR="002B0D89" w:rsidRDefault="002B0D89" w:rsidP="002B0D89">
      <w:pPr>
        <w:bidi/>
        <w:ind w:firstLine="708"/>
        <w:jc w:val="both"/>
        <w:rPr>
          <w:rFonts w:asciiTheme="majorBidi" w:hAnsiTheme="majorBidi" w:cstheme="majorBidi"/>
          <w:sz w:val="36"/>
          <w:szCs w:val="36"/>
          <w:lang w:bidi="ar-DZ"/>
        </w:rPr>
      </w:pPr>
      <w:r w:rsidRPr="00B509B8">
        <w:rPr>
          <w:rFonts w:asciiTheme="majorBidi" w:hAnsiTheme="majorBidi" w:cstheme="majorBidi"/>
          <w:sz w:val="36"/>
          <w:szCs w:val="36"/>
          <w:rtl/>
          <w:lang w:bidi="ar-DZ"/>
        </w:rPr>
        <w:t xml:space="preserve"> وتعني أن نلاحظ مجتمع </w:t>
      </w:r>
      <w:proofErr w:type="gramStart"/>
      <w:r w:rsidRPr="00B509B8">
        <w:rPr>
          <w:rFonts w:asciiTheme="majorBidi" w:hAnsiTheme="majorBidi" w:cstheme="majorBidi"/>
          <w:sz w:val="36"/>
          <w:szCs w:val="36"/>
          <w:rtl/>
          <w:lang w:bidi="ar-DZ"/>
        </w:rPr>
        <w:t>كنا</w:t>
      </w:r>
      <w:proofErr w:type="gramEnd"/>
      <w:r w:rsidRPr="00B509B8">
        <w:rPr>
          <w:rFonts w:asciiTheme="majorBidi" w:hAnsiTheme="majorBidi" w:cstheme="majorBidi"/>
          <w:sz w:val="36"/>
          <w:szCs w:val="36"/>
          <w:rtl/>
          <w:lang w:bidi="ar-DZ"/>
        </w:rPr>
        <w:t xml:space="preserve"> نحن أعضاء فيه بعدما انفصلنا عنه. </w:t>
      </w:r>
      <w:proofErr w:type="gramStart"/>
      <w:r w:rsidRPr="00B509B8">
        <w:rPr>
          <w:rFonts w:asciiTheme="majorBidi" w:hAnsiTheme="majorBidi" w:cstheme="majorBidi"/>
          <w:sz w:val="36"/>
          <w:szCs w:val="36"/>
          <w:rtl/>
          <w:lang w:bidi="ar-DZ"/>
        </w:rPr>
        <w:t>مثلا</w:t>
      </w:r>
      <w:proofErr w:type="gramEnd"/>
      <w:r w:rsidRPr="00B509B8">
        <w:rPr>
          <w:rFonts w:asciiTheme="majorBidi" w:hAnsiTheme="majorBidi" w:cstheme="majorBidi"/>
          <w:sz w:val="36"/>
          <w:szCs w:val="36"/>
          <w:rtl/>
          <w:lang w:bidi="ar-DZ"/>
        </w:rPr>
        <w:t xml:space="preserve"> عندما كنت تعيش في قريتك لم تكن تستطع أن تلفت انتباهك لبعض الأمور، لأنها كانت تعد جزءا منك لا يمكنك ملاحظتها. لكن بمجرد الانفصال ثم العودة مرة أخرى إليها تلاحظ الأشياء بشكل دقيق.</w:t>
      </w:r>
      <w:r>
        <w:rPr>
          <w:rFonts w:asciiTheme="majorBidi" w:hAnsiTheme="majorBidi" w:cstheme="majorBidi" w:hint="cs"/>
          <w:sz w:val="36"/>
          <w:szCs w:val="36"/>
          <w:rtl/>
          <w:lang w:bidi="ar-DZ"/>
        </w:rPr>
        <w:t>(</w:t>
      </w:r>
      <w:r w:rsidRPr="00B53CC0">
        <w:rPr>
          <w:rFonts w:asciiTheme="majorBidi" w:hAnsiTheme="majorBidi" w:cstheme="majorBidi" w:hint="cs"/>
          <w:sz w:val="36"/>
          <w:szCs w:val="36"/>
          <w:u w:val="single"/>
          <w:rtl/>
          <w:lang w:bidi="ar-DZ"/>
        </w:rPr>
        <w:t>الشيء المألوف لدينا لا يلفت انتباهنا لهذا لا نلاحظه</w:t>
      </w:r>
      <w:r>
        <w:rPr>
          <w:rFonts w:asciiTheme="majorBidi" w:hAnsiTheme="majorBidi" w:cstheme="majorBidi" w:hint="cs"/>
          <w:sz w:val="36"/>
          <w:szCs w:val="36"/>
          <w:rtl/>
          <w:lang w:bidi="ar-DZ"/>
        </w:rPr>
        <w:t>)</w:t>
      </w:r>
    </w:p>
    <w:p w:rsidR="002B0D89" w:rsidRDefault="002B0D89" w:rsidP="002B0D89">
      <w:pPr>
        <w:bidi/>
        <w:ind w:firstLine="708"/>
        <w:jc w:val="both"/>
        <w:rPr>
          <w:rFonts w:asciiTheme="majorBidi" w:hAnsiTheme="majorBidi" w:cstheme="majorBidi"/>
          <w:sz w:val="36"/>
          <w:szCs w:val="36"/>
          <w:lang w:bidi="ar-DZ"/>
        </w:rPr>
      </w:pPr>
    </w:p>
    <w:p w:rsidR="002B0D89" w:rsidRDefault="002B0D89" w:rsidP="002B0D89">
      <w:pPr>
        <w:bidi/>
        <w:ind w:firstLine="708"/>
        <w:jc w:val="both"/>
        <w:rPr>
          <w:rFonts w:asciiTheme="majorBidi" w:hAnsiTheme="majorBidi" w:cstheme="majorBidi"/>
          <w:sz w:val="36"/>
          <w:szCs w:val="36"/>
          <w:lang w:bidi="ar-DZ"/>
        </w:rPr>
      </w:pPr>
    </w:p>
    <w:p w:rsidR="002B0D89" w:rsidRDefault="002B0D89" w:rsidP="002B0D89">
      <w:pPr>
        <w:bidi/>
        <w:ind w:firstLine="708"/>
        <w:jc w:val="both"/>
        <w:rPr>
          <w:rFonts w:asciiTheme="majorBidi" w:hAnsiTheme="majorBidi" w:cstheme="majorBidi"/>
          <w:sz w:val="36"/>
          <w:szCs w:val="36"/>
          <w:rtl/>
          <w:lang w:bidi="ar-DZ"/>
        </w:rPr>
      </w:pPr>
    </w:p>
    <w:p w:rsidR="002B0D89" w:rsidRPr="00E41349" w:rsidRDefault="002B0D89" w:rsidP="002B0D89">
      <w:pPr>
        <w:bidi/>
        <w:spacing w:line="360" w:lineRule="auto"/>
        <w:jc w:val="center"/>
        <w:rPr>
          <w:b/>
          <w:bCs/>
          <w:sz w:val="36"/>
          <w:szCs w:val="36"/>
          <w:u w:val="single"/>
          <w:rtl/>
          <w:lang w:bidi="ar-DZ"/>
        </w:rPr>
      </w:pPr>
      <w:r>
        <w:rPr>
          <w:rFonts w:hint="cs"/>
          <w:b/>
          <w:bCs/>
          <w:sz w:val="36"/>
          <w:szCs w:val="36"/>
          <w:u w:val="single"/>
          <w:rtl/>
          <w:lang w:bidi="ar-DZ"/>
        </w:rPr>
        <w:lastRenderedPageBreak/>
        <w:t>ـــــــــــــــــــــــــ5ـــــــــــــــــــــــــــــ</w:t>
      </w:r>
    </w:p>
    <w:p w:rsidR="002B0D89" w:rsidRDefault="002B0D89" w:rsidP="002B0D89">
      <w:pPr>
        <w:bidi/>
        <w:spacing w:line="360" w:lineRule="auto"/>
        <w:jc w:val="both"/>
        <w:rPr>
          <w:b/>
          <w:bCs/>
          <w:sz w:val="36"/>
          <w:szCs w:val="36"/>
          <w:u w:val="single"/>
          <w:rtl/>
        </w:rPr>
      </w:pPr>
      <w:proofErr w:type="gramStart"/>
      <w:r>
        <w:rPr>
          <w:rFonts w:hint="cs"/>
          <w:b/>
          <w:bCs/>
          <w:sz w:val="36"/>
          <w:szCs w:val="36"/>
          <w:u w:val="single"/>
          <w:rtl/>
        </w:rPr>
        <w:t>ثانيا :</w:t>
      </w:r>
      <w:proofErr w:type="gramEnd"/>
      <w:r>
        <w:rPr>
          <w:rFonts w:hint="cs"/>
          <w:b/>
          <w:bCs/>
          <w:sz w:val="36"/>
          <w:szCs w:val="36"/>
          <w:u w:val="single"/>
          <w:rtl/>
        </w:rPr>
        <w:t xml:space="preserve"> </w:t>
      </w:r>
      <w:r w:rsidRPr="00D87975">
        <w:rPr>
          <w:b/>
          <w:bCs/>
          <w:sz w:val="36"/>
          <w:szCs w:val="36"/>
          <w:u w:val="single"/>
          <w:rtl/>
        </w:rPr>
        <w:t xml:space="preserve">المقابلة: </w:t>
      </w:r>
    </w:p>
    <w:p w:rsidR="002B0D89" w:rsidRPr="00B509B8" w:rsidRDefault="002B0D89" w:rsidP="002B0D89">
      <w:pPr>
        <w:bidi/>
        <w:ind w:firstLine="708"/>
        <w:jc w:val="both"/>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هي</w:t>
      </w:r>
      <w:proofErr w:type="gramEnd"/>
      <w:r w:rsidRPr="00B509B8">
        <w:rPr>
          <w:rFonts w:asciiTheme="majorBidi" w:hAnsiTheme="majorBidi" w:cstheme="majorBidi"/>
          <w:sz w:val="36"/>
          <w:szCs w:val="36"/>
          <w:rtl/>
          <w:lang w:bidi="ar-DZ"/>
        </w:rPr>
        <w:t xml:space="preserve"> تقنية مباشرة تستعمل من أجل مساءلة الأفراد وجها لوجه وبكيفية منعزلة.  </w:t>
      </w:r>
      <w:proofErr w:type="gramStart"/>
      <w:r w:rsidRPr="00B509B8">
        <w:rPr>
          <w:rFonts w:asciiTheme="majorBidi" w:hAnsiTheme="majorBidi" w:cstheme="majorBidi"/>
          <w:sz w:val="36"/>
          <w:szCs w:val="36"/>
          <w:rtl/>
          <w:lang w:bidi="ar-DZ"/>
        </w:rPr>
        <w:t>حيث</w:t>
      </w:r>
      <w:proofErr w:type="gramEnd"/>
      <w:r w:rsidRPr="00B509B8">
        <w:rPr>
          <w:rFonts w:asciiTheme="majorBidi" w:hAnsiTheme="majorBidi" w:cstheme="majorBidi"/>
          <w:sz w:val="36"/>
          <w:szCs w:val="36"/>
          <w:rtl/>
          <w:lang w:bidi="ar-DZ"/>
        </w:rPr>
        <w:t xml:space="preserve"> تكون المقابلة موجهة، أي تقديم أسئلة للمستجوب(المبحوث) وننتظر منه الإجابة، حيث نمنحه الحرية المطلقة لذلك. أحيانا يدخل الباحث مع المبحوث في حوار </w:t>
      </w:r>
      <w:proofErr w:type="gramStart"/>
      <w:r w:rsidRPr="00B509B8">
        <w:rPr>
          <w:rFonts w:asciiTheme="majorBidi" w:hAnsiTheme="majorBidi" w:cstheme="majorBidi"/>
          <w:sz w:val="36"/>
          <w:szCs w:val="36"/>
          <w:rtl/>
          <w:lang w:bidi="ar-DZ"/>
        </w:rPr>
        <w:t>يكون</w:t>
      </w:r>
      <w:proofErr w:type="gramEnd"/>
      <w:r w:rsidRPr="00B509B8">
        <w:rPr>
          <w:rFonts w:asciiTheme="majorBidi" w:hAnsiTheme="majorBidi" w:cstheme="majorBidi"/>
          <w:sz w:val="36"/>
          <w:szCs w:val="36"/>
          <w:rtl/>
          <w:lang w:bidi="ar-DZ"/>
        </w:rPr>
        <w:t xml:space="preserve"> غزير بالمعلومات التي ربما يتفطن لها الباحث بأنها أساسية وضرورية لبحثه. </w:t>
      </w:r>
    </w:p>
    <w:p w:rsidR="002B0D89" w:rsidRPr="00B509B8" w:rsidRDefault="002B0D89" w:rsidP="002B0D89">
      <w:pPr>
        <w:bidi/>
        <w:jc w:val="both"/>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عادة</w:t>
      </w:r>
      <w:proofErr w:type="gramEnd"/>
      <w:r w:rsidRPr="00B509B8">
        <w:rPr>
          <w:rFonts w:asciiTheme="majorBidi" w:hAnsiTheme="majorBidi" w:cstheme="majorBidi"/>
          <w:sz w:val="36"/>
          <w:szCs w:val="36"/>
          <w:rtl/>
          <w:lang w:bidi="ar-DZ"/>
        </w:rPr>
        <w:t xml:space="preserve"> ما تستخدم المقابلة كأداة تمهيدية للبحوث الاستطلاعية.</w:t>
      </w:r>
    </w:p>
    <w:p w:rsidR="002B0D89" w:rsidRPr="00B509B8" w:rsidRDefault="002B0D89" w:rsidP="002B0D89">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-تتكون المقابلة من ثلاثة عناصر أساسية هي:</w:t>
      </w:r>
    </w:p>
    <w:p w:rsidR="002B0D89" w:rsidRPr="00B509B8" w:rsidRDefault="002B0D89" w:rsidP="002B0D89">
      <w:pPr>
        <w:tabs>
          <w:tab w:val="left" w:pos="1782"/>
        </w:tabs>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1-</w:t>
      </w:r>
      <w:proofErr w:type="gramStart"/>
      <w:r w:rsidRPr="00B509B8">
        <w:rPr>
          <w:rFonts w:asciiTheme="majorBidi" w:hAnsiTheme="majorBidi" w:cstheme="majorBidi"/>
          <w:sz w:val="36"/>
          <w:szCs w:val="36"/>
          <w:rtl/>
          <w:lang w:bidi="ar-DZ"/>
        </w:rPr>
        <w:t>الباحث</w:t>
      </w:r>
      <w:proofErr w:type="gramEnd"/>
      <w:r>
        <w:rPr>
          <w:rFonts w:asciiTheme="majorBidi" w:hAnsiTheme="majorBidi" w:cstheme="majorBidi"/>
          <w:sz w:val="36"/>
          <w:szCs w:val="36"/>
          <w:rtl/>
          <w:lang w:bidi="ar-DZ"/>
        </w:rPr>
        <w:tab/>
      </w:r>
    </w:p>
    <w:p w:rsidR="002B0D89" w:rsidRPr="00B509B8" w:rsidRDefault="002B0D89" w:rsidP="002B0D89">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2-</w:t>
      </w:r>
      <w:proofErr w:type="gramStart"/>
      <w:r w:rsidRPr="00B509B8">
        <w:rPr>
          <w:rFonts w:asciiTheme="majorBidi" w:hAnsiTheme="majorBidi" w:cstheme="majorBidi"/>
          <w:sz w:val="36"/>
          <w:szCs w:val="36"/>
          <w:rtl/>
          <w:lang w:bidi="ar-DZ"/>
        </w:rPr>
        <w:t>المبحوث</w:t>
      </w:r>
      <w:proofErr w:type="gramEnd"/>
    </w:p>
    <w:p w:rsidR="002B0D89" w:rsidRPr="00B509B8" w:rsidRDefault="002B0D89" w:rsidP="002B0D89">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3-</w:t>
      </w:r>
      <w:proofErr w:type="gramStart"/>
      <w:r w:rsidRPr="00B509B8">
        <w:rPr>
          <w:rFonts w:asciiTheme="majorBidi" w:hAnsiTheme="majorBidi" w:cstheme="majorBidi"/>
          <w:sz w:val="36"/>
          <w:szCs w:val="36"/>
          <w:rtl/>
          <w:lang w:bidi="ar-DZ"/>
        </w:rPr>
        <w:t>مواقف</w:t>
      </w:r>
      <w:proofErr w:type="gramEnd"/>
      <w:r w:rsidRPr="00B509B8">
        <w:rPr>
          <w:rFonts w:asciiTheme="majorBidi" w:hAnsiTheme="majorBidi" w:cstheme="majorBidi"/>
          <w:sz w:val="36"/>
          <w:szCs w:val="36"/>
          <w:rtl/>
          <w:lang w:bidi="ar-DZ"/>
        </w:rPr>
        <w:t xml:space="preserve"> المقابلة</w:t>
      </w:r>
    </w:p>
    <w:p w:rsidR="002B0D89" w:rsidRPr="00B509B8" w:rsidRDefault="002B0D89" w:rsidP="002B0D89">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حيث </w:t>
      </w:r>
      <w:proofErr w:type="gramStart"/>
      <w:r w:rsidRPr="00B509B8">
        <w:rPr>
          <w:rFonts w:asciiTheme="majorBidi" w:hAnsiTheme="majorBidi" w:cstheme="majorBidi"/>
          <w:sz w:val="36"/>
          <w:szCs w:val="36"/>
          <w:rtl/>
          <w:lang w:bidi="ar-DZ"/>
        </w:rPr>
        <w:t>أن</w:t>
      </w:r>
      <w:proofErr w:type="gramEnd"/>
      <w:r w:rsidRPr="00B509B8">
        <w:rPr>
          <w:rFonts w:asciiTheme="majorBidi" w:hAnsiTheme="majorBidi" w:cstheme="majorBidi"/>
          <w:sz w:val="36"/>
          <w:szCs w:val="36"/>
          <w:rtl/>
          <w:lang w:bidi="ar-DZ"/>
        </w:rPr>
        <w:t xml:space="preserve"> هناك ارتباط قوي بين هذه العناصر.  كما تؤدي المقابلة في جميع الأحوال وظيفة التفاعل الاجتماعي.</w:t>
      </w:r>
    </w:p>
    <w:p w:rsidR="002B0D89" w:rsidRPr="00483A90" w:rsidRDefault="002B0D89" w:rsidP="002B0D89">
      <w:pPr>
        <w:bidi/>
        <w:spacing w:line="360" w:lineRule="auto"/>
        <w:jc w:val="both"/>
        <w:rPr>
          <w:sz w:val="36"/>
          <w:szCs w:val="36"/>
          <w:rtl/>
          <w:lang w:bidi="ar-DZ"/>
        </w:rPr>
      </w:pPr>
      <w:r w:rsidRPr="00483A90">
        <w:rPr>
          <w:sz w:val="36"/>
          <w:szCs w:val="36"/>
          <w:rtl/>
        </w:rPr>
        <w:tab/>
        <w:t xml:space="preserve">وهو منهج آخر ومهم جداً في الدراسة </w:t>
      </w:r>
      <w:proofErr w:type="spellStart"/>
      <w:r w:rsidRPr="00483A90">
        <w:rPr>
          <w:sz w:val="36"/>
          <w:szCs w:val="36"/>
          <w:rtl/>
        </w:rPr>
        <w:t>الأنثروبولوجية</w:t>
      </w:r>
      <w:proofErr w:type="spellEnd"/>
      <w:r w:rsidRPr="00483A90">
        <w:rPr>
          <w:sz w:val="36"/>
          <w:szCs w:val="36"/>
          <w:rtl/>
        </w:rPr>
        <w:t xml:space="preserve">. </w:t>
      </w:r>
      <w:proofErr w:type="gramStart"/>
      <w:r w:rsidRPr="00483A90">
        <w:rPr>
          <w:sz w:val="36"/>
          <w:szCs w:val="36"/>
          <w:rtl/>
        </w:rPr>
        <w:t>وهذا</w:t>
      </w:r>
      <w:proofErr w:type="gramEnd"/>
      <w:r w:rsidRPr="00483A90">
        <w:rPr>
          <w:sz w:val="36"/>
          <w:szCs w:val="36"/>
          <w:rtl/>
        </w:rPr>
        <w:t xml:space="preserve"> المنهج يعتمد بطريقة أو بأخرى على تحديد أسئلة دقيقة حول الظاهرة الاجتماعية المراد دراستها، ثم مقابلة عناصر المجتمع وجزء دقيق منهم، للإجابة عن تلك الأسئلة. والمقابلة على قسمين: </w:t>
      </w:r>
    </w:p>
    <w:p w:rsidR="002B0D89" w:rsidRPr="00483A90" w:rsidRDefault="002B0D89" w:rsidP="002B0D89">
      <w:pPr>
        <w:bidi/>
        <w:spacing w:line="360" w:lineRule="auto"/>
        <w:jc w:val="both"/>
        <w:rPr>
          <w:b/>
          <w:bCs/>
          <w:sz w:val="36"/>
          <w:szCs w:val="36"/>
          <w:rtl/>
          <w:lang w:bidi="ar-DZ"/>
        </w:rPr>
      </w:pPr>
      <w:r>
        <w:rPr>
          <w:rFonts w:hint="cs"/>
          <w:sz w:val="36"/>
          <w:szCs w:val="36"/>
          <w:rtl/>
        </w:rPr>
        <w:t>1-</w:t>
      </w:r>
      <w:r w:rsidRPr="00483A90">
        <w:rPr>
          <w:b/>
          <w:bCs/>
          <w:sz w:val="36"/>
          <w:szCs w:val="36"/>
          <w:rtl/>
        </w:rPr>
        <w:t xml:space="preserve">المقابلة </w:t>
      </w:r>
      <w:proofErr w:type="gramStart"/>
      <w:r w:rsidRPr="00483A90">
        <w:rPr>
          <w:b/>
          <w:bCs/>
          <w:sz w:val="36"/>
          <w:szCs w:val="36"/>
          <w:rtl/>
        </w:rPr>
        <w:t xml:space="preserve">الموجهة </w:t>
      </w:r>
      <w:r>
        <w:rPr>
          <w:rFonts w:hint="cs"/>
          <w:b/>
          <w:bCs/>
          <w:sz w:val="36"/>
          <w:szCs w:val="36"/>
          <w:rtl/>
          <w:lang w:bidi="ar-DZ"/>
        </w:rPr>
        <w:t>:</w:t>
      </w:r>
      <w:proofErr w:type="gramEnd"/>
    </w:p>
    <w:p w:rsidR="002B0D89" w:rsidRPr="004A5A04" w:rsidRDefault="002B0D89" w:rsidP="002B0D89">
      <w:pPr>
        <w:bidi/>
        <w:spacing w:line="360" w:lineRule="auto"/>
        <w:jc w:val="both"/>
        <w:rPr>
          <w:sz w:val="36"/>
          <w:szCs w:val="36"/>
          <w:rtl/>
        </w:rPr>
      </w:pPr>
      <w:r w:rsidRPr="00483A90">
        <w:rPr>
          <w:sz w:val="36"/>
          <w:szCs w:val="36"/>
          <w:rtl/>
        </w:rPr>
        <w:tab/>
        <w:t xml:space="preserve">وهي طريقة يقوم على إعداد استمارة مبنية من عدد من الأسئلة. وتصاغ الأسئلة بدقة، وتكون مفاهيمها مرتبطة بصورة مباشرة بموضوع الدراسة وتشتمل على عدة إجابات محتملة ليكن أن تملأ </w:t>
      </w:r>
      <w:r w:rsidRPr="00483A90">
        <w:rPr>
          <w:rFonts w:hint="cs"/>
          <w:sz w:val="36"/>
          <w:szCs w:val="36"/>
          <w:rtl/>
        </w:rPr>
        <w:t>الاستمارة</w:t>
      </w:r>
      <w:r w:rsidRPr="00483A90">
        <w:rPr>
          <w:sz w:val="36"/>
          <w:szCs w:val="36"/>
          <w:rtl/>
        </w:rPr>
        <w:t xml:space="preserve"> بسرعة، ويسهل تفريغها في </w:t>
      </w:r>
      <w:r w:rsidRPr="00483A90">
        <w:rPr>
          <w:sz w:val="36"/>
          <w:szCs w:val="36"/>
          <w:rtl/>
        </w:rPr>
        <w:lastRenderedPageBreak/>
        <w:t xml:space="preserve">جداول. ويقوم الباحث بقراءة الأسئلة أمام الشخص المراد مقابلته، ويترك له حرية </w:t>
      </w:r>
      <w:r w:rsidRPr="00483A90">
        <w:rPr>
          <w:rFonts w:hint="cs"/>
          <w:sz w:val="36"/>
          <w:szCs w:val="36"/>
          <w:rtl/>
        </w:rPr>
        <w:t>الإجابة</w:t>
      </w:r>
      <w:r w:rsidRPr="00483A90">
        <w:rPr>
          <w:sz w:val="36"/>
          <w:szCs w:val="36"/>
          <w:rtl/>
        </w:rPr>
        <w:t xml:space="preserve"> عن تلك الأسئلة، ويقوم الباحث بتسجيل </w:t>
      </w:r>
      <w:r w:rsidRPr="00483A90">
        <w:rPr>
          <w:rFonts w:hint="cs"/>
          <w:sz w:val="36"/>
          <w:szCs w:val="36"/>
          <w:rtl/>
        </w:rPr>
        <w:t>الإجابات</w:t>
      </w:r>
      <w:r w:rsidRPr="00483A90">
        <w:rPr>
          <w:sz w:val="36"/>
          <w:szCs w:val="36"/>
          <w:rtl/>
        </w:rPr>
        <w:t xml:space="preserve"> وفقاً لبنود </w:t>
      </w:r>
      <w:r w:rsidRPr="00483A90">
        <w:rPr>
          <w:rFonts w:hint="cs"/>
          <w:sz w:val="36"/>
          <w:szCs w:val="36"/>
          <w:rtl/>
        </w:rPr>
        <w:t>الاستمارة</w:t>
      </w:r>
      <w:r w:rsidRPr="00483A90">
        <w:rPr>
          <w:sz w:val="36"/>
          <w:szCs w:val="36"/>
          <w:rtl/>
        </w:rPr>
        <w:t xml:space="preserve"> سلباً أو </w:t>
      </w:r>
      <w:proofErr w:type="gramStart"/>
      <w:r w:rsidRPr="00483A90">
        <w:rPr>
          <w:sz w:val="36"/>
          <w:szCs w:val="36"/>
          <w:rtl/>
        </w:rPr>
        <w:t>إيجاباً</w:t>
      </w:r>
      <w:proofErr w:type="gramEnd"/>
      <w:r w:rsidRPr="00483A90">
        <w:rPr>
          <w:sz w:val="36"/>
          <w:szCs w:val="36"/>
          <w:rtl/>
        </w:rPr>
        <w:t xml:space="preserve"> أو احتمالاً. وهي طريقة أكثر ما يستخدم في المجتمعات </w:t>
      </w:r>
      <w:proofErr w:type="gramStart"/>
      <w:r w:rsidRPr="00483A90">
        <w:rPr>
          <w:sz w:val="36"/>
          <w:szCs w:val="36"/>
          <w:rtl/>
        </w:rPr>
        <w:t>المتحضرة</w:t>
      </w:r>
      <w:proofErr w:type="gramEnd"/>
      <w:r w:rsidRPr="00483A90">
        <w:rPr>
          <w:sz w:val="36"/>
          <w:szCs w:val="36"/>
          <w:rtl/>
        </w:rPr>
        <w:t xml:space="preserve"> والمتمدنة. </w:t>
      </w:r>
      <w:proofErr w:type="gramStart"/>
      <w:r w:rsidRPr="00483A90">
        <w:rPr>
          <w:sz w:val="36"/>
          <w:szCs w:val="36"/>
          <w:rtl/>
        </w:rPr>
        <w:t>ولا</w:t>
      </w:r>
      <w:proofErr w:type="gramEnd"/>
      <w:r w:rsidRPr="00483A90">
        <w:rPr>
          <w:sz w:val="36"/>
          <w:szCs w:val="36"/>
          <w:rtl/>
        </w:rPr>
        <w:t xml:space="preserve"> يمكن استخدامها في المجتمعات البدائية لعدم وعيها ودرايتها بأهمية المعلومات التي لديهم ولشكوكهم حيال مثل هذه الدراسات. </w:t>
      </w:r>
    </w:p>
    <w:p w:rsidR="002B0D89" w:rsidRPr="00483A90" w:rsidRDefault="002B0D89" w:rsidP="002B0D89">
      <w:pPr>
        <w:bidi/>
        <w:spacing w:line="360" w:lineRule="auto"/>
        <w:jc w:val="both"/>
        <w:rPr>
          <w:b/>
          <w:bCs/>
          <w:sz w:val="36"/>
          <w:szCs w:val="36"/>
          <w:rtl/>
        </w:rPr>
      </w:pPr>
      <w:r>
        <w:rPr>
          <w:rFonts w:hint="cs"/>
          <w:b/>
          <w:bCs/>
          <w:sz w:val="36"/>
          <w:szCs w:val="36"/>
          <w:rtl/>
        </w:rPr>
        <w:t>2-</w:t>
      </w:r>
      <w:r w:rsidRPr="00483A90">
        <w:rPr>
          <w:b/>
          <w:bCs/>
          <w:sz w:val="36"/>
          <w:szCs w:val="36"/>
          <w:rtl/>
        </w:rPr>
        <w:t xml:space="preserve"> طريقة المقابلة غير الموجهة: </w:t>
      </w:r>
    </w:p>
    <w:p w:rsidR="002B0D89" w:rsidRPr="00483A90" w:rsidRDefault="002B0D89" w:rsidP="002B0D89">
      <w:pPr>
        <w:bidi/>
        <w:spacing w:line="360" w:lineRule="auto"/>
        <w:jc w:val="both"/>
        <w:rPr>
          <w:sz w:val="36"/>
          <w:szCs w:val="36"/>
          <w:rtl/>
        </w:rPr>
      </w:pPr>
      <w:r w:rsidRPr="00483A90">
        <w:rPr>
          <w:sz w:val="36"/>
          <w:szCs w:val="36"/>
          <w:rtl/>
        </w:rPr>
        <w:tab/>
        <w:t xml:space="preserve">وهي تعتبر من الطرق </w:t>
      </w:r>
      <w:proofErr w:type="spellStart"/>
      <w:r>
        <w:rPr>
          <w:sz w:val="36"/>
          <w:szCs w:val="36"/>
          <w:rtl/>
        </w:rPr>
        <w:t>الرديفة</w:t>
      </w:r>
      <w:proofErr w:type="spellEnd"/>
      <w:r>
        <w:rPr>
          <w:sz w:val="36"/>
          <w:szCs w:val="36"/>
          <w:rtl/>
        </w:rPr>
        <w:t xml:space="preserve"> التي تعزز طرق جمع المع</w:t>
      </w:r>
      <w:r>
        <w:rPr>
          <w:rFonts w:hint="cs"/>
          <w:sz w:val="36"/>
          <w:szCs w:val="36"/>
          <w:rtl/>
        </w:rPr>
        <w:t>ل</w:t>
      </w:r>
      <w:r>
        <w:rPr>
          <w:sz w:val="36"/>
          <w:szCs w:val="36"/>
          <w:rtl/>
        </w:rPr>
        <w:t>و</w:t>
      </w:r>
      <w:r w:rsidRPr="00483A90">
        <w:rPr>
          <w:sz w:val="36"/>
          <w:szCs w:val="36"/>
          <w:rtl/>
        </w:rPr>
        <w:t xml:space="preserve">مات الأخرى، مثل طريقة الملاحظة بالمشاركة وقوام هذه الطريقة يعتبر على مقابلة بعض أفراد المجتمع بالذات الأفراد البارزين والقياديين الذين يتمتعون بسمعة طيبة بين أفراد المجتمع المدروس. </w:t>
      </w:r>
      <w:proofErr w:type="gramStart"/>
      <w:r w:rsidRPr="00483A90">
        <w:rPr>
          <w:sz w:val="36"/>
          <w:szCs w:val="36"/>
          <w:rtl/>
        </w:rPr>
        <w:t>والباحث</w:t>
      </w:r>
      <w:proofErr w:type="gramEnd"/>
      <w:r w:rsidRPr="00483A90">
        <w:rPr>
          <w:sz w:val="36"/>
          <w:szCs w:val="36"/>
          <w:rtl/>
        </w:rPr>
        <w:t xml:space="preserve"> هنا عند اختياره مثل هذه الشخصيات يحاول أن يكتسب ثقتهم وتكون بينه وبينهم علاقات طيبة تجعلهم يفتحون قلوبهم له، ويوفرون له الحقائق والمعلومات الصحيحة والدقيقة غير المزيفة. مثل هؤلاء يعتبرون بالنسبة للباحث إخباريون. إذ يتيح لهم الباحث فرصة الإجابات المطولة عن التساؤلات التي يطرحها دون توجيه أو تدخل. </w:t>
      </w:r>
      <w:proofErr w:type="gramStart"/>
      <w:r w:rsidRPr="00483A90">
        <w:rPr>
          <w:sz w:val="36"/>
          <w:szCs w:val="36"/>
          <w:rtl/>
        </w:rPr>
        <w:t>وعندما</w:t>
      </w:r>
      <w:proofErr w:type="gramEnd"/>
      <w:r w:rsidRPr="00483A90">
        <w:rPr>
          <w:sz w:val="36"/>
          <w:szCs w:val="36"/>
          <w:rtl/>
        </w:rPr>
        <w:t xml:space="preserve"> يتنقلون في الحديث من موضوع إلى آخر عليه أن لا يحاول إيقافهم أو قطع حديثهم، بل يشجعهم على ذلك ويدعوهم للاسترسال في الحديث الذي يهم الباحث وبطريقة لبقة. </w:t>
      </w:r>
    </w:p>
    <w:p w:rsidR="002B0D89" w:rsidRPr="00942B9A" w:rsidRDefault="002B0D89" w:rsidP="002B0D89">
      <w:pPr>
        <w:bidi/>
        <w:spacing w:line="360" w:lineRule="auto"/>
        <w:jc w:val="both"/>
        <w:rPr>
          <w:sz w:val="36"/>
          <w:szCs w:val="36"/>
          <w:rtl/>
        </w:rPr>
      </w:pPr>
      <w:r w:rsidRPr="00483A90">
        <w:rPr>
          <w:sz w:val="36"/>
          <w:szCs w:val="36"/>
          <w:rtl/>
        </w:rPr>
        <w:tab/>
      </w:r>
      <w:proofErr w:type="gramStart"/>
      <w:r>
        <w:rPr>
          <w:rFonts w:hint="cs"/>
          <w:sz w:val="36"/>
          <w:szCs w:val="36"/>
          <w:rtl/>
        </w:rPr>
        <w:t>إن</w:t>
      </w:r>
      <w:proofErr w:type="gramEnd"/>
      <w:r>
        <w:rPr>
          <w:rFonts w:hint="cs"/>
          <w:sz w:val="36"/>
          <w:szCs w:val="36"/>
          <w:rtl/>
        </w:rPr>
        <w:t xml:space="preserve"> </w:t>
      </w:r>
      <w:r w:rsidRPr="00483A90">
        <w:rPr>
          <w:sz w:val="36"/>
          <w:szCs w:val="36"/>
          <w:rtl/>
        </w:rPr>
        <w:t xml:space="preserve">الباحث هنا وبكل حذر وبدون تصرف يثير الشك والريبة، عليه أن يدون كل ما يسمعه أو تسجيلها بالآلات الحديثة. </w:t>
      </w:r>
      <w:proofErr w:type="gramStart"/>
      <w:r w:rsidRPr="00483A90">
        <w:rPr>
          <w:sz w:val="36"/>
          <w:szCs w:val="36"/>
          <w:rtl/>
        </w:rPr>
        <w:t>وإذا</w:t>
      </w:r>
      <w:proofErr w:type="gramEnd"/>
      <w:r w:rsidRPr="00483A90">
        <w:rPr>
          <w:sz w:val="36"/>
          <w:szCs w:val="36"/>
          <w:rtl/>
        </w:rPr>
        <w:t xml:space="preserve"> كان هناك من ممانعة في التسجيل على الباحث أخذ النقاط الأساسية والخطوط العريضة، ثم يدون التفصيلات بعد الانتهاء من المقابلة مباشرة. </w:t>
      </w:r>
      <w:proofErr w:type="gramStart"/>
      <w:r w:rsidRPr="00483A90">
        <w:rPr>
          <w:sz w:val="36"/>
          <w:szCs w:val="36"/>
          <w:rtl/>
        </w:rPr>
        <w:t>هذه</w:t>
      </w:r>
      <w:proofErr w:type="gramEnd"/>
      <w:r w:rsidRPr="00483A90">
        <w:rPr>
          <w:sz w:val="36"/>
          <w:szCs w:val="36"/>
          <w:rtl/>
        </w:rPr>
        <w:t xml:space="preserve"> الطريقة مفيدة لأنها تظهر </w:t>
      </w:r>
      <w:r w:rsidRPr="00483A90">
        <w:rPr>
          <w:sz w:val="36"/>
          <w:szCs w:val="36"/>
          <w:rtl/>
        </w:rPr>
        <w:lastRenderedPageBreak/>
        <w:t xml:space="preserve">خصائص الأفراد الشخصية وسماتهم الذاتية، من خلال إعطائهم معلومات تفصيلية عن الموضوعات التي تدور حولها الأسئلة. </w:t>
      </w:r>
    </w:p>
    <w:p w:rsidR="002B0D89" w:rsidRPr="00B509B8" w:rsidRDefault="002B0D89" w:rsidP="002B0D89">
      <w:pPr>
        <w:bidi/>
        <w:jc w:val="both"/>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-أهم مميزات الشخص القائم بالمقابلة:</w:t>
      </w:r>
    </w:p>
    <w:p w:rsidR="002B0D89" w:rsidRPr="00B509B8" w:rsidRDefault="002B0D89" w:rsidP="002B0D89">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1-الخبرة في الكلام، تسمح له بكسب ثقة المبحوث. </w:t>
      </w:r>
      <w:proofErr w:type="gramStart"/>
      <w:r w:rsidRPr="00B509B8">
        <w:rPr>
          <w:rFonts w:asciiTheme="majorBidi" w:hAnsiTheme="majorBidi" w:cstheme="majorBidi"/>
          <w:sz w:val="36"/>
          <w:szCs w:val="36"/>
          <w:rtl/>
          <w:lang w:bidi="ar-DZ"/>
        </w:rPr>
        <w:t>أي</w:t>
      </w:r>
      <w:proofErr w:type="gramEnd"/>
      <w:r w:rsidRPr="00B509B8">
        <w:rPr>
          <w:rFonts w:asciiTheme="majorBidi" w:hAnsiTheme="majorBidi" w:cstheme="majorBidi"/>
          <w:sz w:val="36"/>
          <w:szCs w:val="36"/>
          <w:rtl/>
          <w:lang w:bidi="ar-DZ"/>
        </w:rPr>
        <w:t xml:space="preserve"> حسن الكلام، ومحاولة جذب المبحوث بكلام مهذب ومحترم يرفع من معنوياته ومن مقامه.  </w:t>
      </w:r>
    </w:p>
    <w:p w:rsidR="002B0D89" w:rsidRPr="00B509B8" w:rsidRDefault="002B0D89" w:rsidP="002B0D89">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2-</w:t>
      </w:r>
      <w:proofErr w:type="gramStart"/>
      <w:r w:rsidRPr="00B509B8">
        <w:rPr>
          <w:rFonts w:asciiTheme="majorBidi" w:hAnsiTheme="majorBidi" w:cstheme="majorBidi"/>
          <w:sz w:val="36"/>
          <w:szCs w:val="36"/>
          <w:rtl/>
          <w:lang w:bidi="ar-DZ"/>
        </w:rPr>
        <w:t>تخصيص</w:t>
      </w:r>
      <w:proofErr w:type="gramEnd"/>
      <w:r w:rsidRPr="00B509B8">
        <w:rPr>
          <w:rFonts w:asciiTheme="majorBidi" w:hAnsiTheme="majorBidi" w:cstheme="majorBidi"/>
          <w:sz w:val="36"/>
          <w:szCs w:val="36"/>
          <w:rtl/>
          <w:lang w:bidi="ar-DZ"/>
        </w:rPr>
        <w:t xml:space="preserve"> الوقت المناسب والظرف الملائم. </w:t>
      </w:r>
      <w:proofErr w:type="gramStart"/>
      <w:r w:rsidRPr="00B509B8">
        <w:rPr>
          <w:rFonts w:asciiTheme="majorBidi" w:hAnsiTheme="majorBidi" w:cstheme="majorBidi"/>
          <w:sz w:val="36"/>
          <w:szCs w:val="36"/>
          <w:rtl/>
          <w:lang w:bidi="ar-DZ"/>
        </w:rPr>
        <w:t>أي</w:t>
      </w:r>
      <w:proofErr w:type="gramEnd"/>
      <w:r w:rsidRPr="00B509B8">
        <w:rPr>
          <w:rFonts w:asciiTheme="majorBidi" w:hAnsiTheme="majorBidi" w:cstheme="majorBidi"/>
          <w:sz w:val="36"/>
          <w:szCs w:val="36"/>
          <w:rtl/>
          <w:lang w:bidi="ar-DZ"/>
        </w:rPr>
        <w:t xml:space="preserve"> لا يمكن أن نطلب مقابلة أحد المبحوثين في فترة صباحية باكرة، أو في وقت يكون فيه منشغل بأموره العائلية. </w:t>
      </w:r>
      <w:proofErr w:type="gramStart"/>
      <w:r w:rsidRPr="00B509B8">
        <w:rPr>
          <w:rFonts w:asciiTheme="majorBidi" w:hAnsiTheme="majorBidi" w:cstheme="majorBidi"/>
          <w:sz w:val="36"/>
          <w:szCs w:val="36"/>
          <w:rtl/>
          <w:lang w:bidi="ar-DZ"/>
        </w:rPr>
        <w:t>وكذلك</w:t>
      </w:r>
      <w:proofErr w:type="gramEnd"/>
      <w:r w:rsidRPr="00B509B8">
        <w:rPr>
          <w:rFonts w:asciiTheme="majorBidi" w:hAnsiTheme="majorBidi" w:cstheme="majorBidi"/>
          <w:sz w:val="36"/>
          <w:szCs w:val="36"/>
          <w:rtl/>
          <w:lang w:bidi="ar-DZ"/>
        </w:rPr>
        <w:t xml:space="preserve"> يجب اختيار الظرف الملائم كأن يكون في راحة، وغير مريض، أو مسافر...</w:t>
      </w:r>
      <w:proofErr w:type="spellStart"/>
      <w:r w:rsidRPr="00B509B8">
        <w:rPr>
          <w:rFonts w:asciiTheme="majorBidi" w:hAnsiTheme="majorBidi" w:cstheme="majorBidi"/>
          <w:sz w:val="36"/>
          <w:szCs w:val="36"/>
          <w:rtl/>
          <w:lang w:bidi="ar-DZ"/>
        </w:rPr>
        <w:t>إلخ</w:t>
      </w:r>
      <w:proofErr w:type="spellEnd"/>
    </w:p>
    <w:p w:rsidR="002B0D89" w:rsidRPr="00B509B8" w:rsidRDefault="002B0D89" w:rsidP="002B0D89">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3-</w:t>
      </w:r>
      <w:proofErr w:type="gramStart"/>
      <w:r w:rsidRPr="00B509B8">
        <w:rPr>
          <w:rFonts w:asciiTheme="majorBidi" w:hAnsiTheme="majorBidi" w:cstheme="majorBidi"/>
          <w:sz w:val="36"/>
          <w:szCs w:val="36"/>
          <w:rtl/>
          <w:lang w:bidi="ar-DZ"/>
        </w:rPr>
        <w:t>يستحسن</w:t>
      </w:r>
      <w:proofErr w:type="gramEnd"/>
      <w:r w:rsidRPr="00B509B8">
        <w:rPr>
          <w:rFonts w:asciiTheme="majorBidi" w:hAnsiTheme="majorBidi" w:cstheme="majorBidi"/>
          <w:sz w:val="36"/>
          <w:szCs w:val="36"/>
          <w:rtl/>
          <w:lang w:bidi="ar-DZ"/>
        </w:rPr>
        <w:t xml:space="preserve"> أن تكون المقابلة في شكل مناقشة وحوار حتى لا يشعر المبحوث بنوع من التمييز بينه وبين الباحث، أي لا نعطيها الصيغة الرسمية. مثل صيغة الرئيس والمرؤوس.</w:t>
      </w:r>
    </w:p>
    <w:p w:rsidR="002B0D89" w:rsidRPr="00B509B8" w:rsidRDefault="002B0D89" w:rsidP="002B0D89">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4-</w:t>
      </w:r>
      <w:proofErr w:type="gramStart"/>
      <w:r w:rsidRPr="00B509B8">
        <w:rPr>
          <w:rFonts w:asciiTheme="majorBidi" w:hAnsiTheme="majorBidi" w:cstheme="majorBidi"/>
          <w:sz w:val="36"/>
          <w:szCs w:val="36"/>
          <w:rtl/>
          <w:lang w:bidi="ar-DZ"/>
        </w:rPr>
        <w:t>ينبغي</w:t>
      </w:r>
      <w:proofErr w:type="gramEnd"/>
      <w:r w:rsidRPr="00B509B8">
        <w:rPr>
          <w:rFonts w:asciiTheme="majorBidi" w:hAnsiTheme="majorBidi" w:cstheme="majorBidi"/>
          <w:sz w:val="36"/>
          <w:szCs w:val="36"/>
          <w:rtl/>
          <w:lang w:bidi="ar-DZ"/>
        </w:rPr>
        <w:t xml:space="preserve"> على الباحث أن يبدأ بالأسئلة البسيطة ثم ينتقل تدريجيا نحو القضايا المعقدة والمركبة، وهذا يجعل المبحوث هو أيضا يتذكر ويتدرج مع نوع الأسئلة المطروحة. </w:t>
      </w:r>
      <w:proofErr w:type="gramStart"/>
      <w:r w:rsidRPr="00B509B8">
        <w:rPr>
          <w:rFonts w:asciiTheme="majorBidi" w:hAnsiTheme="majorBidi" w:cstheme="majorBidi"/>
          <w:sz w:val="36"/>
          <w:szCs w:val="36"/>
          <w:rtl/>
          <w:lang w:bidi="ar-DZ"/>
        </w:rPr>
        <w:t>كأن</w:t>
      </w:r>
      <w:proofErr w:type="gramEnd"/>
      <w:r w:rsidRPr="00B509B8">
        <w:rPr>
          <w:rFonts w:asciiTheme="majorBidi" w:hAnsiTheme="majorBidi" w:cstheme="majorBidi"/>
          <w:sz w:val="36"/>
          <w:szCs w:val="36"/>
          <w:rtl/>
          <w:lang w:bidi="ar-DZ"/>
        </w:rPr>
        <w:t xml:space="preserve"> نسأله عن نمط حياته مع العائلة الممتدة، ثم ننتقل إلى مسألة تقسيم العمل، ثم ننتقل إلى الصراع على الممتلكات العائلية مثلا، وهكذا.</w:t>
      </w:r>
    </w:p>
    <w:p w:rsidR="002B0D89" w:rsidRPr="00B509B8" w:rsidRDefault="002B0D89" w:rsidP="002B0D89">
      <w:pPr>
        <w:bidi/>
        <w:jc w:val="both"/>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w:t>
      </w:r>
      <w:proofErr w:type="gramStart"/>
      <w:r w:rsidRPr="00B509B8">
        <w:rPr>
          <w:rFonts w:asciiTheme="majorBidi" w:hAnsiTheme="majorBidi" w:cstheme="majorBidi"/>
          <w:b/>
          <w:bCs/>
          <w:sz w:val="36"/>
          <w:szCs w:val="36"/>
          <w:rtl/>
          <w:lang w:bidi="ar-DZ"/>
        </w:rPr>
        <w:t>أنواع</w:t>
      </w:r>
      <w:proofErr w:type="gramEnd"/>
      <w:r w:rsidRPr="00B509B8">
        <w:rPr>
          <w:rFonts w:asciiTheme="majorBidi" w:hAnsiTheme="majorBidi" w:cstheme="majorBidi"/>
          <w:b/>
          <w:bCs/>
          <w:sz w:val="36"/>
          <w:szCs w:val="36"/>
          <w:rtl/>
          <w:lang w:bidi="ar-DZ"/>
        </w:rPr>
        <w:t xml:space="preserve"> المقابلة:</w:t>
      </w:r>
    </w:p>
    <w:p w:rsidR="002B0D89" w:rsidRPr="00B509B8" w:rsidRDefault="002B0D89" w:rsidP="002B0D89">
      <w:pPr>
        <w:bidi/>
        <w:jc w:val="both"/>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w:t>
      </w:r>
      <w:proofErr w:type="gramStart"/>
      <w:r w:rsidRPr="00B509B8">
        <w:rPr>
          <w:rFonts w:asciiTheme="majorBidi" w:hAnsiTheme="majorBidi" w:cstheme="majorBidi"/>
          <w:b/>
          <w:bCs/>
          <w:sz w:val="36"/>
          <w:szCs w:val="36"/>
          <w:rtl/>
          <w:lang w:bidi="ar-DZ"/>
        </w:rPr>
        <w:t>المقابلة</w:t>
      </w:r>
      <w:proofErr w:type="gramEnd"/>
      <w:r w:rsidRPr="00B509B8">
        <w:rPr>
          <w:rFonts w:asciiTheme="majorBidi" w:hAnsiTheme="majorBidi" w:cstheme="majorBidi"/>
          <w:b/>
          <w:bCs/>
          <w:sz w:val="36"/>
          <w:szCs w:val="36"/>
          <w:rtl/>
          <w:lang w:bidi="ar-DZ"/>
        </w:rPr>
        <w:t xml:space="preserve"> الحرة:</w:t>
      </w:r>
    </w:p>
    <w:p w:rsidR="002B0D89" w:rsidRPr="00B509B8" w:rsidRDefault="002B0D89" w:rsidP="002B0D89">
      <w:pPr>
        <w:bidi/>
        <w:ind w:firstLine="708"/>
        <w:jc w:val="both"/>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حيث</w:t>
      </w:r>
      <w:proofErr w:type="gramEnd"/>
      <w:r w:rsidRPr="00B509B8">
        <w:rPr>
          <w:rFonts w:asciiTheme="majorBidi" w:hAnsiTheme="majorBidi" w:cstheme="majorBidi"/>
          <w:sz w:val="36"/>
          <w:szCs w:val="36"/>
          <w:rtl/>
          <w:lang w:bidi="ar-DZ"/>
        </w:rPr>
        <w:t xml:space="preserve"> لا يوجد قيد في الأسئلة مما يعطي فرصة للمبحوث للتعبير بحرية.</w:t>
      </w:r>
    </w:p>
    <w:p w:rsidR="002B0D89" w:rsidRPr="00B509B8" w:rsidRDefault="002B0D89" w:rsidP="002B0D89">
      <w:pPr>
        <w:bidi/>
        <w:jc w:val="both"/>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w:t>
      </w:r>
      <w:proofErr w:type="gramStart"/>
      <w:r w:rsidRPr="00B509B8">
        <w:rPr>
          <w:rFonts w:asciiTheme="majorBidi" w:hAnsiTheme="majorBidi" w:cstheme="majorBidi"/>
          <w:b/>
          <w:bCs/>
          <w:sz w:val="36"/>
          <w:szCs w:val="36"/>
          <w:rtl/>
          <w:lang w:bidi="ar-DZ"/>
        </w:rPr>
        <w:t>المقابلة</w:t>
      </w:r>
      <w:proofErr w:type="gramEnd"/>
      <w:r w:rsidRPr="00B509B8">
        <w:rPr>
          <w:rFonts w:asciiTheme="majorBidi" w:hAnsiTheme="majorBidi" w:cstheme="majorBidi"/>
          <w:b/>
          <w:bCs/>
          <w:sz w:val="36"/>
          <w:szCs w:val="36"/>
          <w:rtl/>
          <w:lang w:bidi="ar-DZ"/>
        </w:rPr>
        <w:t xml:space="preserve"> المقننة:</w:t>
      </w:r>
    </w:p>
    <w:p w:rsidR="002B0D89" w:rsidRPr="00B509B8" w:rsidRDefault="002B0D89" w:rsidP="002B0D89">
      <w:pPr>
        <w:bidi/>
        <w:ind w:firstLine="708"/>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نقوم بتحديد </w:t>
      </w:r>
      <w:proofErr w:type="gramStart"/>
      <w:r w:rsidRPr="00B509B8">
        <w:rPr>
          <w:rFonts w:asciiTheme="majorBidi" w:hAnsiTheme="majorBidi" w:cstheme="majorBidi"/>
          <w:sz w:val="36"/>
          <w:szCs w:val="36"/>
          <w:rtl/>
          <w:lang w:bidi="ar-DZ"/>
        </w:rPr>
        <w:t>شكل</w:t>
      </w:r>
      <w:proofErr w:type="gramEnd"/>
      <w:r w:rsidRPr="00B509B8">
        <w:rPr>
          <w:rFonts w:asciiTheme="majorBidi" w:hAnsiTheme="majorBidi" w:cstheme="majorBidi"/>
          <w:sz w:val="36"/>
          <w:szCs w:val="36"/>
          <w:rtl/>
          <w:lang w:bidi="ar-DZ"/>
        </w:rPr>
        <w:t xml:space="preserve"> ومضمون المقابلة، والأشخاص المراد مقابلتهم، بحيث تكون الأسئلة والمواضيع المراد الكشف عنها محضرة مسبقا.</w:t>
      </w:r>
    </w:p>
    <w:p w:rsidR="002B0D89" w:rsidRPr="00B509B8" w:rsidRDefault="002B0D89" w:rsidP="002B0D89">
      <w:pPr>
        <w:bidi/>
        <w:jc w:val="both"/>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-المقابلة المتعلقة بالموضوع:</w:t>
      </w:r>
    </w:p>
    <w:p w:rsidR="002B0D89" w:rsidRPr="00B509B8" w:rsidRDefault="002B0D89" w:rsidP="002B0D89">
      <w:pPr>
        <w:bidi/>
        <w:ind w:firstLine="708"/>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lastRenderedPageBreak/>
        <w:t xml:space="preserve">تتطلب هذه المقابلة الإحاطة الشاملة بالجوانب المعمقة للموضوع من أجل معرفة خبرات ومعارف المبحوثين حول مسألة محددة. </w:t>
      </w:r>
      <w:proofErr w:type="gramStart"/>
      <w:r w:rsidRPr="00B509B8">
        <w:rPr>
          <w:rFonts w:asciiTheme="majorBidi" w:hAnsiTheme="majorBidi" w:cstheme="majorBidi"/>
          <w:sz w:val="36"/>
          <w:szCs w:val="36"/>
          <w:rtl/>
          <w:lang w:bidi="ar-DZ"/>
        </w:rPr>
        <w:t>حيث</w:t>
      </w:r>
      <w:proofErr w:type="gramEnd"/>
      <w:r w:rsidRPr="00B509B8">
        <w:rPr>
          <w:rFonts w:asciiTheme="majorBidi" w:hAnsiTheme="majorBidi" w:cstheme="majorBidi"/>
          <w:sz w:val="36"/>
          <w:szCs w:val="36"/>
          <w:rtl/>
          <w:lang w:bidi="ar-DZ"/>
        </w:rPr>
        <w:t xml:space="preserve"> يمكن للمبحوثين أن يعبرون عن خبراتهم السابقة والحديثة حول نقطة محددة في البحث تكون ذلت أهمية بالنسبة للباحث.</w:t>
      </w:r>
    </w:p>
    <w:p w:rsidR="002B0D89" w:rsidRPr="00B509B8" w:rsidRDefault="002B0D89" w:rsidP="002B0D89">
      <w:pPr>
        <w:bidi/>
        <w:jc w:val="both"/>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-المقابلة بالاستمارة:</w:t>
      </w:r>
    </w:p>
    <w:p w:rsidR="002B0D89" w:rsidRDefault="002B0D89" w:rsidP="002B0D89">
      <w:pPr>
        <w:bidi/>
        <w:ind w:firstLine="708"/>
        <w:jc w:val="both"/>
        <w:rPr>
          <w:rFonts w:asciiTheme="majorBidi" w:hAnsiTheme="majorBidi" w:cstheme="majorBidi" w:hint="cs"/>
          <w:sz w:val="36"/>
          <w:szCs w:val="36"/>
          <w:rtl/>
          <w:lang w:bidi="ar-DZ"/>
        </w:rPr>
      </w:pPr>
      <w:r w:rsidRPr="00B509B8">
        <w:rPr>
          <w:rFonts w:asciiTheme="majorBidi" w:hAnsiTheme="majorBidi" w:cstheme="majorBidi"/>
          <w:sz w:val="36"/>
          <w:szCs w:val="36"/>
          <w:rtl/>
          <w:lang w:bidi="ar-DZ"/>
        </w:rPr>
        <w:t>تكون المقابلة بواسطة أسئلة محددة في استمارة توزع على المبحوثين لغرض الإجابة عنها.</w:t>
      </w:r>
    </w:p>
    <w:p w:rsidR="009163B1" w:rsidRDefault="009163B1" w:rsidP="009163B1">
      <w:pPr>
        <w:bidi/>
        <w:ind w:firstLine="708"/>
        <w:jc w:val="both"/>
        <w:rPr>
          <w:rFonts w:asciiTheme="majorBidi" w:hAnsiTheme="majorBidi" w:cstheme="majorBidi" w:hint="cs"/>
          <w:sz w:val="36"/>
          <w:szCs w:val="36"/>
          <w:rtl/>
          <w:lang w:bidi="ar-DZ"/>
        </w:rPr>
      </w:pPr>
      <w:r>
        <w:rPr>
          <w:rFonts w:asciiTheme="majorBidi" w:hAnsiTheme="majorBidi" w:cstheme="majorBidi" w:hint="cs"/>
          <w:sz w:val="36"/>
          <w:szCs w:val="36"/>
          <w:rtl/>
          <w:lang w:bidi="ar-DZ"/>
        </w:rPr>
        <w:t>ــــــــــــــــــــــــــــ</w:t>
      </w:r>
    </w:p>
    <w:p w:rsidR="009163B1" w:rsidRPr="009E6F0E" w:rsidRDefault="009163B1" w:rsidP="009163B1">
      <w:pPr>
        <w:bidi/>
        <w:rPr>
          <w:rFonts w:asciiTheme="majorBidi" w:hAnsiTheme="majorBidi" w:cstheme="majorBidi"/>
          <w:b/>
          <w:bCs/>
          <w:sz w:val="36"/>
          <w:szCs w:val="36"/>
          <w:rtl/>
          <w:lang w:eastAsia="fr-FR"/>
        </w:rPr>
      </w:pPr>
      <w:proofErr w:type="gramStart"/>
      <w:r w:rsidRPr="009E6F0E">
        <w:rPr>
          <w:rFonts w:asciiTheme="majorBidi" w:hAnsiTheme="majorBidi" w:cstheme="majorBidi"/>
          <w:b/>
          <w:bCs/>
          <w:sz w:val="36"/>
          <w:szCs w:val="36"/>
          <w:rtl/>
          <w:lang w:eastAsia="fr-FR"/>
        </w:rPr>
        <w:t>المراجع</w:t>
      </w:r>
      <w:proofErr w:type="gramEnd"/>
      <w:r w:rsidRPr="009E6F0E">
        <w:rPr>
          <w:rFonts w:asciiTheme="majorBidi" w:hAnsiTheme="majorBidi" w:cstheme="majorBidi"/>
          <w:b/>
          <w:bCs/>
          <w:sz w:val="36"/>
          <w:szCs w:val="36"/>
          <w:rtl/>
          <w:lang w:eastAsia="fr-FR"/>
        </w:rPr>
        <w:t>:</w:t>
      </w:r>
    </w:p>
    <w:p w:rsidR="009163B1" w:rsidRPr="009E6F0E" w:rsidRDefault="009163B1" w:rsidP="009163B1">
      <w:pPr>
        <w:bidi/>
        <w:rPr>
          <w:rFonts w:asciiTheme="majorBidi" w:hAnsiTheme="majorBidi" w:cstheme="majorBidi"/>
          <w:sz w:val="36"/>
          <w:szCs w:val="36"/>
          <w:rtl/>
          <w:lang w:eastAsia="fr-FR"/>
        </w:rPr>
      </w:pPr>
      <w:r w:rsidRPr="009E6F0E">
        <w:rPr>
          <w:rFonts w:asciiTheme="majorBidi" w:hAnsiTheme="majorBidi" w:cstheme="majorBidi"/>
          <w:sz w:val="36"/>
          <w:szCs w:val="36"/>
          <w:rtl/>
          <w:lang w:eastAsia="fr-FR"/>
        </w:rPr>
        <w:t xml:space="preserve">-علي المكاوي، </w:t>
      </w:r>
      <w:r w:rsidRPr="00BB52C1">
        <w:rPr>
          <w:rFonts w:asciiTheme="majorBidi" w:hAnsiTheme="majorBidi" w:cstheme="majorBidi"/>
          <w:sz w:val="36"/>
          <w:szCs w:val="36"/>
          <w:u w:val="single"/>
          <w:rtl/>
          <w:lang w:eastAsia="fr-FR"/>
        </w:rPr>
        <w:t xml:space="preserve">قضايا منهجية معاصرة، في علم الاجتماع </w:t>
      </w:r>
      <w:proofErr w:type="spellStart"/>
      <w:r w:rsidRPr="00BB52C1">
        <w:rPr>
          <w:rFonts w:asciiTheme="majorBidi" w:hAnsiTheme="majorBidi" w:cstheme="majorBidi"/>
          <w:sz w:val="36"/>
          <w:szCs w:val="36"/>
          <w:u w:val="single"/>
          <w:rtl/>
          <w:lang w:eastAsia="fr-FR"/>
        </w:rPr>
        <w:t>والأنثروبولوجيا</w:t>
      </w:r>
      <w:proofErr w:type="spellEnd"/>
      <w:r w:rsidRPr="009E6F0E">
        <w:rPr>
          <w:rFonts w:asciiTheme="majorBidi" w:hAnsiTheme="majorBidi" w:cstheme="majorBidi"/>
          <w:sz w:val="36"/>
          <w:szCs w:val="36"/>
          <w:rtl/>
          <w:lang w:eastAsia="fr-FR"/>
        </w:rPr>
        <w:t>، جامعة القاهرة، د/ت</w:t>
      </w:r>
    </w:p>
    <w:p w:rsidR="009163B1" w:rsidRPr="009E6F0E" w:rsidRDefault="009163B1" w:rsidP="009163B1">
      <w:pPr>
        <w:bidi/>
        <w:rPr>
          <w:rFonts w:asciiTheme="majorBidi" w:hAnsiTheme="majorBidi" w:cstheme="majorBidi"/>
          <w:sz w:val="36"/>
          <w:szCs w:val="36"/>
          <w:rtl/>
          <w:lang w:eastAsia="fr-FR"/>
        </w:rPr>
      </w:pPr>
      <w:r w:rsidRPr="009E6F0E">
        <w:rPr>
          <w:rFonts w:asciiTheme="majorBidi" w:hAnsiTheme="majorBidi" w:cstheme="majorBidi"/>
          <w:sz w:val="36"/>
          <w:szCs w:val="36"/>
          <w:rtl/>
          <w:lang w:eastAsia="fr-FR"/>
        </w:rPr>
        <w:t xml:space="preserve">-محمد الجوهري، علم الفولكلور، </w:t>
      </w:r>
      <w:r w:rsidRPr="00BB52C1">
        <w:rPr>
          <w:rFonts w:asciiTheme="majorBidi" w:hAnsiTheme="majorBidi" w:cstheme="majorBidi"/>
          <w:sz w:val="36"/>
          <w:szCs w:val="36"/>
          <w:u w:val="single"/>
          <w:rtl/>
          <w:lang w:eastAsia="fr-FR"/>
        </w:rPr>
        <w:t xml:space="preserve">دراسة في </w:t>
      </w:r>
      <w:proofErr w:type="spellStart"/>
      <w:r w:rsidRPr="00BB52C1">
        <w:rPr>
          <w:rFonts w:asciiTheme="majorBidi" w:hAnsiTheme="majorBidi" w:cstheme="majorBidi"/>
          <w:sz w:val="36"/>
          <w:szCs w:val="36"/>
          <w:u w:val="single"/>
          <w:rtl/>
          <w:lang w:eastAsia="fr-FR"/>
        </w:rPr>
        <w:t>الأنثروبولوجيا</w:t>
      </w:r>
      <w:proofErr w:type="spellEnd"/>
      <w:r w:rsidRPr="00BB52C1">
        <w:rPr>
          <w:rFonts w:asciiTheme="majorBidi" w:hAnsiTheme="majorBidi" w:cstheme="majorBidi"/>
          <w:sz w:val="36"/>
          <w:szCs w:val="36"/>
          <w:u w:val="single"/>
          <w:rtl/>
          <w:lang w:eastAsia="fr-FR"/>
        </w:rPr>
        <w:t xml:space="preserve"> الثقافية</w:t>
      </w:r>
      <w:r w:rsidRPr="009E6F0E">
        <w:rPr>
          <w:rFonts w:asciiTheme="majorBidi" w:hAnsiTheme="majorBidi" w:cstheme="majorBidi"/>
          <w:sz w:val="36"/>
          <w:szCs w:val="36"/>
          <w:rtl/>
          <w:lang w:eastAsia="fr-FR"/>
        </w:rPr>
        <w:t>، مكتبة النصر للنشر والتوزيع، القاهرة 2004.</w:t>
      </w:r>
    </w:p>
    <w:p w:rsidR="009163B1" w:rsidRPr="009E6F0E" w:rsidRDefault="009163B1" w:rsidP="009163B1">
      <w:pPr>
        <w:bidi/>
        <w:spacing w:line="360" w:lineRule="auto"/>
        <w:jc w:val="both"/>
        <w:rPr>
          <w:rFonts w:asciiTheme="majorBidi" w:eastAsia="Calibri" w:hAnsiTheme="majorBidi" w:cstheme="majorBidi"/>
          <w:sz w:val="36"/>
          <w:szCs w:val="36"/>
          <w:rtl/>
          <w:lang w:bidi="ar-DZ"/>
        </w:rPr>
      </w:pPr>
      <w:r w:rsidRPr="009E6F0E">
        <w:rPr>
          <w:rFonts w:asciiTheme="majorBidi" w:eastAsia="Calibri" w:hAnsiTheme="majorBidi" w:cstheme="majorBidi"/>
          <w:sz w:val="36"/>
          <w:szCs w:val="36"/>
          <w:rtl/>
          <w:lang w:bidi="ar-DZ"/>
        </w:rPr>
        <w:t xml:space="preserve">-عيسى الشماس, </w:t>
      </w:r>
      <w:r w:rsidRPr="00BB52C1">
        <w:rPr>
          <w:rFonts w:asciiTheme="majorBidi" w:eastAsia="Calibri" w:hAnsiTheme="majorBidi" w:cstheme="majorBidi"/>
          <w:sz w:val="36"/>
          <w:szCs w:val="36"/>
          <w:u w:val="single"/>
          <w:rtl/>
          <w:lang w:bidi="ar-DZ"/>
        </w:rPr>
        <w:t>مدخل إلى علم الإنسان(</w:t>
      </w:r>
      <w:proofErr w:type="spellStart"/>
      <w:r w:rsidRPr="00BB52C1">
        <w:rPr>
          <w:rFonts w:asciiTheme="majorBidi" w:eastAsia="Calibri" w:hAnsiTheme="majorBidi" w:cstheme="majorBidi"/>
          <w:sz w:val="36"/>
          <w:szCs w:val="36"/>
          <w:u w:val="single"/>
          <w:rtl/>
          <w:lang w:bidi="ar-DZ"/>
        </w:rPr>
        <w:t>الأنثروبولوجيا</w:t>
      </w:r>
      <w:proofErr w:type="spellEnd"/>
      <w:r w:rsidRPr="00BB52C1">
        <w:rPr>
          <w:rFonts w:asciiTheme="majorBidi" w:eastAsia="Calibri" w:hAnsiTheme="majorBidi" w:cstheme="majorBidi"/>
          <w:sz w:val="36"/>
          <w:szCs w:val="36"/>
          <w:u w:val="single"/>
          <w:rtl/>
          <w:lang w:bidi="ar-DZ"/>
        </w:rPr>
        <w:t>)</w:t>
      </w:r>
      <w:r w:rsidRPr="009E6F0E">
        <w:rPr>
          <w:rFonts w:asciiTheme="majorBidi" w:eastAsia="Calibri" w:hAnsiTheme="majorBidi" w:cstheme="majorBidi"/>
          <w:sz w:val="36"/>
          <w:szCs w:val="36"/>
          <w:rtl/>
          <w:lang w:bidi="ar-DZ"/>
        </w:rPr>
        <w:t xml:space="preserve">, من منشورات موقع اتحاد كتاب العرب على شبكة </w:t>
      </w:r>
      <w:proofErr w:type="spellStart"/>
      <w:r w:rsidRPr="009E6F0E">
        <w:rPr>
          <w:rFonts w:asciiTheme="majorBidi" w:eastAsia="Calibri" w:hAnsiTheme="majorBidi" w:cstheme="majorBidi"/>
          <w:sz w:val="36"/>
          <w:szCs w:val="36"/>
          <w:rtl/>
          <w:lang w:bidi="ar-DZ"/>
        </w:rPr>
        <w:t>الأنترنت</w:t>
      </w:r>
      <w:proofErr w:type="spellEnd"/>
      <w:r w:rsidRPr="009E6F0E">
        <w:rPr>
          <w:rFonts w:asciiTheme="majorBidi" w:eastAsia="Calibri" w:hAnsiTheme="majorBidi" w:cstheme="majorBidi"/>
          <w:sz w:val="36"/>
          <w:szCs w:val="36"/>
          <w:rtl/>
          <w:lang w:bidi="ar-DZ"/>
        </w:rPr>
        <w:t>:</w:t>
      </w:r>
      <w:r w:rsidRPr="009E6F0E">
        <w:rPr>
          <w:rFonts w:asciiTheme="majorBidi" w:eastAsia="Calibri" w:hAnsiTheme="majorBidi" w:cstheme="majorBidi"/>
          <w:sz w:val="36"/>
          <w:szCs w:val="36"/>
          <w:lang w:bidi="ar-DZ"/>
        </w:rPr>
        <w:t>www.awu.dam.org</w:t>
      </w:r>
      <w:r w:rsidRPr="009E6F0E">
        <w:rPr>
          <w:rFonts w:asciiTheme="majorBidi" w:eastAsia="Calibri" w:hAnsiTheme="majorBidi" w:cstheme="majorBidi"/>
          <w:sz w:val="36"/>
          <w:szCs w:val="36"/>
          <w:rtl/>
          <w:lang w:bidi="ar-DZ"/>
        </w:rPr>
        <w:t xml:space="preserve"> دمشق</w:t>
      </w:r>
      <w:proofErr w:type="gramStart"/>
      <w:r w:rsidRPr="009E6F0E">
        <w:rPr>
          <w:rFonts w:asciiTheme="majorBidi" w:eastAsia="Calibri" w:hAnsiTheme="majorBidi" w:cstheme="majorBidi"/>
          <w:sz w:val="36"/>
          <w:szCs w:val="36"/>
          <w:rtl/>
          <w:lang w:bidi="ar-DZ"/>
        </w:rPr>
        <w:t>,2004</w:t>
      </w:r>
      <w:proofErr w:type="gramEnd"/>
    </w:p>
    <w:p w:rsidR="009163B1" w:rsidRPr="009E6F0E" w:rsidRDefault="009163B1" w:rsidP="009163B1">
      <w:pPr>
        <w:bidi/>
        <w:spacing w:line="360" w:lineRule="auto"/>
        <w:jc w:val="both"/>
        <w:rPr>
          <w:rFonts w:asciiTheme="majorBidi" w:eastAsia="Calibri" w:hAnsiTheme="majorBidi" w:cstheme="majorBidi"/>
          <w:sz w:val="36"/>
          <w:szCs w:val="36"/>
          <w:rtl/>
        </w:rPr>
      </w:pPr>
      <w:r w:rsidRPr="009E6F0E">
        <w:rPr>
          <w:rFonts w:asciiTheme="majorBidi" w:eastAsia="Calibri" w:hAnsiTheme="majorBidi" w:cstheme="majorBidi"/>
          <w:sz w:val="36"/>
          <w:szCs w:val="36"/>
          <w:rtl/>
          <w:lang w:bidi="ar-DZ"/>
        </w:rPr>
        <w:t xml:space="preserve">-وسام </w:t>
      </w:r>
      <w:proofErr w:type="spellStart"/>
      <w:r w:rsidRPr="009E6F0E">
        <w:rPr>
          <w:rFonts w:asciiTheme="majorBidi" w:eastAsia="Calibri" w:hAnsiTheme="majorBidi" w:cstheme="majorBidi"/>
          <w:sz w:val="36"/>
          <w:szCs w:val="36"/>
          <w:rtl/>
          <w:lang w:bidi="ar-DZ"/>
        </w:rPr>
        <w:t>العثمان</w:t>
      </w:r>
      <w:proofErr w:type="spellEnd"/>
      <w:r w:rsidRPr="009E6F0E">
        <w:rPr>
          <w:rFonts w:asciiTheme="majorBidi" w:eastAsia="Calibri" w:hAnsiTheme="majorBidi" w:cstheme="majorBidi"/>
          <w:sz w:val="36"/>
          <w:szCs w:val="36"/>
          <w:rtl/>
          <w:lang w:bidi="ar-DZ"/>
        </w:rPr>
        <w:t xml:space="preserve">, </w:t>
      </w:r>
      <w:r w:rsidRPr="00BB52C1">
        <w:rPr>
          <w:rFonts w:asciiTheme="majorBidi" w:eastAsia="Calibri" w:hAnsiTheme="majorBidi" w:cstheme="majorBidi"/>
          <w:sz w:val="36"/>
          <w:szCs w:val="36"/>
          <w:u w:val="single"/>
          <w:rtl/>
          <w:lang w:bidi="ar-DZ"/>
        </w:rPr>
        <w:t xml:space="preserve">المدخل إلى </w:t>
      </w:r>
      <w:proofErr w:type="spellStart"/>
      <w:r w:rsidRPr="00BB52C1">
        <w:rPr>
          <w:rFonts w:asciiTheme="majorBidi" w:eastAsia="Calibri" w:hAnsiTheme="majorBidi" w:cstheme="majorBidi"/>
          <w:sz w:val="36"/>
          <w:szCs w:val="36"/>
          <w:u w:val="single"/>
          <w:rtl/>
          <w:lang w:bidi="ar-DZ"/>
        </w:rPr>
        <w:t>الأنثروبولوجيا</w:t>
      </w:r>
      <w:proofErr w:type="spellEnd"/>
      <w:r w:rsidRPr="009E6F0E">
        <w:rPr>
          <w:rFonts w:asciiTheme="majorBidi" w:eastAsia="Calibri" w:hAnsiTheme="majorBidi" w:cstheme="majorBidi"/>
          <w:sz w:val="36"/>
          <w:szCs w:val="36"/>
          <w:rtl/>
          <w:lang w:bidi="ar-DZ"/>
        </w:rPr>
        <w:t>,ط1,الأهالي للطباعة والنشر والتوزيع, دمشق, 2002.</w:t>
      </w:r>
      <w:r w:rsidRPr="009E6F0E">
        <w:rPr>
          <w:rFonts w:asciiTheme="majorBidi" w:eastAsia="Calibri" w:hAnsiTheme="majorBidi" w:cstheme="majorBidi"/>
          <w:sz w:val="36"/>
          <w:szCs w:val="36"/>
        </w:rPr>
        <w:t xml:space="preserve"> </w:t>
      </w:r>
    </w:p>
    <w:p w:rsidR="009163B1" w:rsidRPr="009E6F0E" w:rsidRDefault="009163B1" w:rsidP="009163B1">
      <w:pPr>
        <w:bidi/>
        <w:spacing w:line="360" w:lineRule="auto"/>
        <w:jc w:val="both"/>
        <w:rPr>
          <w:rFonts w:asciiTheme="majorBidi" w:eastAsia="Calibri" w:hAnsiTheme="majorBidi" w:cstheme="majorBidi"/>
          <w:sz w:val="36"/>
          <w:szCs w:val="36"/>
          <w:lang w:bidi="ar-DZ"/>
        </w:rPr>
      </w:pPr>
      <w:r w:rsidRPr="009E6F0E">
        <w:rPr>
          <w:rFonts w:asciiTheme="majorBidi" w:eastAsia="Calibri" w:hAnsiTheme="majorBidi" w:cstheme="majorBidi"/>
          <w:sz w:val="36"/>
          <w:szCs w:val="36"/>
          <w:rtl/>
          <w:lang w:bidi="ar-DZ"/>
        </w:rPr>
        <w:t xml:space="preserve">-أحمد الخشاب, </w:t>
      </w:r>
      <w:r w:rsidRPr="00BB52C1">
        <w:rPr>
          <w:rFonts w:asciiTheme="majorBidi" w:eastAsia="Calibri" w:hAnsiTheme="majorBidi" w:cstheme="majorBidi"/>
          <w:sz w:val="36"/>
          <w:szCs w:val="36"/>
          <w:u w:val="single"/>
          <w:rtl/>
          <w:lang w:bidi="ar-DZ"/>
        </w:rPr>
        <w:t xml:space="preserve">دراسات </w:t>
      </w:r>
      <w:proofErr w:type="spellStart"/>
      <w:r w:rsidRPr="00BB52C1">
        <w:rPr>
          <w:rFonts w:asciiTheme="majorBidi" w:eastAsia="Calibri" w:hAnsiTheme="majorBidi" w:cstheme="majorBidi"/>
          <w:sz w:val="36"/>
          <w:szCs w:val="36"/>
          <w:u w:val="single"/>
          <w:rtl/>
          <w:lang w:bidi="ar-DZ"/>
        </w:rPr>
        <w:t>أنثروبولوجية</w:t>
      </w:r>
      <w:proofErr w:type="spellEnd"/>
      <w:r w:rsidRPr="009E6F0E">
        <w:rPr>
          <w:rFonts w:asciiTheme="majorBidi" w:eastAsia="Calibri" w:hAnsiTheme="majorBidi" w:cstheme="majorBidi"/>
          <w:sz w:val="36"/>
          <w:szCs w:val="36"/>
          <w:rtl/>
          <w:lang w:bidi="ar-DZ"/>
        </w:rPr>
        <w:t>, دار المعارف, مصر 1970.</w:t>
      </w:r>
    </w:p>
    <w:p w:rsidR="009163B1" w:rsidRPr="009E6F0E" w:rsidRDefault="009163B1" w:rsidP="009163B1">
      <w:pPr>
        <w:bidi/>
        <w:spacing w:line="360" w:lineRule="auto"/>
        <w:jc w:val="both"/>
        <w:rPr>
          <w:rFonts w:asciiTheme="majorBidi" w:eastAsia="Calibri" w:hAnsiTheme="majorBidi" w:cstheme="majorBidi"/>
          <w:sz w:val="36"/>
          <w:szCs w:val="36"/>
          <w:rtl/>
          <w:lang w:bidi="ar-DZ"/>
        </w:rPr>
      </w:pPr>
      <w:r w:rsidRPr="009E6F0E">
        <w:rPr>
          <w:rFonts w:asciiTheme="majorBidi" w:eastAsia="Calibri" w:hAnsiTheme="majorBidi" w:cstheme="majorBidi"/>
          <w:sz w:val="36"/>
          <w:szCs w:val="36"/>
          <w:rtl/>
          <w:lang w:bidi="ar-DZ"/>
        </w:rPr>
        <w:t xml:space="preserve">-جاك </w:t>
      </w:r>
      <w:proofErr w:type="spellStart"/>
      <w:r w:rsidRPr="009E6F0E">
        <w:rPr>
          <w:rFonts w:asciiTheme="majorBidi" w:eastAsia="Calibri" w:hAnsiTheme="majorBidi" w:cstheme="majorBidi"/>
          <w:sz w:val="36"/>
          <w:szCs w:val="36"/>
          <w:rtl/>
          <w:lang w:bidi="ar-DZ"/>
        </w:rPr>
        <w:t>لومبار</w:t>
      </w:r>
      <w:proofErr w:type="spellEnd"/>
      <w:r w:rsidRPr="009E6F0E">
        <w:rPr>
          <w:rFonts w:asciiTheme="majorBidi" w:eastAsia="Calibri" w:hAnsiTheme="majorBidi" w:cstheme="majorBidi"/>
          <w:sz w:val="36"/>
          <w:szCs w:val="36"/>
          <w:rtl/>
          <w:lang w:bidi="ar-DZ"/>
        </w:rPr>
        <w:t xml:space="preserve">, </w:t>
      </w:r>
      <w:r w:rsidRPr="00BB52C1">
        <w:rPr>
          <w:rFonts w:asciiTheme="majorBidi" w:eastAsia="Calibri" w:hAnsiTheme="majorBidi" w:cstheme="majorBidi"/>
          <w:sz w:val="36"/>
          <w:szCs w:val="36"/>
          <w:u w:val="single"/>
          <w:rtl/>
          <w:lang w:bidi="ar-DZ"/>
        </w:rPr>
        <w:t xml:space="preserve">مدخل إلى </w:t>
      </w:r>
      <w:proofErr w:type="spellStart"/>
      <w:r w:rsidRPr="00BB52C1">
        <w:rPr>
          <w:rFonts w:asciiTheme="majorBidi" w:eastAsia="Calibri" w:hAnsiTheme="majorBidi" w:cstheme="majorBidi"/>
          <w:sz w:val="36"/>
          <w:szCs w:val="36"/>
          <w:u w:val="single"/>
          <w:rtl/>
          <w:lang w:bidi="ar-DZ"/>
        </w:rPr>
        <w:t>الاثنولوجيا</w:t>
      </w:r>
      <w:proofErr w:type="spellEnd"/>
      <w:r w:rsidRPr="009E6F0E">
        <w:rPr>
          <w:rFonts w:asciiTheme="majorBidi" w:eastAsia="Calibri" w:hAnsiTheme="majorBidi" w:cstheme="majorBidi"/>
          <w:sz w:val="36"/>
          <w:szCs w:val="36"/>
          <w:rtl/>
          <w:lang w:bidi="ar-DZ"/>
        </w:rPr>
        <w:t xml:space="preserve">, ترجمة حسن </w:t>
      </w:r>
      <w:proofErr w:type="spellStart"/>
      <w:r w:rsidRPr="009E6F0E">
        <w:rPr>
          <w:rFonts w:asciiTheme="majorBidi" w:eastAsia="Calibri" w:hAnsiTheme="majorBidi" w:cstheme="majorBidi"/>
          <w:sz w:val="36"/>
          <w:szCs w:val="36"/>
          <w:rtl/>
          <w:lang w:bidi="ar-DZ"/>
        </w:rPr>
        <w:t>قبيسي</w:t>
      </w:r>
      <w:proofErr w:type="spellEnd"/>
      <w:r w:rsidRPr="009E6F0E">
        <w:rPr>
          <w:rFonts w:asciiTheme="majorBidi" w:eastAsia="Calibri" w:hAnsiTheme="majorBidi" w:cstheme="majorBidi"/>
          <w:sz w:val="36"/>
          <w:szCs w:val="36"/>
          <w:rtl/>
          <w:lang w:bidi="ar-DZ"/>
        </w:rPr>
        <w:t>, المركز الثقافي العربي,1ط .1997</w:t>
      </w:r>
      <w:proofErr w:type="gramStart"/>
      <w:r w:rsidRPr="009E6F0E">
        <w:rPr>
          <w:rFonts w:asciiTheme="majorBidi" w:eastAsia="Calibri" w:hAnsiTheme="majorBidi" w:cstheme="majorBidi"/>
          <w:sz w:val="36"/>
          <w:szCs w:val="36"/>
          <w:rtl/>
          <w:lang w:bidi="ar-DZ"/>
        </w:rPr>
        <w:t>بيروت</w:t>
      </w:r>
      <w:proofErr w:type="gramEnd"/>
      <w:r w:rsidRPr="009E6F0E">
        <w:rPr>
          <w:rFonts w:asciiTheme="majorBidi" w:eastAsia="Calibri" w:hAnsiTheme="majorBidi" w:cstheme="majorBidi"/>
          <w:sz w:val="36"/>
          <w:szCs w:val="36"/>
          <w:rtl/>
          <w:lang w:bidi="ar-DZ"/>
        </w:rPr>
        <w:t xml:space="preserve">. </w:t>
      </w:r>
    </w:p>
    <w:p w:rsidR="009163B1" w:rsidRPr="009E6F0E" w:rsidRDefault="009163B1" w:rsidP="009163B1">
      <w:pPr>
        <w:bidi/>
        <w:spacing w:line="360" w:lineRule="auto"/>
        <w:jc w:val="both"/>
        <w:rPr>
          <w:rFonts w:asciiTheme="majorBidi" w:eastAsia="Calibri" w:hAnsiTheme="majorBidi" w:cstheme="majorBidi"/>
          <w:sz w:val="36"/>
          <w:szCs w:val="36"/>
          <w:rtl/>
          <w:lang w:bidi="ar-DZ"/>
        </w:rPr>
      </w:pPr>
      <w:r w:rsidRPr="009E6F0E">
        <w:rPr>
          <w:rFonts w:asciiTheme="majorBidi" w:eastAsia="Calibri" w:hAnsiTheme="majorBidi" w:cstheme="majorBidi"/>
          <w:sz w:val="36"/>
          <w:szCs w:val="36"/>
          <w:rtl/>
          <w:lang w:bidi="ar-DZ"/>
        </w:rPr>
        <w:t xml:space="preserve">-علي عبد الله </w:t>
      </w:r>
      <w:proofErr w:type="spellStart"/>
      <w:r w:rsidRPr="009E6F0E">
        <w:rPr>
          <w:rFonts w:asciiTheme="majorBidi" w:eastAsia="Calibri" w:hAnsiTheme="majorBidi" w:cstheme="majorBidi"/>
          <w:sz w:val="36"/>
          <w:szCs w:val="36"/>
          <w:rtl/>
          <w:lang w:bidi="ar-DZ"/>
        </w:rPr>
        <w:t>الجباوي</w:t>
      </w:r>
      <w:proofErr w:type="spellEnd"/>
      <w:r w:rsidRPr="009E6F0E">
        <w:rPr>
          <w:rFonts w:asciiTheme="majorBidi" w:eastAsia="Calibri" w:hAnsiTheme="majorBidi" w:cstheme="majorBidi"/>
          <w:sz w:val="36"/>
          <w:szCs w:val="36"/>
          <w:rtl/>
          <w:lang w:bidi="ar-DZ"/>
        </w:rPr>
        <w:t xml:space="preserve"> .</w:t>
      </w:r>
      <w:r w:rsidRPr="00BB52C1">
        <w:rPr>
          <w:rFonts w:asciiTheme="majorBidi" w:eastAsia="Calibri" w:hAnsiTheme="majorBidi" w:cstheme="majorBidi"/>
          <w:sz w:val="36"/>
          <w:szCs w:val="36"/>
          <w:u w:val="single"/>
          <w:rtl/>
          <w:lang w:bidi="ar-DZ"/>
        </w:rPr>
        <w:t>علم خصائص الشعوب .علم الأقوام</w:t>
      </w:r>
      <w:r w:rsidRPr="009E6F0E">
        <w:rPr>
          <w:rFonts w:asciiTheme="majorBidi" w:eastAsia="Calibri" w:hAnsiTheme="majorBidi" w:cstheme="majorBidi"/>
          <w:sz w:val="36"/>
          <w:szCs w:val="36"/>
          <w:rtl/>
          <w:lang w:bidi="ar-DZ"/>
        </w:rPr>
        <w:t xml:space="preserve"> , التلوين , دمشق .2007. </w:t>
      </w:r>
    </w:p>
    <w:p w:rsidR="009163B1" w:rsidRPr="009E6F0E" w:rsidRDefault="009163B1" w:rsidP="009163B1">
      <w:pPr>
        <w:tabs>
          <w:tab w:val="left" w:pos="2757"/>
          <w:tab w:val="left" w:pos="4860"/>
          <w:tab w:val="left" w:pos="4947"/>
        </w:tabs>
        <w:bidi/>
        <w:spacing w:line="360" w:lineRule="auto"/>
        <w:jc w:val="both"/>
        <w:rPr>
          <w:rFonts w:asciiTheme="majorBidi" w:eastAsia="Calibri" w:hAnsiTheme="majorBidi" w:cstheme="majorBidi"/>
          <w:sz w:val="36"/>
          <w:szCs w:val="36"/>
          <w:rtl/>
          <w:lang w:bidi="ar-DZ"/>
        </w:rPr>
      </w:pPr>
      <w:r w:rsidRPr="009E6F0E">
        <w:rPr>
          <w:rFonts w:asciiTheme="majorBidi" w:eastAsia="Calibri" w:hAnsiTheme="majorBidi" w:cstheme="majorBidi"/>
          <w:sz w:val="36"/>
          <w:szCs w:val="36"/>
          <w:rtl/>
          <w:lang w:bidi="ar-DZ"/>
        </w:rPr>
        <w:lastRenderedPageBreak/>
        <w:t xml:space="preserve">-كلود ليفي </w:t>
      </w:r>
      <w:proofErr w:type="spellStart"/>
      <w:r w:rsidRPr="009E6F0E">
        <w:rPr>
          <w:rFonts w:asciiTheme="majorBidi" w:eastAsia="Calibri" w:hAnsiTheme="majorBidi" w:cstheme="majorBidi"/>
          <w:sz w:val="36"/>
          <w:szCs w:val="36"/>
          <w:rtl/>
          <w:lang w:bidi="ar-DZ"/>
        </w:rPr>
        <w:t>ستروس</w:t>
      </w:r>
      <w:proofErr w:type="spellEnd"/>
      <w:r w:rsidRPr="009E6F0E">
        <w:rPr>
          <w:rFonts w:asciiTheme="majorBidi" w:eastAsia="Calibri" w:hAnsiTheme="majorBidi" w:cstheme="majorBidi"/>
          <w:sz w:val="36"/>
          <w:szCs w:val="36"/>
          <w:rtl/>
          <w:lang w:bidi="ar-DZ"/>
        </w:rPr>
        <w:t xml:space="preserve">, </w:t>
      </w:r>
      <w:proofErr w:type="spellStart"/>
      <w:r w:rsidRPr="00BB52C1">
        <w:rPr>
          <w:rFonts w:asciiTheme="majorBidi" w:eastAsia="Calibri" w:hAnsiTheme="majorBidi" w:cstheme="majorBidi"/>
          <w:sz w:val="36"/>
          <w:szCs w:val="36"/>
          <w:u w:val="single"/>
          <w:rtl/>
          <w:lang w:bidi="ar-DZ"/>
        </w:rPr>
        <w:t>الانثروبولوجية</w:t>
      </w:r>
      <w:proofErr w:type="spellEnd"/>
      <w:r w:rsidRPr="00BB52C1">
        <w:rPr>
          <w:rFonts w:asciiTheme="majorBidi" w:eastAsia="Calibri" w:hAnsiTheme="majorBidi" w:cstheme="majorBidi"/>
          <w:sz w:val="36"/>
          <w:szCs w:val="36"/>
          <w:u w:val="single"/>
          <w:rtl/>
          <w:lang w:bidi="ar-DZ"/>
        </w:rPr>
        <w:t xml:space="preserve"> البنيوية</w:t>
      </w:r>
      <w:r w:rsidRPr="009E6F0E">
        <w:rPr>
          <w:rFonts w:asciiTheme="majorBidi" w:eastAsia="Calibri" w:hAnsiTheme="majorBidi" w:cstheme="majorBidi"/>
          <w:sz w:val="36"/>
          <w:szCs w:val="36"/>
          <w:rtl/>
          <w:lang w:bidi="ar-DZ"/>
        </w:rPr>
        <w:t xml:space="preserve">, ترجمة المركز الثقافي الغربي, بيروت 1995 . </w:t>
      </w:r>
    </w:p>
    <w:p w:rsidR="009163B1" w:rsidRPr="009E6F0E" w:rsidRDefault="009163B1" w:rsidP="009163B1">
      <w:pPr>
        <w:tabs>
          <w:tab w:val="left" w:pos="1055"/>
        </w:tabs>
        <w:bidi/>
        <w:spacing w:line="360" w:lineRule="auto"/>
        <w:jc w:val="both"/>
        <w:rPr>
          <w:rFonts w:asciiTheme="majorBidi" w:eastAsia="Calibri" w:hAnsiTheme="majorBidi" w:cstheme="majorBidi"/>
          <w:sz w:val="36"/>
          <w:szCs w:val="36"/>
          <w:rtl/>
          <w:lang w:bidi="ar-DZ"/>
        </w:rPr>
      </w:pPr>
      <w:r w:rsidRPr="009E6F0E">
        <w:rPr>
          <w:rFonts w:asciiTheme="majorBidi" w:eastAsia="Calibri" w:hAnsiTheme="majorBidi" w:cstheme="majorBidi"/>
          <w:sz w:val="36"/>
          <w:szCs w:val="36"/>
          <w:rtl/>
          <w:lang w:bidi="ar-DZ"/>
        </w:rPr>
        <w:t xml:space="preserve">- </w:t>
      </w:r>
      <w:proofErr w:type="spellStart"/>
      <w:r w:rsidRPr="009E6F0E">
        <w:rPr>
          <w:rFonts w:asciiTheme="majorBidi" w:eastAsia="Calibri" w:hAnsiTheme="majorBidi" w:cstheme="majorBidi"/>
          <w:sz w:val="36"/>
          <w:szCs w:val="36"/>
          <w:rtl/>
          <w:lang w:bidi="ar-DZ"/>
        </w:rPr>
        <w:t>بيار</w:t>
      </w:r>
      <w:proofErr w:type="spellEnd"/>
      <w:r w:rsidRPr="009E6F0E">
        <w:rPr>
          <w:rFonts w:asciiTheme="majorBidi" w:eastAsia="Calibri" w:hAnsiTheme="majorBidi" w:cstheme="majorBidi"/>
          <w:sz w:val="36"/>
          <w:szCs w:val="36"/>
          <w:rtl/>
          <w:lang w:bidi="ar-DZ"/>
        </w:rPr>
        <w:t xml:space="preserve"> </w:t>
      </w:r>
      <w:proofErr w:type="spellStart"/>
      <w:r w:rsidRPr="009E6F0E">
        <w:rPr>
          <w:rFonts w:asciiTheme="majorBidi" w:eastAsia="Calibri" w:hAnsiTheme="majorBidi" w:cstheme="majorBidi"/>
          <w:sz w:val="36"/>
          <w:szCs w:val="36"/>
          <w:rtl/>
          <w:lang w:bidi="ar-DZ"/>
        </w:rPr>
        <w:t>بونت</w:t>
      </w:r>
      <w:proofErr w:type="spellEnd"/>
      <w:r w:rsidRPr="009E6F0E">
        <w:rPr>
          <w:rFonts w:asciiTheme="majorBidi" w:eastAsia="Calibri" w:hAnsiTheme="majorBidi" w:cstheme="majorBidi"/>
          <w:sz w:val="36"/>
          <w:szCs w:val="36"/>
          <w:rtl/>
          <w:lang w:bidi="ar-DZ"/>
        </w:rPr>
        <w:t xml:space="preserve">, </w:t>
      </w:r>
      <w:proofErr w:type="spellStart"/>
      <w:r w:rsidRPr="009E6F0E">
        <w:rPr>
          <w:rFonts w:asciiTheme="majorBidi" w:eastAsia="Calibri" w:hAnsiTheme="majorBidi" w:cstheme="majorBidi"/>
          <w:sz w:val="36"/>
          <w:szCs w:val="36"/>
          <w:rtl/>
          <w:lang w:bidi="ar-DZ"/>
        </w:rPr>
        <w:t>ميشال</w:t>
      </w:r>
      <w:proofErr w:type="spellEnd"/>
      <w:r w:rsidRPr="009E6F0E">
        <w:rPr>
          <w:rFonts w:asciiTheme="majorBidi" w:eastAsia="Calibri" w:hAnsiTheme="majorBidi" w:cstheme="majorBidi"/>
          <w:sz w:val="36"/>
          <w:szCs w:val="36"/>
          <w:rtl/>
          <w:lang w:bidi="ar-DZ"/>
        </w:rPr>
        <w:t xml:space="preserve"> </w:t>
      </w:r>
      <w:proofErr w:type="spellStart"/>
      <w:r w:rsidRPr="009E6F0E">
        <w:rPr>
          <w:rFonts w:asciiTheme="majorBidi" w:eastAsia="Calibri" w:hAnsiTheme="majorBidi" w:cstheme="majorBidi"/>
          <w:sz w:val="36"/>
          <w:szCs w:val="36"/>
          <w:rtl/>
          <w:lang w:bidi="ar-DZ"/>
        </w:rPr>
        <w:t>إيزار</w:t>
      </w:r>
      <w:proofErr w:type="spellEnd"/>
      <w:r w:rsidRPr="009E6F0E">
        <w:rPr>
          <w:rFonts w:asciiTheme="majorBidi" w:eastAsia="Calibri" w:hAnsiTheme="majorBidi" w:cstheme="majorBidi"/>
          <w:sz w:val="36"/>
          <w:szCs w:val="36"/>
          <w:rtl/>
          <w:lang w:bidi="ar-DZ"/>
        </w:rPr>
        <w:t xml:space="preserve">, </w:t>
      </w:r>
      <w:r w:rsidRPr="00BB52C1">
        <w:rPr>
          <w:rFonts w:asciiTheme="majorBidi" w:eastAsia="Calibri" w:hAnsiTheme="majorBidi" w:cstheme="majorBidi"/>
          <w:sz w:val="36"/>
          <w:szCs w:val="36"/>
          <w:u w:val="single"/>
          <w:rtl/>
          <w:lang w:bidi="ar-DZ"/>
        </w:rPr>
        <w:t xml:space="preserve">معجم </w:t>
      </w:r>
      <w:proofErr w:type="spellStart"/>
      <w:r w:rsidRPr="00BB52C1">
        <w:rPr>
          <w:rFonts w:asciiTheme="majorBidi" w:eastAsia="Calibri" w:hAnsiTheme="majorBidi" w:cstheme="majorBidi"/>
          <w:sz w:val="36"/>
          <w:szCs w:val="36"/>
          <w:u w:val="single"/>
          <w:rtl/>
          <w:lang w:bidi="ar-DZ"/>
        </w:rPr>
        <w:t>الأثنولوجيا</w:t>
      </w:r>
      <w:proofErr w:type="spellEnd"/>
      <w:r w:rsidRPr="00BB52C1">
        <w:rPr>
          <w:rFonts w:asciiTheme="majorBidi" w:eastAsia="Calibri" w:hAnsiTheme="majorBidi" w:cstheme="majorBidi"/>
          <w:sz w:val="36"/>
          <w:szCs w:val="36"/>
          <w:u w:val="single"/>
          <w:rtl/>
          <w:lang w:bidi="ar-DZ"/>
        </w:rPr>
        <w:t xml:space="preserve"> </w:t>
      </w:r>
      <w:proofErr w:type="spellStart"/>
      <w:r w:rsidRPr="00BB52C1">
        <w:rPr>
          <w:rFonts w:asciiTheme="majorBidi" w:eastAsia="Calibri" w:hAnsiTheme="majorBidi" w:cstheme="majorBidi"/>
          <w:sz w:val="36"/>
          <w:szCs w:val="36"/>
          <w:u w:val="single"/>
          <w:rtl/>
          <w:lang w:bidi="ar-DZ"/>
        </w:rPr>
        <w:t>والأنثروبولوجيا</w:t>
      </w:r>
      <w:proofErr w:type="spellEnd"/>
      <w:r w:rsidRPr="009E6F0E">
        <w:rPr>
          <w:rFonts w:asciiTheme="majorBidi" w:eastAsia="Calibri" w:hAnsiTheme="majorBidi" w:cstheme="majorBidi"/>
          <w:sz w:val="36"/>
          <w:szCs w:val="36"/>
          <w:rtl/>
          <w:lang w:bidi="ar-DZ"/>
        </w:rPr>
        <w:t>, ترجمة وإشراف مصباح الصمد,ط1, المؤسسة الجامعية للدراسات والنشر والتوزيع"مجد",2006.</w:t>
      </w:r>
    </w:p>
    <w:p w:rsidR="009163B1" w:rsidRPr="009E6F0E" w:rsidRDefault="009163B1" w:rsidP="009163B1">
      <w:pPr>
        <w:tabs>
          <w:tab w:val="left" w:pos="1055"/>
        </w:tabs>
        <w:bidi/>
        <w:spacing w:line="360" w:lineRule="auto"/>
        <w:jc w:val="both"/>
        <w:rPr>
          <w:rFonts w:asciiTheme="majorBidi" w:eastAsia="Calibri" w:hAnsiTheme="majorBidi" w:cstheme="majorBidi"/>
          <w:sz w:val="36"/>
          <w:szCs w:val="36"/>
        </w:rPr>
      </w:pPr>
      <w:r w:rsidRPr="009E6F0E">
        <w:rPr>
          <w:rFonts w:asciiTheme="majorBidi" w:eastAsia="Calibri" w:hAnsiTheme="majorBidi" w:cstheme="majorBidi"/>
          <w:sz w:val="36"/>
          <w:szCs w:val="36"/>
          <w:rtl/>
          <w:lang w:bidi="ar-DZ"/>
        </w:rPr>
        <w:t xml:space="preserve">-موريس أنجرس، </w:t>
      </w:r>
      <w:r w:rsidRPr="00BB52C1">
        <w:rPr>
          <w:rFonts w:asciiTheme="majorBidi" w:eastAsia="Calibri" w:hAnsiTheme="majorBidi" w:cstheme="majorBidi"/>
          <w:sz w:val="36"/>
          <w:szCs w:val="36"/>
          <w:u w:val="single"/>
          <w:rtl/>
          <w:lang w:bidi="ar-DZ"/>
        </w:rPr>
        <w:t>منهجية البحث العلمي في العلوم الإنسانية-تدريبات عملية</w:t>
      </w:r>
      <w:r w:rsidRPr="009E6F0E">
        <w:rPr>
          <w:rFonts w:asciiTheme="majorBidi" w:eastAsia="Calibri" w:hAnsiTheme="majorBidi" w:cstheme="majorBidi"/>
          <w:sz w:val="36"/>
          <w:szCs w:val="36"/>
          <w:rtl/>
          <w:lang w:bidi="ar-DZ"/>
        </w:rPr>
        <w:t>- دار القصبة للنشر –الجزائر، 2004.</w:t>
      </w:r>
    </w:p>
    <w:p w:rsidR="009163B1" w:rsidRPr="009E6F0E" w:rsidRDefault="009163B1" w:rsidP="009163B1">
      <w:pPr>
        <w:autoSpaceDE w:val="0"/>
        <w:autoSpaceDN w:val="0"/>
        <w:bidi/>
        <w:adjustRightInd w:val="0"/>
        <w:spacing w:after="0" w:line="240" w:lineRule="auto"/>
        <w:jc w:val="both"/>
        <w:rPr>
          <w:rFonts w:ascii="MinionPro-Regular" w:hAnsi="MinionPro-Regular" w:cs="Simplified Arabic"/>
          <w:sz w:val="36"/>
          <w:szCs w:val="36"/>
          <w:rtl/>
          <w:lang w:bidi="ar-DZ"/>
        </w:rPr>
      </w:pPr>
      <w:r>
        <w:rPr>
          <w:rFonts w:ascii="AXtManal" w:hAnsi="MinionPro-Regular" w:cs="Simplified Arabic" w:hint="cs"/>
          <w:color w:val="000000"/>
          <w:sz w:val="36"/>
          <w:szCs w:val="36"/>
          <w:rtl/>
        </w:rPr>
        <w:t>-</w:t>
      </w:r>
      <w:proofErr w:type="spellStart"/>
      <w:r w:rsidRPr="009E6F0E">
        <w:rPr>
          <w:rFonts w:ascii="AXtManal" w:hAnsi="MinionPro-Regular" w:cs="Simplified Arabic" w:hint="cs"/>
          <w:color w:val="000000"/>
          <w:sz w:val="36"/>
          <w:szCs w:val="36"/>
          <w:rtl/>
        </w:rPr>
        <w:t>دليو</w:t>
      </w:r>
      <w:proofErr w:type="spellEnd"/>
      <w:r w:rsidRPr="009E6F0E">
        <w:rPr>
          <w:rFonts w:ascii="AXtManal" w:hAnsi="MinionPro-Regular" w:cs="Simplified Arabic" w:hint="cs"/>
          <w:color w:val="000000"/>
          <w:sz w:val="36"/>
          <w:szCs w:val="36"/>
          <w:rtl/>
        </w:rPr>
        <w:t xml:space="preserve"> </w:t>
      </w:r>
      <w:proofErr w:type="spellStart"/>
      <w:r w:rsidRPr="009E6F0E">
        <w:rPr>
          <w:rFonts w:ascii="AXtManal" w:hAnsi="MinionPro-Regular" w:cs="Simplified Arabic" w:hint="cs"/>
          <w:color w:val="000000"/>
          <w:sz w:val="36"/>
          <w:szCs w:val="36"/>
          <w:rtl/>
        </w:rPr>
        <w:t>فضيل</w:t>
      </w:r>
      <w:proofErr w:type="spellEnd"/>
      <w:r w:rsidRPr="009E6F0E">
        <w:rPr>
          <w:rFonts w:ascii="AXtManal" w:hAnsi="MinionPro-Regular" w:cs="Simplified Arabic" w:hint="cs"/>
          <w:color w:val="000000"/>
          <w:sz w:val="36"/>
          <w:szCs w:val="36"/>
          <w:rtl/>
        </w:rPr>
        <w:t xml:space="preserve">، </w:t>
      </w:r>
      <w:r w:rsidRPr="00BB52C1">
        <w:rPr>
          <w:rFonts w:ascii="AXtManal" w:hAnsi="MinionPro-Regular" w:cs="Simplified Arabic" w:hint="cs"/>
          <w:color w:val="000000"/>
          <w:sz w:val="36"/>
          <w:szCs w:val="36"/>
          <w:u w:val="single"/>
          <w:rtl/>
        </w:rPr>
        <w:t xml:space="preserve">المنهج </w:t>
      </w:r>
      <w:proofErr w:type="spellStart"/>
      <w:r w:rsidRPr="00BB52C1">
        <w:rPr>
          <w:rFonts w:ascii="AXtManal" w:hAnsi="MinionPro-Regular" w:cs="Simplified Arabic" w:hint="cs"/>
          <w:color w:val="000000"/>
          <w:sz w:val="36"/>
          <w:szCs w:val="36"/>
          <w:u w:val="single"/>
          <w:rtl/>
        </w:rPr>
        <w:t>البيوغرافي</w:t>
      </w:r>
      <w:proofErr w:type="spellEnd"/>
      <w:r w:rsidRPr="00BB52C1">
        <w:rPr>
          <w:rFonts w:ascii="AXtManal" w:hAnsi="MinionPro-Regular" w:cs="Simplified Arabic" w:hint="cs"/>
          <w:color w:val="000000"/>
          <w:sz w:val="36"/>
          <w:szCs w:val="36"/>
          <w:u w:val="single"/>
          <w:rtl/>
        </w:rPr>
        <w:t>، استعمال السير الذاتية والحياتية في علم الاجتماع</w:t>
      </w:r>
      <w:r w:rsidRPr="009E6F0E">
        <w:rPr>
          <w:rFonts w:ascii="AXtManal" w:hAnsi="MinionPro-Regular" w:cs="Simplified Arabic" w:hint="cs"/>
          <w:color w:val="000000"/>
          <w:sz w:val="36"/>
          <w:szCs w:val="36"/>
          <w:rtl/>
        </w:rPr>
        <w:t>، مجلة العلوم الاجتماعية ،ع2، 1999.</w:t>
      </w:r>
    </w:p>
    <w:p w:rsidR="009163B1" w:rsidRDefault="009163B1" w:rsidP="009163B1">
      <w:pPr>
        <w:bidi/>
        <w:ind w:firstLine="708"/>
        <w:jc w:val="both"/>
        <w:rPr>
          <w:rFonts w:asciiTheme="majorBidi" w:hAnsiTheme="majorBidi" w:cstheme="majorBidi"/>
          <w:sz w:val="36"/>
          <w:szCs w:val="36"/>
          <w:rtl/>
          <w:lang w:bidi="ar-DZ"/>
        </w:rPr>
      </w:pPr>
    </w:p>
    <w:p w:rsidR="002740F5" w:rsidRDefault="002740F5">
      <w:pPr>
        <w:rPr>
          <w:lang w:bidi="ar-DZ"/>
        </w:rPr>
      </w:pPr>
    </w:p>
    <w:sectPr w:rsidR="002740F5" w:rsidSect="002740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ecoType Naskh">
    <w:altName w:val="Times New Roman"/>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XtManal">
    <w:altName w:val="Arial"/>
    <w:panose1 w:val="00000000000000000000"/>
    <w:charset w:val="B2"/>
    <w:family w:val="swiss"/>
    <w:notTrueType/>
    <w:pitch w:val="default"/>
    <w:sig w:usb0="00002001" w:usb1="00000000" w:usb2="00000000" w:usb3="00000000" w:csb0="00000040" w:csb1="00000000"/>
  </w:font>
  <w:font w:name="MinionPro-Regular">
    <w:panose1 w:val="00000000000000000000"/>
    <w:charset w:val="00"/>
    <w:family w:val="roman"/>
    <w:notTrueType/>
    <w:pitch w:val="default"/>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C7F"/>
    <w:multiLevelType w:val="hybridMultilevel"/>
    <w:tmpl w:val="C8A61D70"/>
    <w:lvl w:ilvl="0" w:tplc="ECB809C0">
      <w:start w:val="1"/>
      <w:numFmt w:val="arabicAbjad"/>
      <w:lvlText w:val="%1."/>
      <w:lvlJc w:val="left"/>
      <w:pPr>
        <w:tabs>
          <w:tab w:val="num" w:pos="720"/>
        </w:tabs>
        <w:ind w:left="720" w:hanging="360"/>
      </w:pPr>
      <w:rPr>
        <w:rFonts w:hint="default"/>
      </w:rPr>
    </w:lvl>
    <w:lvl w:ilvl="1" w:tplc="9EB04FB6">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71652E"/>
    <w:multiLevelType w:val="hybridMultilevel"/>
    <w:tmpl w:val="120A864E"/>
    <w:lvl w:ilvl="0" w:tplc="CA4E8BBC">
      <w:start w:val="1"/>
      <w:numFmt w:val="bullet"/>
      <w:lvlText w:val="-"/>
      <w:lvlJc w:val="left"/>
      <w:pPr>
        <w:tabs>
          <w:tab w:val="num" w:pos="720"/>
        </w:tabs>
        <w:ind w:left="720" w:hanging="360"/>
      </w:pPr>
      <w:rPr>
        <w:rFonts w:ascii="Times New Roman" w:eastAsia="Times New Roman" w:hAnsi="Times New Roman" w:cs="DecoType Nask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966CF9"/>
    <w:multiLevelType w:val="hybridMultilevel"/>
    <w:tmpl w:val="A61E3B2A"/>
    <w:lvl w:ilvl="0" w:tplc="E6E0DE4A">
      <w:start w:val="1"/>
      <w:numFmt w:val="decimal"/>
      <w:lvlText w:val="%1-"/>
      <w:lvlJc w:val="left"/>
      <w:pPr>
        <w:tabs>
          <w:tab w:val="num" w:pos="750"/>
        </w:tabs>
        <w:ind w:left="750" w:hanging="390"/>
      </w:pPr>
      <w:rPr>
        <w:rFonts w:hint="default"/>
      </w:rPr>
    </w:lvl>
    <w:lvl w:ilvl="1" w:tplc="ECB809C0">
      <w:start w:val="1"/>
      <w:numFmt w:val="arabicAbja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0D89"/>
    <w:rsid w:val="002740F5"/>
    <w:rsid w:val="002B0D89"/>
    <w:rsid w:val="00815EE5"/>
    <w:rsid w:val="009163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1713</Words>
  <Characters>9427</Characters>
  <Application>Microsoft Office Word</Application>
  <DocSecurity>0</DocSecurity>
  <Lines>78</Lines>
  <Paragraphs>22</Paragraphs>
  <ScaleCrop>false</ScaleCrop>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2</cp:revision>
  <dcterms:created xsi:type="dcterms:W3CDTF">2021-01-16T06:23:00Z</dcterms:created>
  <dcterms:modified xsi:type="dcterms:W3CDTF">2021-01-16T06:28:00Z</dcterms:modified>
</cp:coreProperties>
</file>