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80" w:rsidRPr="002215C3" w:rsidRDefault="00A31380" w:rsidP="00A31380">
      <w:pPr>
        <w:bidi/>
        <w:ind w:firstLine="708"/>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ــــــــــــــــــــــ6ـــــــــــــــــــــــــ</w:t>
      </w:r>
    </w:p>
    <w:p w:rsidR="00A31380" w:rsidRPr="00414A42" w:rsidRDefault="00A31380" w:rsidP="00A31380">
      <w:pPr>
        <w:bidi/>
        <w:jc w:val="both"/>
        <w:rPr>
          <w:rFonts w:asciiTheme="majorBidi" w:hAnsiTheme="majorBidi" w:cstheme="majorBidi"/>
          <w:b/>
          <w:bCs/>
          <w:sz w:val="36"/>
          <w:szCs w:val="36"/>
          <w:u w:val="single"/>
          <w:rtl/>
          <w:lang w:bidi="ar-DZ"/>
        </w:rPr>
      </w:pPr>
      <w:r w:rsidRPr="00414A42">
        <w:rPr>
          <w:rFonts w:asciiTheme="majorBidi" w:hAnsiTheme="majorBidi" w:cstheme="majorBidi"/>
          <w:b/>
          <w:bCs/>
          <w:sz w:val="36"/>
          <w:szCs w:val="36"/>
          <w:u w:val="single"/>
          <w:rtl/>
          <w:lang w:bidi="ar-DZ"/>
        </w:rPr>
        <w:t xml:space="preserve">ثالثا: </w:t>
      </w:r>
      <w:proofErr w:type="gramStart"/>
      <w:r w:rsidRPr="00414A42">
        <w:rPr>
          <w:rFonts w:asciiTheme="majorBidi" w:hAnsiTheme="majorBidi" w:cstheme="majorBidi"/>
          <w:b/>
          <w:bCs/>
          <w:sz w:val="36"/>
          <w:szCs w:val="36"/>
          <w:u w:val="single"/>
          <w:rtl/>
          <w:lang w:bidi="ar-DZ"/>
        </w:rPr>
        <w:t>الاستمارة</w:t>
      </w:r>
      <w:proofErr w:type="gramEnd"/>
      <w:r w:rsidRPr="00414A42">
        <w:rPr>
          <w:rFonts w:asciiTheme="majorBidi" w:hAnsiTheme="majorBidi" w:cstheme="majorBidi"/>
          <w:b/>
          <w:bCs/>
          <w:sz w:val="36"/>
          <w:szCs w:val="36"/>
          <w:u w:val="single"/>
          <w:rtl/>
          <w:lang w:bidi="ar-DZ"/>
        </w:rPr>
        <w:t>:</w:t>
      </w:r>
    </w:p>
    <w:p w:rsidR="00A31380" w:rsidRPr="00B509B8" w:rsidRDefault="00A31380" w:rsidP="00A31380">
      <w:pPr>
        <w:bidi/>
        <w:jc w:val="both"/>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مجموعة</w:t>
      </w:r>
      <w:proofErr w:type="gramEnd"/>
      <w:r w:rsidRPr="00B509B8">
        <w:rPr>
          <w:rFonts w:asciiTheme="majorBidi" w:hAnsiTheme="majorBidi" w:cstheme="majorBidi"/>
          <w:sz w:val="36"/>
          <w:szCs w:val="36"/>
          <w:rtl/>
          <w:lang w:bidi="ar-DZ"/>
        </w:rPr>
        <w:t xml:space="preserve"> من الأسئلة تقدم للمبحوث في عدة أشكال، من أهمها:</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-الاستمارة بالمقابلة:  تملأ من طرف الباحث.</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 -استمارة الملء الذاتي:  تملأ من طرف المبحوث نفسه.</w:t>
      </w:r>
    </w:p>
    <w:p w:rsidR="00A31380" w:rsidRPr="00B509B8" w:rsidRDefault="00A31380" w:rsidP="00A31380">
      <w:pPr>
        <w:bidi/>
        <w:jc w:val="both"/>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-أنواع الأسئلة:</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أ-</w:t>
      </w:r>
      <w:proofErr w:type="gramStart"/>
      <w:r w:rsidRPr="00B509B8">
        <w:rPr>
          <w:rFonts w:asciiTheme="majorBidi" w:hAnsiTheme="majorBidi" w:cstheme="majorBidi"/>
          <w:sz w:val="36"/>
          <w:szCs w:val="36"/>
          <w:rtl/>
          <w:lang w:bidi="ar-DZ"/>
        </w:rPr>
        <w:t>السؤال</w:t>
      </w:r>
      <w:proofErr w:type="gramEnd"/>
      <w:r w:rsidRPr="00B509B8">
        <w:rPr>
          <w:rFonts w:asciiTheme="majorBidi" w:hAnsiTheme="majorBidi" w:cstheme="majorBidi"/>
          <w:sz w:val="36"/>
          <w:szCs w:val="36"/>
          <w:rtl/>
          <w:lang w:bidi="ar-DZ"/>
        </w:rPr>
        <w:t xml:space="preserve"> المغلق:  يتضمن نوعين من الأسئلة، سؤال ثنائي التفرع، وسؤال متعدد التفرع.</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أ-</w:t>
      </w:r>
      <w:proofErr w:type="gramStart"/>
      <w:r w:rsidRPr="00B509B8">
        <w:rPr>
          <w:rFonts w:asciiTheme="majorBidi" w:hAnsiTheme="majorBidi" w:cstheme="majorBidi"/>
          <w:sz w:val="36"/>
          <w:szCs w:val="36"/>
          <w:rtl/>
          <w:lang w:bidi="ar-DZ"/>
        </w:rPr>
        <w:t>سؤال</w:t>
      </w:r>
      <w:proofErr w:type="gramEnd"/>
      <w:r w:rsidRPr="00B509B8">
        <w:rPr>
          <w:rFonts w:asciiTheme="majorBidi" w:hAnsiTheme="majorBidi" w:cstheme="majorBidi"/>
          <w:sz w:val="36"/>
          <w:szCs w:val="36"/>
          <w:rtl/>
          <w:lang w:bidi="ar-DZ"/>
        </w:rPr>
        <w:t xml:space="preserve"> ثنائي التفرع:  يتمن أسئلة مغلقة تطلب أيضا إجابة مغلقة وتكون على شكل:</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نعم( )،  لا( )     </w:t>
      </w:r>
      <w:proofErr w:type="gramStart"/>
      <w:r w:rsidRPr="00B509B8">
        <w:rPr>
          <w:rFonts w:asciiTheme="majorBidi" w:hAnsiTheme="majorBidi" w:cstheme="majorBidi"/>
          <w:sz w:val="36"/>
          <w:szCs w:val="36"/>
          <w:rtl/>
          <w:lang w:bidi="ar-DZ"/>
        </w:rPr>
        <w:t>أو  صحيح(</w:t>
      </w:r>
      <w:proofErr w:type="gramEnd"/>
      <w:r w:rsidRPr="00B509B8">
        <w:rPr>
          <w:rFonts w:asciiTheme="majorBidi" w:hAnsiTheme="majorBidi" w:cstheme="majorBidi"/>
          <w:sz w:val="36"/>
          <w:szCs w:val="36"/>
          <w:rtl/>
          <w:lang w:bidi="ar-DZ"/>
        </w:rPr>
        <w:t xml:space="preserve"> )،   خطأ ( ) .</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ب-</w:t>
      </w:r>
      <w:proofErr w:type="gramStart"/>
      <w:r w:rsidRPr="00B509B8">
        <w:rPr>
          <w:rFonts w:asciiTheme="majorBidi" w:hAnsiTheme="majorBidi" w:cstheme="majorBidi"/>
          <w:sz w:val="36"/>
          <w:szCs w:val="36"/>
          <w:rtl/>
          <w:lang w:bidi="ar-DZ"/>
        </w:rPr>
        <w:t>السؤال</w:t>
      </w:r>
      <w:proofErr w:type="gramEnd"/>
      <w:r w:rsidRPr="00B509B8">
        <w:rPr>
          <w:rFonts w:asciiTheme="majorBidi" w:hAnsiTheme="majorBidi" w:cstheme="majorBidi"/>
          <w:sz w:val="36"/>
          <w:szCs w:val="36"/>
          <w:rtl/>
          <w:lang w:bidi="ar-DZ"/>
        </w:rPr>
        <w:t xml:space="preserve"> المفتوح:  لا يفرض على المبحوث إجابة محدد. </w:t>
      </w: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يسمح بتعدد الإجابات وتكون محدد مسبقا من طرف الباحث، مثلا: ما هو سبب عدم مواصلتك الدراسة في الجامعة؟</w:t>
      </w:r>
    </w:p>
    <w:p w:rsidR="00A31380" w:rsidRPr="00B509B8" w:rsidRDefault="00A31380" w:rsidP="00A31380">
      <w:pPr>
        <w:bidi/>
        <w:jc w:val="both"/>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الإجابات</w:t>
      </w:r>
      <w:proofErr w:type="gramEnd"/>
      <w:r w:rsidRPr="00B509B8">
        <w:rPr>
          <w:rFonts w:asciiTheme="majorBidi" w:hAnsiTheme="majorBidi" w:cstheme="majorBidi"/>
          <w:sz w:val="36"/>
          <w:szCs w:val="36"/>
          <w:rtl/>
          <w:lang w:bidi="ar-DZ"/>
        </w:rPr>
        <w:t xml:space="preserve">: </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-البطالة بعد التخرج  ( )</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-عدم الرغبة ( )</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-التكفل بالعائلة ( )</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الذهاب إلى التكوين ( )</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آخر(حدده) ( )</w:t>
      </w:r>
    </w:p>
    <w:p w:rsidR="00A31380" w:rsidRPr="00B509B8" w:rsidRDefault="00A31380" w:rsidP="00A31380">
      <w:pPr>
        <w:bidi/>
        <w:jc w:val="both"/>
        <w:rPr>
          <w:rFonts w:asciiTheme="majorBidi" w:hAnsiTheme="majorBidi" w:cstheme="majorBidi"/>
          <w:b/>
          <w:bCs/>
          <w:sz w:val="36"/>
          <w:szCs w:val="36"/>
          <w:rtl/>
          <w:lang w:bidi="ar-DZ"/>
        </w:rPr>
      </w:pPr>
      <w:proofErr w:type="gramStart"/>
      <w:r w:rsidRPr="00B509B8">
        <w:rPr>
          <w:rFonts w:asciiTheme="majorBidi" w:hAnsiTheme="majorBidi" w:cstheme="majorBidi"/>
          <w:b/>
          <w:bCs/>
          <w:sz w:val="36"/>
          <w:szCs w:val="36"/>
          <w:rtl/>
          <w:lang w:bidi="ar-DZ"/>
        </w:rPr>
        <w:t>ملاحظة</w:t>
      </w:r>
      <w:proofErr w:type="gramEnd"/>
      <w:r>
        <w:rPr>
          <w:rFonts w:asciiTheme="majorBidi" w:hAnsiTheme="majorBidi" w:cstheme="majorBidi" w:hint="cs"/>
          <w:b/>
          <w:bCs/>
          <w:sz w:val="36"/>
          <w:szCs w:val="36"/>
          <w:rtl/>
          <w:lang w:bidi="ar-DZ"/>
        </w:rPr>
        <w:t xml:space="preserve">: </w:t>
      </w:r>
      <w:r w:rsidRPr="00B509B8">
        <w:rPr>
          <w:rFonts w:asciiTheme="majorBidi" w:hAnsiTheme="majorBidi" w:cstheme="majorBidi"/>
          <w:b/>
          <w:bCs/>
          <w:sz w:val="36"/>
          <w:szCs w:val="36"/>
          <w:rtl/>
          <w:lang w:bidi="ar-DZ"/>
        </w:rPr>
        <w:t xml:space="preserve"> قد يخلط الكثير بين تقنية سبر الآراء والاستمارة.</w:t>
      </w:r>
    </w:p>
    <w:p w:rsidR="00A31380" w:rsidRPr="00B509B8" w:rsidRDefault="00A31380" w:rsidP="00A31380">
      <w:pPr>
        <w:bidi/>
        <w:ind w:firstLine="708"/>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lastRenderedPageBreak/>
        <w:t>سبر الآراء  هو التعبير ع</w:t>
      </w:r>
      <w:proofErr w:type="gramStart"/>
      <w:r w:rsidRPr="00B509B8">
        <w:rPr>
          <w:rFonts w:asciiTheme="majorBidi" w:hAnsiTheme="majorBidi" w:cstheme="majorBidi"/>
          <w:sz w:val="36"/>
          <w:szCs w:val="36"/>
          <w:rtl/>
          <w:lang w:bidi="ar-DZ"/>
        </w:rPr>
        <w:t>ن الرأي الع</w:t>
      </w:r>
      <w:proofErr w:type="gramEnd"/>
      <w:r w:rsidRPr="00B509B8">
        <w:rPr>
          <w:rFonts w:asciiTheme="majorBidi" w:hAnsiTheme="majorBidi" w:cstheme="majorBidi"/>
          <w:sz w:val="36"/>
          <w:szCs w:val="36"/>
          <w:rtl/>
          <w:lang w:bidi="ar-DZ"/>
        </w:rPr>
        <w:t xml:space="preserve">ام السائد بين أغلبية جماعة معينة إزاء قضية ما قد يحتدم حولها النقاش بين المعرضين والمؤيدين فتطرح على الرأي العام للأخذ بالأغلبية. حيث أن الإجماع على قضية وطنية  مهما كان نوعها تسمح بوضع قرارات </w:t>
      </w:r>
      <w:r w:rsidRPr="00B509B8">
        <w:rPr>
          <w:rFonts w:asciiTheme="majorBidi" w:hAnsiTheme="majorBidi" w:cstheme="majorBidi" w:hint="cs"/>
          <w:sz w:val="36"/>
          <w:szCs w:val="36"/>
          <w:rtl/>
          <w:lang w:bidi="ar-DZ"/>
        </w:rPr>
        <w:t>إستراتيجية</w:t>
      </w:r>
      <w:r w:rsidRPr="00B509B8">
        <w:rPr>
          <w:rFonts w:asciiTheme="majorBidi" w:hAnsiTheme="majorBidi" w:cstheme="majorBidi"/>
          <w:sz w:val="36"/>
          <w:szCs w:val="36"/>
          <w:rtl/>
          <w:lang w:bidi="ar-DZ"/>
        </w:rPr>
        <w:t xml:space="preserve">  ومصيرية لإحداث إصلاح أو تغيير معين في ميدان معين سياسي، ثقافي، اقتصادي، اجتماعي ....</w:t>
      </w:r>
      <w:proofErr w:type="spellStart"/>
      <w:r w:rsidRPr="00B509B8">
        <w:rPr>
          <w:rFonts w:asciiTheme="majorBidi" w:hAnsiTheme="majorBidi" w:cstheme="majorBidi"/>
          <w:sz w:val="36"/>
          <w:szCs w:val="36"/>
          <w:rtl/>
          <w:lang w:bidi="ar-DZ"/>
        </w:rPr>
        <w:t>إلخ</w:t>
      </w:r>
      <w:proofErr w:type="spellEnd"/>
      <w:r w:rsidRPr="00B509B8">
        <w:rPr>
          <w:rFonts w:asciiTheme="majorBidi" w:hAnsiTheme="majorBidi" w:cstheme="majorBidi"/>
          <w:sz w:val="36"/>
          <w:szCs w:val="36"/>
          <w:rtl/>
          <w:lang w:bidi="ar-DZ"/>
        </w:rPr>
        <w:t>. ويحدث هذا كثير في الانتخابات.</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ويقاس الرأي العام عن طرق استفتاء، الجمهور إما بسؤال واحد ، أو مجموعة من الأسئلة  حول المشكلة القائمة تعرض على عينة منهم  يتم اختيارها بطريقة علمية، ويتم سؤال الأفراد إما بتسليمهم استمارة الاستفتاء شخصيا أو ترسل إليهم عن طريق البريد، وبعد ذلك تشرع في استخلاص النتائج بواسطة طرائق إحصائية عددية أو هندسية.</w:t>
      </w:r>
    </w:p>
    <w:p w:rsidR="00A31380" w:rsidRPr="00B509B8" w:rsidRDefault="00A31380" w:rsidP="00A31380">
      <w:pPr>
        <w:bidi/>
        <w:ind w:firstLine="708"/>
        <w:jc w:val="both"/>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لكن</w:t>
      </w:r>
      <w:proofErr w:type="gramEnd"/>
      <w:r w:rsidRPr="00B509B8">
        <w:rPr>
          <w:rFonts w:asciiTheme="majorBidi" w:hAnsiTheme="majorBidi" w:cstheme="majorBidi"/>
          <w:sz w:val="36"/>
          <w:szCs w:val="36"/>
          <w:rtl/>
          <w:lang w:bidi="ar-DZ"/>
        </w:rPr>
        <w:t xml:space="preserve"> هناك فرق بين الاستمارة وسبر الرأي(</w:t>
      </w:r>
      <w:r w:rsidRPr="00B509B8">
        <w:rPr>
          <w:rFonts w:asciiTheme="majorBidi" w:hAnsiTheme="majorBidi" w:cstheme="majorBidi"/>
          <w:sz w:val="36"/>
          <w:szCs w:val="36"/>
          <w:lang w:bidi="ar-DZ"/>
        </w:rPr>
        <w:t>sondage d’opinion</w:t>
      </w:r>
      <w:r w:rsidRPr="00B509B8">
        <w:rPr>
          <w:rFonts w:asciiTheme="majorBidi" w:hAnsiTheme="majorBidi" w:cstheme="majorBidi"/>
          <w:sz w:val="36"/>
          <w:szCs w:val="36"/>
          <w:rtl/>
          <w:lang w:bidi="ar-DZ"/>
        </w:rPr>
        <w:t>) يتحدد في هذا الجدول من خلال ثلاثة عناصر معينة:</w:t>
      </w:r>
    </w:p>
    <w:tbl>
      <w:tblPr>
        <w:tblStyle w:val="Grilledutableau"/>
        <w:bidiVisual/>
        <w:tblW w:w="0" w:type="auto"/>
        <w:tblLook w:val="04A0"/>
      </w:tblPr>
      <w:tblGrid>
        <w:gridCol w:w="2659"/>
        <w:gridCol w:w="2977"/>
        <w:gridCol w:w="3576"/>
      </w:tblGrid>
      <w:tr w:rsidR="00A31380" w:rsidRPr="00B509B8" w:rsidTr="00E2695A">
        <w:tc>
          <w:tcPr>
            <w:tcW w:w="2659" w:type="dxa"/>
          </w:tcPr>
          <w:p w:rsidR="00A31380" w:rsidRPr="00B509B8" w:rsidRDefault="00A31380" w:rsidP="00E2695A">
            <w:pPr>
              <w:bidi/>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العناصر</w:t>
            </w:r>
            <w:proofErr w:type="gramEnd"/>
          </w:p>
        </w:tc>
        <w:tc>
          <w:tcPr>
            <w:tcW w:w="2977" w:type="dxa"/>
          </w:tcPr>
          <w:p w:rsidR="00A31380" w:rsidRPr="00B509B8" w:rsidRDefault="00A31380" w:rsidP="00E2695A">
            <w:pPr>
              <w:bidi/>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الاستمار</w:t>
            </w:r>
            <w:r>
              <w:rPr>
                <w:rFonts w:asciiTheme="majorBidi" w:hAnsiTheme="majorBidi" w:cstheme="majorBidi" w:hint="cs"/>
                <w:sz w:val="36"/>
                <w:szCs w:val="36"/>
                <w:rtl/>
                <w:lang w:bidi="ar-DZ"/>
              </w:rPr>
              <w:t>ة</w:t>
            </w:r>
            <w:proofErr w:type="gramEnd"/>
          </w:p>
        </w:tc>
        <w:tc>
          <w:tcPr>
            <w:tcW w:w="3576"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سبر الآراء</w:t>
            </w:r>
          </w:p>
        </w:tc>
      </w:tr>
      <w:tr w:rsidR="00A31380" w:rsidRPr="00B509B8" w:rsidTr="00E2695A">
        <w:tc>
          <w:tcPr>
            <w:tcW w:w="2659"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أ-موضوع الأسئلة</w:t>
            </w:r>
          </w:p>
        </w:tc>
        <w:tc>
          <w:tcPr>
            <w:tcW w:w="2977"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-تأخذ مواضيع عديدة من حياة المبحوث، مثل(طرق العيش، </w:t>
            </w:r>
            <w:proofErr w:type="gramStart"/>
            <w:r w:rsidRPr="00B509B8">
              <w:rPr>
                <w:rFonts w:asciiTheme="majorBidi" w:hAnsiTheme="majorBidi" w:cstheme="majorBidi"/>
                <w:sz w:val="36"/>
                <w:szCs w:val="36"/>
                <w:rtl/>
                <w:lang w:bidi="ar-DZ"/>
              </w:rPr>
              <w:t>الراتب</w:t>
            </w:r>
            <w:proofErr w:type="gramEnd"/>
            <w:r w:rsidRPr="00B509B8">
              <w:rPr>
                <w:rFonts w:asciiTheme="majorBidi" w:hAnsiTheme="majorBidi" w:cstheme="majorBidi"/>
                <w:sz w:val="36"/>
                <w:szCs w:val="36"/>
                <w:rtl/>
                <w:lang w:bidi="ar-DZ"/>
              </w:rPr>
              <w:t>، الحياة الزوجية، العنف، التعليم....)</w:t>
            </w:r>
          </w:p>
        </w:tc>
        <w:tc>
          <w:tcPr>
            <w:tcW w:w="3576"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w:t>
            </w:r>
            <w:proofErr w:type="gramStart"/>
            <w:r w:rsidRPr="00B509B8">
              <w:rPr>
                <w:rFonts w:asciiTheme="majorBidi" w:hAnsiTheme="majorBidi" w:cstheme="majorBidi"/>
                <w:sz w:val="36"/>
                <w:szCs w:val="36"/>
                <w:rtl/>
                <w:lang w:bidi="ar-DZ"/>
              </w:rPr>
              <w:t>تقصي</w:t>
            </w:r>
            <w:proofErr w:type="gramEnd"/>
            <w:r w:rsidRPr="00B509B8">
              <w:rPr>
                <w:rFonts w:asciiTheme="majorBidi" w:hAnsiTheme="majorBidi" w:cstheme="majorBidi"/>
                <w:sz w:val="36"/>
                <w:szCs w:val="36"/>
                <w:rtl/>
                <w:lang w:bidi="ar-DZ"/>
              </w:rPr>
              <w:t xml:space="preserve"> الرأي حول مسألة محدد مثل(تعديل دستور، مع أو ضد، إدراج عنصر اللغة في التعليم، تقييم مرحلة معينة. ونريد من ذلك استطلاع رأي الأغلبية في المسألة المعروضة.</w:t>
            </w:r>
          </w:p>
          <w:p w:rsidR="00A31380" w:rsidRPr="00B509B8" w:rsidRDefault="00A31380" w:rsidP="00E2695A">
            <w:pPr>
              <w:bidi/>
              <w:rPr>
                <w:rFonts w:asciiTheme="majorBidi" w:hAnsiTheme="majorBidi" w:cstheme="majorBidi"/>
                <w:sz w:val="36"/>
                <w:szCs w:val="36"/>
                <w:rtl/>
                <w:lang w:bidi="ar-DZ"/>
              </w:rPr>
            </w:pPr>
          </w:p>
        </w:tc>
      </w:tr>
      <w:tr w:rsidR="00A31380" w:rsidRPr="00B509B8" w:rsidTr="00E2695A">
        <w:tc>
          <w:tcPr>
            <w:tcW w:w="2659"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ب-</w:t>
            </w:r>
            <w:proofErr w:type="gramStart"/>
            <w:r w:rsidRPr="00B509B8">
              <w:rPr>
                <w:rFonts w:asciiTheme="majorBidi" w:hAnsiTheme="majorBidi" w:cstheme="majorBidi"/>
                <w:sz w:val="36"/>
                <w:szCs w:val="36"/>
                <w:rtl/>
                <w:lang w:bidi="ar-DZ"/>
              </w:rPr>
              <w:t>الأفراد</w:t>
            </w:r>
            <w:proofErr w:type="gramEnd"/>
            <w:r w:rsidRPr="00B509B8">
              <w:rPr>
                <w:rFonts w:asciiTheme="majorBidi" w:hAnsiTheme="majorBidi" w:cstheme="majorBidi"/>
                <w:sz w:val="36"/>
                <w:szCs w:val="36"/>
                <w:rtl/>
                <w:lang w:bidi="ar-DZ"/>
              </w:rPr>
              <w:t xml:space="preserve"> المستهدفين</w:t>
            </w:r>
          </w:p>
        </w:tc>
        <w:tc>
          <w:tcPr>
            <w:tcW w:w="2977"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-أسئلة محددة في مواضيع معينة لعينة  محددة من المبحوثين </w:t>
            </w:r>
          </w:p>
          <w:p w:rsidR="00A31380" w:rsidRPr="00B509B8" w:rsidRDefault="00A31380" w:rsidP="00E2695A">
            <w:pPr>
              <w:bidi/>
              <w:rPr>
                <w:rFonts w:asciiTheme="majorBidi" w:hAnsiTheme="majorBidi" w:cstheme="majorBidi"/>
                <w:sz w:val="36"/>
                <w:szCs w:val="36"/>
                <w:rtl/>
                <w:lang w:bidi="ar-DZ"/>
              </w:rPr>
            </w:pPr>
          </w:p>
        </w:tc>
        <w:tc>
          <w:tcPr>
            <w:tcW w:w="3576"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مجتمع كبير </w:t>
            </w:r>
            <w:proofErr w:type="gramStart"/>
            <w:r w:rsidRPr="00B509B8">
              <w:rPr>
                <w:rFonts w:asciiTheme="majorBidi" w:hAnsiTheme="majorBidi" w:cstheme="majorBidi"/>
                <w:sz w:val="36"/>
                <w:szCs w:val="36"/>
                <w:rtl/>
                <w:lang w:bidi="ar-DZ"/>
              </w:rPr>
              <w:t>أمام</w:t>
            </w:r>
            <w:proofErr w:type="gramEnd"/>
            <w:r w:rsidRPr="00B509B8">
              <w:rPr>
                <w:rFonts w:asciiTheme="majorBidi" w:hAnsiTheme="majorBidi" w:cstheme="majorBidi"/>
                <w:sz w:val="36"/>
                <w:szCs w:val="36"/>
                <w:rtl/>
                <w:lang w:bidi="ar-DZ"/>
              </w:rPr>
              <w:t xml:space="preserve"> سؤال واحد(قضية).</w:t>
            </w:r>
          </w:p>
          <w:p w:rsidR="00A31380" w:rsidRPr="00B509B8" w:rsidRDefault="00A31380" w:rsidP="00E2695A">
            <w:pPr>
              <w:bidi/>
              <w:rPr>
                <w:rFonts w:asciiTheme="majorBidi" w:hAnsiTheme="majorBidi" w:cstheme="majorBidi"/>
                <w:sz w:val="36"/>
                <w:szCs w:val="36"/>
                <w:rtl/>
                <w:lang w:bidi="ar-DZ"/>
              </w:rPr>
            </w:pPr>
          </w:p>
        </w:tc>
      </w:tr>
      <w:tr w:rsidR="00A31380" w:rsidRPr="00B509B8" w:rsidTr="00E2695A">
        <w:tc>
          <w:tcPr>
            <w:tcW w:w="2659"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ج-عدد الأسئلة</w:t>
            </w:r>
          </w:p>
        </w:tc>
        <w:tc>
          <w:tcPr>
            <w:tcW w:w="2977"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-قد تكون محدودة حول مواضيع وأبعاد مختلفة من مجال معين.</w:t>
            </w:r>
          </w:p>
        </w:tc>
        <w:tc>
          <w:tcPr>
            <w:tcW w:w="3576" w:type="dxa"/>
          </w:tcPr>
          <w:p w:rsidR="00A31380" w:rsidRPr="00B509B8" w:rsidRDefault="00A31380" w:rsidP="00E2695A">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-سؤال واحد يتطلب إعطاء رأي، أو </w:t>
            </w:r>
            <w:proofErr w:type="gramStart"/>
            <w:r w:rsidRPr="00B509B8">
              <w:rPr>
                <w:rFonts w:asciiTheme="majorBidi" w:hAnsiTheme="majorBidi" w:cstheme="majorBidi"/>
                <w:sz w:val="36"/>
                <w:szCs w:val="36"/>
                <w:rtl/>
                <w:lang w:bidi="ar-DZ"/>
              </w:rPr>
              <w:t>موقف</w:t>
            </w:r>
            <w:proofErr w:type="gramEnd"/>
            <w:r w:rsidRPr="00B509B8">
              <w:rPr>
                <w:rFonts w:asciiTheme="majorBidi" w:hAnsiTheme="majorBidi" w:cstheme="majorBidi"/>
                <w:sz w:val="36"/>
                <w:szCs w:val="36"/>
                <w:rtl/>
                <w:lang w:bidi="ar-DZ"/>
              </w:rPr>
              <w:t>.</w:t>
            </w:r>
          </w:p>
        </w:tc>
      </w:tr>
    </w:tbl>
    <w:p w:rsidR="00A31380" w:rsidRDefault="00A31380" w:rsidP="00A31380">
      <w:pPr>
        <w:bidi/>
        <w:rPr>
          <w:rFonts w:asciiTheme="majorBidi" w:hAnsiTheme="majorBidi" w:cstheme="majorBidi"/>
          <w:sz w:val="36"/>
          <w:szCs w:val="36"/>
          <w:rtl/>
          <w:lang w:bidi="ar-DZ"/>
        </w:rPr>
      </w:pPr>
    </w:p>
    <w:p w:rsidR="00A31380" w:rsidRPr="00E41349" w:rsidRDefault="00A31380" w:rsidP="00A31380">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lastRenderedPageBreak/>
        <w:t>ـــــــــــــــــــــــــــ7ـــــــــــــــــــــــــــ</w:t>
      </w:r>
    </w:p>
    <w:p w:rsidR="00A31380" w:rsidRPr="00414A42" w:rsidRDefault="00A31380" w:rsidP="00A31380">
      <w:pPr>
        <w:bidi/>
        <w:jc w:val="both"/>
        <w:rPr>
          <w:rFonts w:asciiTheme="majorBidi" w:hAnsiTheme="majorBidi" w:cstheme="majorBidi"/>
          <w:b/>
          <w:bCs/>
          <w:sz w:val="36"/>
          <w:szCs w:val="36"/>
          <w:u w:val="single"/>
          <w:rtl/>
          <w:lang w:bidi="ar-DZ"/>
        </w:rPr>
      </w:pPr>
      <w:proofErr w:type="gramStart"/>
      <w:r w:rsidRPr="00414A42">
        <w:rPr>
          <w:rFonts w:asciiTheme="majorBidi" w:hAnsiTheme="majorBidi" w:cstheme="majorBidi"/>
          <w:b/>
          <w:bCs/>
          <w:sz w:val="36"/>
          <w:szCs w:val="36"/>
          <w:u w:val="single"/>
          <w:rtl/>
          <w:lang w:bidi="ar-DZ"/>
        </w:rPr>
        <w:t>رابعا :</w:t>
      </w:r>
      <w:proofErr w:type="gramEnd"/>
      <w:r w:rsidRPr="00414A42">
        <w:rPr>
          <w:rFonts w:asciiTheme="majorBidi" w:hAnsiTheme="majorBidi" w:cstheme="majorBidi"/>
          <w:b/>
          <w:bCs/>
          <w:sz w:val="36"/>
          <w:szCs w:val="36"/>
          <w:u w:val="single"/>
          <w:rtl/>
          <w:lang w:bidi="ar-DZ"/>
        </w:rPr>
        <w:t xml:space="preserve"> التجريب:</w:t>
      </w:r>
    </w:p>
    <w:p w:rsidR="00A31380" w:rsidRDefault="00A31380" w:rsidP="00A31380">
      <w:pPr>
        <w:bidi/>
        <w:ind w:firstLine="708"/>
        <w:jc w:val="both"/>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أسلوب التجربة في العلوم الإنسانية يقوم أساسا على أسلوب التجارب العلمية الميدانية  </w:t>
      </w:r>
      <w:proofErr w:type="spellStart"/>
      <w:r>
        <w:rPr>
          <w:rFonts w:asciiTheme="majorBidi" w:hAnsiTheme="majorBidi" w:cstheme="majorBidi" w:hint="cs"/>
          <w:sz w:val="36"/>
          <w:szCs w:val="36"/>
          <w:rtl/>
          <w:lang w:bidi="ar-DZ"/>
        </w:rPr>
        <w:t>والمخبرية</w:t>
      </w:r>
      <w:proofErr w:type="spellEnd"/>
      <w:r>
        <w:rPr>
          <w:rFonts w:asciiTheme="majorBidi" w:hAnsiTheme="majorBidi" w:cstheme="majorBidi" w:hint="cs"/>
          <w:sz w:val="36"/>
          <w:szCs w:val="36"/>
          <w:rtl/>
          <w:lang w:bidi="ar-DZ"/>
        </w:rPr>
        <w:t xml:space="preserve"> التي تؤدي إلى التعرف على العلاقات السببية بين العوامل المختلفة  التي تؤدي إلى حدوث الظاهرة أو المشكلة.</w:t>
      </w:r>
    </w:p>
    <w:p w:rsidR="00A31380" w:rsidRDefault="00A31380" w:rsidP="00A31380">
      <w:pPr>
        <w:bidi/>
        <w:ind w:firstLine="708"/>
        <w:jc w:val="both"/>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 </w:t>
      </w:r>
      <w:proofErr w:type="gramStart"/>
      <w:r>
        <w:rPr>
          <w:rFonts w:asciiTheme="majorBidi" w:hAnsiTheme="majorBidi" w:cstheme="majorBidi" w:hint="cs"/>
          <w:sz w:val="36"/>
          <w:szCs w:val="36"/>
          <w:rtl/>
          <w:lang w:bidi="ar-DZ"/>
        </w:rPr>
        <w:t>وتتضمن</w:t>
      </w:r>
      <w:proofErr w:type="gramEnd"/>
      <w:r>
        <w:rPr>
          <w:rFonts w:asciiTheme="majorBidi" w:hAnsiTheme="majorBidi" w:cstheme="majorBidi" w:hint="cs"/>
          <w:sz w:val="36"/>
          <w:szCs w:val="36"/>
          <w:rtl/>
          <w:lang w:bidi="ar-DZ"/>
        </w:rPr>
        <w:t xml:space="preserve"> التجربة المرور على بعض الخطوات أهمها ملاحظة الظاهرة في الواقع ومحاولة التعرف على أسباب وقوعها، أبعادها المختلفة، حيث يمكن للباحث وضع فرضيات قابلة للاختبار ومبنية على ملاحظاته العلمية الصحيحة والدقيقة.  </w:t>
      </w:r>
    </w:p>
    <w:p w:rsidR="00A31380" w:rsidRPr="00B509B8" w:rsidRDefault="00A31380" w:rsidP="00A31380">
      <w:pPr>
        <w:bidi/>
        <w:ind w:firstLine="708"/>
        <w:jc w:val="both"/>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 ن</w:t>
      </w:r>
      <w:r w:rsidRPr="00B509B8">
        <w:rPr>
          <w:rFonts w:asciiTheme="majorBidi" w:hAnsiTheme="majorBidi" w:cstheme="majorBidi"/>
          <w:sz w:val="36"/>
          <w:szCs w:val="36"/>
          <w:rtl/>
          <w:lang w:bidi="ar-DZ"/>
        </w:rPr>
        <w:t xml:space="preserve">ستعمل هذه التقنية عندما نريد </w:t>
      </w:r>
      <w:proofErr w:type="gramStart"/>
      <w:r w:rsidRPr="00B509B8">
        <w:rPr>
          <w:rFonts w:asciiTheme="majorBidi" w:hAnsiTheme="majorBidi" w:cstheme="majorBidi"/>
          <w:sz w:val="36"/>
          <w:szCs w:val="36"/>
          <w:rtl/>
          <w:lang w:bidi="ar-DZ"/>
        </w:rPr>
        <w:t>البحث</w:t>
      </w:r>
      <w:proofErr w:type="gramEnd"/>
      <w:r w:rsidRPr="00B509B8">
        <w:rPr>
          <w:rFonts w:asciiTheme="majorBidi" w:hAnsiTheme="majorBidi" w:cstheme="majorBidi"/>
          <w:sz w:val="36"/>
          <w:szCs w:val="36"/>
          <w:rtl/>
          <w:lang w:bidi="ar-DZ"/>
        </w:rPr>
        <w:t xml:space="preserve"> في العلاقة بين السبب والنتيجة، حيث يسمح بفحص تأثير المتغير المستقل في المتغير التابع. </w:t>
      </w:r>
      <w:proofErr w:type="gramStart"/>
      <w:r w:rsidRPr="00B509B8">
        <w:rPr>
          <w:rFonts w:asciiTheme="majorBidi" w:hAnsiTheme="majorBidi" w:cstheme="majorBidi"/>
          <w:sz w:val="36"/>
          <w:szCs w:val="36"/>
          <w:rtl/>
          <w:lang w:bidi="ar-DZ"/>
        </w:rPr>
        <w:t>مثال</w:t>
      </w:r>
      <w:proofErr w:type="gramEnd"/>
      <w:r w:rsidRPr="00B509B8">
        <w:rPr>
          <w:rFonts w:asciiTheme="majorBidi" w:hAnsiTheme="majorBidi" w:cstheme="majorBidi"/>
          <w:sz w:val="36"/>
          <w:szCs w:val="36"/>
          <w:rtl/>
          <w:lang w:bidi="ar-DZ"/>
        </w:rPr>
        <w:t xml:space="preserve"> تأثير تغير سعر سلعة معينة(</w:t>
      </w:r>
      <w:r w:rsidRPr="00B509B8">
        <w:rPr>
          <w:rFonts w:asciiTheme="majorBidi" w:hAnsiTheme="majorBidi" w:cstheme="majorBidi"/>
          <w:sz w:val="36"/>
          <w:szCs w:val="36"/>
          <w:lang w:bidi="ar-DZ"/>
        </w:rPr>
        <w:t>(PA</w:t>
      </w:r>
      <w:r w:rsidRPr="00B509B8">
        <w:rPr>
          <w:rFonts w:asciiTheme="majorBidi" w:hAnsiTheme="majorBidi" w:cstheme="majorBidi"/>
          <w:sz w:val="36"/>
          <w:szCs w:val="36"/>
          <w:rtl/>
          <w:lang w:bidi="ar-DZ"/>
        </w:rPr>
        <w:t>(متغير مستقل) في تغير الكمية المطلوبة(</w:t>
      </w:r>
      <w:r w:rsidRPr="00B509B8">
        <w:rPr>
          <w:rFonts w:asciiTheme="majorBidi" w:hAnsiTheme="majorBidi" w:cstheme="majorBidi"/>
          <w:sz w:val="36"/>
          <w:szCs w:val="36"/>
          <w:lang w:bidi="ar-DZ"/>
        </w:rPr>
        <w:t>QA</w:t>
      </w:r>
      <w:r w:rsidRPr="00B509B8">
        <w:rPr>
          <w:rFonts w:asciiTheme="majorBidi" w:hAnsiTheme="majorBidi" w:cstheme="majorBidi"/>
          <w:sz w:val="36"/>
          <w:szCs w:val="36"/>
          <w:rtl/>
          <w:lang w:bidi="ar-DZ"/>
        </w:rPr>
        <w:t>) من طرف المستهلك حول هذه السلعة (متغير تابع) في زمن معين.</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كما قد نستعمل عدة أمثلة في هذا المجال كتجريب طريقة فعالة في عملية الإنتاج، على سبيل المثال تجارب الإدارة العلمية للعمل في بداية القرن20 التي قادها العالم الأمريكي </w:t>
      </w:r>
      <w:r>
        <w:rPr>
          <w:rFonts w:asciiTheme="majorBidi" w:hAnsiTheme="majorBidi" w:cstheme="majorBidi"/>
          <w:sz w:val="36"/>
          <w:szCs w:val="36"/>
          <w:rtl/>
          <w:lang w:bidi="ar-DZ"/>
        </w:rPr>
        <w:t xml:space="preserve">تايلور، وكذلك العالم </w:t>
      </w:r>
      <w:proofErr w:type="spellStart"/>
      <w:r>
        <w:rPr>
          <w:rFonts w:asciiTheme="majorBidi" w:hAnsiTheme="majorBidi" w:cstheme="majorBidi"/>
          <w:sz w:val="36"/>
          <w:szCs w:val="36"/>
          <w:rtl/>
          <w:lang w:bidi="ar-DZ"/>
        </w:rPr>
        <w:t>ألتون</w:t>
      </w:r>
      <w:proofErr w:type="spellEnd"/>
      <w:r>
        <w:rPr>
          <w:rFonts w:asciiTheme="majorBidi" w:hAnsiTheme="majorBidi" w:cstheme="majorBidi"/>
          <w:sz w:val="36"/>
          <w:szCs w:val="36"/>
          <w:rtl/>
          <w:lang w:bidi="ar-DZ"/>
        </w:rPr>
        <w:t xml:space="preserve"> مايو</w:t>
      </w:r>
      <w:r w:rsidRPr="00B509B8">
        <w:rPr>
          <w:rFonts w:asciiTheme="majorBidi" w:hAnsiTheme="majorBidi" w:cstheme="majorBidi"/>
          <w:sz w:val="36"/>
          <w:szCs w:val="36"/>
          <w:rtl/>
          <w:lang w:bidi="ar-DZ"/>
        </w:rPr>
        <w:t xml:space="preserve"> صاحب مدرسة العلاقات الإنسانية في العمل.</w:t>
      </w:r>
    </w:p>
    <w:p w:rsidR="00A31380" w:rsidRDefault="00A31380" w:rsidP="00A31380">
      <w:pPr>
        <w:bidi/>
        <w:jc w:val="both"/>
        <w:rPr>
          <w:rFonts w:asciiTheme="majorBidi" w:hAnsiTheme="majorBidi" w:cstheme="majorBidi"/>
          <w:sz w:val="36"/>
          <w:szCs w:val="36"/>
          <w:rtl/>
          <w:lang w:bidi="ar-DZ"/>
        </w:rPr>
      </w:pPr>
      <w:proofErr w:type="gramStart"/>
      <w:r>
        <w:rPr>
          <w:rFonts w:asciiTheme="majorBidi" w:hAnsiTheme="majorBidi" w:cstheme="majorBidi"/>
          <w:sz w:val="36"/>
          <w:szCs w:val="36"/>
          <w:rtl/>
          <w:lang w:bidi="ar-DZ"/>
        </w:rPr>
        <w:t>وقد</w:t>
      </w:r>
      <w:proofErr w:type="gramEnd"/>
      <w:r>
        <w:rPr>
          <w:rFonts w:asciiTheme="majorBidi" w:hAnsiTheme="majorBidi" w:cstheme="majorBidi"/>
          <w:sz w:val="36"/>
          <w:szCs w:val="36"/>
          <w:rtl/>
          <w:lang w:bidi="ar-DZ"/>
        </w:rPr>
        <w:t xml:space="preserve"> ساعد نجاح هذه التقنية </w:t>
      </w:r>
      <w:r w:rsidRPr="00B509B8">
        <w:rPr>
          <w:rFonts w:asciiTheme="majorBidi" w:hAnsiTheme="majorBidi" w:cstheme="majorBidi"/>
          <w:sz w:val="36"/>
          <w:szCs w:val="36"/>
          <w:rtl/>
          <w:lang w:bidi="ar-DZ"/>
        </w:rPr>
        <w:t>في التجريب الاعتماد على النماذج الرياضية والإحصائية للتمييز بين المتغيرات.</w:t>
      </w:r>
    </w:p>
    <w:p w:rsidR="00A31380" w:rsidRDefault="00A31380" w:rsidP="00A31380">
      <w:pPr>
        <w:bidi/>
        <w:ind w:firstLine="708"/>
        <w:jc w:val="both"/>
        <w:rPr>
          <w:rFonts w:asciiTheme="majorBidi" w:hAnsiTheme="majorBidi" w:cstheme="majorBidi"/>
          <w:sz w:val="36"/>
          <w:szCs w:val="36"/>
          <w:rtl/>
          <w:lang w:bidi="ar-DZ"/>
        </w:rPr>
      </w:pPr>
      <w:proofErr w:type="gramStart"/>
      <w:r>
        <w:rPr>
          <w:rFonts w:asciiTheme="majorBidi" w:hAnsiTheme="majorBidi" w:cstheme="majorBidi" w:hint="cs"/>
          <w:sz w:val="36"/>
          <w:szCs w:val="36"/>
          <w:rtl/>
          <w:lang w:bidi="ar-DZ"/>
        </w:rPr>
        <w:t>في</w:t>
      </w:r>
      <w:proofErr w:type="gramEnd"/>
      <w:r>
        <w:rPr>
          <w:rFonts w:asciiTheme="majorBidi" w:hAnsiTheme="majorBidi" w:cstheme="majorBidi" w:hint="cs"/>
          <w:sz w:val="36"/>
          <w:szCs w:val="36"/>
          <w:rtl/>
          <w:lang w:bidi="ar-DZ"/>
        </w:rPr>
        <w:t xml:space="preserve"> الأصل هذه التقنية ترتبط بالعلوم الطبيعية، وامتدت إلى العلوم الإنسانية، وأصبح القيام بالتجربة يتطلب تحديد نوعين من المتغيرات: المتغير المستقل، والمتغير التابع من أجل تتبع وملاحظة الآثار التي يخلفها التغير على المتغير الذي يتلقى التأثير.</w:t>
      </w:r>
    </w:p>
    <w:p w:rsidR="00A31380" w:rsidRDefault="00A31380" w:rsidP="00A31380">
      <w:pPr>
        <w:bidi/>
        <w:ind w:firstLine="708"/>
        <w:jc w:val="both"/>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ولكن يصعب  تطبيق هذه التقنية على الظاهرة الكيفية في البحث </w:t>
      </w:r>
      <w:proofErr w:type="spellStart"/>
      <w:r>
        <w:rPr>
          <w:rFonts w:asciiTheme="majorBidi" w:hAnsiTheme="majorBidi" w:cstheme="majorBidi" w:hint="cs"/>
          <w:sz w:val="36"/>
          <w:szCs w:val="36"/>
          <w:rtl/>
          <w:lang w:bidi="ar-DZ"/>
        </w:rPr>
        <w:t>الأنثروبولوجي</w:t>
      </w:r>
      <w:proofErr w:type="spellEnd"/>
      <w:r>
        <w:rPr>
          <w:rFonts w:asciiTheme="majorBidi" w:hAnsiTheme="majorBidi" w:cstheme="majorBidi" w:hint="cs"/>
          <w:sz w:val="36"/>
          <w:szCs w:val="36"/>
          <w:rtl/>
          <w:lang w:bidi="ar-DZ"/>
        </w:rPr>
        <w:t xml:space="preserve">، لعدم القدرة على قياسها. وإيجاد العلاقة بين السبب والأثر. فالعالم راد كليف </w:t>
      </w:r>
      <w:proofErr w:type="spellStart"/>
      <w:r>
        <w:rPr>
          <w:rFonts w:asciiTheme="majorBidi" w:hAnsiTheme="majorBidi" w:cstheme="majorBidi" w:hint="cs"/>
          <w:sz w:val="36"/>
          <w:szCs w:val="36"/>
          <w:rtl/>
          <w:lang w:bidi="ar-DZ"/>
        </w:rPr>
        <w:t>براون</w:t>
      </w:r>
      <w:proofErr w:type="spellEnd"/>
      <w:r>
        <w:rPr>
          <w:rFonts w:asciiTheme="majorBidi" w:hAnsiTheme="majorBidi" w:cstheme="majorBidi" w:hint="cs"/>
          <w:sz w:val="36"/>
          <w:szCs w:val="36"/>
          <w:rtl/>
          <w:lang w:bidi="ar-DZ"/>
        </w:rPr>
        <w:t xml:space="preserve"> يرى أن القصد من استخدام التجربة على الظواهر </w:t>
      </w:r>
      <w:proofErr w:type="spellStart"/>
      <w:r>
        <w:rPr>
          <w:rFonts w:asciiTheme="majorBidi" w:hAnsiTheme="majorBidi" w:cstheme="majorBidi" w:hint="cs"/>
          <w:sz w:val="36"/>
          <w:szCs w:val="36"/>
          <w:rtl/>
          <w:lang w:bidi="ar-DZ"/>
        </w:rPr>
        <w:t>الأنثروبولوجية</w:t>
      </w:r>
      <w:proofErr w:type="spellEnd"/>
      <w:r>
        <w:rPr>
          <w:rFonts w:asciiTheme="majorBidi" w:hAnsiTheme="majorBidi" w:cstheme="majorBidi" w:hint="cs"/>
          <w:sz w:val="36"/>
          <w:szCs w:val="36"/>
          <w:rtl/>
          <w:lang w:bidi="ar-DZ"/>
        </w:rPr>
        <w:t xml:space="preserve"> هو التوصل إلى اكتشاف القوانين التي تخضع لها الظواهر، حيث </w:t>
      </w:r>
      <w:r>
        <w:rPr>
          <w:rFonts w:asciiTheme="majorBidi" w:hAnsiTheme="majorBidi" w:cstheme="majorBidi" w:hint="cs"/>
          <w:sz w:val="36"/>
          <w:szCs w:val="36"/>
          <w:rtl/>
          <w:lang w:bidi="ar-DZ"/>
        </w:rPr>
        <w:lastRenderedPageBreak/>
        <w:t xml:space="preserve">يقتضي ذلك الاستناد إلى وضع الفرضيات، لذلك استخدم </w:t>
      </w:r>
      <w:proofErr w:type="spellStart"/>
      <w:r>
        <w:rPr>
          <w:rFonts w:asciiTheme="majorBidi" w:hAnsiTheme="majorBidi" w:cstheme="majorBidi" w:hint="cs"/>
          <w:sz w:val="36"/>
          <w:szCs w:val="36"/>
          <w:rtl/>
          <w:lang w:bidi="ar-DZ"/>
        </w:rPr>
        <w:t>براون</w:t>
      </w:r>
      <w:proofErr w:type="spellEnd"/>
      <w:r>
        <w:rPr>
          <w:rFonts w:asciiTheme="majorBidi" w:hAnsiTheme="majorBidi" w:cstheme="majorBidi" w:hint="cs"/>
          <w:sz w:val="36"/>
          <w:szCs w:val="36"/>
          <w:rtl/>
          <w:lang w:bidi="ar-DZ"/>
        </w:rPr>
        <w:t xml:space="preserve"> في بحوثه </w:t>
      </w:r>
      <w:proofErr w:type="spellStart"/>
      <w:r>
        <w:rPr>
          <w:rFonts w:asciiTheme="majorBidi" w:hAnsiTheme="majorBidi" w:cstheme="majorBidi" w:hint="cs"/>
          <w:sz w:val="36"/>
          <w:szCs w:val="36"/>
          <w:rtl/>
          <w:lang w:bidi="ar-DZ"/>
        </w:rPr>
        <w:t>الأنثروبولوجية</w:t>
      </w:r>
      <w:proofErr w:type="spellEnd"/>
      <w:r>
        <w:rPr>
          <w:rFonts w:asciiTheme="majorBidi" w:hAnsiTheme="majorBidi" w:cstheme="majorBidi" w:hint="cs"/>
          <w:sz w:val="36"/>
          <w:szCs w:val="36"/>
          <w:rtl/>
          <w:lang w:bidi="ar-DZ"/>
        </w:rPr>
        <w:t xml:space="preserve">  الفروض في توجيه بحوثه،  وعرفه بالمنهج الفرض.</w:t>
      </w:r>
    </w:p>
    <w:p w:rsidR="00A31380" w:rsidRPr="00665F37" w:rsidRDefault="00A31380" w:rsidP="00A31380">
      <w:pPr>
        <w:autoSpaceDE w:val="0"/>
        <w:autoSpaceDN w:val="0"/>
        <w:bidi/>
        <w:adjustRightInd w:val="0"/>
        <w:spacing w:after="0" w:line="240" w:lineRule="auto"/>
        <w:jc w:val="both"/>
        <w:rPr>
          <w:rFonts w:asciiTheme="majorBidi" w:hAnsiTheme="majorBidi" w:cstheme="majorBidi"/>
          <w:sz w:val="36"/>
          <w:szCs w:val="36"/>
        </w:rPr>
      </w:pPr>
      <w:r w:rsidRPr="00665F37">
        <w:rPr>
          <w:rFonts w:asciiTheme="majorBidi" w:hAnsiTheme="majorBidi" w:cstheme="majorBidi"/>
          <w:sz w:val="36"/>
          <w:szCs w:val="36"/>
        </w:rPr>
        <w:t>-</w:t>
      </w:r>
      <w:r>
        <w:rPr>
          <w:rFonts w:asciiTheme="majorBidi" w:hAnsiTheme="majorBidi" w:cstheme="majorBidi" w:hint="cs"/>
          <w:sz w:val="36"/>
          <w:szCs w:val="36"/>
          <w:rtl/>
        </w:rPr>
        <w:t xml:space="preserve">مثلا: </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يستخدم</w:t>
      </w:r>
      <w:r w:rsidRPr="00665F37">
        <w:rPr>
          <w:rFonts w:asciiTheme="majorBidi" w:hAnsiTheme="majorBidi" w:cstheme="majorBidi"/>
          <w:sz w:val="36"/>
          <w:szCs w:val="36"/>
        </w:rPr>
        <w:t xml:space="preserve"> </w:t>
      </w:r>
      <w:r>
        <w:rPr>
          <w:rFonts w:asciiTheme="majorBidi" w:hAnsiTheme="majorBidi" w:cstheme="majorBidi" w:hint="cs"/>
          <w:sz w:val="36"/>
          <w:szCs w:val="36"/>
          <w:rtl/>
        </w:rPr>
        <w:t>التجربة</w:t>
      </w:r>
      <w:r w:rsidRPr="00665F37">
        <w:rPr>
          <w:rFonts w:asciiTheme="majorBidi" w:hAnsiTheme="majorBidi" w:cstheme="majorBidi"/>
          <w:sz w:val="36"/>
          <w:szCs w:val="36"/>
        </w:rPr>
        <w:t xml:space="preserve"> </w:t>
      </w:r>
      <w:r>
        <w:rPr>
          <w:rFonts w:asciiTheme="majorBidi" w:hAnsiTheme="majorBidi" w:cstheme="majorBidi" w:hint="cs"/>
          <w:sz w:val="36"/>
          <w:szCs w:val="36"/>
          <w:rtl/>
        </w:rPr>
        <w:t>ل</w:t>
      </w:r>
      <w:r w:rsidRPr="00665F37">
        <w:rPr>
          <w:rFonts w:asciiTheme="majorBidi" w:hAnsiTheme="majorBidi" w:cstheme="majorBidi"/>
          <w:sz w:val="36"/>
          <w:szCs w:val="36"/>
          <w:rtl/>
        </w:rPr>
        <w:t>دراسة</w:t>
      </w:r>
      <w:r w:rsidRPr="00665F37">
        <w:rPr>
          <w:rFonts w:asciiTheme="majorBidi" w:hAnsiTheme="majorBidi" w:cstheme="majorBidi"/>
          <w:sz w:val="36"/>
          <w:szCs w:val="36"/>
        </w:rPr>
        <w:t xml:space="preserve"> </w:t>
      </w:r>
      <w:r>
        <w:rPr>
          <w:rFonts w:asciiTheme="majorBidi" w:hAnsiTheme="majorBidi" w:cstheme="majorBidi" w:hint="cs"/>
          <w:sz w:val="36"/>
          <w:szCs w:val="36"/>
          <w:rtl/>
        </w:rPr>
        <w:t xml:space="preserve"> وملاحظة مدى </w:t>
      </w:r>
      <w:r w:rsidRPr="00665F37">
        <w:rPr>
          <w:rFonts w:asciiTheme="majorBidi" w:hAnsiTheme="majorBidi" w:cstheme="majorBidi"/>
          <w:sz w:val="36"/>
          <w:szCs w:val="36"/>
          <w:rtl/>
        </w:rPr>
        <w:t>تأثير</w:t>
      </w:r>
      <w:r>
        <w:rPr>
          <w:rFonts w:asciiTheme="majorBidi" w:hAnsiTheme="majorBidi" w:cstheme="majorBidi" w:hint="cs"/>
          <w:sz w:val="36"/>
          <w:szCs w:val="36"/>
          <w:rtl/>
        </w:rPr>
        <w:t xml:space="preserve"> وسائل </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الاتصال</w:t>
      </w:r>
      <w:r w:rsidRPr="00665F37">
        <w:rPr>
          <w:rFonts w:asciiTheme="majorBidi" w:hAnsiTheme="majorBidi" w:cstheme="majorBidi"/>
          <w:sz w:val="36"/>
          <w:szCs w:val="36"/>
        </w:rPr>
        <w:t xml:space="preserve"> </w:t>
      </w:r>
      <w:r>
        <w:rPr>
          <w:rFonts w:asciiTheme="majorBidi" w:hAnsiTheme="majorBidi" w:cstheme="majorBidi" w:hint="cs"/>
          <w:sz w:val="36"/>
          <w:szCs w:val="36"/>
          <w:rtl/>
        </w:rPr>
        <w:t xml:space="preserve">الحديثة </w:t>
      </w:r>
      <w:r w:rsidRPr="00665F37">
        <w:rPr>
          <w:rFonts w:asciiTheme="majorBidi" w:hAnsiTheme="majorBidi" w:cstheme="majorBidi"/>
          <w:sz w:val="36"/>
          <w:szCs w:val="36"/>
          <w:rtl/>
        </w:rPr>
        <w:t>على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الجمهور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المستمع</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القارئ</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المشاهد،</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وذلك</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للكشف</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عن</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الاتجاهات</w:t>
      </w:r>
      <w:r w:rsidRPr="00665F37">
        <w:rPr>
          <w:rFonts w:asciiTheme="majorBidi" w:hAnsiTheme="majorBidi" w:cstheme="majorBidi"/>
          <w:sz w:val="36"/>
          <w:szCs w:val="36"/>
          <w:rtl/>
          <w:lang w:bidi="ar-DZ"/>
        </w:rPr>
        <w:t xml:space="preserve"> </w:t>
      </w:r>
      <w:r w:rsidRPr="00665F37">
        <w:rPr>
          <w:rFonts w:asciiTheme="majorBidi" w:hAnsiTheme="majorBidi" w:cstheme="majorBidi" w:hint="cs"/>
          <w:sz w:val="36"/>
          <w:szCs w:val="36"/>
          <w:rtl/>
        </w:rPr>
        <w:t>والاهتمامات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والقيم</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السائدة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الجماعات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المختلفة،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وتحديد</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محور</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الاهتمام</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محتوى</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الاتصال</w:t>
      </w:r>
      <w:r w:rsidRPr="00665F37">
        <w:rPr>
          <w:rFonts w:asciiTheme="majorBidi" w:hAnsiTheme="majorBidi" w:cstheme="majorBidi"/>
          <w:sz w:val="36"/>
          <w:szCs w:val="36"/>
          <w:rtl/>
        </w:rPr>
        <w:t>،</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ووصف</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تأثير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مادة</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الاتصال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تغيير</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الإتجاهات</w:t>
      </w:r>
      <w:proofErr w:type="spellEnd"/>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والأساليب</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السلوكية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للجمهور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المستمع</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 xml:space="preserve">أو </w:t>
      </w:r>
      <w:r w:rsidRPr="00665F37">
        <w:rPr>
          <w:rFonts w:asciiTheme="majorBidi" w:hAnsiTheme="majorBidi" w:cstheme="majorBidi" w:hint="cs"/>
          <w:sz w:val="36"/>
          <w:szCs w:val="36"/>
          <w:rtl/>
        </w:rPr>
        <w:t>القارئ</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المشاهد</w:t>
      </w:r>
      <w:r w:rsidRPr="00665F37">
        <w:rPr>
          <w:rFonts w:asciiTheme="majorBidi" w:hAnsiTheme="majorBidi" w:cstheme="majorBidi"/>
          <w:sz w:val="36"/>
          <w:szCs w:val="36"/>
        </w:rPr>
        <w:t>.</w:t>
      </w:r>
    </w:p>
    <w:p w:rsidR="00A31380" w:rsidRDefault="00A31380" w:rsidP="00A31380">
      <w:pPr>
        <w:bidi/>
        <w:ind w:firstLine="708"/>
        <w:jc w:val="both"/>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قام العديد من علماء </w:t>
      </w:r>
      <w:proofErr w:type="spellStart"/>
      <w:r>
        <w:rPr>
          <w:rFonts w:asciiTheme="majorBidi" w:hAnsiTheme="majorBidi" w:cstheme="majorBidi" w:hint="cs"/>
          <w:sz w:val="36"/>
          <w:szCs w:val="36"/>
          <w:rtl/>
          <w:lang w:bidi="ar-DZ"/>
        </w:rPr>
        <w:t>الأنثروبولوجيا</w:t>
      </w:r>
      <w:proofErr w:type="spellEnd"/>
      <w:r>
        <w:rPr>
          <w:rFonts w:asciiTheme="majorBidi" w:hAnsiTheme="majorBidi" w:cstheme="majorBidi" w:hint="cs"/>
          <w:sz w:val="36"/>
          <w:szCs w:val="36"/>
          <w:rtl/>
          <w:lang w:bidi="ar-DZ"/>
        </w:rPr>
        <w:t xml:space="preserve"> بإجراء بعض الاختبارات الخاصة بالذكاء على الأفراد البدائيين </w:t>
      </w:r>
      <w:proofErr w:type="spellStart"/>
      <w:r>
        <w:rPr>
          <w:rFonts w:asciiTheme="majorBidi" w:hAnsiTheme="majorBidi" w:cstheme="majorBidi" w:hint="cs"/>
          <w:sz w:val="36"/>
          <w:szCs w:val="36"/>
          <w:rtl/>
          <w:lang w:bidi="ar-DZ"/>
        </w:rPr>
        <w:t>ونفسياتهم</w:t>
      </w:r>
      <w:proofErr w:type="spellEnd"/>
      <w:r>
        <w:rPr>
          <w:rFonts w:asciiTheme="majorBidi" w:hAnsiTheme="majorBidi" w:cstheme="majorBidi" w:hint="cs"/>
          <w:sz w:val="36"/>
          <w:szCs w:val="36"/>
          <w:rtl/>
          <w:lang w:bidi="ar-DZ"/>
        </w:rPr>
        <w:t xml:space="preserve"> للتأكد من صحة النظريات المنتشرة عن الأجناس البشرية المتنوعة وتفاوت مقدراتها العقلية والشعورية وعلاقة الأمراض النفسية  بظروف البيئة  الطبيعية والاجتماعية. </w:t>
      </w:r>
      <w:proofErr w:type="gramStart"/>
      <w:r>
        <w:rPr>
          <w:rFonts w:asciiTheme="majorBidi" w:hAnsiTheme="majorBidi" w:cstheme="majorBidi" w:hint="cs"/>
          <w:sz w:val="36"/>
          <w:szCs w:val="36"/>
          <w:rtl/>
          <w:lang w:bidi="ar-DZ"/>
        </w:rPr>
        <w:t>وتبين</w:t>
      </w:r>
      <w:proofErr w:type="gramEnd"/>
      <w:r>
        <w:rPr>
          <w:rFonts w:asciiTheme="majorBidi" w:hAnsiTheme="majorBidi" w:cstheme="majorBidi" w:hint="cs"/>
          <w:sz w:val="36"/>
          <w:szCs w:val="36"/>
          <w:rtl/>
          <w:lang w:bidi="ar-DZ"/>
        </w:rPr>
        <w:t xml:space="preserve"> أن هذه النظريات لا تعد نظريات علمية إلا إذا استندت على اختبارات علمية تقيس قدراتهم المختلفة. لذلك اعتمدت الدراسات </w:t>
      </w:r>
      <w:proofErr w:type="spellStart"/>
      <w:r>
        <w:rPr>
          <w:rFonts w:asciiTheme="majorBidi" w:hAnsiTheme="majorBidi" w:cstheme="majorBidi" w:hint="cs"/>
          <w:sz w:val="36"/>
          <w:szCs w:val="36"/>
          <w:rtl/>
          <w:lang w:bidi="ar-DZ"/>
        </w:rPr>
        <w:t>الأنثروبولوجية</w:t>
      </w:r>
      <w:proofErr w:type="spellEnd"/>
      <w:r>
        <w:rPr>
          <w:rFonts w:asciiTheme="majorBidi" w:hAnsiTheme="majorBidi" w:cstheme="majorBidi" w:hint="cs"/>
          <w:sz w:val="36"/>
          <w:szCs w:val="36"/>
          <w:rtl/>
          <w:lang w:bidi="ar-DZ"/>
        </w:rPr>
        <w:t xml:space="preserve"> على تجارب علم النفس لمعرفة فروق الذكاء والإحساس للتحقق من وجود فوارق عقلية ونفسية، وراثية كانت أم مكتسبة يتميز </w:t>
      </w:r>
      <w:proofErr w:type="spellStart"/>
      <w:r>
        <w:rPr>
          <w:rFonts w:asciiTheme="majorBidi" w:hAnsiTheme="majorBidi" w:cstheme="majorBidi" w:hint="cs"/>
          <w:sz w:val="36"/>
          <w:szCs w:val="36"/>
          <w:rtl/>
          <w:lang w:bidi="ar-DZ"/>
        </w:rPr>
        <w:t>به</w:t>
      </w:r>
      <w:proofErr w:type="spellEnd"/>
      <w:r>
        <w:rPr>
          <w:rFonts w:asciiTheme="majorBidi" w:hAnsiTheme="majorBidi" w:cstheme="majorBidi" w:hint="cs"/>
          <w:sz w:val="36"/>
          <w:szCs w:val="36"/>
          <w:rtl/>
          <w:lang w:bidi="ar-DZ"/>
        </w:rPr>
        <w:t xml:space="preserve"> جنس بشري عن آخر.</w:t>
      </w:r>
    </w:p>
    <w:p w:rsidR="00A31380" w:rsidRDefault="00A31380" w:rsidP="00A31380">
      <w:pPr>
        <w:bidi/>
        <w:jc w:val="both"/>
        <w:rPr>
          <w:rFonts w:asciiTheme="majorBidi" w:hAnsiTheme="majorBidi" w:cstheme="majorBidi"/>
          <w:sz w:val="36"/>
          <w:szCs w:val="36"/>
          <w:rtl/>
          <w:lang w:bidi="ar-DZ"/>
        </w:rPr>
      </w:pPr>
      <w:proofErr w:type="gramStart"/>
      <w:r>
        <w:rPr>
          <w:rFonts w:asciiTheme="majorBidi" w:hAnsiTheme="majorBidi" w:cstheme="majorBidi" w:hint="cs"/>
          <w:sz w:val="36"/>
          <w:szCs w:val="36"/>
          <w:rtl/>
          <w:lang w:bidi="ar-DZ"/>
        </w:rPr>
        <w:t>كما</w:t>
      </w:r>
      <w:proofErr w:type="gramEnd"/>
      <w:r>
        <w:rPr>
          <w:rFonts w:asciiTheme="majorBidi" w:hAnsiTheme="majorBidi" w:cstheme="majorBidi" w:hint="cs"/>
          <w:sz w:val="36"/>
          <w:szCs w:val="36"/>
          <w:rtl/>
          <w:lang w:bidi="ar-DZ"/>
        </w:rPr>
        <w:t xml:space="preserve"> قام علماء أمريكيين بتجارب للمقارنة بين ذكاء الأطفال الزنوج والأطفال البيض واستغلوا نتائج هذه الأبحاث في التفرقة العنصرية. أيضا  قامت الأمريكية روت </w:t>
      </w:r>
      <w:proofErr w:type="spellStart"/>
      <w:r>
        <w:rPr>
          <w:rFonts w:asciiTheme="majorBidi" w:hAnsiTheme="majorBidi" w:cstheme="majorBidi" w:hint="cs"/>
          <w:sz w:val="36"/>
          <w:szCs w:val="36"/>
          <w:rtl/>
          <w:lang w:bidi="ar-DZ"/>
        </w:rPr>
        <w:t>بنديكت</w:t>
      </w:r>
      <w:proofErr w:type="spellEnd"/>
      <w:r>
        <w:rPr>
          <w:rFonts w:asciiTheme="majorBidi" w:hAnsiTheme="majorBidi" w:cstheme="majorBidi" w:hint="cs"/>
          <w:sz w:val="36"/>
          <w:szCs w:val="36"/>
          <w:rtl/>
          <w:lang w:bidi="ar-DZ"/>
        </w:rPr>
        <w:t xml:space="preserve"> بتجارب عن بعض الثقافات البدائية، واستعملت اختبارات تجريبية  على بعض القبائل  أكدت فيها تأثير النماذج الثقافية والتنشئة الاجتماعية على أنماط السلوك والاتجاهات العامة.</w:t>
      </w:r>
    </w:p>
    <w:p w:rsidR="00A31380" w:rsidRPr="00B46E55" w:rsidRDefault="00A31380" w:rsidP="00A31380">
      <w:pPr>
        <w:bidi/>
        <w:ind w:firstLine="708"/>
        <w:jc w:val="both"/>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وبشكل عام استعان علماء </w:t>
      </w:r>
      <w:proofErr w:type="spellStart"/>
      <w:r>
        <w:rPr>
          <w:rFonts w:asciiTheme="majorBidi" w:hAnsiTheme="majorBidi" w:cstheme="majorBidi" w:hint="cs"/>
          <w:sz w:val="36"/>
          <w:szCs w:val="36"/>
          <w:rtl/>
          <w:lang w:bidi="ar-DZ"/>
        </w:rPr>
        <w:t>الأنثروبولوجيا</w:t>
      </w:r>
      <w:proofErr w:type="spellEnd"/>
      <w:r>
        <w:rPr>
          <w:rFonts w:asciiTheme="majorBidi" w:hAnsiTheme="majorBidi" w:cstheme="majorBidi" w:hint="cs"/>
          <w:sz w:val="36"/>
          <w:szCs w:val="36"/>
          <w:rtl/>
          <w:lang w:bidi="ar-DZ"/>
        </w:rPr>
        <w:t xml:space="preserve"> بالاختبارات النفسية للقيام بالتجارب في مجال الذكاء والإبداع والمهارة والموسيقى والرسم  في تحديد سمات الشخصية من ناحية </w:t>
      </w:r>
      <w:proofErr w:type="spellStart"/>
      <w:r>
        <w:rPr>
          <w:rFonts w:asciiTheme="majorBidi" w:hAnsiTheme="majorBidi" w:cstheme="majorBidi" w:hint="cs"/>
          <w:sz w:val="36"/>
          <w:szCs w:val="36"/>
          <w:rtl/>
          <w:lang w:bidi="ar-DZ"/>
        </w:rPr>
        <w:t>الميزاج</w:t>
      </w:r>
      <w:proofErr w:type="spellEnd"/>
      <w:r>
        <w:rPr>
          <w:rFonts w:asciiTheme="majorBidi" w:hAnsiTheme="majorBidi" w:cstheme="majorBidi" w:hint="cs"/>
          <w:sz w:val="36"/>
          <w:szCs w:val="36"/>
          <w:rtl/>
          <w:lang w:bidi="ar-DZ"/>
        </w:rPr>
        <w:t xml:space="preserve"> والطباع وطبقوا الاختبارات على السلالات والجماعات  من أجل معرفة ما إن كانت الاختلافات ترجع إلى عامل الوراثة أم إلى عامل البيئة الاجتماعية والثقافية.(وسام </w:t>
      </w:r>
      <w:proofErr w:type="spellStart"/>
      <w:r>
        <w:rPr>
          <w:rFonts w:asciiTheme="majorBidi" w:hAnsiTheme="majorBidi" w:cstheme="majorBidi" w:hint="cs"/>
          <w:sz w:val="36"/>
          <w:szCs w:val="36"/>
          <w:rtl/>
          <w:lang w:bidi="ar-DZ"/>
        </w:rPr>
        <w:t>العثمان</w:t>
      </w:r>
      <w:proofErr w:type="spellEnd"/>
      <w:r>
        <w:rPr>
          <w:rFonts w:asciiTheme="majorBidi" w:hAnsiTheme="majorBidi" w:cstheme="majorBidi" w:hint="cs"/>
          <w:sz w:val="36"/>
          <w:szCs w:val="36"/>
          <w:rtl/>
          <w:lang w:bidi="ar-DZ"/>
        </w:rPr>
        <w:t>-81)</w:t>
      </w:r>
    </w:p>
    <w:p w:rsidR="00A31380" w:rsidRDefault="00A31380" w:rsidP="00A31380">
      <w:pPr>
        <w:bidi/>
        <w:rPr>
          <w:rFonts w:asciiTheme="majorBidi" w:hAnsiTheme="majorBidi" w:cstheme="majorBidi"/>
          <w:b/>
          <w:bCs/>
          <w:sz w:val="36"/>
          <w:szCs w:val="36"/>
          <w:u w:val="single"/>
          <w:rtl/>
          <w:lang w:bidi="ar-DZ"/>
        </w:rPr>
      </w:pPr>
    </w:p>
    <w:p w:rsidR="00A31380" w:rsidRDefault="00A31380" w:rsidP="00A31380">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ـــــــــــــــــــــ8ــــــــــــــــــــ</w:t>
      </w:r>
    </w:p>
    <w:p w:rsidR="00A31380" w:rsidRPr="00414A42" w:rsidRDefault="00A31380" w:rsidP="00A31380">
      <w:pPr>
        <w:bidi/>
        <w:jc w:val="both"/>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lastRenderedPageBreak/>
        <w:t>خامسا</w:t>
      </w:r>
      <w:r w:rsidRPr="00414A42">
        <w:rPr>
          <w:rFonts w:asciiTheme="majorBidi" w:hAnsiTheme="majorBidi" w:cstheme="majorBidi"/>
          <w:b/>
          <w:bCs/>
          <w:sz w:val="36"/>
          <w:szCs w:val="36"/>
          <w:u w:val="single"/>
          <w:rtl/>
          <w:lang w:bidi="ar-DZ"/>
        </w:rPr>
        <w:t>-تقنية تحليل المضمون:</w:t>
      </w:r>
    </w:p>
    <w:p w:rsidR="00A31380" w:rsidRPr="00B509B8" w:rsidRDefault="00A31380" w:rsidP="00A31380">
      <w:pPr>
        <w:bidi/>
        <w:ind w:firstLine="708"/>
        <w:jc w:val="both"/>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هي</w:t>
      </w:r>
      <w:proofErr w:type="gramEnd"/>
      <w:r w:rsidRPr="00B509B8">
        <w:rPr>
          <w:rFonts w:asciiTheme="majorBidi" w:hAnsiTheme="majorBidi" w:cstheme="majorBidi"/>
          <w:sz w:val="36"/>
          <w:szCs w:val="36"/>
          <w:rtl/>
          <w:lang w:bidi="ar-DZ"/>
        </w:rPr>
        <w:t xml:space="preserve"> تقنية غير مباشرة تطبق على مادة مكتوبة أو مسموعة أو سمعية بصرية، تصدر عن أفراد أو جماعات.</w:t>
      </w:r>
    </w:p>
    <w:p w:rsidR="00A31380" w:rsidRPr="00B509B8" w:rsidRDefault="00A31380" w:rsidP="00A31380">
      <w:pPr>
        <w:bidi/>
        <w:ind w:firstLine="708"/>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وتستخدم في العديد من التخصصات والمجالات في العلوم </w:t>
      </w:r>
      <w:proofErr w:type="spellStart"/>
      <w:r w:rsidRPr="00B509B8">
        <w:rPr>
          <w:rFonts w:asciiTheme="majorBidi" w:hAnsiTheme="majorBidi" w:cstheme="majorBidi"/>
          <w:sz w:val="36"/>
          <w:szCs w:val="36"/>
          <w:rtl/>
          <w:lang w:bidi="ar-DZ"/>
        </w:rPr>
        <w:t>الانساينة</w:t>
      </w:r>
      <w:proofErr w:type="spellEnd"/>
      <w:r w:rsidRPr="00B509B8">
        <w:rPr>
          <w:rFonts w:asciiTheme="majorBidi" w:hAnsiTheme="majorBidi" w:cstheme="majorBidi"/>
          <w:sz w:val="36"/>
          <w:szCs w:val="36"/>
          <w:rtl/>
          <w:lang w:bidi="ar-DZ"/>
        </w:rPr>
        <w:t xml:space="preserve"> والاجتماعية بالأخص. </w:t>
      </w:r>
      <w:proofErr w:type="gramStart"/>
      <w:r w:rsidRPr="00B509B8">
        <w:rPr>
          <w:rFonts w:asciiTheme="majorBidi" w:hAnsiTheme="majorBidi" w:cstheme="majorBidi"/>
          <w:sz w:val="36"/>
          <w:szCs w:val="36"/>
          <w:rtl/>
          <w:lang w:bidi="ar-DZ"/>
        </w:rPr>
        <w:t>مثلا</w:t>
      </w:r>
      <w:proofErr w:type="gramEnd"/>
      <w:r w:rsidRPr="00B509B8">
        <w:rPr>
          <w:rFonts w:asciiTheme="majorBidi" w:hAnsiTheme="majorBidi" w:cstheme="majorBidi"/>
          <w:sz w:val="36"/>
          <w:szCs w:val="36"/>
          <w:rtl/>
          <w:lang w:bidi="ar-DZ"/>
        </w:rPr>
        <w:t xml:space="preserve"> لمعرفة اتجاهات الأفراد نحو استهلاك سلعة معينة، نقوم بتحليل مضمون الأحاديث المتداولة بين الناس في الشارع، ومكاتب العمل والمؤسسات.</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-تحليل مضمون الصحف والإعلانات المنتشرة في المجتمع لمعرفة اتجاهاتها السياسية والاقتصادية والاجتماعية.</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w:t>
      </w:r>
      <w:proofErr w:type="gramStart"/>
      <w:r w:rsidRPr="00B509B8">
        <w:rPr>
          <w:rFonts w:asciiTheme="majorBidi" w:hAnsiTheme="majorBidi" w:cstheme="majorBidi"/>
          <w:sz w:val="36"/>
          <w:szCs w:val="36"/>
          <w:rtl/>
          <w:lang w:bidi="ar-DZ"/>
        </w:rPr>
        <w:t>تحليل</w:t>
      </w:r>
      <w:proofErr w:type="gramEnd"/>
      <w:r w:rsidRPr="00B509B8">
        <w:rPr>
          <w:rFonts w:asciiTheme="majorBidi" w:hAnsiTheme="majorBidi" w:cstheme="majorBidi"/>
          <w:sz w:val="36"/>
          <w:szCs w:val="36"/>
          <w:rtl/>
          <w:lang w:bidi="ar-DZ"/>
        </w:rPr>
        <w:t xml:space="preserve"> مضمون برنامج دراسي لطور معين من أجل معرفة قيمة اجتماعية أو وطنية معينة مثلا: التنشئة الدينية، المواطنة، العنف....</w:t>
      </w:r>
      <w:proofErr w:type="spellStart"/>
      <w:r w:rsidRPr="00B509B8">
        <w:rPr>
          <w:rFonts w:asciiTheme="majorBidi" w:hAnsiTheme="majorBidi" w:cstheme="majorBidi"/>
          <w:sz w:val="36"/>
          <w:szCs w:val="36"/>
          <w:rtl/>
          <w:lang w:bidi="ar-DZ"/>
        </w:rPr>
        <w:t>إلخ</w:t>
      </w:r>
      <w:proofErr w:type="spellEnd"/>
      <w:r w:rsidRPr="00B509B8">
        <w:rPr>
          <w:rFonts w:asciiTheme="majorBidi" w:hAnsiTheme="majorBidi" w:cstheme="majorBidi"/>
          <w:sz w:val="36"/>
          <w:szCs w:val="36"/>
          <w:rtl/>
          <w:lang w:bidi="ar-DZ"/>
        </w:rPr>
        <w:t>.</w:t>
      </w:r>
    </w:p>
    <w:p w:rsidR="00A31380" w:rsidRPr="00B509B8" w:rsidRDefault="00A31380" w:rsidP="00A31380">
      <w:pPr>
        <w:bidi/>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-تحليل مضمون رسائل وخطب سياسية في فترة زمنية معينة. </w:t>
      </w:r>
    </w:p>
    <w:p w:rsidR="00A31380" w:rsidRPr="00B509B8" w:rsidRDefault="00A31380" w:rsidP="00A31380">
      <w:pPr>
        <w:bidi/>
        <w:ind w:firstLine="708"/>
        <w:jc w:val="both"/>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وتستخدم هذه الطريقة في مجال </w:t>
      </w:r>
      <w:proofErr w:type="spellStart"/>
      <w:r w:rsidRPr="00B509B8">
        <w:rPr>
          <w:rFonts w:asciiTheme="majorBidi" w:hAnsiTheme="majorBidi" w:cstheme="majorBidi"/>
          <w:sz w:val="36"/>
          <w:szCs w:val="36"/>
          <w:rtl/>
          <w:lang w:bidi="ar-DZ"/>
        </w:rPr>
        <w:t>الأنثروبولوجيا</w:t>
      </w:r>
      <w:proofErr w:type="spellEnd"/>
      <w:r w:rsidRPr="00B509B8">
        <w:rPr>
          <w:rFonts w:asciiTheme="majorBidi" w:hAnsiTheme="majorBidi" w:cstheme="majorBidi"/>
          <w:sz w:val="36"/>
          <w:szCs w:val="36"/>
          <w:rtl/>
          <w:lang w:bidi="ar-DZ"/>
        </w:rPr>
        <w:t xml:space="preserve"> كوسيلة لجمع البيانات الكيفية في السلوكيات والمواقف لدى الأفراد والجماعات حول العادات والتقاليد والممارسات المختلفة.</w:t>
      </w:r>
    </w:p>
    <w:p w:rsidR="00A31380" w:rsidRPr="00665F37" w:rsidRDefault="00A31380" w:rsidP="00A31380">
      <w:pPr>
        <w:autoSpaceDE w:val="0"/>
        <w:autoSpaceDN w:val="0"/>
        <w:bidi/>
        <w:adjustRightInd w:val="0"/>
        <w:spacing w:after="0" w:line="240" w:lineRule="auto"/>
        <w:ind w:firstLine="708"/>
        <w:jc w:val="both"/>
        <w:rPr>
          <w:rFonts w:asciiTheme="majorBidi" w:hAnsiTheme="majorBidi" w:cstheme="majorBidi"/>
          <w:color w:val="000000"/>
          <w:sz w:val="36"/>
          <w:szCs w:val="36"/>
        </w:rPr>
      </w:pPr>
      <w:r w:rsidRPr="00665F37">
        <w:rPr>
          <w:rFonts w:asciiTheme="majorBidi" w:hAnsiTheme="majorBidi" w:cstheme="majorBidi"/>
          <w:color w:val="000000"/>
          <w:sz w:val="36"/>
          <w:szCs w:val="36"/>
          <w:rtl/>
        </w:rPr>
        <w:t>بذلك</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يعتبر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المضمون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وسيلة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وسائل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جمع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البيانات،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حيث</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يستخدم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كأداة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محتوى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المادة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تقدمها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وسائل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الاتصال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الجمعي،</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ففي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حين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ترتبط</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أشكال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الدراسات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المسحية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السابقة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بالاتصال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المباشر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مع</w:t>
      </w:r>
      <w:r>
        <w:rPr>
          <w:rFonts w:asciiTheme="majorBidi" w:hAnsiTheme="majorBidi" w:cstheme="majorBidi" w:hint="cs"/>
          <w:color w:val="000000"/>
          <w:sz w:val="36"/>
          <w:szCs w:val="36"/>
          <w:rtl/>
          <w:lang w:bidi="ar-DZ"/>
        </w:rPr>
        <w:t xml:space="preserve"> </w:t>
      </w:r>
      <w:r w:rsidRPr="00665F37">
        <w:rPr>
          <w:rFonts w:asciiTheme="majorBidi" w:hAnsiTheme="majorBidi" w:cstheme="majorBidi"/>
          <w:color w:val="000000"/>
          <w:sz w:val="36"/>
          <w:szCs w:val="36"/>
          <w:rtl/>
        </w:rPr>
        <w:t>المصادر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البشرية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تمتلك</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المعلومات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يريدها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فإن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دراسات</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المحتوى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تتم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غير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اتصال،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حيث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يكتفي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Pr>
          <w:rFonts w:asciiTheme="majorBidi" w:hAnsiTheme="majorBidi" w:cstheme="majorBidi"/>
          <w:color w:val="000000"/>
          <w:sz w:val="36"/>
          <w:szCs w:val="36"/>
          <w:rtl/>
        </w:rPr>
        <w:t>ب</w:t>
      </w:r>
      <w:r>
        <w:rPr>
          <w:rFonts w:asciiTheme="majorBidi" w:hAnsiTheme="majorBidi" w:cstheme="majorBidi" w:hint="cs"/>
          <w:color w:val="000000"/>
          <w:sz w:val="36"/>
          <w:szCs w:val="36"/>
          <w:rtl/>
        </w:rPr>
        <w:t>ا</w:t>
      </w:r>
      <w:r w:rsidRPr="00665F37">
        <w:rPr>
          <w:rFonts w:asciiTheme="majorBidi" w:hAnsiTheme="majorBidi" w:cstheme="majorBidi"/>
          <w:color w:val="000000"/>
          <w:sz w:val="36"/>
          <w:szCs w:val="36"/>
          <w:rtl/>
        </w:rPr>
        <w:t>ختيار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عدد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من</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الوثائق</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المرتبطة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بموضوع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بحثه</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مثل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السجلات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والقوانين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والأنظمة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والصحف</w:t>
      </w:r>
      <w:r>
        <w:rPr>
          <w:rFonts w:asciiTheme="majorBidi" w:hAnsiTheme="majorBidi" w:cstheme="majorBidi" w:hint="cs"/>
          <w:color w:val="000000"/>
          <w:sz w:val="36"/>
          <w:szCs w:val="36"/>
          <w:rtl/>
          <w:lang w:bidi="ar-DZ"/>
        </w:rPr>
        <w:t xml:space="preserve"> </w:t>
      </w:r>
      <w:r w:rsidRPr="00665F37">
        <w:rPr>
          <w:rFonts w:asciiTheme="majorBidi" w:hAnsiTheme="majorBidi" w:cstheme="majorBidi"/>
          <w:color w:val="000000"/>
          <w:sz w:val="36"/>
          <w:szCs w:val="36"/>
          <w:rtl/>
        </w:rPr>
        <w:t>والمجلات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وبرامج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التلفزيون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والكتب</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المدرسية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وغيرها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المواد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تحوي</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المعلومات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يبحث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عنها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Pr>
          <w:rFonts w:asciiTheme="majorBidi" w:hAnsiTheme="majorBidi" w:cstheme="majorBidi" w:hint="cs"/>
          <w:color w:val="000000"/>
          <w:sz w:val="36"/>
          <w:szCs w:val="36"/>
          <w:rtl/>
        </w:rPr>
        <w:t xml:space="preserve">. </w:t>
      </w:r>
      <w:r w:rsidRPr="00665F37">
        <w:rPr>
          <w:rFonts w:asciiTheme="majorBidi" w:hAnsiTheme="majorBidi" w:cstheme="majorBidi"/>
          <w:color w:val="000000"/>
          <w:sz w:val="36"/>
          <w:szCs w:val="36"/>
          <w:rtl/>
        </w:rPr>
        <w:t>ويرتبط</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المضمون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ارتباطاً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وثيقاً</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بالبحوث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التاريخية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والمنهج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التاريخي</w:t>
      </w:r>
      <w:r w:rsidRPr="00665F37">
        <w:rPr>
          <w:rFonts w:asciiTheme="majorBidi" w:hAnsiTheme="majorBidi" w:cstheme="majorBidi"/>
          <w:color w:val="000000"/>
          <w:sz w:val="36"/>
          <w:szCs w:val="36"/>
        </w:rPr>
        <w:t>.</w:t>
      </w:r>
      <w:r w:rsidRPr="00665F37">
        <w:rPr>
          <w:rFonts w:asciiTheme="majorBidi" w:hAnsiTheme="majorBidi" w:cstheme="majorBidi"/>
          <w:color w:val="000000"/>
          <w:sz w:val="36"/>
          <w:szCs w:val="36"/>
          <w:rtl/>
          <w:lang w:bidi="ar-DZ"/>
        </w:rPr>
        <w:t xml:space="preserve"> </w:t>
      </w:r>
    </w:p>
    <w:p w:rsidR="00A31380" w:rsidRDefault="00A31380" w:rsidP="00A31380">
      <w:pPr>
        <w:autoSpaceDE w:val="0"/>
        <w:autoSpaceDN w:val="0"/>
        <w:bidi/>
        <w:adjustRightInd w:val="0"/>
        <w:spacing w:after="0" w:line="240" w:lineRule="auto"/>
        <w:ind w:firstLine="708"/>
        <w:jc w:val="both"/>
        <w:rPr>
          <w:rFonts w:asciiTheme="majorBidi" w:hAnsiTheme="majorBidi" w:cstheme="majorBidi"/>
          <w:color w:val="000000"/>
          <w:sz w:val="36"/>
          <w:szCs w:val="36"/>
          <w:rtl/>
          <w:lang w:bidi="ar-DZ"/>
        </w:rPr>
      </w:pPr>
      <w:r>
        <w:rPr>
          <w:rFonts w:asciiTheme="majorBidi" w:hAnsiTheme="majorBidi" w:cstheme="majorBidi" w:hint="cs"/>
          <w:color w:val="000000"/>
          <w:sz w:val="36"/>
          <w:szCs w:val="36"/>
          <w:rtl/>
        </w:rPr>
        <w:t xml:space="preserve">كما </w:t>
      </w:r>
      <w:r w:rsidRPr="00665F37">
        <w:rPr>
          <w:rFonts w:asciiTheme="majorBidi" w:hAnsiTheme="majorBidi" w:cstheme="majorBidi"/>
          <w:color w:val="000000"/>
          <w:sz w:val="36"/>
          <w:szCs w:val="36"/>
          <w:rtl/>
        </w:rPr>
        <w:t>يستخدم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أيضاً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الدراسات</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التربوية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والنفسية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والسياسية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أكثر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مما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يستخدم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الدراسات</w:t>
      </w:r>
      <w:r w:rsidRPr="00665F37">
        <w:rPr>
          <w:rFonts w:asciiTheme="majorBidi" w:hAnsiTheme="majorBidi" w:cstheme="majorBidi"/>
          <w:color w:val="000000"/>
          <w:sz w:val="36"/>
          <w:szCs w:val="36"/>
        </w:rPr>
        <w:t xml:space="preserve"> </w:t>
      </w:r>
      <w:proofErr w:type="spellStart"/>
      <w:r w:rsidRPr="00665F37">
        <w:rPr>
          <w:rFonts w:asciiTheme="majorBidi" w:hAnsiTheme="majorBidi" w:cstheme="majorBidi"/>
          <w:color w:val="000000"/>
          <w:sz w:val="36"/>
          <w:szCs w:val="36"/>
          <w:rtl/>
        </w:rPr>
        <w:t>الإجتماعية</w:t>
      </w:r>
      <w:proofErr w:type="spellEnd"/>
      <w:r w:rsidRPr="00665F37">
        <w:rPr>
          <w:rFonts w:asciiTheme="majorBidi" w:hAnsiTheme="majorBidi" w:cstheme="majorBidi"/>
          <w:color w:val="000000"/>
          <w:sz w:val="36"/>
          <w:szCs w:val="36"/>
          <w:rtl/>
        </w:rPr>
        <w:t>،</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لأن</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الدراسات</w:t>
      </w:r>
      <w:r w:rsidRPr="00665F37">
        <w:rPr>
          <w:rFonts w:asciiTheme="majorBidi" w:hAnsiTheme="majorBidi" w:cstheme="majorBidi"/>
          <w:color w:val="000000"/>
          <w:sz w:val="36"/>
          <w:szCs w:val="36"/>
        </w:rPr>
        <w:t xml:space="preserve"> </w:t>
      </w:r>
      <w:r w:rsidRPr="00665F37">
        <w:rPr>
          <w:rFonts w:asciiTheme="majorBidi" w:hAnsiTheme="majorBidi" w:cstheme="majorBidi" w:hint="cs"/>
          <w:color w:val="000000"/>
          <w:sz w:val="36"/>
          <w:szCs w:val="36"/>
          <w:rtl/>
        </w:rPr>
        <w:t>الاجتماعية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تعتمد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منهج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المسح</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الميداني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والمنهج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المقارن</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ومنهج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الملاحظة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والملاحظة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بالمشاركة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أكثر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مما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تعتمد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منهج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المضمون</w:t>
      </w:r>
      <w:r w:rsidRPr="00665F37">
        <w:rPr>
          <w:rFonts w:asciiTheme="majorBidi" w:hAnsiTheme="majorBidi" w:cstheme="majorBidi"/>
          <w:color w:val="000000"/>
          <w:sz w:val="36"/>
          <w:szCs w:val="36"/>
        </w:rPr>
        <w:t>.</w:t>
      </w:r>
      <w:r w:rsidRPr="00665F37">
        <w:rPr>
          <w:rFonts w:asciiTheme="majorBidi" w:hAnsiTheme="majorBidi" w:cstheme="majorBidi"/>
          <w:color w:val="000000"/>
          <w:sz w:val="36"/>
          <w:szCs w:val="36"/>
          <w:rtl/>
          <w:lang w:bidi="ar-DZ"/>
        </w:rPr>
        <w:t xml:space="preserve"> </w:t>
      </w:r>
      <w:proofErr w:type="gramStart"/>
      <w:r w:rsidRPr="00665F37">
        <w:rPr>
          <w:rFonts w:asciiTheme="majorBidi" w:hAnsiTheme="majorBidi" w:cstheme="majorBidi"/>
          <w:color w:val="000000"/>
          <w:sz w:val="36"/>
          <w:szCs w:val="36"/>
          <w:rtl/>
        </w:rPr>
        <w:t>ومع</w:t>
      </w:r>
      <w:proofErr w:type="gramEnd"/>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ذلك</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يستخدم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المضمون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الأبحاث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lastRenderedPageBreak/>
        <w:t>والدراسات</w:t>
      </w:r>
      <w:r w:rsidRPr="00665F37">
        <w:rPr>
          <w:rFonts w:asciiTheme="majorBidi" w:hAnsiTheme="majorBidi" w:cstheme="majorBidi"/>
          <w:color w:val="000000"/>
          <w:sz w:val="36"/>
          <w:szCs w:val="36"/>
        </w:rPr>
        <w:t xml:space="preserve"> </w:t>
      </w:r>
      <w:r w:rsidRPr="00665F37">
        <w:rPr>
          <w:rFonts w:asciiTheme="majorBidi" w:hAnsiTheme="majorBidi" w:cstheme="majorBidi" w:hint="cs"/>
          <w:color w:val="000000"/>
          <w:sz w:val="36"/>
          <w:szCs w:val="36"/>
          <w:rtl/>
        </w:rPr>
        <w:t>الاجتماعية</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يصعب</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مقابلة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وحداتها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نظراً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لوفاتها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غيابها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بعدها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الجغرافي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tl/>
          <w:lang w:bidi="ar-DZ"/>
        </w:rPr>
        <w:t xml:space="preserve"> </w:t>
      </w:r>
      <w:r>
        <w:rPr>
          <w:rFonts w:asciiTheme="majorBidi" w:hAnsiTheme="majorBidi" w:cstheme="majorBidi" w:hint="cs"/>
          <w:color w:val="000000"/>
          <w:sz w:val="36"/>
          <w:szCs w:val="36"/>
          <w:rtl/>
        </w:rPr>
        <w:t>ا</w:t>
      </w:r>
      <w:r w:rsidRPr="00665F37">
        <w:rPr>
          <w:rFonts w:asciiTheme="majorBidi" w:hAnsiTheme="majorBidi" w:cstheme="majorBidi"/>
          <w:color w:val="000000"/>
          <w:sz w:val="36"/>
          <w:szCs w:val="36"/>
          <w:rtl/>
        </w:rPr>
        <w:t>رتفاع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مكانتها</w:t>
      </w:r>
      <w:r w:rsidRPr="00665F37">
        <w:rPr>
          <w:rFonts w:asciiTheme="majorBidi" w:hAnsiTheme="majorBidi" w:cstheme="majorBidi"/>
          <w:color w:val="000000"/>
          <w:sz w:val="36"/>
          <w:szCs w:val="36"/>
        </w:rPr>
        <w:t xml:space="preserve"> </w:t>
      </w:r>
      <w:r w:rsidRPr="00665F37">
        <w:rPr>
          <w:rFonts w:asciiTheme="majorBidi" w:hAnsiTheme="majorBidi" w:cstheme="majorBidi" w:hint="cs"/>
          <w:color w:val="000000"/>
          <w:sz w:val="36"/>
          <w:szCs w:val="36"/>
          <w:rtl/>
        </w:rPr>
        <w:t>الاجتماعية</w:t>
      </w:r>
      <w:r w:rsidRPr="00665F37">
        <w:rPr>
          <w:rFonts w:asciiTheme="majorBidi" w:hAnsiTheme="majorBidi" w:cstheme="majorBidi"/>
          <w:color w:val="000000"/>
          <w:sz w:val="36"/>
          <w:szCs w:val="36"/>
          <w:rtl/>
        </w:rPr>
        <w:t xml:space="preserve"> والسياسية</w:t>
      </w:r>
      <w:r>
        <w:rPr>
          <w:rFonts w:asciiTheme="majorBidi" w:hAnsiTheme="majorBidi" w:cstheme="majorBidi" w:hint="cs"/>
          <w:color w:val="000000"/>
          <w:sz w:val="36"/>
          <w:szCs w:val="36"/>
          <w:rtl/>
        </w:rPr>
        <w:t xml:space="preserve">. </w:t>
      </w:r>
      <w:r w:rsidRPr="00665F37">
        <w:rPr>
          <w:rFonts w:asciiTheme="majorBidi" w:hAnsiTheme="majorBidi" w:cstheme="majorBidi"/>
          <w:color w:val="000000"/>
          <w:sz w:val="36"/>
          <w:szCs w:val="36"/>
          <w:rtl/>
        </w:rPr>
        <w:t>لذا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يضطر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sidRPr="00665F37">
        <w:rPr>
          <w:rFonts w:asciiTheme="majorBidi" w:hAnsiTheme="majorBidi" w:cstheme="majorBidi" w:hint="cs"/>
          <w:color w:val="000000"/>
          <w:sz w:val="36"/>
          <w:szCs w:val="36"/>
          <w:rtl/>
        </w:rPr>
        <w:t>الاجتماعي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مثل</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هذه</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الحالات</w:t>
      </w:r>
      <w:r>
        <w:rPr>
          <w:rFonts w:asciiTheme="majorBidi" w:hAnsiTheme="majorBidi" w:cstheme="majorBidi" w:hint="cs"/>
          <w:color w:val="000000"/>
          <w:sz w:val="36"/>
          <w:szCs w:val="36"/>
          <w:rtl/>
        </w:rPr>
        <w:t xml:space="preserve"> إلى</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ا</w:t>
      </w:r>
      <w:r w:rsidRPr="00665F37">
        <w:rPr>
          <w:rFonts w:asciiTheme="majorBidi" w:hAnsiTheme="majorBidi" w:cstheme="majorBidi"/>
          <w:color w:val="000000"/>
          <w:sz w:val="36"/>
          <w:szCs w:val="36"/>
          <w:rtl/>
        </w:rPr>
        <w:t>ستخدام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الوثائق</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والسجلات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والمستندات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والمذكرات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والمقالات</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والصحف</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وغيرها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أجل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التوصل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إلى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الحقائق</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والبيانات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عن</w:t>
      </w:r>
      <w:r w:rsidRPr="00665F37">
        <w:rPr>
          <w:rFonts w:asciiTheme="majorBidi" w:hAnsiTheme="majorBidi" w:cstheme="majorBidi"/>
          <w:color w:val="000000"/>
          <w:sz w:val="36"/>
          <w:szCs w:val="36"/>
        </w:rPr>
        <w:t xml:space="preserve"> </w:t>
      </w:r>
      <w:proofErr w:type="gramStart"/>
      <w:r w:rsidRPr="00665F37">
        <w:rPr>
          <w:rFonts w:asciiTheme="majorBidi" w:hAnsiTheme="majorBidi" w:cstheme="majorBidi"/>
          <w:color w:val="000000"/>
          <w:sz w:val="36"/>
          <w:szCs w:val="36"/>
          <w:rtl/>
        </w:rPr>
        <w:t>موضوع</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البحث</w:t>
      </w:r>
      <w:proofErr w:type="gramEnd"/>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المزمع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إجراءه.</w:t>
      </w:r>
    </w:p>
    <w:p w:rsidR="00A31380" w:rsidRPr="006B325A" w:rsidRDefault="00A31380" w:rsidP="00A31380">
      <w:pPr>
        <w:autoSpaceDE w:val="0"/>
        <w:autoSpaceDN w:val="0"/>
        <w:bidi/>
        <w:adjustRightInd w:val="0"/>
        <w:spacing w:after="0" w:line="240" w:lineRule="auto"/>
        <w:ind w:firstLine="708"/>
        <w:jc w:val="both"/>
        <w:rPr>
          <w:rFonts w:asciiTheme="majorBidi" w:hAnsiTheme="majorBidi" w:cstheme="majorBidi"/>
          <w:color w:val="000000"/>
          <w:sz w:val="36"/>
          <w:szCs w:val="36"/>
        </w:rPr>
      </w:pPr>
      <w:r>
        <w:rPr>
          <w:rFonts w:asciiTheme="majorBidi" w:hAnsiTheme="majorBidi" w:cstheme="majorBidi" w:hint="cs"/>
          <w:color w:val="000000"/>
          <w:sz w:val="36"/>
          <w:szCs w:val="36"/>
          <w:rtl/>
          <w:lang w:bidi="ar-DZ"/>
        </w:rPr>
        <w:t>-</w:t>
      </w:r>
      <w:r w:rsidRPr="00665F37">
        <w:rPr>
          <w:rFonts w:asciiTheme="majorBidi" w:hAnsiTheme="majorBidi" w:cstheme="majorBidi"/>
          <w:b/>
          <w:bCs/>
          <w:sz w:val="36"/>
          <w:szCs w:val="36"/>
        </w:rPr>
        <w:t xml:space="preserve"> </w:t>
      </w:r>
      <w:r w:rsidRPr="00665F37">
        <w:rPr>
          <w:rFonts w:asciiTheme="majorBidi" w:hAnsiTheme="majorBidi" w:cstheme="majorBidi" w:hint="cs"/>
          <w:b/>
          <w:bCs/>
          <w:sz w:val="36"/>
          <w:szCs w:val="36"/>
          <w:rtl/>
        </w:rPr>
        <w:t>استخدامات</w:t>
      </w:r>
      <w:r w:rsidRPr="00665F37">
        <w:rPr>
          <w:rFonts w:asciiTheme="majorBidi" w:hAnsiTheme="majorBidi" w:cstheme="majorBidi"/>
          <w:b/>
          <w:bCs/>
          <w:sz w:val="36"/>
          <w:szCs w:val="36"/>
        </w:rPr>
        <w:t xml:space="preserve"> </w:t>
      </w:r>
      <w:r w:rsidRPr="00665F37">
        <w:rPr>
          <w:rFonts w:asciiTheme="majorBidi" w:hAnsiTheme="majorBidi" w:cstheme="majorBidi"/>
          <w:b/>
          <w:bCs/>
          <w:sz w:val="36"/>
          <w:szCs w:val="36"/>
          <w:rtl/>
        </w:rPr>
        <w:t>تحليل</w:t>
      </w:r>
      <w:r w:rsidRPr="00665F37">
        <w:rPr>
          <w:rFonts w:asciiTheme="majorBidi" w:hAnsiTheme="majorBidi" w:cstheme="majorBidi"/>
          <w:b/>
          <w:bCs/>
          <w:sz w:val="36"/>
          <w:szCs w:val="36"/>
        </w:rPr>
        <w:t xml:space="preserve"> </w:t>
      </w:r>
      <w:r w:rsidRPr="00665F37">
        <w:rPr>
          <w:rFonts w:asciiTheme="majorBidi" w:hAnsiTheme="majorBidi" w:cstheme="majorBidi"/>
          <w:b/>
          <w:bCs/>
          <w:sz w:val="36"/>
          <w:szCs w:val="36"/>
          <w:rtl/>
        </w:rPr>
        <w:t>المضمون</w:t>
      </w:r>
      <w:r w:rsidRPr="00665F37">
        <w:rPr>
          <w:rFonts w:asciiTheme="majorBidi" w:hAnsiTheme="majorBidi" w:cstheme="majorBidi"/>
          <w:b/>
          <w:bCs/>
          <w:sz w:val="36"/>
          <w:szCs w:val="36"/>
        </w:rPr>
        <w:t>:</w:t>
      </w:r>
    </w:p>
    <w:p w:rsidR="00A31380" w:rsidRPr="00665F37" w:rsidRDefault="00A31380" w:rsidP="00A31380">
      <w:pPr>
        <w:autoSpaceDE w:val="0"/>
        <w:autoSpaceDN w:val="0"/>
        <w:bidi/>
        <w:adjustRightInd w:val="0"/>
        <w:spacing w:after="0" w:line="240" w:lineRule="auto"/>
        <w:ind w:firstLine="708"/>
        <w:jc w:val="both"/>
        <w:rPr>
          <w:rFonts w:asciiTheme="majorBidi" w:hAnsiTheme="majorBidi" w:cstheme="majorBidi"/>
          <w:sz w:val="36"/>
          <w:szCs w:val="36"/>
        </w:rPr>
      </w:pPr>
      <w:r w:rsidRPr="00665F37">
        <w:rPr>
          <w:rFonts w:asciiTheme="majorBidi" w:hAnsiTheme="majorBidi" w:cstheme="majorBidi"/>
          <w:sz w:val="36"/>
          <w:szCs w:val="36"/>
          <w:rtl/>
        </w:rPr>
        <w:t>هناك</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عدة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أسباب</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تجعل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الباحث</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مجال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علم</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الإجتماع</w:t>
      </w:r>
      <w:proofErr w:type="spellEnd"/>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وبقية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فروع</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العلوم</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الإجتماعية</w:t>
      </w:r>
      <w:proofErr w:type="spellEnd"/>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الأخرى،</w:t>
      </w:r>
      <w:r w:rsidRPr="00665F37">
        <w:rPr>
          <w:rFonts w:asciiTheme="majorBidi" w:hAnsiTheme="majorBidi" w:cstheme="majorBidi"/>
          <w:sz w:val="36"/>
          <w:szCs w:val="36"/>
        </w:rPr>
        <w:t xml:space="preserve"> </w:t>
      </w:r>
      <w:r>
        <w:rPr>
          <w:rFonts w:asciiTheme="majorBidi" w:hAnsiTheme="majorBidi" w:cstheme="majorBidi"/>
          <w:sz w:val="36"/>
          <w:szCs w:val="36"/>
          <w:rtl/>
        </w:rPr>
        <w:t>يستخدم</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أسلوب</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المضمون،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ويمكن</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تلخيص</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هذه</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الأسباب</w:t>
      </w:r>
      <w:r w:rsidRPr="00665F37">
        <w:rPr>
          <w:rFonts w:asciiTheme="majorBidi" w:hAnsiTheme="majorBidi" w:cstheme="majorBidi"/>
          <w:sz w:val="36"/>
          <w:szCs w:val="36"/>
        </w:rPr>
        <w:t xml:space="preserve"> </w:t>
      </w:r>
      <w:r>
        <w:rPr>
          <w:rFonts w:asciiTheme="majorBidi" w:hAnsiTheme="majorBidi" w:cstheme="majorBidi" w:hint="cs"/>
          <w:sz w:val="36"/>
          <w:szCs w:val="36"/>
          <w:rtl/>
        </w:rPr>
        <w:t>في</w:t>
      </w:r>
      <w:r w:rsidRPr="00665F37">
        <w:rPr>
          <w:rFonts w:asciiTheme="majorBidi" w:hAnsiTheme="majorBidi" w:cstheme="majorBidi"/>
          <w:sz w:val="36"/>
          <w:szCs w:val="36"/>
          <w:rtl/>
        </w:rPr>
        <w:t>ما</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يلي</w:t>
      </w:r>
      <w:r w:rsidRPr="00665F37">
        <w:rPr>
          <w:rFonts w:asciiTheme="majorBidi" w:hAnsiTheme="majorBidi" w:cstheme="majorBidi"/>
          <w:sz w:val="36"/>
          <w:szCs w:val="36"/>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sz w:val="36"/>
          <w:szCs w:val="36"/>
        </w:rPr>
      </w:pPr>
      <w:r w:rsidRPr="00665F37">
        <w:rPr>
          <w:rFonts w:asciiTheme="majorBidi" w:hAnsiTheme="majorBidi" w:cstheme="majorBidi"/>
          <w:sz w:val="36"/>
          <w:szCs w:val="36"/>
        </w:rPr>
        <w:t xml:space="preserve">-1 </w:t>
      </w:r>
      <w:r w:rsidRPr="00665F37">
        <w:rPr>
          <w:rFonts w:asciiTheme="majorBidi" w:hAnsiTheme="majorBidi" w:cstheme="majorBidi"/>
          <w:sz w:val="36"/>
          <w:szCs w:val="36"/>
          <w:rtl/>
        </w:rPr>
        <w:t>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محتوى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المادة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التي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ترمي</w:t>
      </w:r>
      <w:r w:rsidRPr="00665F37">
        <w:rPr>
          <w:rFonts w:asciiTheme="majorBidi" w:hAnsiTheme="majorBidi" w:cstheme="majorBidi"/>
          <w:sz w:val="36"/>
          <w:szCs w:val="36"/>
        </w:rPr>
        <w:t xml:space="preserve"> </w:t>
      </w:r>
      <w:r>
        <w:rPr>
          <w:rFonts w:asciiTheme="majorBidi" w:hAnsiTheme="majorBidi" w:cstheme="majorBidi" w:hint="cs"/>
          <w:sz w:val="36"/>
          <w:szCs w:val="36"/>
          <w:rtl/>
        </w:rPr>
        <w:t>إ</w:t>
      </w:r>
      <w:r w:rsidRPr="00665F37">
        <w:rPr>
          <w:rFonts w:asciiTheme="majorBidi" w:hAnsiTheme="majorBidi" w:cstheme="majorBidi"/>
          <w:sz w:val="36"/>
          <w:szCs w:val="36"/>
          <w:rtl/>
        </w:rPr>
        <w:t>ليها</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وسائل</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الاتصال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الجماهيري،</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مثل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الصحف</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والمجلات،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وبرامج</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الإذاعة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المرئية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والمسموعة</w:t>
      </w:r>
      <w:r>
        <w:rPr>
          <w:rFonts w:asciiTheme="majorBidi" w:hAnsiTheme="majorBidi" w:cstheme="majorBidi" w:hint="cs"/>
          <w:sz w:val="36"/>
          <w:szCs w:val="36"/>
          <w:rtl/>
        </w:rPr>
        <w:t xml:space="preserve">، </w:t>
      </w:r>
      <w:r w:rsidRPr="00665F37">
        <w:rPr>
          <w:rFonts w:asciiTheme="majorBidi" w:hAnsiTheme="majorBidi" w:cstheme="majorBidi"/>
          <w:sz w:val="36"/>
          <w:szCs w:val="36"/>
          <w:rtl/>
        </w:rPr>
        <w:t>فالباحث</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الذي</w:t>
      </w:r>
      <w:r w:rsidRPr="00665F37">
        <w:rPr>
          <w:rFonts w:asciiTheme="majorBidi" w:hAnsiTheme="majorBidi" w:cstheme="majorBidi"/>
          <w:sz w:val="36"/>
          <w:szCs w:val="36"/>
          <w:rtl/>
          <w:lang w:bidi="ar-DZ"/>
        </w:rPr>
        <w:t xml:space="preserve"> </w:t>
      </w:r>
      <w:r>
        <w:rPr>
          <w:rFonts w:asciiTheme="majorBidi" w:hAnsiTheme="majorBidi" w:cstheme="majorBidi"/>
          <w:sz w:val="36"/>
          <w:szCs w:val="36"/>
          <w:rtl/>
        </w:rPr>
        <w:t>ي</w:t>
      </w:r>
      <w:r>
        <w:rPr>
          <w:rFonts w:asciiTheme="majorBidi" w:hAnsiTheme="majorBidi" w:cstheme="majorBidi" w:hint="cs"/>
          <w:sz w:val="36"/>
          <w:szCs w:val="36"/>
          <w:rtl/>
        </w:rPr>
        <w:t>هدف</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إلى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محتوى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المادة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التي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ترمي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إليها</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وسائل</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الإتصال</w:t>
      </w:r>
      <w:proofErr w:type="spellEnd"/>
      <w:r w:rsidRPr="00665F37">
        <w:rPr>
          <w:rFonts w:asciiTheme="majorBidi" w:hAnsiTheme="majorBidi" w:cstheme="majorBidi"/>
          <w:sz w:val="36"/>
          <w:szCs w:val="36"/>
        </w:rPr>
        <w:t xml:space="preserve"> </w:t>
      </w:r>
      <w:r w:rsidRPr="00665F37">
        <w:rPr>
          <w:rFonts w:asciiTheme="majorBidi" w:hAnsiTheme="majorBidi" w:cstheme="majorBidi"/>
          <w:sz w:val="36"/>
          <w:szCs w:val="36"/>
          <w:rtl/>
        </w:rPr>
        <w:t>يتساءل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عادة</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على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مضمون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الرسالة</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الاتصالية</w:t>
      </w:r>
      <w:r w:rsidRPr="00665F37">
        <w:rPr>
          <w:rFonts w:asciiTheme="majorBidi" w:hAnsiTheme="majorBidi" w:cstheme="majorBidi"/>
          <w:sz w:val="36"/>
          <w:szCs w:val="36"/>
          <w:rtl/>
        </w:rPr>
        <w:t>،</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إلى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جانب</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التساؤل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عناصر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العملية</w:t>
      </w:r>
      <w:r w:rsidRPr="00665F37">
        <w:rPr>
          <w:rFonts w:asciiTheme="majorBidi" w:hAnsiTheme="majorBidi" w:cstheme="majorBidi"/>
          <w:sz w:val="36"/>
          <w:szCs w:val="36"/>
          <w:rtl/>
          <w:lang w:bidi="ar-DZ"/>
        </w:rPr>
        <w:t xml:space="preserve"> </w:t>
      </w:r>
      <w:r w:rsidRPr="00665F37">
        <w:rPr>
          <w:rFonts w:asciiTheme="majorBidi" w:hAnsiTheme="majorBidi" w:cstheme="majorBidi" w:hint="cs"/>
          <w:sz w:val="36"/>
          <w:szCs w:val="36"/>
          <w:rtl/>
        </w:rPr>
        <w:t>الاتصالية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المتمثلة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يقول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ماذا،</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إلى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كيف</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وما</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هو</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الأثر؟،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حيث</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نلحظ</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الأدبيات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تزخر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بهذا</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النوع</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الدراسات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النظرية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والتطبيقية</w:t>
      </w:r>
      <w:r w:rsidRPr="00665F37">
        <w:rPr>
          <w:rFonts w:asciiTheme="majorBidi" w:hAnsiTheme="majorBidi" w:cstheme="majorBidi"/>
          <w:sz w:val="36"/>
          <w:szCs w:val="36"/>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sz w:val="36"/>
          <w:szCs w:val="36"/>
        </w:rPr>
      </w:pPr>
      <w:r w:rsidRPr="00665F37">
        <w:rPr>
          <w:rFonts w:asciiTheme="majorBidi" w:hAnsiTheme="majorBidi" w:cstheme="majorBidi"/>
          <w:sz w:val="36"/>
          <w:szCs w:val="36"/>
        </w:rPr>
        <w:t xml:space="preserve">-2 </w:t>
      </w:r>
      <w:r w:rsidRPr="00665F37">
        <w:rPr>
          <w:rFonts w:asciiTheme="majorBidi" w:hAnsiTheme="majorBidi" w:cstheme="majorBidi"/>
          <w:sz w:val="36"/>
          <w:szCs w:val="36"/>
          <w:rtl/>
        </w:rPr>
        <w:t>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النص</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للوصول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إلى</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الاستنتاجات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المرسل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ناحية،</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وعن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الأسباب</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خلفيات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الرسالة</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الإتصالية</w:t>
      </w:r>
      <w:proofErr w:type="spellEnd"/>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ناحية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أخرى</w:t>
      </w:r>
      <w:r>
        <w:rPr>
          <w:rFonts w:asciiTheme="majorBidi" w:hAnsiTheme="majorBidi" w:cstheme="majorBidi" w:hint="cs"/>
          <w:sz w:val="36"/>
          <w:szCs w:val="36"/>
          <w:rtl/>
        </w:rPr>
        <w:t xml:space="preserve">، </w:t>
      </w:r>
      <w:r w:rsidRPr="00665F37">
        <w:rPr>
          <w:rFonts w:asciiTheme="majorBidi" w:hAnsiTheme="majorBidi" w:cstheme="majorBidi"/>
          <w:sz w:val="36"/>
          <w:szCs w:val="36"/>
          <w:rtl/>
        </w:rPr>
        <w:t>فمن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خلال</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مضمون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النصوص</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يمكن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للباحث</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التمييز</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بين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كتاب</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مؤلفين،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حيث</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يمكن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تمييز</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باحث</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آخر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خلال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الكلمات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التعبيرات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المميزة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لكل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منهم</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على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حدة</w:t>
      </w:r>
      <w:r w:rsidRPr="00665F37">
        <w:rPr>
          <w:rFonts w:asciiTheme="majorBidi" w:hAnsiTheme="majorBidi" w:cstheme="majorBidi"/>
          <w:sz w:val="36"/>
          <w:szCs w:val="36"/>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sz w:val="36"/>
          <w:szCs w:val="36"/>
        </w:rPr>
      </w:pPr>
      <w:r w:rsidRPr="00665F37">
        <w:rPr>
          <w:rFonts w:asciiTheme="majorBidi" w:hAnsiTheme="majorBidi" w:cstheme="majorBidi"/>
          <w:sz w:val="36"/>
          <w:szCs w:val="36"/>
        </w:rPr>
        <w:t xml:space="preserve">-3 </w:t>
      </w:r>
      <w:r w:rsidRPr="00665F37">
        <w:rPr>
          <w:rFonts w:asciiTheme="majorBidi" w:hAnsiTheme="majorBidi" w:cstheme="majorBidi"/>
          <w:sz w:val="36"/>
          <w:szCs w:val="36"/>
          <w:rtl/>
        </w:rPr>
        <w:t>يستخدم</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المضمون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لاستنتاج</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أوجه</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التغير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الثقافي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والثقافة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عن</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طريق</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قيام</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الباحث</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مثلاً</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بتحليل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مضمون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الأدبيات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السائدة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أكثر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ثقافة</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مختلفة</w:t>
      </w:r>
      <w:r>
        <w:rPr>
          <w:rFonts w:asciiTheme="majorBidi" w:hAnsiTheme="majorBidi" w:cstheme="majorBidi" w:hint="cs"/>
          <w:sz w:val="36"/>
          <w:szCs w:val="36"/>
          <w:rtl/>
        </w:rPr>
        <w:t xml:space="preserve">. </w:t>
      </w:r>
      <w:r w:rsidRPr="00665F37">
        <w:rPr>
          <w:rFonts w:asciiTheme="majorBidi" w:hAnsiTheme="majorBidi" w:cstheme="majorBidi"/>
          <w:sz w:val="36"/>
          <w:szCs w:val="36"/>
          <w:rtl/>
        </w:rPr>
        <w:t>ومن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أمثلة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الدراسات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هذا</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الإطار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الدراسة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التي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قام</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بها</w:t>
      </w:r>
      <w:proofErr w:type="spellEnd"/>
      <w:r w:rsidRPr="00665F37">
        <w:rPr>
          <w:rFonts w:asciiTheme="majorBidi" w:hAnsiTheme="majorBidi" w:cstheme="majorBidi"/>
          <w:sz w:val="36"/>
          <w:szCs w:val="36"/>
        </w:rPr>
        <w:t xml:space="preserve"> </w:t>
      </w:r>
      <w:r w:rsidRPr="00665F37">
        <w:rPr>
          <w:rFonts w:asciiTheme="majorBidi" w:hAnsiTheme="majorBidi" w:cstheme="majorBidi"/>
          <w:sz w:val="36"/>
          <w:szCs w:val="36"/>
          <w:rtl/>
        </w:rPr>
        <w:t>ديفيد</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مكيلاند</w:t>
      </w:r>
      <w:proofErr w:type="spellEnd"/>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للتمييز</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بين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عدة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ثقافات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طريق</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مضمون</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الأدبيات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السائدة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ثقافات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متباينة.</w:t>
      </w:r>
    </w:p>
    <w:p w:rsidR="00A31380" w:rsidRPr="00665F37" w:rsidRDefault="00A31380" w:rsidP="00A31380">
      <w:pPr>
        <w:autoSpaceDE w:val="0"/>
        <w:autoSpaceDN w:val="0"/>
        <w:bidi/>
        <w:adjustRightInd w:val="0"/>
        <w:spacing w:after="0" w:line="240" w:lineRule="auto"/>
        <w:jc w:val="both"/>
        <w:rPr>
          <w:rFonts w:asciiTheme="majorBidi" w:hAnsiTheme="majorBidi" w:cstheme="majorBidi"/>
          <w:sz w:val="36"/>
          <w:szCs w:val="36"/>
        </w:rPr>
      </w:pPr>
      <w:r w:rsidRPr="00665F37">
        <w:rPr>
          <w:rFonts w:asciiTheme="majorBidi" w:hAnsiTheme="majorBidi" w:cstheme="majorBidi"/>
          <w:sz w:val="36"/>
          <w:szCs w:val="36"/>
        </w:rPr>
        <w:t xml:space="preserve">-4 </w:t>
      </w:r>
      <w:r w:rsidRPr="00665F37">
        <w:rPr>
          <w:rFonts w:asciiTheme="majorBidi" w:hAnsiTheme="majorBidi" w:cstheme="majorBidi"/>
          <w:sz w:val="36"/>
          <w:szCs w:val="36"/>
          <w:rtl/>
        </w:rPr>
        <w:t>يستخدم</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تحليل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المضمون</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دراسة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الجمهور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المستمع</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القارئ</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المشاهد</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وتأثير</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الإتصال</w:t>
      </w:r>
      <w:proofErr w:type="spellEnd"/>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على</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الجمهور،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وذلك</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للكشف</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عن</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الإتجاهات</w:t>
      </w:r>
      <w:proofErr w:type="spellEnd"/>
      <w:r w:rsidRPr="00665F37">
        <w:rPr>
          <w:rFonts w:asciiTheme="majorBidi" w:hAnsiTheme="majorBidi" w:cstheme="majorBidi"/>
          <w:sz w:val="36"/>
          <w:szCs w:val="36"/>
          <w:rtl/>
          <w:lang w:bidi="ar-DZ"/>
        </w:rPr>
        <w:t xml:space="preserve"> </w:t>
      </w:r>
      <w:r w:rsidRPr="00665F37">
        <w:rPr>
          <w:rFonts w:asciiTheme="majorBidi" w:hAnsiTheme="majorBidi" w:cstheme="majorBidi" w:hint="cs"/>
          <w:sz w:val="36"/>
          <w:szCs w:val="36"/>
          <w:rtl/>
        </w:rPr>
        <w:t>والاهتمامات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والقيم</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السائدة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الجماعات</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المختلفة،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وتحديد</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محور</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الإهتمام</w:t>
      </w:r>
      <w:proofErr w:type="spellEnd"/>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محتوى</w:t>
      </w:r>
      <w:r w:rsidRPr="00665F37">
        <w:rPr>
          <w:rFonts w:asciiTheme="majorBidi" w:hAnsiTheme="majorBidi" w:cstheme="majorBidi"/>
          <w:sz w:val="36"/>
          <w:szCs w:val="36"/>
        </w:rPr>
        <w:t xml:space="preserve"> </w:t>
      </w:r>
      <w:proofErr w:type="spellStart"/>
      <w:r w:rsidRPr="00665F37">
        <w:rPr>
          <w:rFonts w:asciiTheme="majorBidi" w:hAnsiTheme="majorBidi" w:cstheme="majorBidi"/>
          <w:sz w:val="36"/>
          <w:szCs w:val="36"/>
          <w:rtl/>
        </w:rPr>
        <w:t>الإتصال</w:t>
      </w:r>
      <w:proofErr w:type="spellEnd"/>
      <w:r w:rsidRPr="00665F37">
        <w:rPr>
          <w:rFonts w:asciiTheme="majorBidi" w:hAnsiTheme="majorBidi" w:cstheme="majorBidi"/>
          <w:sz w:val="36"/>
          <w:szCs w:val="36"/>
          <w:rtl/>
        </w:rPr>
        <w:t>،</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ووصف</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تأثير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مادة</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الاتصال</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في</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تغيير</w:t>
      </w:r>
      <w:r w:rsidRPr="00665F37">
        <w:rPr>
          <w:rFonts w:asciiTheme="majorBidi" w:hAnsiTheme="majorBidi" w:cstheme="majorBidi"/>
          <w:sz w:val="36"/>
          <w:szCs w:val="36"/>
        </w:rPr>
        <w:t xml:space="preserve"> </w:t>
      </w:r>
      <w:r w:rsidRPr="00665F37">
        <w:rPr>
          <w:rFonts w:asciiTheme="majorBidi" w:hAnsiTheme="majorBidi" w:cstheme="majorBidi" w:hint="cs"/>
          <w:sz w:val="36"/>
          <w:szCs w:val="36"/>
          <w:rtl/>
        </w:rPr>
        <w:t>الاتجاهات</w:t>
      </w:r>
      <w:r w:rsidRPr="00665F37">
        <w:rPr>
          <w:rFonts w:asciiTheme="majorBidi" w:hAnsiTheme="majorBidi" w:cstheme="majorBidi"/>
          <w:sz w:val="36"/>
          <w:szCs w:val="36"/>
          <w:rtl/>
          <w:lang w:bidi="ar-DZ"/>
        </w:rPr>
        <w:t xml:space="preserve"> </w:t>
      </w:r>
      <w:r w:rsidRPr="00665F37">
        <w:rPr>
          <w:rFonts w:asciiTheme="majorBidi" w:hAnsiTheme="majorBidi" w:cstheme="majorBidi"/>
          <w:sz w:val="36"/>
          <w:szCs w:val="36"/>
          <w:rtl/>
        </w:rPr>
        <w:t>والأساليب</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السلوكية</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للجمهور</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المستمع</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 xml:space="preserve">أو </w:t>
      </w:r>
      <w:r w:rsidRPr="00665F37">
        <w:rPr>
          <w:rFonts w:asciiTheme="majorBidi" w:hAnsiTheme="majorBidi" w:cstheme="majorBidi" w:hint="cs"/>
          <w:sz w:val="36"/>
          <w:szCs w:val="36"/>
          <w:rtl/>
        </w:rPr>
        <w:t>القارئ</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أو</w:t>
      </w:r>
      <w:r w:rsidRPr="00665F37">
        <w:rPr>
          <w:rFonts w:asciiTheme="majorBidi" w:hAnsiTheme="majorBidi" w:cstheme="majorBidi"/>
          <w:sz w:val="36"/>
          <w:szCs w:val="36"/>
        </w:rPr>
        <w:t xml:space="preserve"> </w:t>
      </w:r>
      <w:r w:rsidRPr="00665F37">
        <w:rPr>
          <w:rFonts w:asciiTheme="majorBidi" w:hAnsiTheme="majorBidi" w:cstheme="majorBidi"/>
          <w:sz w:val="36"/>
          <w:szCs w:val="36"/>
          <w:rtl/>
        </w:rPr>
        <w:t>المشاهد</w:t>
      </w:r>
      <w:r w:rsidRPr="00665F37">
        <w:rPr>
          <w:rFonts w:asciiTheme="majorBidi" w:hAnsiTheme="majorBidi" w:cstheme="majorBidi"/>
          <w:sz w:val="36"/>
          <w:szCs w:val="36"/>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b/>
          <w:bCs/>
          <w:color w:val="000000"/>
          <w:sz w:val="36"/>
          <w:szCs w:val="36"/>
        </w:rPr>
      </w:pPr>
      <w:r w:rsidRPr="00665F37">
        <w:rPr>
          <w:rFonts w:asciiTheme="majorBidi" w:hAnsiTheme="majorBidi" w:cstheme="majorBidi"/>
          <w:b/>
          <w:bCs/>
          <w:color w:val="000000"/>
          <w:sz w:val="36"/>
          <w:szCs w:val="36"/>
        </w:rPr>
        <w:t xml:space="preserve">- </w:t>
      </w:r>
      <w:r w:rsidRPr="00665F37">
        <w:rPr>
          <w:rFonts w:asciiTheme="majorBidi" w:hAnsiTheme="majorBidi" w:cstheme="majorBidi"/>
          <w:b/>
          <w:bCs/>
          <w:color w:val="000000"/>
          <w:sz w:val="36"/>
          <w:szCs w:val="36"/>
          <w:rtl/>
        </w:rPr>
        <w:t>خطوات</w:t>
      </w:r>
      <w:r w:rsidRPr="00665F37">
        <w:rPr>
          <w:rFonts w:asciiTheme="majorBidi" w:hAnsiTheme="majorBidi" w:cstheme="majorBidi"/>
          <w:b/>
          <w:bCs/>
          <w:color w:val="000000"/>
          <w:sz w:val="36"/>
          <w:szCs w:val="36"/>
        </w:rPr>
        <w:t xml:space="preserve"> </w:t>
      </w:r>
      <w:r w:rsidRPr="00665F37">
        <w:rPr>
          <w:rFonts w:asciiTheme="majorBidi" w:hAnsiTheme="majorBidi" w:cstheme="majorBidi"/>
          <w:b/>
          <w:bCs/>
          <w:color w:val="000000"/>
          <w:sz w:val="36"/>
          <w:szCs w:val="36"/>
          <w:rtl/>
        </w:rPr>
        <w:t>تحليل</w:t>
      </w:r>
      <w:r w:rsidRPr="00665F37">
        <w:rPr>
          <w:rFonts w:asciiTheme="majorBidi" w:hAnsiTheme="majorBidi" w:cstheme="majorBidi"/>
          <w:b/>
          <w:bCs/>
          <w:color w:val="000000"/>
          <w:sz w:val="36"/>
          <w:szCs w:val="36"/>
        </w:rPr>
        <w:t xml:space="preserve"> </w:t>
      </w:r>
      <w:r w:rsidRPr="00665F37">
        <w:rPr>
          <w:rFonts w:asciiTheme="majorBidi" w:hAnsiTheme="majorBidi" w:cstheme="majorBidi"/>
          <w:b/>
          <w:bCs/>
          <w:color w:val="000000"/>
          <w:sz w:val="36"/>
          <w:szCs w:val="36"/>
          <w:rtl/>
        </w:rPr>
        <w:t>المضمون</w:t>
      </w:r>
      <w:r w:rsidRPr="00665F37">
        <w:rPr>
          <w:rFonts w:asciiTheme="majorBidi" w:hAnsiTheme="majorBidi" w:cstheme="majorBidi"/>
          <w:b/>
          <w:bCs/>
          <w:color w:val="000000"/>
          <w:sz w:val="36"/>
          <w:szCs w:val="36"/>
        </w:rPr>
        <w:t>:</w:t>
      </w:r>
    </w:p>
    <w:p w:rsidR="00A31380" w:rsidRPr="00665F37" w:rsidRDefault="00A31380" w:rsidP="00A31380">
      <w:pPr>
        <w:autoSpaceDE w:val="0"/>
        <w:autoSpaceDN w:val="0"/>
        <w:bidi/>
        <w:adjustRightInd w:val="0"/>
        <w:spacing w:after="0" w:line="240" w:lineRule="auto"/>
        <w:ind w:firstLine="708"/>
        <w:jc w:val="both"/>
        <w:rPr>
          <w:rFonts w:asciiTheme="majorBidi" w:hAnsiTheme="majorBidi" w:cstheme="majorBidi"/>
          <w:color w:val="000000"/>
          <w:sz w:val="36"/>
          <w:szCs w:val="36"/>
        </w:rPr>
      </w:pPr>
      <w:proofErr w:type="gramStart"/>
      <w:r w:rsidRPr="00665F37">
        <w:rPr>
          <w:rFonts w:asciiTheme="majorBidi" w:hAnsiTheme="majorBidi" w:cstheme="majorBidi"/>
          <w:color w:val="000000"/>
          <w:sz w:val="36"/>
          <w:szCs w:val="36"/>
          <w:rtl/>
        </w:rPr>
        <w:t>يتطلب</w:t>
      </w:r>
      <w:proofErr w:type="gramEnd"/>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المضمون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اتخاذ</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خطوات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معينة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لضمان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نتائج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علمية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مقبولة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هي</w:t>
      </w:r>
      <w:r>
        <w:rPr>
          <w:rFonts w:asciiTheme="majorBidi" w:hAnsiTheme="majorBidi" w:cstheme="majorBidi" w:hint="cs"/>
          <w:color w:val="000000"/>
          <w:sz w:val="36"/>
          <w:szCs w:val="36"/>
          <w:rtl/>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color w:val="000000"/>
          <w:sz w:val="36"/>
          <w:szCs w:val="36"/>
        </w:rPr>
      </w:pPr>
      <w:r w:rsidRPr="00665F37">
        <w:rPr>
          <w:rFonts w:asciiTheme="majorBidi" w:hAnsiTheme="majorBidi" w:cstheme="majorBidi"/>
          <w:color w:val="000000"/>
          <w:sz w:val="36"/>
          <w:szCs w:val="36"/>
        </w:rPr>
        <w:t xml:space="preserve">-1 </w:t>
      </w:r>
      <w:r w:rsidRPr="00665F37">
        <w:rPr>
          <w:rFonts w:asciiTheme="majorBidi" w:hAnsiTheme="majorBidi" w:cstheme="majorBidi"/>
          <w:color w:val="000000"/>
          <w:sz w:val="36"/>
          <w:szCs w:val="36"/>
          <w:rtl/>
        </w:rPr>
        <w:t>على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يقرر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يريد</w:t>
      </w:r>
      <w:r>
        <w:rPr>
          <w:rFonts w:asciiTheme="majorBidi" w:hAnsiTheme="majorBidi" w:cstheme="majorBidi" w:hint="cs"/>
          <w:color w:val="000000"/>
          <w:sz w:val="36"/>
          <w:szCs w:val="36"/>
          <w:rtl/>
        </w:rPr>
        <w:t xml:space="preserve"> من </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دراسته</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مثل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مقدار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العنف</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المشاهد</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التلفزيون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القيم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الاجتماعية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تبثها</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فلام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الكارتون</w:t>
      </w:r>
      <w:r w:rsidRPr="00665F37">
        <w:rPr>
          <w:rFonts w:asciiTheme="majorBidi" w:hAnsiTheme="majorBidi" w:cstheme="majorBidi"/>
          <w:color w:val="000000"/>
          <w:sz w:val="36"/>
          <w:szCs w:val="36"/>
        </w:rPr>
        <w:t>.....</w:t>
      </w:r>
      <w:r w:rsidRPr="00665F37">
        <w:rPr>
          <w:rFonts w:asciiTheme="majorBidi" w:hAnsiTheme="majorBidi" w:cstheme="majorBidi"/>
          <w:color w:val="000000"/>
          <w:sz w:val="36"/>
          <w:szCs w:val="36"/>
          <w:rtl/>
        </w:rPr>
        <w:t>الخ</w:t>
      </w:r>
      <w:r w:rsidRPr="00665F37">
        <w:rPr>
          <w:rFonts w:asciiTheme="majorBidi" w:hAnsiTheme="majorBidi" w:cstheme="majorBidi"/>
          <w:color w:val="000000"/>
          <w:sz w:val="36"/>
          <w:szCs w:val="36"/>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color w:val="000000"/>
          <w:sz w:val="36"/>
          <w:szCs w:val="36"/>
        </w:rPr>
      </w:pPr>
      <w:r w:rsidRPr="00665F37">
        <w:rPr>
          <w:rFonts w:asciiTheme="majorBidi" w:hAnsiTheme="majorBidi" w:cstheme="majorBidi"/>
          <w:color w:val="000000"/>
          <w:sz w:val="36"/>
          <w:szCs w:val="36"/>
        </w:rPr>
        <w:lastRenderedPageBreak/>
        <w:t xml:space="preserve">-2 </w:t>
      </w:r>
      <w:r w:rsidRPr="00665F37">
        <w:rPr>
          <w:rFonts w:asciiTheme="majorBidi" w:hAnsiTheme="majorBidi" w:cstheme="majorBidi"/>
          <w:color w:val="000000"/>
          <w:sz w:val="36"/>
          <w:szCs w:val="36"/>
          <w:rtl/>
        </w:rPr>
        <w:t>على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يقرر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وحدة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كالكلمة</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الفكرة</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و</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الشخصيات</w:t>
      </w:r>
      <w:r w:rsidRPr="00665F37">
        <w:rPr>
          <w:rFonts w:asciiTheme="majorBidi" w:hAnsiTheme="majorBidi" w:cstheme="majorBidi"/>
          <w:color w:val="000000"/>
          <w:sz w:val="36"/>
          <w:szCs w:val="36"/>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color w:val="000000"/>
          <w:sz w:val="36"/>
          <w:szCs w:val="36"/>
        </w:rPr>
      </w:pPr>
      <w:r w:rsidRPr="00665F37">
        <w:rPr>
          <w:rFonts w:asciiTheme="majorBidi" w:hAnsiTheme="majorBidi" w:cstheme="majorBidi"/>
          <w:color w:val="000000"/>
          <w:sz w:val="36"/>
          <w:szCs w:val="36"/>
        </w:rPr>
        <w:t xml:space="preserve">-3 </w:t>
      </w:r>
      <w:r w:rsidRPr="00665F37">
        <w:rPr>
          <w:rFonts w:asciiTheme="majorBidi" w:hAnsiTheme="majorBidi" w:cstheme="majorBidi"/>
          <w:color w:val="000000"/>
          <w:sz w:val="36"/>
          <w:szCs w:val="36"/>
          <w:rtl/>
        </w:rPr>
        <w:t>على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يحدد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طبيعة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الفئات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سوف</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يجري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التحليل</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بموجبها</w:t>
      </w:r>
      <w:r w:rsidRPr="00665F37">
        <w:rPr>
          <w:rFonts w:asciiTheme="majorBidi" w:hAnsiTheme="majorBidi" w:cstheme="majorBidi"/>
          <w:color w:val="000000"/>
          <w:sz w:val="36"/>
          <w:szCs w:val="36"/>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color w:val="000000"/>
          <w:sz w:val="36"/>
          <w:szCs w:val="36"/>
        </w:rPr>
      </w:pPr>
      <w:r w:rsidRPr="00665F37">
        <w:rPr>
          <w:rFonts w:asciiTheme="majorBidi" w:hAnsiTheme="majorBidi" w:cstheme="majorBidi"/>
          <w:color w:val="000000"/>
          <w:sz w:val="36"/>
          <w:szCs w:val="36"/>
        </w:rPr>
        <w:t xml:space="preserve">-4 </w:t>
      </w:r>
      <w:r w:rsidRPr="00665F37">
        <w:rPr>
          <w:rFonts w:asciiTheme="majorBidi" w:hAnsiTheme="majorBidi" w:cstheme="majorBidi"/>
          <w:color w:val="000000"/>
          <w:sz w:val="36"/>
          <w:szCs w:val="36"/>
          <w:rtl/>
        </w:rPr>
        <w:t>على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يقرر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المجتمع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الذي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يدرسه</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والعينة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يختارها</w:t>
      </w:r>
      <w:r w:rsidRPr="00665F37">
        <w:rPr>
          <w:rFonts w:asciiTheme="majorBidi" w:hAnsiTheme="majorBidi" w:cstheme="majorBidi"/>
          <w:color w:val="000000"/>
          <w:sz w:val="36"/>
          <w:szCs w:val="36"/>
        </w:rPr>
        <w:t>.</w:t>
      </w:r>
    </w:p>
    <w:p w:rsidR="00A31380" w:rsidRDefault="00A31380" w:rsidP="00A31380">
      <w:pPr>
        <w:autoSpaceDE w:val="0"/>
        <w:autoSpaceDN w:val="0"/>
        <w:bidi/>
        <w:adjustRightInd w:val="0"/>
        <w:spacing w:after="0" w:line="240" w:lineRule="auto"/>
        <w:jc w:val="both"/>
        <w:rPr>
          <w:rFonts w:asciiTheme="majorBidi" w:hAnsiTheme="majorBidi" w:cstheme="majorBidi"/>
          <w:color w:val="000000"/>
          <w:sz w:val="36"/>
          <w:szCs w:val="36"/>
          <w:rtl/>
        </w:rPr>
      </w:pPr>
      <w:r w:rsidRPr="00665F37">
        <w:rPr>
          <w:rFonts w:asciiTheme="majorBidi" w:hAnsiTheme="majorBidi" w:cstheme="majorBidi"/>
          <w:color w:val="000000"/>
          <w:sz w:val="36"/>
          <w:szCs w:val="36"/>
        </w:rPr>
        <w:t xml:space="preserve">-5 </w:t>
      </w:r>
      <w:r w:rsidRPr="00665F37">
        <w:rPr>
          <w:rFonts w:asciiTheme="majorBidi" w:hAnsiTheme="majorBidi" w:cstheme="majorBidi"/>
          <w:color w:val="000000"/>
          <w:sz w:val="36"/>
          <w:szCs w:val="36"/>
          <w:rtl/>
        </w:rPr>
        <w:t>على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يقرر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كيفية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معالجة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بيانات</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إ</w:t>
      </w:r>
      <w:r w:rsidRPr="00665F37">
        <w:rPr>
          <w:rFonts w:asciiTheme="majorBidi" w:hAnsiTheme="majorBidi" w:cstheme="majorBidi"/>
          <w:color w:val="000000"/>
          <w:sz w:val="36"/>
          <w:szCs w:val="36"/>
          <w:rtl/>
        </w:rPr>
        <w:t>حصائية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لاستخلاص</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النتائج</w:t>
      </w:r>
      <w:r w:rsidRPr="00665F37">
        <w:rPr>
          <w:rFonts w:asciiTheme="majorBidi" w:hAnsiTheme="majorBidi" w:cstheme="majorBidi"/>
          <w:color w:val="000000"/>
          <w:sz w:val="36"/>
          <w:szCs w:val="36"/>
        </w:rPr>
        <w:t>.</w:t>
      </w:r>
    </w:p>
    <w:p w:rsidR="00A31380" w:rsidRPr="00665F37" w:rsidRDefault="00A31380" w:rsidP="00A31380">
      <w:pPr>
        <w:autoSpaceDE w:val="0"/>
        <w:autoSpaceDN w:val="0"/>
        <w:bidi/>
        <w:adjustRightInd w:val="0"/>
        <w:spacing w:after="0" w:line="240" w:lineRule="auto"/>
        <w:jc w:val="both"/>
        <w:rPr>
          <w:rFonts w:asciiTheme="majorBidi" w:hAnsiTheme="majorBidi" w:cstheme="majorBidi"/>
          <w:color w:val="000000"/>
          <w:sz w:val="36"/>
          <w:szCs w:val="36"/>
        </w:rPr>
      </w:pPr>
    </w:p>
    <w:p w:rsidR="00A31380" w:rsidRPr="00665F37" w:rsidRDefault="00A31380" w:rsidP="00A31380">
      <w:pPr>
        <w:autoSpaceDE w:val="0"/>
        <w:autoSpaceDN w:val="0"/>
        <w:bidi/>
        <w:adjustRightInd w:val="0"/>
        <w:spacing w:after="0" w:line="240" w:lineRule="auto"/>
        <w:jc w:val="both"/>
        <w:rPr>
          <w:rFonts w:asciiTheme="majorBidi" w:hAnsiTheme="majorBidi" w:cstheme="majorBidi"/>
          <w:b/>
          <w:bCs/>
          <w:color w:val="000000"/>
          <w:sz w:val="36"/>
          <w:szCs w:val="36"/>
        </w:rPr>
      </w:pPr>
      <w:r w:rsidRPr="00665F37">
        <w:rPr>
          <w:rFonts w:asciiTheme="majorBidi" w:hAnsiTheme="majorBidi" w:cstheme="majorBidi"/>
          <w:b/>
          <w:bCs/>
          <w:color w:val="000000"/>
          <w:sz w:val="36"/>
          <w:szCs w:val="36"/>
        </w:rPr>
        <w:t xml:space="preserve">- </w:t>
      </w:r>
      <w:r w:rsidRPr="00665F37">
        <w:rPr>
          <w:rFonts w:asciiTheme="majorBidi" w:hAnsiTheme="majorBidi" w:cstheme="majorBidi"/>
          <w:b/>
          <w:bCs/>
          <w:color w:val="000000"/>
          <w:sz w:val="36"/>
          <w:szCs w:val="36"/>
          <w:rtl/>
        </w:rPr>
        <w:t>المجتمع</w:t>
      </w:r>
      <w:r w:rsidRPr="00665F37">
        <w:rPr>
          <w:rFonts w:asciiTheme="majorBidi" w:hAnsiTheme="majorBidi" w:cstheme="majorBidi"/>
          <w:b/>
          <w:bCs/>
          <w:color w:val="000000"/>
          <w:sz w:val="36"/>
          <w:szCs w:val="36"/>
        </w:rPr>
        <w:t xml:space="preserve"> </w:t>
      </w:r>
      <w:r w:rsidRPr="00665F37">
        <w:rPr>
          <w:rFonts w:asciiTheme="majorBidi" w:hAnsiTheme="majorBidi" w:cstheme="majorBidi"/>
          <w:b/>
          <w:bCs/>
          <w:color w:val="000000"/>
          <w:sz w:val="36"/>
          <w:szCs w:val="36"/>
          <w:rtl/>
        </w:rPr>
        <w:t>والعينة</w:t>
      </w:r>
      <w:r w:rsidRPr="00665F37">
        <w:rPr>
          <w:rFonts w:asciiTheme="majorBidi" w:hAnsiTheme="majorBidi" w:cstheme="majorBidi"/>
          <w:b/>
          <w:bCs/>
          <w:color w:val="000000"/>
          <w:sz w:val="36"/>
          <w:szCs w:val="36"/>
        </w:rPr>
        <w:t xml:space="preserve"> </w:t>
      </w:r>
      <w:r w:rsidRPr="00665F37">
        <w:rPr>
          <w:rFonts w:asciiTheme="majorBidi" w:hAnsiTheme="majorBidi" w:cstheme="majorBidi"/>
          <w:b/>
          <w:bCs/>
          <w:color w:val="000000"/>
          <w:sz w:val="36"/>
          <w:szCs w:val="36"/>
          <w:rtl/>
        </w:rPr>
        <w:t>في</w:t>
      </w:r>
      <w:r w:rsidRPr="00665F37">
        <w:rPr>
          <w:rFonts w:asciiTheme="majorBidi" w:hAnsiTheme="majorBidi" w:cstheme="majorBidi"/>
          <w:b/>
          <w:bCs/>
          <w:color w:val="000000"/>
          <w:sz w:val="36"/>
          <w:szCs w:val="36"/>
        </w:rPr>
        <w:t xml:space="preserve"> </w:t>
      </w:r>
      <w:r w:rsidRPr="00665F37">
        <w:rPr>
          <w:rFonts w:asciiTheme="majorBidi" w:hAnsiTheme="majorBidi" w:cstheme="majorBidi"/>
          <w:b/>
          <w:bCs/>
          <w:color w:val="000000"/>
          <w:sz w:val="36"/>
          <w:szCs w:val="36"/>
          <w:rtl/>
        </w:rPr>
        <w:t>تحليل</w:t>
      </w:r>
      <w:r w:rsidRPr="00665F37">
        <w:rPr>
          <w:rFonts w:asciiTheme="majorBidi" w:hAnsiTheme="majorBidi" w:cstheme="majorBidi"/>
          <w:b/>
          <w:bCs/>
          <w:color w:val="000000"/>
          <w:sz w:val="36"/>
          <w:szCs w:val="36"/>
        </w:rPr>
        <w:t xml:space="preserve"> </w:t>
      </w:r>
      <w:r w:rsidRPr="00665F37">
        <w:rPr>
          <w:rFonts w:asciiTheme="majorBidi" w:hAnsiTheme="majorBidi" w:cstheme="majorBidi"/>
          <w:b/>
          <w:bCs/>
          <w:color w:val="000000"/>
          <w:sz w:val="36"/>
          <w:szCs w:val="36"/>
          <w:rtl/>
        </w:rPr>
        <w:t>المضمون</w:t>
      </w:r>
      <w:r w:rsidRPr="00665F37">
        <w:rPr>
          <w:rFonts w:asciiTheme="majorBidi" w:hAnsiTheme="majorBidi" w:cstheme="majorBidi"/>
          <w:b/>
          <w:bCs/>
          <w:color w:val="000000"/>
          <w:sz w:val="36"/>
          <w:szCs w:val="36"/>
        </w:rPr>
        <w:t>:</w:t>
      </w:r>
    </w:p>
    <w:p w:rsidR="00A31380" w:rsidRPr="00665F37" w:rsidRDefault="00A31380" w:rsidP="00A31380">
      <w:pPr>
        <w:autoSpaceDE w:val="0"/>
        <w:autoSpaceDN w:val="0"/>
        <w:bidi/>
        <w:adjustRightInd w:val="0"/>
        <w:spacing w:after="0" w:line="240" w:lineRule="auto"/>
        <w:ind w:firstLine="708"/>
        <w:jc w:val="both"/>
        <w:rPr>
          <w:rFonts w:asciiTheme="majorBidi" w:hAnsiTheme="majorBidi" w:cstheme="majorBidi"/>
          <w:color w:val="000000"/>
          <w:sz w:val="36"/>
          <w:szCs w:val="36"/>
        </w:rPr>
      </w:pPr>
      <w:proofErr w:type="gramStart"/>
      <w:r w:rsidRPr="00665F37">
        <w:rPr>
          <w:rFonts w:asciiTheme="majorBidi" w:hAnsiTheme="majorBidi" w:cstheme="majorBidi"/>
          <w:color w:val="000000"/>
          <w:sz w:val="36"/>
          <w:szCs w:val="36"/>
          <w:rtl/>
        </w:rPr>
        <w:t>يختلف</w:t>
      </w:r>
      <w:proofErr w:type="gramEnd"/>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مجتمع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وحدة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الدراسة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المضمون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باختلاف</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أهداف</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البحث،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فلو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كان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الباحث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يريد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محتوى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صحيفة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يومية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معينة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مثلا،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فإن</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مجتمع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هو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جميع</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أ</w:t>
      </w:r>
      <w:r w:rsidRPr="00665F37">
        <w:rPr>
          <w:rFonts w:asciiTheme="majorBidi" w:hAnsiTheme="majorBidi" w:cstheme="majorBidi"/>
          <w:color w:val="000000"/>
          <w:sz w:val="36"/>
          <w:szCs w:val="36"/>
          <w:rtl/>
        </w:rPr>
        <w:t>عداد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الصحيفة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الصادرة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خلال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الفترة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يغطيها</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البحث</w:t>
      </w:r>
      <w:r w:rsidRPr="00665F37">
        <w:rPr>
          <w:rFonts w:asciiTheme="majorBidi" w:hAnsiTheme="majorBidi" w:cstheme="majorBidi"/>
          <w:color w:val="000000"/>
          <w:sz w:val="36"/>
          <w:szCs w:val="36"/>
        </w:rPr>
        <w:t xml:space="preserve">. </w:t>
      </w:r>
      <w:proofErr w:type="gramStart"/>
      <w:r>
        <w:rPr>
          <w:rFonts w:asciiTheme="majorBidi" w:hAnsiTheme="majorBidi" w:cstheme="majorBidi"/>
          <w:color w:val="000000"/>
          <w:sz w:val="36"/>
          <w:szCs w:val="36"/>
          <w:rtl/>
        </w:rPr>
        <w:t>ف</w:t>
      </w:r>
      <w:r>
        <w:rPr>
          <w:rFonts w:asciiTheme="majorBidi" w:hAnsiTheme="majorBidi" w:cstheme="majorBidi" w:hint="cs"/>
          <w:color w:val="000000"/>
          <w:sz w:val="36"/>
          <w:szCs w:val="36"/>
          <w:rtl/>
        </w:rPr>
        <w:t>إ</w:t>
      </w:r>
      <w:r w:rsidRPr="00665F37">
        <w:rPr>
          <w:rFonts w:asciiTheme="majorBidi" w:hAnsiTheme="majorBidi" w:cstheme="majorBidi"/>
          <w:color w:val="000000"/>
          <w:sz w:val="36"/>
          <w:szCs w:val="36"/>
          <w:rtl/>
        </w:rPr>
        <w:t>ذا</w:t>
      </w:r>
      <w:proofErr w:type="gramEnd"/>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كانت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أهداف</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تدور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حول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يدور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برامج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تلفزيون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ما،</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يكون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مجتمع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البرامج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تبث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خلال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ساعات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التلفزيوني</w:t>
      </w:r>
      <w:r>
        <w:rPr>
          <w:rFonts w:asciiTheme="majorBidi" w:hAnsiTheme="majorBidi" w:cstheme="majorBidi" w:hint="cs"/>
          <w:color w:val="000000"/>
          <w:sz w:val="36"/>
          <w:szCs w:val="36"/>
          <w:rtl/>
        </w:rPr>
        <w:t xml:space="preserve">. </w:t>
      </w:r>
      <w:proofErr w:type="gramStart"/>
      <w:r w:rsidRPr="00665F37">
        <w:rPr>
          <w:rFonts w:asciiTheme="majorBidi" w:hAnsiTheme="majorBidi" w:cstheme="majorBidi"/>
          <w:color w:val="000000"/>
          <w:sz w:val="36"/>
          <w:szCs w:val="36"/>
          <w:rtl/>
        </w:rPr>
        <w:t>وقد</w:t>
      </w:r>
      <w:proofErr w:type="gramEnd"/>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تتأثر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عملية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تحديد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وحدة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بعدة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عوامل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مثل</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ا</w:t>
      </w:r>
      <w:r w:rsidRPr="00665F37">
        <w:rPr>
          <w:rFonts w:asciiTheme="majorBidi" w:hAnsiTheme="majorBidi" w:cstheme="majorBidi"/>
          <w:color w:val="000000"/>
          <w:sz w:val="36"/>
          <w:szCs w:val="36"/>
          <w:rtl/>
        </w:rPr>
        <w:t>ستمرارية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ا</w:t>
      </w:r>
      <w:r w:rsidRPr="00665F37">
        <w:rPr>
          <w:rFonts w:asciiTheme="majorBidi" w:hAnsiTheme="majorBidi" w:cstheme="majorBidi"/>
          <w:color w:val="000000"/>
          <w:sz w:val="36"/>
          <w:szCs w:val="36"/>
          <w:rtl/>
        </w:rPr>
        <w:t>نقطاع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الجرائد</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والمجلات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لفترة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زمنية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معينة،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توفر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عدم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توفر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النصوص</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المطلوبة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بالكامل،</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ومدى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تمثيل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عدم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تمثيل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المفردات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لوحدة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محل</w:t>
      </w:r>
      <w:r w:rsidRPr="00665F37">
        <w:rPr>
          <w:rFonts w:asciiTheme="majorBidi" w:hAnsiTheme="majorBidi" w:cstheme="majorBidi"/>
          <w:color w:val="000000"/>
          <w:sz w:val="36"/>
          <w:szCs w:val="36"/>
        </w:rPr>
        <w:t xml:space="preserve"> </w:t>
      </w:r>
      <w:r>
        <w:rPr>
          <w:rFonts w:asciiTheme="majorBidi" w:hAnsiTheme="majorBidi" w:cstheme="majorBidi"/>
          <w:color w:val="000000"/>
          <w:sz w:val="36"/>
          <w:szCs w:val="36"/>
          <w:rtl/>
        </w:rPr>
        <w:t>ال</w:t>
      </w:r>
      <w:r>
        <w:rPr>
          <w:rFonts w:asciiTheme="majorBidi" w:hAnsiTheme="majorBidi" w:cstheme="majorBidi" w:hint="cs"/>
          <w:color w:val="000000"/>
          <w:sz w:val="36"/>
          <w:szCs w:val="36"/>
          <w:rtl/>
        </w:rPr>
        <w:t>ا</w:t>
      </w:r>
      <w:r w:rsidRPr="00665F37">
        <w:rPr>
          <w:rFonts w:asciiTheme="majorBidi" w:hAnsiTheme="majorBidi" w:cstheme="majorBidi"/>
          <w:color w:val="000000"/>
          <w:sz w:val="36"/>
          <w:szCs w:val="36"/>
          <w:rtl/>
        </w:rPr>
        <w:t>هتمام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والدراسة</w:t>
      </w:r>
      <w:r w:rsidRPr="00665F37">
        <w:rPr>
          <w:rFonts w:asciiTheme="majorBidi" w:hAnsiTheme="majorBidi" w:cstheme="majorBidi"/>
          <w:color w:val="000000"/>
          <w:sz w:val="36"/>
          <w:szCs w:val="36"/>
        </w:rPr>
        <w:t>.</w:t>
      </w:r>
    </w:p>
    <w:p w:rsidR="00A31380" w:rsidRDefault="00A31380" w:rsidP="00A31380">
      <w:pPr>
        <w:autoSpaceDE w:val="0"/>
        <w:autoSpaceDN w:val="0"/>
        <w:bidi/>
        <w:adjustRightInd w:val="0"/>
        <w:spacing w:after="0" w:line="240" w:lineRule="auto"/>
        <w:ind w:firstLine="708"/>
        <w:jc w:val="both"/>
        <w:rPr>
          <w:rFonts w:asciiTheme="majorBidi" w:hAnsiTheme="majorBidi" w:cstheme="majorBidi"/>
          <w:color w:val="000000"/>
          <w:sz w:val="36"/>
          <w:szCs w:val="36"/>
          <w:rtl/>
        </w:rPr>
      </w:pPr>
      <w:r w:rsidRPr="00665F37">
        <w:rPr>
          <w:rFonts w:asciiTheme="majorBidi" w:hAnsiTheme="majorBidi" w:cstheme="majorBidi"/>
          <w:color w:val="000000"/>
          <w:sz w:val="36"/>
          <w:szCs w:val="36"/>
          <w:rtl/>
        </w:rPr>
        <w:t>يلجأ</w:t>
      </w:r>
      <w:r w:rsidRPr="00665F37">
        <w:rPr>
          <w:rFonts w:asciiTheme="majorBidi" w:hAnsiTheme="majorBidi" w:cstheme="majorBidi"/>
          <w:color w:val="000000"/>
          <w:sz w:val="36"/>
          <w:szCs w:val="36"/>
        </w:rPr>
        <w:t xml:space="preserve"> </w:t>
      </w:r>
      <w:r>
        <w:rPr>
          <w:rFonts w:asciiTheme="majorBidi" w:hAnsiTheme="majorBidi" w:cstheme="majorBidi" w:hint="cs"/>
          <w:color w:val="000000"/>
          <w:sz w:val="36"/>
          <w:szCs w:val="36"/>
          <w:rtl/>
        </w:rPr>
        <w:t xml:space="preserve">الباحث </w:t>
      </w:r>
      <w:r w:rsidRPr="00665F37">
        <w:rPr>
          <w:rFonts w:asciiTheme="majorBidi" w:hAnsiTheme="majorBidi" w:cstheme="majorBidi"/>
          <w:color w:val="000000"/>
          <w:sz w:val="36"/>
          <w:szCs w:val="36"/>
          <w:rtl/>
        </w:rPr>
        <w:t>إلى</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اختيار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عينة</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ممثلة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لمجتمع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الدراسة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البحث</w:t>
      </w:r>
      <w:r w:rsidRPr="00665F37">
        <w:rPr>
          <w:rFonts w:asciiTheme="majorBidi" w:hAnsiTheme="majorBidi" w:cstheme="majorBidi"/>
          <w:color w:val="000000"/>
          <w:sz w:val="36"/>
          <w:szCs w:val="36"/>
        </w:rPr>
        <w:t>.</w:t>
      </w:r>
      <w:proofErr w:type="gramStart"/>
      <w:r>
        <w:rPr>
          <w:rFonts w:asciiTheme="majorBidi" w:hAnsiTheme="majorBidi" w:cstheme="majorBidi" w:hint="cs"/>
          <w:color w:val="000000"/>
          <w:sz w:val="36"/>
          <w:szCs w:val="36"/>
          <w:rtl/>
        </w:rPr>
        <w:t>عندما</w:t>
      </w:r>
      <w:proofErr w:type="gramEnd"/>
      <w:r>
        <w:rPr>
          <w:rFonts w:asciiTheme="majorBidi" w:hAnsiTheme="majorBidi" w:cstheme="majorBidi" w:hint="cs"/>
          <w:color w:val="000000"/>
          <w:sz w:val="36"/>
          <w:szCs w:val="36"/>
          <w:rtl/>
        </w:rPr>
        <w:t xml:space="preserve"> يصعب عليه دراسته دراسة كاملة،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ومن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أكثر</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أنماط</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العينات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المستخدمة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دراسات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المضمون</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عموماً</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العينة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المتعددة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المراحل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عينة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التجمعات،</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والعينة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العشوائية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المنتظمة</w:t>
      </w:r>
      <w:r w:rsidRPr="00665F37">
        <w:rPr>
          <w:rFonts w:asciiTheme="majorBidi" w:hAnsiTheme="majorBidi" w:cstheme="majorBidi"/>
          <w:color w:val="000000"/>
          <w:sz w:val="36"/>
          <w:szCs w:val="36"/>
        </w:rPr>
        <w:t>.</w:t>
      </w:r>
      <w:r w:rsidRPr="00665F37">
        <w:rPr>
          <w:rFonts w:asciiTheme="majorBidi" w:hAnsiTheme="majorBidi" w:cstheme="majorBidi"/>
          <w:color w:val="000000"/>
          <w:sz w:val="36"/>
          <w:szCs w:val="36"/>
          <w:rtl/>
          <w:lang w:bidi="ar-DZ"/>
        </w:rPr>
        <w:t xml:space="preserve"> </w:t>
      </w:r>
      <w:proofErr w:type="gramStart"/>
      <w:r w:rsidRPr="00665F37">
        <w:rPr>
          <w:rFonts w:asciiTheme="majorBidi" w:hAnsiTheme="majorBidi" w:cstheme="majorBidi"/>
          <w:color w:val="000000"/>
          <w:sz w:val="36"/>
          <w:szCs w:val="36"/>
          <w:rtl/>
        </w:rPr>
        <w:t>إذن</w:t>
      </w:r>
      <w:proofErr w:type="gramEnd"/>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فالعينة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المختارة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في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الدراسات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التي</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تستخدم</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أسلوب</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تحليل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المضمون</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كأداة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لجمع</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البيانات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قد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تشمل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الكلمات،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العبارات،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الجمل،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الفقرات،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المباحث</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أو</w:t>
      </w:r>
      <w:r w:rsidRPr="00665F37">
        <w:rPr>
          <w:rFonts w:asciiTheme="majorBidi" w:hAnsiTheme="majorBidi" w:cstheme="majorBidi"/>
          <w:color w:val="000000"/>
          <w:sz w:val="36"/>
          <w:szCs w:val="36"/>
          <w:rtl/>
          <w:lang w:bidi="ar-DZ"/>
        </w:rPr>
        <w:t xml:space="preserve"> </w:t>
      </w:r>
      <w:r w:rsidRPr="00665F37">
        <w:rPr>
          <w:rFonts w:asciiTheme="majorBidi" w:hAnsiTheme="majorBidi" w:cstheme="majorBidi"/>
          <w:color w:val="000000"/>
          <w:sz w:val="36"/>
          <w:szCs w:val="36"/>
          <w:rtl/>
        </w:rPr>
        <w:t>الأجزاء،</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الفصول،</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المقالات،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الكتب،</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الخطب،</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الوثائق،</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البرامج</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المرئية</w:t>
      </w:r>
      <w:r>
        <w:rPr>
          <w:rFonts w:asciiTheme="majorBidi" w:hAnsiTheme="majorBidi" w:cstheme="majorBidi" w:hint="cs"/>
          <w:color w:val="000000"/>
          <w:sz w:val="36"/>
          <w:szCs w:val="36"/>
          <w:rtl/>
          <w:lang w:bidi="ar-DZ"/>
        </w:rPr>
        <w:t xml:space="preserve"> </w:t>
      </w:r>
      <w:r w:rsidRPr="00665F37">
        <w:rPr>
          <w:rFonts w:asciiTheme="majorBidi" w:hAnsiTheme="majorBidi" w:cstheme="majorBidi"/>
          <w:color w:val="000000"/>
          <w:sz w:val="36"/>
          <w:szCs w:val="36"/>
          <w:rtl/>
        </w:rPr>
        <w:t>والمسموعة،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الجرائد</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والمجلات،</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السيرة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الذاتية</w:t>
      </w:r>
      <w:r w:rsidRPr="00665F37">
        <w:rPr>
          <w:rFonts w:asciiTheme="majorBidi" w:hAnsiTheme="majorBidi" w:cstheme="majorBidi"/>
          <w:color w:val="000000"/>
          <w:sz w:val="36"/>
          <w:szCs w:val="36"/>
        </w:rPr>
        <w:t xml:space="preserve"> </w:t>
      </w:r>
      <w:r w:rsidRPr="00665F37">
        <w:rPr>
          <w:rFonts w:asciiTheme="majorBidi" w:hAnsiTheme="majorBidi" w:cstheme="majorBidi"/>
          <w:color w:val="000000"/>
          <w:sz w:val="36"/>
          <w:szCs w:val="36"/>
          <w:rtl/>
        </w:rPr>
        <w:t>للقادة وغيرها</w:t>
      </w:r>
      <w:r w:rsidRPr="00665F37">
        <w:rPr>
          <w:rFonts w:asciiTheme="majorBidi" w:hAnsiTheme="majorBidi" w:cstheme="majorBidi"/>
          <w:color w:val="000000"/>
          <w:sz w:val="36"/>
          <w:szCs w:val="36"/>
        </w:rPr>
        <w:t>.</w:t>
      </w:r>
    </w:p>
    <w:p w:rsidR="00A31380" w:rsidRPr="00665F37" w:rsidRDefault="00A31380" w:rsidP="00A31380">
      <w:pPr>
        <w:autoSpaceDE w:val="0"/>
        <w:autoSpaceDN w:val="0"/>
        <w:bidi/>
        <w:adjustRightInd w:val="0"/>
        <w:spacing w:after="0" w:line="240" w:lineRule="auto"/>
        <w:rPr>
          <w:rFonts w:ascii="SimplifiedArabic,Bold" w:hAnsi="SimplifiedArabic,Bold" w:cs="SimplifiedArabic,Bold"/>
          <w:b/>
          <w:bCs/>
          <w:color w:val="000000"/>
          <w:sz w:val="36"/>
          <w:szCs w:val="36"/>
        </w:rPr>
      </w:pPr>
      <w:proofErr w:type="gramStart"/>
      <w:r w:rsidRPr="00665F37">
        <w:rPr>
          <w:rFonts w:ascii="SimplifiedArabic,Bold" w:hAnsi="SimplifiedArabic,Bold" w:cs="Times New Roman"/>
          <w:b/>
          <w:bCs/>
          <w:color w:val="000000"/>
          <w:sz w:val="36"/>
          <w:szCs w:val="36"/>
          <w:rtl/>
        </w:rPr>
        <w:t>مزايا</w:t>
      </w:r>
      <w:proofErr w:type="gramEnd"/>
      <w:r w:rsidRPr="00665F37">
        <w:rPr>
          <w:rFonts w:ascii="SimplifiedArabic,Bold" w:hAnsi="SimplifiedArabic,Bold" w:cs="SimplifiedArabic,Bold"/>
          <w:b/>
          <w:bCs/>
          <w:color w:val="000000"/>
          <w:sz w:val="36"/>
          <w:szCs w:val="36"/>
        </w:rPr>
        <w:t xml:space="preserve"> </w:t>
      </w:r>
      <w:r w:rsidRPr="00665F37">
        <w:rPr>
          <w:rFonts w:ascii="SimplifiedArabic,Bold" w:hAnsi="SimplifiedArabic,Bold" w:cs="Times New Roman"/>
          <w:b/>
          <w:bCs/>
          <w:color w:val="000000"/>
          <w:sz w:val="36"/>
          <w:szCs w:val="36"/>
          <w:rtl/>
        </w:rPr>
        <w:t>وعيوب</w:t>
      </w:r>
      <w:r w:rsidRPr="00665F37">
        <w:rPr>
          <w:rFonts w:ascii="SimplifiedArabic,Bold" w:hAnsi="SimplifiedArabic,Bold" w:cs="SimplifiedArabic,Bold"/>
          <w:b/>
          <w:bCs/>
          <w:color w:val="000000"/>
          <w:sz w:val="36"/>
          <w:szCs w:val="36"/>
        </w:rPr>
        <w:t xml:space="preserve"> </w:t>
      </w:r>
      <w:r w:rsidRPr="00665F37">
        <w:rPr>
          <w:rFonts w:ascii="SimplifiedArabic,Bold" w:hAnsi="SimplifiedArabic,Bold" w:cs="Times New Roman"/>
          <w:b/>
          <w:bCs/>
          <w:color w:val="000000"/>
          <w:sz w:val="36"/>
          <w:szCs w:val="36"/>
          <w:rtl/>
        </w:rPr>
        <w:t>تحليل</w:t>
      </w:r>
      <w:r w:rsidRPr="00665F37">
        <w:rPr>
          <w:rFonts w:ascii="SimplifiedArabic,Bold" w:hAnsi="SimplifiedArabic,Bold" w:cs="SimplifiedArabic,Bold"/>
          <w:b/>
          <w:bCs/>
          <w:color w:val="000000"/>
          <w:sz w:val="36"/>
          <w:szCs w:val="36"/>
        </w:rPr>
        <w:t xml:space="preserve"> </w:t>
      </w:r>
      <w:r w:rsidRPr="00665F37">
        <w:rPr>
          <w:rFonts w:ascii="SimplifiedArabic,Bold" w:hAnsi="SimplifiedArabic,Bold" w:cs="Times New Roman"/>
          <w:b/>
          <w:bCs/>
          <w:color w:val="000000"/>
          <w:sz w:val="36"/>
          <w:szCs w:val="36"/>
          <w:rtl/>
        </w:rPr>
        <w:t>المضمون</w:t>
      </w:r>
      <w:r w:rsidRPr="00665F37">
        <w:rPr>
          <w:rFonts w:ascii="SimplifiedArabic,Bold" w:hAnsi="SimplifiedArabic,Bold" w:cs="SimplifiedArabic,Bold"/>
          <w:b/>
          <w:bCs/>
          <w:color w:val="000000"/>
          <w:sz w:val="36"/>
          <w:szCs w:val="36"/>
        </w:rPr>
        <w:t>:</w:t>
      </w:r>
    </w:p>
    <w:p w:rsidR="00A31380" w:rsidRPr="00665F37" w:rsidRDefault="00A31380" w:rsidP="00A31380">
      <w:pPr>
        <w:autoSpaceDE w:val="0"/>
        <w:autoSpaceDN w:val="0"/>
        <w:bidi/>
        <w:adjustRightInd w:val="0"/>
        <w:spacing w:after="0" w:line="240" w:lineRule="auto"/>
        <w:rPr>
          <w:rFonts w:ascii="SimplifiedArabic" w:hAnsi="SimplifiedArabic,Bold" w:cs="SimplifiedArabic"/>
          <w:color w:val="000000"/>
          <w:sz w:val="36"/>
          <w:szCs w:val="36"/>
        </w:rPr>
      </w:pPr>
      <w:proofErr w:type="gramStart"/>
      <w:r w:rsidRPr="00665F37">
        <w:rPr>
          <w:rFonts w:ascii="SimplifiedArabic" w:hAnsi="SimplifiedArabic,Bold" w:cs="SimplifiedArabic" w:hint="cs"/>
          <w:color w:val="000000"/>
          <w:sz w:val="36"/>
          <w:szCs w:val="36"/>
          <w:rtl/>
        </w:rPr>
        <w:t>يمتاز</w:t>
      </w:r>
      <w:proofErr w:type="gramEnd"/>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أسلوب</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تحليل</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المضمون</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بعدد</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من</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المزايا</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هي</w:t>
      </w:r>
      <w:r w:rsidRPr="00665F37">
        <w:rPr>
          <w:rFonts w:ascii="SimplifiedArabic" w:hAnsi="SimplifiedArabic,Bold" w:cs="SimplifiedArabic"/>
          <w:color w:val="000000"/>
          <w:sz w:val="36"/>
          <w:szCs w:val="36"/>
        </w:rPr>
        <w:t>:</w:t>
      </w:r>
    </w:p>
    <w:p w:rsidR="00A31380" w:rsidRPr="00665F37" w:rsidRDefault="00A31380" w:rsidP="00A31380">
      <w:pPr>
        <w:autoSpaceDE w:val="0"/>
        <w:autoSpaceDN w:val="0"/>
        <w:bidi/>
        <w:adjustRightInd w:val="0"/>
        <w:spacing w:after="0" w:line="240" w:lineRule="auto"/>
        <w:jc w:val="both"/>
        <w:rPr>
          <w:rFonts w:ascii="SimplifiedArabic" w:hAnsi="SimplifiedArabic,Bold" w:cs="SimplifiedArabic"/>
          <w:color w:val="000000"/>
          <w:sz w:val="36"/>
          <w:szCs w:val="36"/>
        </w:rPr>
      </w:pPr>
      <w:r w:rsidRPr="00665F37">
        <w:rPr>
          <w:rFonts w:ascii="SimplifiedArabic" w:hAnsi="SimplifiedArabic,Bold" w:cs="SimplifiedArabic"/>
          <w:color w:val="000000"/>
          <w:sz w:val="36"/>
          <w:szCs w:val="36"/>
        </w:rPr>
        <w:t>-</w:t>
      </w:r>
      <w:r w:rsidRPr="00665F37">
        <w:rPr>
          <w:rFonts w:ascii="TimesNewRoman" w:hAnsi="TimesNewRoman" w:cs="TimesNewRoman"/>
          <w:color w:val="000000"/>
          <w:sz w:val="36"/>
          <w:szCs w:val="36"/>
        </w:rPr>
        <w:t xml:space="preserve"> </w:t>
      </w:r>
      <w:r w:rsidRPr="00665F37">
        <w:rPr>
          <w:rFonts w:ascii="SimplifiedArabic" w:hAnsi="SimplifiedArabic,Bold" w:cs="SimplifiedArabic" w:hint="cs"/>
          <w:color w:val="000000"/>
          <w:sz w:val="36"/>
          <w:szCs w:val="36"/>
          <w:rtl/>
        </w:rPr>
        <w:t>لا</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يؤثر</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الباحث</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في</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المعلومات</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التي</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يقوم</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بتحليلها</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فتبقى</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كما</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هي</w:t>
      </w:r>
      <w:r>
        <w:rPr>
          <w:rFonts w:ascii="SimplifiedArabic" w:hAnsi="SimplifiedArabic,Bold" w:cs="SimplifiedArabic" w:hint="cs"/>
          <w:color w:val="000000"/>
          <w:sz w:val="36"/>
          <w:szCs w:val="36"/>
          <w:rtl/>
          <w:lang w:bidi="ar-DZ"/>
        </w:rPr>
        <w:t xml:space="preserve"> </w:t>
      </w:r>
      <w:r w:rsidRPr="00665F37">
        <w:rPr>
          <w:rFonts w:ascii="SimplifiedArabic" w:hAnsi="SimplifiedArabic,Bold" w:cs="SimplifiedArabic" w:hint="cs"/>
          <w:color w:val="000000"/>
          <w:sz w:val="36"/>
          <w:szCs w:val="36"/>
          <w:rtl/>
        </w:rPr>
        <w:t>قبل</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وبعد</w:t>
      </w:r>
      <w:r>
        <w:rPr>
          <w:rFonts w:ascii="SimplifiedArabic" w:hAnsi="SimplifiedArabic,Bold" w:cs="SimplifiedArabic" w:hint="cs"/>
          <w:color w:val="000000"/>
          <w:sz w:val="36"/>
          <w:szCs w:val="36"/>
          <w:rtl/>
        </w:rPr>
        <w:t xml:space="preserve"> </w:t>
      </w:r>
      <w:r w:rsidRPr="00665F37">
        <w:rPr>
          <w:rFonts w:ascii="SimplifiedArabic" w:hAnsi="SimplifiedArabic,Bold" w:cs="SimplifiedArabic" w:hint="cs"/>
          <w:color w:val="000000"/>
          <w:sz w:val="36"/>
          <w:szCs w:val="36"/>
          <w:rtl/>
        </w:rPr>
        <w:t>إجراء</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الدراسة</w:t>
      </w:r>
      <w:r w:rsidRPr="00665F37">
        <w:rPr>
          <w:rFonts w:ascii="SimplifiedArabic" w:hAnsi="SimplifiedArabic,Bold" w:cs="SimplifiedArabic"/>
          <w:color w:val="000000"/>
          <w:sz w:val="36"/>
          <w:szCs w:val="36"/>
        </w:rPr>
        <w:t>.</w:t>
      </w:r>
    </w:p>
    <w:p w:rsidR="00A31380" w:rsidRPr="00665F37" w:rsidRDefault="00A31380" w:rsidP="00A31380">
      <w:pPr>
        <w:autoSpaceDE w:val="0"/>
        <w:autoSpaceDN w:val="0"/>
        <w:bidi/>
        <w:adjustRightInd w:val="0"/>
        <w:spacing w:after="0" w:line="240" w:lineRule="auto"/>
        <w:jc w:val="both"/>
        <w:rPr>
          <w:rFonts w:ascii="SimplifiedArabic" w:hAnsi="SimplifiedArabic,Bold" w:cs="SimplifiedArabic"/>
          <w:color w:val="000000"/>
          <w:sz w:val="36"/>
          <w:szCs w:val="36"/>
        </w:rPr>
      </w:pPr>
      <w:r>
        <w:rPr>
          <w:rFonts w:ascii="SimplifiedArabic" w:hAnsi="SimplifiedArabic,Bold" w:cs="SimplifiedArabic" w:hint="cs"/>
          <w:color w:val="000000"/>
          <w:sz w:val="36"/>
          <w:szCs w:val="36"/>
          <w:rtl/>
        </w:rPr>
        <w:t>-</w:t>
      </w:r>
      <w:r w:rsidRPr="00665F37">
        <w:rPr>
          <w:rFonts w:ascii="SimplifiedArabic" w:hAnsi="SimplifiedArabic,Bold" w:cs="SimplifiedArabic" w:hint="cs"/>
          <w:color w:val="000000"/>
          <w:sz w:val="36"/>
          <w:szCs w:val="36"/>
          <w:rtl/>
        </w:rPr>
        <w:t>بعض</w:t>
      </w:r>
      <w:r>
        <w:rPr>
          <w:rFonts w:ascii="SimplifiedArabic" w:hAnsi="SimplifiedArabic,Bold" w:cs="SimplifiedArabic" w:hint="cs"/>
          <w:color w:val="000000"/>
          <w:sz w:val="36"/>
          <w:szCs w:val="36"/>
          <w:rtl/>
          <w:lang w:bidi="ar-DZ"/>
        </w:rPr>
        <w:t xml:space="preserve"> </w:t>
      </w:r>
      <w:r w:rsidRPr="00665F37">
        <w:rPr>
          <w:rFonts w:ascii="SimplifiedArabic" w:hAnsi="SimplifiedArabic,Bold" w:cs="SimplifiedArabic" w:hint="cs"/>
          <w:color w:val="000000"/>
          <w:sz w:val="36"/>
          <w:szCs w:val="36"/>
          <w:rtl/>
        </w:rPr>
        <w:t>العيوب</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مثل</w:t>
      </w:r>
      <w:r w:rsidRPr="00665F37">
        <w:rPr>
          <w:rFonts w:ascii="SimplifiedArabic" w:hAnsi="SimplifiedArabic,Bold" w:cs="SimplifiedArabic"/>
          <w:color w:val="000000"/>
          <w:sz w:val="36"/>
          <w:szCs w:val="36"/>
        </w:rPr>
        <w:t xml:space="preserve"> :</w:t>
      </w:r>
    </w:p>
    <w:p w:rsidR="00A31380" w:rsidRPr="00665F37" w:rsidRDefault="00A31380" w:rsidP="00A31380">
      <w:pPr>
        <w:autoSpaceDE w:val="0"/>
        <w:autoSpaceDN w:val="0"/>
        <w:bidi/>
        <w:adjustRightInd w:val="0"/>
        <w:spacing w:after="0" w:line="240" w:lineRule="auto"/>
        <w:jc w:val="both"/>
        <w:rPr>
          <w:rFonts w:ascii="SimplifiedArabic" w:hAnsi="SimplifiedArabic,Bold" w:cs="SimplifiedArabic"/>
          <w:color w:val="000000"/>
          <w:sz w:val="36"/>
          <w:szCs w:val="36"/>
        </w:rPr>
      </w:pPr>
      <w:r w:rsidRPr="00665F37">
        <w:rPr>
          <w:rFonts w:ascii="SimplifiedArabic" w:hAnsi="SimplifiedArabic,Bold" w:cs="SimplifiedArabic"/>
          <w:color w:val="000000"/>
          <w:sz w:val="36"/>
          <w:szCs w:val="36"/>
        </w:rPr>
        <w:t>-</w:t>
      </w:r>
      <w:r w:rsidRPr="00665F37">
        <w:rPr>
          <w:rFonts w:ascii="TimesNewRoman" w:hAnsi="TimesNewRoman" w:cs="TimesNewRoman"/>
          <w:color w:val="000000"/>
          <w:sz w:val="36"/>
          <w:szCs w:val="36"/>
        </w:rPr>
        <w:t xml:space="preserve"> </w:t>
      </w:r>
      <w:r w:rsidRPr="00665F37">
        <w:rPr>
          <w:rFonts w:ascii="SimplifiedArabic" w:hAnsi="SimplifiedArabic,Bold" w:cs="SimplifiedArabic" w:hint="cs"/>
          <w:color w:val="000000"/>
          <w:sz w:val="36"/>
          <w:szCs w:val="36"/>
          <w:rtl/>
        </w:rPr>
        <w:t>كون</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بعض</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الوثائق</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التي</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يحللها</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الباحث</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ليست</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واقعية،</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بل</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تمثل</w:t>
      </w:r>
      <w:r>
        <w:rPr>
          <w:rFonts w:ascii="SimplifiedArabic" w:hAnsi="SimplifiedArabic,Bold" w:cs="SimplifiedArabic" w:hint="cs"/>
          <w:color w:val="000000"/>
          <w:sz w:val="36"/>
          <w:szCs w:val="36"/>
          <w:rtl/>
          <w:lang w:bidi="ar-DZ"/>
        </w:rPr>
        <w:t xml:space="preserve"> </w:t>
      </w:r>
      <w:r w:rsidRPr="00665F37">
        <w:rPr>
          <w:rFonts w:ascii="SimplifiedArabic" w:hAnsi="SimplifiedArabic,Bold" w:cs="SimplifiedArabic" w:hint="cs"/>
          <w:color w:val="000000"/>
          <w:sz w:val="36"/>
          <w:szCs w:val="36"/>
          <w:rtl/>
        </w:rPr>
        <w:t>صورة</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مثالية</w:t>
      </w:r>
      <w:r w:rsidRPr="00665F37">
        <w:rPr>
          <w:rFonts w:ascii="SimplifiedArabic" w:hAnsi="SimplifiedArabic,Bold" w:cs="SimplifiedArabic"/>
          <w:color w:val="000000"/>
          <w:sz w:val="36"/>
          <w:szCs w:val="36"/>
        </w:rPr>
        <w:t>.</w:t>
      </w:r>
    </w:p>
    <w:p w:rsidR="00A31380" w:rsidRDefault="00A31380" w:rsidP="00A31380">
      <w:pPr>
        <w:autoSpaceDE w:val="0"/>
        <w:autoSpaceDN w:val="0"/>
        <w:bidi/>
        <w:adjustRightInd w:val="0"/>
        <w:spacing w:after="0" w:line="240" w:lineRule="auto"/>
        <w:jc w:val="both"/>
        <w:rPr>
          <w:rFonts w:ascii="SimplifiedArabic" w:hAnsi="SimplifiedArabic,Bold" w:cs="SimplifiedArabic"/>
          <w:color w:val="000000"/>
          <w:sz w:val="36"/>
          <w:szCs w:val="36"/>
          <w:rtl/>
        </w:rPr>
      </w:pPr>
      <w:r w:rsidRPr="00665F37">
        <w:rPr>
          <w:rFonts w:ascii="SimplifiedArabic" w:hAnsi="SimplifiedArabic,Bold" w:cs="SimplifiedArabic"/>
          <w:color w:val="000000"/>
          <w:sz w:val="36"/>
          <w:szCs w:val="36"/>
        </w:rPr>
        <w:t>-</w:t>
      </w:r>
      <w:r w:rsidRPr="00665F37">
        <w:rPr>
          <w:rFonts w:ascii="TimesNewRoman" w:hAnsi="TimesNewRoman" w:cs="TimesNewRoman"/>
          <w:color w:val="000000"/>
          <w:sz w:val="36"/>
          <w:szCs w:val="36"/>
        </w:rPr>
        <w:t xml:space="preserve"> </w:t>
      </w:r>
      <w:r w:rsidRPr="00665F37">
        <w:rPr>
          <w:rFonts w:ascii="SimplifiedArabic" w:hAnsi="SimplifiedArabic,Bold" w:cs="SimplifiedArabic" w:hint="cs"/>
          <w:color w:val="000000"/>
          <w:sz w:val="36"/>
          <w:szCs w:val="36"/>
          <w:rtl/>
        </w:rPr>
        <w:t>قد</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لا</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يستطيع</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الباحث</w:t>
      </w:r>
      <w:r w:rsidRPr="00665F37">
        <w:rPr>
          <w:rFonts w:ascii="SimplifiedArabic" w:hAnsi="SimplifiedArabic,Bold" w:cs="SimplifiedArabic"/>
          <w:color w:val="000000"/>
          <w:sz w:val="36"/>
          <w:szCs w:val="36"/>
        </w:rPr>
        <w:t xml:space="preserve"> </w:t>
      </w:r>
      <w:r>
        <w:rPr>
          <w:rFonts w:ascii="SimplifiedArabic" w:hAnsi="SimplifiedArabic,Bold" w:cs="SimplifiedArabic" w:hint="cs"/>
          <w:color w:val="000000"/>
          <w:sz w:val="36"/>
          <w:szCs w:val="36"/>
          <w:rtl/>
        </w:rPr>
        <w:t>ا</w:t>
      </w:r>
      <w:r w:rsidRPr="00665F37">
        <w:rPr>
          <w:rFonts w:ascii="SimplifiedArabic" w:hAnsi="SimplifiedArabic,Bold" w:cs="SimplifiedArabic" w:hint="cs"/>
          <w:color w:val="000000"/>
          <w:sz w:val="36"/>
          <w:szCs w:val="36"/>
          <w:rtl/>
        </w:rPr>
        <w:t>لإطلاع</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على</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بعض</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الوثائق</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الهامة</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والتي</w:t>
      </w:r>
      <w:r>
        <w:rPr>
          <w:rFonts w:ascii="SimplifiedArabic" w:hAnsi="SimplifiedArabic,Bold" w:cs="SimplifiedArabic" w:hint="cs"/>
          <w:color w:val="000000"/>
          <w:sz w:val="36"/>
          <w:szCs w:val="36"/>
          <w:rtl/>
          <w:lang w:bidi="ar-DZ"/>
        </w:rPr>
        <w:t xml:space="preserve"> </w:t>
      </w:r>
      <w:r w:rsidRPr="00665F37">
        <w:rPr>
          <w:rFonts w:ascii="SimplifiedArabic" w:hAnsi="SimplifiedArabic,Bold" w:cs="SimplifiedArabic" w:hint="cs"/>
          <w:color w:val="000000"/>
          <w:sz w:val="36"/>
          <w:szCs w:val="36"/>
          <w:rtl/>
        </w:rPr>
        <w:t>تتسم</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بطابع</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السرية</w:t>
      </w:r>
      <w:r w:rsidRPr="00665F37">
        <w:rPr>
          <w:rFonts w:ascii="SimplifiedArabic" w:hAnsi="SimplifiedArabic,Bold" w:cs="SimplifiedArabic"/>
          <w:color w:val="000000"/>
          <w:sz w:val="36"/>
          <w:szCs w:val="36"/>
        </w:rPr>
        <w:t>.</w:t>
      </w:r>
    </w:p>
    <w:p w:rsidR="00A31380" w:rsidRPr="00665F37" w:rsidRDefault="00A31380" w:rsidP="00A31380">
      <w:pPr>
        <w:autoSpaceDE w:val="0"/>
        <w:autoSpaceDN w:val="0"/>
        <w:bidi/>
        <w:adjustRightInd w:val="0"/>
        <w:spacing w:after="0" w:line="240" w:lineRule="auto"/>
        <w:jc w:val="both"/>
        <w:rPr>
          <w:rFonts w:ascii="SimplifiedArabic" w:hAnsi="SimplifiedArabic,Bold" w:cs="SimplifiedArabic"/>
          <w:color w:val="000000"/>
          <w:sz w:val="36"/>
          <w:szCs w:val="36"/>
        </w:rPr>
      </w:pPr>
      <w:r>
        <w:rPr>
          <w:rFonts w:ascii="SimplifiedArabic" w:hAnsi="SimplifiedArabic,Bold" w:cs="SimplifiedArabic" w:hint="cs"/>
          <w:color w:val="000000"/>
          <w:sz w:val="36"/>
          <w:szCs w:val="36"/>
          <w:rtl/>
        </w:rPr>
        <w:t>-لا يتمكن الباحث من الاطلاع على بعض المواقف في المجتمعات المغلقة والمحافظة.</w:t>
      </w:r>
    </w:p>
    <w:p w:rsidR="00D74A8E" w:rsidRDefault="00A31380" w:rsidP="00D74A8E">
      <w:pPr>
        <w:autoSpaceDE w:val="0"/>
        <w:autoSpaceDN w:val="0"/>
        <w:bidi/>
        <w:adjustRightInd w:val="0"/>
        <w:spacing w:after="0" w:line="240" w:lineRule="auto"/>
        <w:jc w:val="both"/>
        <w:rPr>
          <w:rFonts w:ascii="SimplifiedArabic" w:hAnsi="SimplifiedArabic,Bold" w:cs="SimplifiedArabic"/>
          <w:color w:val="000000"/>
          <w:sz w:val="36"/>
          <w:szCs w:val="36"/>
        </w:rPr>
      </w:pPr>
      <w:r w:rsidRPr="00665F37">
        <w:rPr>
          <w:rFonts w:ascii="SimplifiedArabic" w:hAnsi="SimplifiedArabic,Bold" w:cs="SimplifiedArabic"/>
          <w:color w:val="000000"/>
          <w:sz w:val="36"/>
          <w:szCs w:val="36"/>
        </w:rPr>
        <w:t>-</w:t>
      </w:r>
      <w:r w:rsidRPr="00665F37">
        <w:rPr>
          <w:rFonts w:ascii="TimesNewRoman" w:hAnsi="TimesNewRoman" w:cs="TimesNewRoman"/>
          <w:color w:val="000000"/>
          <w:sz w:val="36"/>
          <w:szCs w:val="36"/>
        </w:rPr>
        <w:t xml:space="preserve"> </w:t>
      </w:r>
      <w:r w:rsidRPr="00665F37">
        <w:rPr>
          <w:rFonts w:ascii="SimplifiedArabic" w:hAnsi="SimplifiedArabic,Bold" w:cs="SimplifiedArabic" w:hint="cs"/>
          <w:color w:val="000000"/>
          <w:sz w:val="36"/>
          <w:szCs w:val="36"/>
          <w:rtl/>
        </w:rPr>
        <w:t>قد</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تكون</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بعض</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الوثائق</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محرفة</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أو</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مزورة،</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مما</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يؤدي</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إلى</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نتائج</w:t>
      </w:r>
      <w:r>
        <w:rPr>
          <w:rFonts w:ascii="SimplifiedArabic" w:hAnsi="SimplifiedArabic,Bold" w:cs="SimplifiedArabic" w:hint="cs"/>
          <w:color w:val="000000"/>
          <w:sz w:val="36"/>
          <w:szCs w:val="36"/>
          <w:rtl/>
          <w:lang w:bidi="ar-DZ"/>
        </w:rPr>
        <w:t xml:space="preserve"> </w:t>
      </w:r>
      <w:r w:rsidRPr="00665F37">
        <w:rPr>
          <w:rFonts w:ascii="SimplifiedArabic" w:hAnsi="SimplifiedArabic,Bold" w:cs="SimplifiedArabic" w:hint="cs"/>
          <w:color w:val="000000"/>
          <w:sz w:val="36"/>
          <w:szCs w:val="36"/>
          <w:rtl/>
        </w:rPr>
        <w:t>خاطئة</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بعد</w:t>
      </w:r>
      <w:r w:rsidRPr="00665F37">
        <w:rPr>
          <w:rFonts w:ascii="SimplifiedArabic" w:hAnsi="SimplifiedArabic,Bold" w:cs="SimplifiedArabic"/>
          <w:color w:val="000000"/>
          <w:sz w:val="36"/>
          <w:szCs w:val="36"/>
        </w:rPr>
        <w:t xml:space="preserve"> </w:t>
      </w:r>
      <w:r w:rsidRPr="00665F37">
        <w:rPr>
          <w:rFonts w:ascii="SimplifiedArabic" w:hAnsi="SimplifiedArabic,Bold" w:cs="SimplifiedArabic" w:hint="cs"/>
          <w:color w:val="000000"/>
          <w:sz w:val="36"/>
          <w:szCs w:val="36"/>
          <w:rtl/>
        </w:rPr>
        <w:t>تحليلها</w:t>
      </w:r>
      <w:r>
        <w:rPr>
          <w:rFonts w:ascii="SimplifiedArabic" w:hAnsi="SimplifiedArabic,Bold" w:cs="SimplifiedArabic" w:hint="cs"/>
          <w:color w:val="000000"/>
          <w:sz w:val="36"/>
          <w:szCs w:val="36"/>
          <w:rtl/>
        </w:rPr>
        <w:t>.</w:t>
      </w:r>
    </w:p>
    <w:p w:rsidR="00D74A8E" w:rsidRDefault="00D74A8E" w:rsidP="00D74A8E">
      <w:pPr>
        <w:autoSpaceDE w:val="0"/>
        <w:autoSpaceDN w:val="0"/>
        <w:bidi/>
        <w:adjustRightInd w:val="0"/>
        <w:spacing w:after="0" w:line="240" w:lineRule="auto"/>
        <w:jc w:val="both"/>
        <w:rPr>
          <w:rFonts w:ascii="SimplifiedArabic" w:hAnsi="SimplifiedArabic,Bold" w:cs="SimplifiedArabic" w:hint="cs"/>
          <w:color w:val="000000"/>
          <w:sz w:val="36"/>
          <w:szCs w:val="36"/>
          <w:rtl/>
          <w:lang w:bidi="ar-DZ"/>
        </w:rPr>
      </w:pPr>
      <w:r>
        <w:rPr>
          <w:rFonts w:ascii="SimplifiedArabic" w:hAnsi="SimplifiedArabic,Bold" w:cs="SimplifiedArabic" w:hint="cs"/>
          <w:color w:val="000000"/>
          <w:sz w:val="36"/>
          <w:szCs w:val="36"/>
          <w:rtl/>
          <w:lang w:bidi="ar-DZ"/>
        </w:rPr>
        <w:lastRenderedPageBreak/>
        <w:t>ـــــــــــــــــــــــ</w:t>
      </w:r>
    </w:p>
    <w:p w:rsidR="00D74A8E" w:rsidRDefault="00D74A8E" w:rsidP="00D74A8E">
      <w:pPr>
        <w:bidi/>
        <w:rPr>
          <w:rFonts w:asciiTheme="majorBidi" w:hAnsiTheme="majorBidi" w:cstheme="majorBidi"/>
          <w:b/>
          <w:bCs/>
          <w:sz w:val="36"/>
          <w:szCs w:val="36"/>
          <w:lang w:eastAsia="fr-FR"/>
        </w:rPr>
      </w:pPr>
      <w:proofErr w:type="gramStart"/>
      <w:r>
        <w:rPr>
          <w:rFonts w:asciiTheme="majorBidi" w:hAnsiTheme="majorBidi" w:cstheme="majorBidi"/>
          <w:b/>
          <w:bCs/>
          <w:sz w:val="36"/>
          <w:szCs w:val="36"/>
          <w:rtl/>
          <w:lang w:eastAsia="fr-FR"/>
        </w:rPr>
        <w:t>المراجع</w:t>
      </w:r>
      <w:proofErr w:type="gramEnd"/>
      <w:r>
        <w:rPr>
          <w:rFonts w:asciiTheme="majorBidi" w:hAnsiTheme="majorBidi" w:cstheme="majorBidi"/>
          <w:b/>
          <w:bCs/>
          <w:sz w:val="36"/>
          <w:szCs w:val="36"/>
          <w:rtl/>
          <w:lang w:eastAsia="fr-FR"/>
        </w:rPr>
        <w:t>:</w:t>
      </w:r>
    </w:p>
    <w:p w:rsidR="00D74A8E" w:rsidRDefault="00D74A8E" w:rsidP="00D74A8E">
      <w:pPr>
        <w:bidi/>
        <w:rPr>
          <w:rFonts w:asciiTheme="majorBidi" w:hAnsiTheme="majorBidi" w:cstheme="majorBidi"/>
          <w:sz w:val="36"/>
          <w:szCs w:val="36"/>
          <w:rtl/>
          <w:lang w:eastAsia="fr-FR"/>
        </w:rPr>
      </w:pPr>
      <w:r>
        <w:rPr>
          <w:rFonts w:asciiTheme="majorBidi" w:hAnsiTheme="majorBidi" w:cstheme="majorBidi"/>
          <w:sz w:val="36"/>
          <w:szCs w:val="36"/>
          <w:rtl/>
          <w:lang w:eastAsia="fr-FR"/>
        </w:rPr>
        <w:t xml:space="preserve">-علي المكاوي، </w:t>
      </w:r>
      <w:r>
        <w:rPr>
          <w:rFonts w:asciiTheme="majorBidi" w:hAnsiTheme="majorBidi" w:cstheme="majorBidi"/>
          <w:sz w:val="36"/>
          <w:szCs w:val="36"/>
          <w:u w:val="single"/>
          <w:rtl/>
          <w:lang w:eastAsia="fr-FR"/>
        </w:rPr>
        <w:t xml:space="preserve">قضايا منهجية معاصرة، في علم الاجتماع </w:t>
      </w:r>
      <w:proofErr w:type="spellStart"/>
      <w:r>
        <w:rPr>
          <w:rFonts w:asciiTheme="majorBidi" w:hAnsiTheme="majorBidi" w:cstheme="majorBidi"/>
          <w:sz w:val="36"/>
          <w:szCs w:val="36"/>
          <w:u w:val="single"/>
          <w:rtl/>
          <w:lang w:eastAsia="fr-FR"/>
        </w:rPr>
        <w:t>والأنثروبولوجيا</w:t>
      </w:r>
      <w:proofErr w:type="spellEnd"/>
      <w:r>
        <w:rPr>
          <w:rFonts w:asciiTheme="majorBidi" w:hAnsiTheme="majorBidi" w:cstheme="majorBidi"/>
          <w:sz w:val="36"/>
          <w:szCs w:val="36"/>
          <w:rtl/>
          <w:lang w:eastAsia="fr-FR"/>
        </w:rPr>
        <w:t>، جامعة القاهرة، د/ت</w:t>
      </w:r>
    </w:p>
    <w:p w:rsidR="00D74A8E" w:rsidRDefault="00D74A8E" w:rsidP="00D74A8E">
      <w:pPr>
        <w:bidi/>
        <w:rPr>
          <w:rFonts w:asciiTheme="majorBidi" w:hAnsiTheme="majorBidi" w:cstheme="majorBidi"/>
          <w:sz w:val="36"/>
          <w:szCs w:val="36"/>
          <w:rtl/>
          <w:lang w:eastAsia="fr-FR"/>
        </w:rPr>
      </w:pPr>
      <w:r>
        <w:rPr>
          <w:rFonts w:asciiTheme="majorBidi" w:hAnsiTheme="majorBidi" w:cstheme="majorBidi"/>
          <w:sz w:val="36"/>
          <w:szCs w:val="36"/>
          <w:rtl/>
          <w:lang w:eastAsia="fr-FR"/>
        </w:rPr>
        <w:t xml:space="preserve">-محمد الجوهري، علم الفولكلور، </w:t>
      </w:r>
      <w:r>
        <w:rPr>
          <w:rFonts w:asciiTheme="majorBidi" w:hAnsiTheme="majorBidi" w:cstheme="majorBidi"/>
          <w:sz w:val="36"/>
          <w:szCs w:val="36"/>
          <w:u w:val="single"/>
          <w:rtl/>
          <w:lang w:eastAsia="fr-FR"/>
        </w:rPr>
        <w:t xml:space="preserve">دراسة في </w:t>
      </w:r>
      <w:proofErr w:type="spellStart"/>
      <w:r>
        <w:rPr>
          <w:rFonts w:asciiTheme="majorBidi" w:hAnsiTheme="majorBidi" w:cstheme="majorBidi"/>
          <w:sz w:val="36"/>
          <w:szCs w:val="36"/>
          <w:u w:val="single"/>
          <w:rtl/>
          <w:lang w:eastAsia="fr-FR"/>
        </w:rPr>
        <w:t>الأنثروبولوجيا</w:t>
      </w:r>
      <w:proofErr w:type="spellEnd"/>
      <w:r>
        <w:rPr>
          <w:rFonts w:asciiTheme="majorBidi" w:hAnsiTheme="majorBidi" w:cstheme="majorBidi"/>
          <w:sz w:val="36"/>
          <w:szCs w:val="36"/>
          <w:u w:val="single"/>
          <w:rtl/>
          <w:lang w:eastAsia="fr-FR"/>
        </w:rPr>
        <w:t xml:space="preserve"> الثقافية</w:t>
      </w:r>
      <w:r>
        <w:rPr>
          <w:rFonts w:asciiTheme="majorBidi" w:hAnsiTheme="majorBidi" w:cstheme="majorBidi"/>
          <w:sz w:val="36"/>
          <w:szCs w:val="36"/>
          <w:rtl/>
          <w:lang w:eastAsia="fr-FR"/>
        </w:rPr>
        <w:t>، مكتبة النصر للنشر والتوزيع، القاهرة 2004.</w:t>
      </w:r>
    </w:p>
    <w:p w:rsidR="00D74A8E" w:rsidRDefault="00D74A8E" w:rsidP="00D74A8E">
      <w:pPr>
        <w:bidi/>
        <w:spacing w:line="360" w:lineRule="auto"/>
        <w:jc w:val="both"/>
        <w:rPr>
          <w:rFonts w:asciiTheme="majorBidi" w:eastAsia="Calibri" w:hAnsiTheme="majorBidi" w:cstheme="majorBidi"/>
          <w:sz w:val="36"/>
          <w:szCs w:val="36"/>
          <w:rtl/>
          <w:lang w:bidi="ar-DZ"/>
        </w:rPr>
      </w:pPr>
      <w:r>
        <w:rPr>
          <w:rFonts w:asciiTheme="majorBidi" w:eastAsia="Calibri" w:hAnsiTheme="majorBidi" w:cstheme="majorBidi"/>
          <w:sz w:val="36"/>
          <w:szCs w:val="36"/>
          <w:rtl/>
          <w:lang w:bidi="ar-DZ"/>
        </w:rPr>
        <w:t xml:space="preserve">-عيسى الشماس, </w:t>
      </w:r>
      <w:r>
        <w:rPr>
          <w:rFonts w:asciiTheme="majorBidi" w:eastAsia="Calibri" w:hAnsiTheme="majorBidi" w:cstheme="majorBidi"/>
          <w:sz w:val="36"/>
          <w:szCs w:val="36"/>
          <w:u w:val="single"/>
          <w:rtl/>
          <w:lang w:bidi="ar-DZ"/>
        </w:rPr>
        <w:t>مدخل إلى علم الإنسان(</w:t>
      </w:r>
      <w:proofErr w:type="spellStart"/>
      <w:r>
        <w:rPr>
          <w:rFonts w:asciiTheme="majorBidi" w:eastAsia="Calibri" w:hAnsiTheme="majorBidi" w:cstheme="majorBidi"/>
          <w:sz w:val="36"/>
          <w:szCs w:val="36"/>
          <w:u w:val="single"/>
          <w:rtl/>
          <w:lang w:bidi="ar-DZ"/>
        </w:rPr>
        <w:t>الأنثروبولوجيا</w:t>
      </w:r>
      <w:proofErr w:type="spellEnd"/>
      <w:r>
        <w:rPr>
          <w:rFonts w:asciiTheme="majorBidi" w:eastAsia="Calibri" w:hAnsiTheme="majorBidi" w:cstheme="majorBidi"/>
          <w:sz w:val="36"/>
          <w:szCs w:val="36"/>
          <w:u w:val="single"/>
          <w:rtl/>
          <w:lang w:bidi="ar-DZ"/>
        </w:rPr>
        <w:t>)</w:t>
      </w:r>
      <w:r>
        <w:rPr>
          <w:rFonts w:asciiTheme="majorBidi" w:eastAsia="Calibri" w:hAnsiTheme="majorBidi" w:cstheme="majorBidi"/>
          <w:sz w:val="36"/>
          <w:szCs w:val="36"/>
          <w:rtl/>
          <w:lang w:bidi="ar-DZ"/>
        </w:rPr>
        <w:t xml:space="preserve">, من منشورات موقع اتحاد كتاب العرب على شبكة </w:t>
      </w:r>
      <w:proofErr w:type="spellStart"/>
      <w:r>
        <w:rPr>
          <w:rFonts w:asciiTheme="majorBidi" w:eastAsia="Calibri" w:hAnsiTheme="majorBidi" w:cstheme="majorBidi"/>
          <w:sz w:val="36"/>
          <w:szCs w:val="36"/>
          <w:rtl/>
          <w:lang w:bidi="ar-DZ"/>
        </w:rPr>
        <w:t>الأنترنت</w:t>
      </w:r>
      <w:proofErr w:type="spellEnd"/>
      <w:r>
        <w:rPr>
          <w:rFonts w:asciiTheme="majorBidi" w:eastAsia="Calibri" w:hAnsiTheme="majorBidi" w:cstheme="majorBidi"/>
          <w:sz w:val="36"/>
          <w:szCs w:val="36"/>
          <w:rtl/>
          <w:lang w:bidi="ar-DZ"/>
        </w:rPr>
        <w:t>:</w:t>
      </w:r>
      <w:r>
        <w:rPr>
          <w:rFonts w:asciiTheme="majorBidi" w:eastAsia="Calibri" w:hAnsiTheme="majorBidi" w:cstheme="majorBidi"/>
          <w:sz w:val="36"/>
          <w:szCs w:val="36"/>
          <w:lang w:bidi="ar-DZ"/>
        </w:rPr>
        <w:t>www.awu.dam.org</w:t>
      </w:r>
      <w:r>
        <w:rPr>
          <w:rFonts w:asciiTheme="majorBidi" w:eastAsia="Calibri" w:hAnsiTheme="majorBidi" w:cstheme="majorBidi"/>
          <w:sz w:val="36"/>
          <w:szCs w:val="36"/>
          <w:rtl/>
          <w:lang w:bidi="ar-DZ"/>
        </w:rPr>
        <w:t xml:space="preserve"> دمشق</w:t>
      </w:r>
      <w:proofErr w:type="gramStart"/>
      <w:r>
        <w:rPr>
          <w:rFonts w:asciiTheme="majorBidi" w:eastAsia="Calibri" w:hAnsiTheme="majorBidi" w:cstheme="majorBidi"/>
          <w:sz w:val="36"/>
          <w:szCs w:val="36"/>
          <w:rtl/>
          <w:lang w:bidi="ar-DZ"/>
        </w:rPr>
        <w:t>,2004</w:t>
      </w:r>
      <w:proofErr w:type="gramEnd"/>
    </w:p>
    <w:p w:rsidR="00D74A8E" w:rsidRDefault="00D74A8E" w:rsidP="00D74A8E">
      <w:pPr>
        <w:bidi/>
        <w:spacing w:line="360" w:lineRule="auto"/>
        <w:jc w:val="both"/>
        <w:rPr>
          <w:rFonts w:asciiTheme="majorBidi" w:eastAsia="Calibri" w:hAnsiTheme="majorBidi" w:cstheme="majorBidi"/>
          <w:sz w:val="36"/>
          <w:szCs w:val="36"/>
          <w:rtl/>
        </w:rPr>
      </w:pPr>
      <w:r>
        <w:rPr>
          <w:rFonts w:asciiTheme="majorBidi" w:eastAsia="Calibri" w:hAnsiTheme="majorBidi" w:cstheme="majorBidi"/>
          <w:sz w:val="36"/>
          <w:szCs w:val="36"/>
          <w:rtl/>
          <w:lang w:bidi="ar-DZ"/>
        </w:rPr>
        <w:t xml:space="preserve">-وسام </w:t>
      </w:r>
      <w:proofErr w:type="spellStart"/>
      <w:r>
        <w:rPr>
          <w:rFonts w:asciiTheme="majorBidi" w:eastAsia="Calibri" w:hAnsiTheme="majorBidi" w:cstheme="majorBidi"/>
          <w:sz w:val="36"/>
          <w:szCs w:val="36"/>
          <w:rtl/>
          <w:lang w:bidi="ar-DZ"/>
        </w:rPr>
        <w:t>العثمان</w:t>
      </w:r>
      <w:proofErr w:type="spellEnd"/>
      <w:r>
        <w:rPr>
          <w:rFonts w:asciiTheme="majorBidi" w:eastAsia="Calibri" w:hAnsiTheme="majorBidi" w:cstheme="majorBidi"/>
          <w:sz w:val="36"/>
          <w:szCs w:val="36"/>
          <w:rtl/>
          <w:lang w:bidi="ar-DZ"/>
        </w:rPr>
        <w:t xml:space="preserve">, </w:t>
      </w:r>
      <w:r>
        <w:rPr>
          <w:rFonts w:asciiTheme="majorBidi" w:eastAsia="Calibri" w:hAnsiTheme="majorBidi" w:cstheme="majorBidi"/>
          <w:sz w:val="36"/>
          <w:szCs w:val="36"/>
          <w:u w:val="single"/>
          <w:rtl/>
          <w:lang w:bidi="ar-DZ"/>
        </w:rPr>
        <w:t xml:space="preserve">المدخل إلى </w:t>
      </w:r>
      <w:proofErr w:type="spellStart"/>
      <w:r>
        <w:rPr>
          <w:rFonts w:asciiTheme="majorBidi" w:eastAsia="Calibri" w:hAnsiTheme="majorBidi" w:cstheme="majorBidi"/>
          <w:sz w:val="36"/>
          <w:szCs w:val="36"/>
          <w:u w:val="single"/>
          <w:rtl/>
          <w:lang w:bidi="ar-DZ"/>
        </w:rPr>
        <w:t>الأنثروبولوجيا</w:t>
      </w:r>
      <w:proofErr w:type="spellEnd"/>
      <w:r>
        <w:rPr>
          <w:rFonts w:asciiTheme="majorBidi" w:eastAsia="Calibri" w:hAnsiTheme="majorBidi" w:cstheme="majorBidi"/>
          <w:sz w:val="36"/>
          <w:szCs w:val="36"/>
          <w:rtl/>
          <w:lang w:bidi="ar-DZ"/>
        </w:rPr>
        <w:t>,ط1,الأهالي للطباعة والنشر والتوزيع, دمشق, 2002.</w:t>
      </w:r>
      <w:r>
        <w:rPr>
          <w:rFonts w:asciiTheme="majorBidi" w:eastAsia="Calibri" w:hAnsiTheme="majorBidi" w:cstheme="majorBidi"/>
          <w:sz w:val="36"/>
          <w:szCs w:val="36"/>
          <w:lang w:bidi="ar-DZ"/>
        </w:rPr>
        <w:t xml:space="preserve"> </w:t>
      </w:r>
    </w:p>
    <w:p w:rsidR="00D74A8E" w:rsidRDefault="00D74A8E" w:rsidP="00D74A8E">
      <w:pPr>
        <w:bidi/>
        <w:spacing w:line="360" w:lineRule="auto"/>
        <w:jc w:val="both"/>
        <w:rPr>
          <w:rFonts w:asciiTheme="majorBidi" w:eastAsia="Calibri" w:hAnsiTheme="majorBidi" w:cstheme="majorBidi"/>
          <w:sz w:val="36"/>
          <w:szCs w:val="36"/>
          <w:rtl/>
          <w:lang w:bidi="ar-DZ"/>
        </w:rPr>
      </w:pPr>
      <w:r>
        <w:rPr>
          <w:rFonts w:asciiTheme="majorBidi" w:eastAsia="Calibri" w:hAnsiTheme="majorBidi" w:cstheme="majorBidi"/>
          <w:sz w:val="36"/>
          <w:szCs w:val="36"/>
          <w:rtl/>
          <w:lang w:bidi="ar-DZ"/>
        </w:rPr>
        <w:t xml:space="preserve">-أحمد الخشاب, </w:t>
      </w:r>
      <w:r>
        <w:rPr>
          <w:rFonts w:asciiTheme="majorBidi" w:eastAsia="Calibri" w:hAnsiTheme="majorBidi" w:cstheme="majorBidi"/>
          <w:sz w:val="36"/>
          <w:szCs w:val="36"/>
          <w:u w:val="single"/>
          <w:rtl/>
          <w:lang w:bidi="ar-DZ"/>
        </w:rPr>
        <w:t xml:space="preserve">دراسات </w:t>
      </w:r>
      <w:proofErr w:type="spellStart"/>
      <w:r>
        <w:rPr>
          <w:rFonts w:asciiTheme="majorBidi" w:eastAsia="Calibri" w:hAnsiTheme="majorBidi" w:cstheme="majorBidi"/>
          <w:sz w:val="36"/>
          <w:szCs w:val="36"/>
          <w:u w:val="single"/>
          <w:rtl/>
          <w:lang w:bidi="ar-DZ"/>
        </w:rPr>
        <w:t>أنثروبولوجية</w:t>
      </w:r>
      <w:proofErr w:type="spellEnd"/>
      <w:r>
        <w:rPr>
          <w:rFonts w:asciiTheme="majorBidi" w:eastAsia="Calibri" w:hAnsiTheme="majorBidi" w:cstheme="majorBidi"/>
          <w:sz w:val="36"/>
          <w:szCs w:val="36"/>
          <w:rtl/>
          <w:lang w:bidi="ar-DZ"/>
        </w:rPr>
        <w:t>, دار المعارف, مصر 1970.</w:t>
      </w:r>
    </w:p>
    <w:p w:rsidR="00D74A8E" w:rsidRDefault="00D74A8E" w:rsidP="00D74A8E">
      <w:pPr>
        <w:bidi/>
        <w:spacing w:line="360" w:lineRule="auto"/>
        <w:jc w:val="both"/>
        <w:rPr>
          <w:rFonts w:asciiTheme="majorBidi" w:eastAsia="Calibri" w:hAnsiTheme="majorBidi" w:cstheme="majorBidi"/>
          <w:sz w:val="36"/>
          <w:szCs w:val="36"/>
          <w:lang w:bidi="ar-DZ"/>
        </w:rPr>
      </w:pPr>
      <w:r>
        <w:rPr>
          <w:rFonts w:asciiTheme="majorBidi" w:eastAsia="Calibri" w:hAnsiTheme="majorBidi" w:cstheme="majorBidi"/>
          <w:sz w:val="36"/>
          <w:szCs w:val="36"/>
          <w:rtl/>
          <w:lang w:bidi="ar-DZ"/>
        </w:rPr>
        <w:t xml:space="preserve">-جاك </w:t>
      </w:r>
      <w:proofErr w:type="spellStart"/>
      <w:r>
        <w:rPr>
          <w:rFonts w:asciiTheme="majorBidi" w:eastAsia="Calibri" w:hAnsiTheme="majorBidi" w:cstheme="majorBidi"/>
          <w:sz w:val="36"/>
          <w:szCs w:val="36"/>
          <w:rtl/>
          <w:lang w:bidi="ar-DZ"/>
        </w:rPr>
        <w:t>لومبار</w:t>
      </w:r>
      <w:proofErr w:type="spellEnd"/>
      <w:r>
        <w:rPr>
          <w:rFonts w:asciiTheme="majorBidi" w:eastAsia="Calibri" w:hAnsiTheme="majorBidi" w:cstheme="majorBidi"/>
          <w:sz w:val="36"/>
          <w:szCs w:val="36"/>
          <w:rtl/>
          <w:lang w:bidi="ar-DZ"/>
        </w:rPr>
        <w:t xml:space="preserve">, </w:t>
      </w:r>
      <w:r>
        <w:rPr>
          <w:rFonts w:asciiTheme="majorBidi" w:eastAsia="Calibri" w:hAnsiTheme="majorBidi" w:cstheme="majorBidi"/>
          <w:sz w:val="36"/>
          <w:szCs w:val="36"/>
          <w:u w:val="single"/>
          <w:rtl/>
          <w:lang w:bidi="ar-DZ"/>
        </w:rPr>
        <w:t xml:space="preserve">مدخل إلى </w:t>
      </w:r>
      <w:proofErr w:type="spellStart"/>
      <w:r>
        <w:rPr>
          <w:rFonts w:asciiTheme="majorBidi" w:eastAsia="Calibri" w:hAnsiTheme="majorBidi" w:cstheme="majorBidi"/>
          <w:sz w:val="36"/>
          <w:szCs w:val="36"/>
          <w:u w:val="single"/>
          <w:rtl/>
          <w:lang w:bidi="ar-DZ"/>
        </w:rPr>
        <w:t>الاثنولوجيا</w:t>
      </w:r>
      <w:proofErr w:type="spellEnd"/>
      <w:r>
        <w:rPr>
          <w:rFonts w:asciiTheme="majorBidi" w:eastAsia="Calibri" w:hAnsiTheme="majorBidi" w:cstheme="majorBidi"/>
          <w:sz w:val="36"/>
          <w:szCs w:val="36"/>
          <w:rtl/>
          <w:lang w:bidi="ar-DZ"/>
        </w:rPr>
        <w:t xml:space="preserve">, ترجمة حسن </w:t>
      </w:r>
      <w:proofErr w:type="spellStart"/>
      <w:r>
        <w:rPr>
          <w:rFonts w:asciiTheme="majorBidi" w:eastAsia="Calibri" w:hAnsiTheme="majorBidi" w:cstheme="majorBidi"/>
          <w:sz w:val="36"/>
          <w:szCs w:val="36"/>
          <w:rtl/>
          <w:lang w:bidi="ar-DZ"/>
        </w:rPr>
        <w:t>قبيسي</w:t>
      </w:r>
      <w:proofErr w:type="spellEnd"/>
      <w:r>
        <w:rPr>
          <w:rFonts w:asciiTheme="majorBidi" w:eastAsia="Calibri" w:hAnsiTheme="majorBidi" w:cstheme="majorBidi"/>
          <w:sz w:val="36"/>
          <w:szCs w:val="36"/>
          <w:rtl/>
          <w:lang w:bidi="ar-DZ"/>
        </w:rPr>
        <w:t>, المركز الثقافي العربي,1ط .1997</w:t>
      </w:r>
      <w:proofErr w:type="gramStart"/>
      <w:r>
        <w:rPr>
          <w:rFonts w:asciiTheme="majorBidi" w:eastAsia="Calibri" w:hAnsiTheme="majorBidi" w:cstheme="majorBidi"/>
          <w:sz w:val="36"/>
          <w:szCs w:val="36"/>
          <w:rtl/>
          <w:lang w:bidi="ar-DZ"/>
        </w:rPr>
        <w:t>بيروت</w:t>
      </w:r>
      <w:proofErr w:type="gramEnd"/>
      <w:r>
        <w:rPr>
          <w:rFonts w:asciiTheme="majorBidi" w:eastAsia="Calibri" w:hAnsiTheme="majorBidi" w:cstheme="majorBidi"/>
          <w:sz w:val="36"/>
          <w:szCs w:val="36"/>
          <w:rtl/>
          <w:lang w:bidi="ar-DZ"/>
        </w:rPr>
        <w:t xml:space="preserve">. </w:t>
      </w:r>
    </w:p>
    <w:p w:rsidR="00D74A8E" w:rsidRDefault="00D74A8E" w:rsidP="00D74A8E">
      <w:pPr>
        <w:bidi/>
        <w:spacing w:line="360" w:lineRule="auto"/>
        <w:jc w:val="both"/>
        <w:rPr>
          <w:rFonts w:asciiTheme="majorBidi" w:eastAsia="Calibri" w:hAnsiTheme="majorBidi" w:cstheme="majorBidi"/>
          <w:sz w:val="36"/>
          <w:szCs w:val="36"/>
          <w:rtl/>
          <w:lang w:bidi="ar-DZ"/>
        </w:rPr>
      </w:pPr>
      <w:r>
        <w:rPr>
          <w:rFonts w:asciiTheme="majorBidi" w:eastAsia="Calibri" w:hAnsiTheme="majorBidi" w:cstheme="majorBidi"/>
          <w:sz w:val="36"/>
          <w:szCs w:val="36"/>
          <w:rtl/>
          <w:lang w:bidi="ar-DZ"/>
        </w:rPr>
        <w:t xml:space="preserve">-علي عبد الله </w:t>
      </w:r>
      <w:proofErr w:type="spellStart"/>
      <w:r>
        <w:rPr>
          <w:rFonts w:asciiTheme="majorBidi" w:eastAsia="Calibri" w:hAnsiTheme="majorBidi" w:cstheme="majorBidi"/>
          <w:sz w:val="36"/>
          <w:szCs w:val="36"/>
          <w:rtl/>
          <w:lang w:bidi="ar-DZ"/>
        </w:rPr>
        <w:t>الجباوي</w:t>
      </w:r>
      <w:proofErr w:type="spellEnd"/>
      <w:r>
        <w:rPr>
          <w:rFonts w:asciiTheme="majorBidi" w:eastAsia="Calibri" w:hAnsiTheme="majorBidi" w:cstheme="majorBidi"/>
          <w:sz w:val="36"/>
          <w:szCs w:val="36"/>
          <w:rtl/>
          <w:lang w:bidi="ar-DZ"/>
        </w:rPr>
        <w:t xml:space="preserve"> .</w:t>
      </w:r>
      <w:r>
        <w:rPr>
          <w:rFonts w:asciiTheme="majorBidi" w:eastAsia="Calibri" w:hAnsiTheme="majorBidi" w:cstheme="majorBidi"/>
          <w:sz w:val="36"/>
          <w:szCs w:val="36"/>
          <w:u w:val="single"/>
          <w:rtl/>
          <w:lang w:bidi="ar-DZ"/>
        </w:rPr>
        <w:t>علم خصائص الشعوب .علم الأقوام</w:t>
      </w:r>
      <w:r>
        <w:rPr>
          <w:rFonts w:asciiTheme="majorBidi" w:eastAsia="Calibri" w:hAnsiTheme="majorBidi" w:cstheme="majorBidi"/>
          <w:sz w:val="36"/>
          <w:szCs w:val="36"/>
          <w:rtl/>
          <w:lang w:bidi="ar-DZ"/>
        </w:rPr>
        <w:t xml:space="preserve"> , التلوين , دمشق .2007. </w:t>
      </w:r>
    </w:p>
    <w:p w:rsidR="00D74A8E" w:rsidRDefault="00D74A8E" w:rsidP="00D74A8E">
      <w:pPr>
        <w:tabs>
          <w:tab w:val="left" w:pos="2757"/>
          <w:tab w:val="left" w:pos="4860"/>
          <w:tab w:val="left" w:pos="4947"/>
        </w:tabs>
        <w:bidi/>
        <w:spacing w:line="360" w:lineRule="auto"/>
        <w:jc w:val="both"/>
        <w:rPr>
          <w:rFonts w:asciiTheme="majorBidi" w:eastAsia="Calibri" w:hAnsiTheme="majorBidi" w:cstheme="majorBidi"/>
          <w:sz w:val="36"/>
          <w:szCs w:val="36"/>
          <w:rtl/>
          <w:lang w:bidi="ar-DZ"/>
        </w:rPr>
      </w:pPr>
      <w:r>
        <w:rPr>
          <w:rFonts w:asciiTheme="majorBidi" w:eastAsia="Calibri" w:hAnsiTheme="majorBidi" w:cstheme="majorBidi"/>
          <w:sz w:val="36"/>
          <w:szCs w:val="36"/>
          <w:rtl/>
          <w:lang w:bidi="ar-DZ"/>
        </w:rPr>
        <w:t xml:space="preserve">-كلود ليفي </w:t>
      </w:r>
      <w:proofErr w:type="spellStart"/>
      <w:r>
        <w:rPr>
          <w:rFonts w:asciiTheme="majorBidi" w:eastAsia="Calibri" w:hAnsiTheme="majorBidi" w:cstheme="majorBidi"/>
          <w:sz w:val="36"/>
          <w:szCs w:val="36"/>
          <w:rtl/>
          <w:lang w:bidi="ar-DZ"/>
        </w:rPr>
        <w:t>ستروس</w:t>
      </w:r>
      <w:proofErr w:type="spellEnd"/>
      <w:r>
        <w:rPr>
          <w:rFonts w:asciiTheme="majorBidi" w:eastAsia="Calibri" w:hAnsiTheme="majorBidi" w:cstheme="majorBidi"/>
          <w:sz w:val="36"/>
          <w:szCs w:val="36"/>
          <w:rtl/>
          <w:lang w:bidi="ar-DZ"/>
        </w:rPr>
        <w:t xml:space="preserve">, </w:t>
      </w:r>
      <w:proofErr w:type="spellStart"/>
      <w:r>
        <w:rPr>
          <w:rFonts w:asciiTheme="majorBidi" w:eastAsia="Calibri" w:hAnsiTheme="majorBidi" w:cstheme="majorBidi"/>
          <w:sz w:val="36"/>
          <w:szCs w:val="36"/>
          <w:u w:val="single"/>
          <w:rtl/>
          <w:lang w:bidi="ar-DZ"/>
        </w:rPr>
        <w:t>الانثروبولوجية</w:t>
      </w:r>
      <w:proofErr w:type="spellEnd"/>
      <w:r>
        <w:rPr>
          <w:rFonts w:asciiTheme="majorBidi" w:eastAsia="Calibri" w:hAnsiTheme="majorBidi" w:cstheme="majorBidi"/>
          <w:sz w:val="36"/>
          <w:szCs w:val="36"/>
          <w:u w:val="single"/>
          <w:rtl/>
          <w:lang w:bidi="ar-DZ"/>
        </w:rPr>
        <w:t xml:space="preserve"> البنيوية</w:t>
      </w:r>
      <w:r>
        <w:rPr>
          <w:rFonts w:asciiTheme="majorBidi" w:eastAsia="Calibri" w:hAnsiTheme="majorBidi" w:cstheme="majorBidi"/>
          <w:sz w:val="36"/>
          <w:szCs w:val="36"/>
          <w:rtl/>
          <w:lang w:bidi="ar-DZ"/>
        </w:rPr>
        <w:t xml:space="preserve">, ترجمة المركز الثقافي الغربي, بيروت 1995 . </w:t>
      </w:r>
    </w:p>
    <w:p w:rsidR="00D74A8E" w:rsidRDefault="00D74A8E" w:rsidP="00D74A8E">
      <w:pPr>
        <w:tabs>
          <w:tab w:val="left" w:pos="1055"/>
        </w:tabs>
        <w:bidi/>
        <w:spacing w:line="360" w:lineRule="auto"/>
        <w:jc w:val="both"/>
        <w:rPr>
          <w:rFonts w:asciiTheme="majorBidi" w:eastAsia="Calibri" w:hAnsiTheme="majorBidi" w:cstheme="majorBidi"/>
          <w:sz w:val="36"/>
          <w:szCs w:val="36"/>
          <w:rtl/>
          <w:lang w:bidi="ar-DZ"/>
        </w:rPr>
      </w:pPr>
      <w:r>
        <w:rPr>
          <w:rFonts w:asciiTheme="majorBidi" w:eastAsia="Calibri" w:hAnsiTheme="majorBidi" w:cstheme="majorBidi"/>
          <w:sz w:val="36"/>
          <w:szCs w:val="36"/>
          <w:rtl/>
          <w:lang w:bidi="ar-DZ"/>
        </w:rPr>
        <w:t xml:space="preserve">- </w:t>
      </w:r>
      <w:proofErr w:type="spellStart"/>
      <w:r>
        <w:rPr>
          <w:rFonts w:asciiTheme="majorBidi" w:eastAsia="Calibri" w:hAnsiTheme="majorBidi" w:cstheme="majorBidi"/>
          <w:sz w:val="36"/>
          <w:szCs w:val="36"/>
          <w:rtl/>
          <w:lang w:bidi="ar-DZ"/>
        </w:rPr>
        <w:t>بيار</w:t>
      </w:r>
      <w:proofErr w:type="spellEnd"/>
      <w:r>
        <w:rPr>
          <w:rFonts w:asciiTheme="majorBidi" w:eastAsia="Calibri" w:hAnsiTheme="majorBidi" w:cstheme="majorBidi"/>
          <w:sz w:val="36"/>
          <w:szCs w:val="36"/>
          <w:rtl/>
          <w:lang w:bidi="ar-DZ"/>
        </w:rPr>
        <w:t xml:space="preserve"> </w:t>
      </w:r>
      <w:proofErr w:type="spellStart"/>
      <w:r>
        <w:rPr>
          <w:rFonts w:asciiTheme="majorBidi" w:eastAsia="Calibri" w:hAnsiTheme="majorBidi" w:cstheme="majorBidi"/>
          <w:sz w:val="36"/>
          <w:szCs w:val="36"/>
          <w:rtl/>
          <w:lang w:bidi="ar-DZ"/>
        </w:rPr>
        <w:t>بونت</w:t>
      </w:r>
      <w:proofErr w:type="spellEnd"/>
      <w:r>
        <w:rPr>
          <w:rFonts w:asciiTheme="majorBidi" w:eastAsia="Calibri" w:hAnsiTheme="majorBidi" w:cstheme="majorBidi"/>
          <w:sz w:val="36"/>
          <w:szCs w:val="36"/>
          <w:rtl/>
          <w:lang w:bidi="ar-DZ"/>
        </w:rPr>
        <w:t xml:space="preserve">, </w:t>
      </w:r>
      <w:proofErr w:type="spellStart"/>
      <w:r>
        <w:rPr>
          <w:rFonts w:asciiTheme="majorBidi" w:eastAsia="Calibri" w:hAnsiTheme="majorBidi" w:cstheme="majorBidi"/>
          <w:sz w:val="36"/>
          <w:szCs w:val="36"/>
          <w:rtl/>
          <w:lang w:bidi="ar-DZ"/>
        </w:rPr>
        <w:t>ميشال</w:t>
      </w:r>
      <w:proofErr w:type="spellEnd"/>
      <w:r>
        <w:rPr>
          <w:rFonts w:asciiTheme="majorBidi" w:eastAsia="Calibri" w:hAnsiTheme="majorBidi" w:cstheme="majorBidi"/>
          <w:sz w:val="36"/>
          <w:szCs w:val="36"/>
          <w:rtl/>
          <w:lang w:bidi="ar-DZ"/>
        </w:rPr>
        <w:t xml:space="preserve"> </w:t>
      </w:r>
      <w:proofErr w:type="spellStart"/>
      <w:r>
        <w:rPr>
          <w:rFonts w:asciiTheme="majorBidi" w:eastAsia="Calibri" w:hAnsiTheme="majorBidi" w:cstheme="majorBidi"/>
          <w:sz w:val="36"/>
          <w:szCs w:val="36"/>
          <w:rtl/>
          <w:lang w:bidi="ar-DZ"/>
        </w:rPr>
        <w:t>إيزار</w:t>
      </w:r>
      <w:proofErr w:type="spellEnd"/>
      <w:r>
        <w:rPr>
          <w:rFonts w:asciiTheme="majorBidi" w:eastAsia="Calibri" w:hAnsiTheme="majorBidi" w:cstheme="majorBidi"/>
          <w:sz w:val="36"/>
          <w:szCs w:val="36"/>
          <w:rtl/>
          <w:lang w:bidi="ar-DZ"/>
        </w:rPr>
        <w:t xml:space="preserve">, </w:t>
      </w:r>
      <w:r>
        <w:rPr>
          <w:rFonts w:asciiTheme="majorBidi" w:eastAsia="Calibri" w:hAnsiTheme="majorBidi" w:cstheme="majorBidi"/>
          <w:sz w:val="36"/>
          <w:szCs w:val="36"/>
          <w:u w:val="single"/>
          <w:rtl/>
          <w:lang w:bidi="ar-DZ"/>
        </w:rPr>
        <w:t xml:space="preserve">معجم </w:t>
      </w:r>
      <w:proofErr w:type="spellStart"/>
      <w:r>
        <w:rPr>
          <w:rFonts w:asciiTheme="majorBidi" w:eastAsia="Calibri" w:hAnsiTheme="majorBidi" w:cstheme="majorBidi"/>
          <w:sz w:val="36"/>
          <w:szCs w:val="36"/>
          <w:u w:val="single"/>
          <w:rtl/>
          <w:lang w:bidi="ar-DZ"/>
        </w:rPr>
        <w:t>الأثنولوجيا</w:t>
      </w:r>
      <w:proofErr w:type="spellEnd"/>
      <w:r>
        <w:rPr>
          <w:rFonts w:asciiTheme="majorBidi" w:eastAsia="Calibri" w:hAnsiTheme="majorBidi" w:cstheme="majorBidi"/>
          <w:sz w:val="36"/>
          <w:szCs w:val="36"/>
          <w:u w:val="single"/>
          <w:rtl/>
          <w:lang w:bidi="ar-DZ"/>
        </w:rPr>
        <w:t xml:space="preserve"> </w:t>
      </w:r>
      <w:proofErr w:type="spellStart"/>
      <w:r>
        <w:rPr>
          <w:rFonts w:asciiTheme="majorBidi" w:eastAsia="Calibri" w:hAnsiTheme="majorBidi" w:cstheme="majorBidi"/>
          <w:sz w:val="36"/>
          <w:szCs w:val="36"/>
          <w:u w:val="single"/>
          <w:rtl/>
          <w:lang w:bidi="ar-DZ"/>
        </w:rPr>
        <w:t>والأنثروبولوجيا</w:t>
      </w:r>
      <w:proofErr w:type="spellEnd"/>
      <w:r>
        <w:rPr>
          <w:rFonts w:asciiTheme="majorBidi" w:eastAsia="Calibri" w:hAnsiTheme="majorBidi" w:cstheme="majorBidi"/>
          <w:sz w:val="36"/>
          <w:szCs w:val="36"/>
          <w:rtl/>
          <w:lang w:bidi="ar-DZ"/>
        </w:rPr>
        <w:t>, ترجمة وإشراف مصباح الصمد,ط1, المؤسسة الجامعية للدراسات والنشر والتوزيع"مجد",2006.</w:t>
      </w:r>
    </w:p>
    <w:p w:rsidR="00D74A8E" w:rsidRDefault="00D74A8E" w:rsidP="00D74A8E">
      <w:pPr>
        <w:tabs>
          <w:tab w:val="left" w:pos="1055"/>
        </w:tabs>
        <w:bidi/>
        <w:spacing w:line="360" w:lineRule="auto"/>
        <w:jc w:val="both"/>
        <w:rPr>
          <w:rFonts w:asciiTheme="majorBidi" w:eastAsia="Calibri" w:hAnsiTheme="majorBidi" w:cstheme="majorBidi"/>
          <w:sz w:val="36"/>
          <w:szCs w:val="36"/>
          <w:rtl/>
        </w:rPr>
      </w:pPr>
      <w:r>
        <w:rPr>
          <w:rFonts w:asciiTheme="majorBidi" w:eastAsia="Calibri" w:hAnsiTheme="majorBidi" w:cstheme="majorBidi"/>
          <w:sz w:val="36"/>
          <w:szCs w:val="36"/>
          <w:rtl/>
          <w:lang w:bidi="ar-DZ"/>
        </w:rPr>
        <w:t xml:space="preserve">-موريس أنجرس، </w:t>
      </w:r>
      <w:r>
        <w:rPr>
          <w:rFonts w:asciiTheme="majorBidi" w:eastAsia="Calibri" w:hAnsiTheme="majorBidi" w:cstheme="majorBidi"/>
          <w:sz w:val="36"/>
          <w:szCs w:val="36"/>
          <w:u w:val="single"/>
          <w:rtl/>
          <w:lang w:bidi="ar-DZ"/>
        </w:rPr>
        <w:t>منهجية البحث العلمي في العلوم الإنسانية-تدريبات عملية</w:t>
      </w:r>
      <w:r>
        <w:rPr>
          <w:rFonts w:asciiTheme="majorBidi" w:eastAsia="Calibri" w:hAnsiTheme="majorBidi" w:cstheme="majorBidi"/>
          <w:sz w:val="36"/>
          <w:szCs w:val="36"/>
          <w:rtl/>
          <w:lang w:bidi="ar-DZ"/>
        </w:rPr>
        <w:t>- دار القصبة للنشر –الجزائر، 2004.</w:t>
      </w:r>
    </w:p>
    <w:p w:rsidR="00D74A8E" w:rsidRDefault="00D74A8E" w:rsidP="00D74A8E">
      <w:pPr>
        <w:autoSpaceDE w:val="0"/>
        <w:autoSpaceDN w:val="0"/>
        <w:bidi/>
        <w:adjustRightInd w:val="0"/>
        <w:spacing w:after="0" w:line="240" w:lineRule="auto"/>
        <w:jc w:val="both"/>
        <w:rPr>
          <w:rFonts w:ascii="MinionPro-Regular" w:hAnsi="MinionPro-Regular" w:cs="Simplified Arabic"/>
          <w:sz w:val="36"/>
          <w:szCs w:val="36"/>
          <w:lang w:bidi="ar-DZ"/>
        </w:rPr>
      </w:pPr>
      <w:r>
        <w:rPr>
          <w:rFonts w:ascii="AXtManal" w:hAnsi="MinionPro-Regular" w:cs="Simplified Arabic" w:hint="cs"/>
          <w:color w:val="000000"/>
          <w:sz w:val="36"/>
          <w:szCs w:val="36"/>
          <w:rtl/>
        </w:rPr>
        <w:lastRenderedPageBreak/>
        <w:t>-</w:t>
      </w:r>
      <w:proofErr w:type="spellStart"/>
      <w:r>
        <w:rPr>
          <w:rFonts w:ascii="AXtManal" w:hAnsi="MinionPro-Regular" w:cs="Simplified Arabic" w:hint="cs"/>
          <w:color w:val="000000"/>
          <w:sz w:val="36"/>
          <w:szCs w:val="36"/>
          <w:rtl/>
        </w:rPr>
        <w:t>دليو</w:t>
      </w:r>
      <w:proofErr w:type="spellEnd"/>
      <w:r>
        <w:rPr>
          <w:rFonts w:ascii="AXtManal" w:hAnsi="MinionPro-Regular" w:cs="Simplified Arabic" w:hint="cs"/>
          <w:color w:val="000000"/>
          <w:sz w:val="36"/>
          <w:szCs w:val="36"/>
          <w:rtl/>
        </w:rPr>
        <w:t xml:space="preserve"> </w:t>
      </w:r>
      <w:proofErr w:type="spellStart"/>
      <w:r>
        <w:rPr>
          <w:rFonts w:ascii="AXtManal" w:hAnsi="MinionPro-Regular" w:cs="Simplified Arabic" w:hint="cs"/>
          <w:color w:val="000000"/>
          <w:sz w:val="36"/>
          <w:szCs w:val="36"/>
          <w:rtl/>
        </w:rPr>
        <w:t>فضيل</w:t>
      </w:r>
      <w:proofErr w:type="spellEnd"/>
      <w:r>
        <w:rPr>
          <w:rFonts w:ascii="AXtManal" w:hAnsi="MinionPro-Regular" w:cs="Simplified Arabic" w:hint="cs"/>
          <w:color w:val="000000"/>
          <w:sz w:val="36"/>
          <w:szCs w:val="36"/>
          <w:rtl/>
        </w:rPr>
        <w:t xml:space="preserve">، </w:t>
      </w:r>
      <w:r>
        <w:rPr>
          <w:rFonts w:ascii="AXtManal" w:hAnsi="MinionPro-Regular" w:cs="Simplified Arabic" w:hint="cs"/>
          <w:color w:val="000000"/>
          <w:sz w:val="36"/>
          <w:szCs w:val="36"/>
          <w:u w:val="single"/>
          <w:rtl/>
        </w:rPr>
        <w:t xml:space="preserve">المنهج </w:t>
      </w:r>
      <w:proofErr w:type="spellStart"/>
      <w:r>
        <w:rPr>
          <w:rFonts w:ascii="AXtManal" w:hAnsi="MinionPro-Regular" w:cs="Simplified Arabic" w:hint="cs"/>
          <w:color w:val="000000"/>
          <w:sz w:val="36"/>
          <w:szCs w:val="36"/>
          <w:u w:val="single"/>
          <w:rtl/>
        </w:rPr>
        <w:t>البيوغرافي</w:t>
      </w:r>
      <w:proofErr w:type="spellEnd"/>
      <w:r>
        <w:rPr>
          <w:rFonts w:ascii="AXtManal" w:hAnsi="MinionPro-Regular" w:cs="Simplified Arabic" w:hint="cs"/>
          <w:color w:val="000000"/>
          <w:sz w:val="36"/>
          <w:szCs w:val="36"/>
          <w:u w:val="single"/>
          <w:rtl/>
        </w:rPr>
        <w:t>، استعمال السير الذاتية والحياتية في علم الاجتماع</w:t>
      </w:r>
      <w:r>
        <w:rPr>
          <w:rFonts w:ascii="AXtManal" w:hAnsi="MinionPro-Regular" w:cs="Simplified Arabic" w:hint="cs"/>
          <w:color w:val="000000"/>
          <w:sz w:val="36"/>
          <w:szCs w:val="36"/>
          <w:rtl/>
        </w:rPr>
        <w:t>، مجلة العلوم الاجتماعية ،ع2، 1999.</w:t>
      </w:r>
    </w:p>
    <w:p w:rsidR="00D74A8E" w:rsidRPr="00D74A8E" w:rsidRDefault="00D74A8E" w:rsidP="00D74A8E">
      <w:pPr>
        <w:autoSpaceDE w:val="0"/>
        <w:autoSpaceDN w:val="0"/>
        <w:bidi/>
        <w:adjustRightInd w:val="0"/>
        <w:spacing w:after="0" w:line="240" w:lineRule="auto"/>
        <w:jc w:val="both"/>
        <w:rPr>
          <w:rFonts w:ascii="SimplifiedArabic" w:hAnsi="SimplifiedArabic,Bold" w:cs="SimplifiedArabic" w:hint="cs"/>
          <w:color w:val="000000"/>
          <w:sz w:val="36"/>
          <w:szCs w:val="36"/>
          <w:rtl/>
          <w:lang w:bidi="ar-DZ"/>
        </w:rPr>
      </w:pPr>
    </w:p>
    <w:p w:rsidR="002740F5" w:rsidRDefault="002740F5"/>
    <w:sectPr w:rsidR="002740F5" w:rsidSect="00274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coType Naskh">
    <w:altName w:val="Times New Roman"/>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plifiedArabic,Bold">
    <w:panose1 w:val="00000000000000000000"/>
    <w:charset w:val="00"/>
    <w:family w:val="swiss"/>
    <w:notTrueType/>
    <w:pitch w:val="default"/>
    <w:sig w:usb0="00000003" w:usb1="00000000" w:usb2="00000000" w:usb3="00000000" w:csb0="0000000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imesNewRoman">
    <w:panose1 w:val="00000000000000000000"/>
    <w:charset w:val="00"/>
    <w:family w:val="roman"/>
    <w:notTrueType/>
    <w:pitch w:val="default"/>
    <w:sig w:usb0="00000003" w:usb1="00000000" w:usb2="00000000" w:usb3="00000000" w:csb0="00000001" w:csb1="00000000"/>
  </w:font>
  <w:font w:name="AXtManal">
    <w:altName w:val="Arial"/>
    <w:panose1 w:val="00000000000000000000"/>
    <w:charset w:val="B2"/>
    <w:family w:val="swiss"/>
    <w:notTrueType/>
    <w:pitch w:val="default"/>
    <w:sig w:usb0="00002001" w:usb1="00000000" w:usb2="00000000" w:usb3="00000000" w:csb0="00000040" w:csb1="00000000"/>
  </w:font>
  <w:font w:name="MinionPro-Regular">
    <w:panose1 w:val="00000000000000000000"/>
    <w:charset w:val="00"/>
    <w:family w:val="roman"/>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C7F"/>
    <w:multiLevelType w:val="hybridMultilevel"/>
    <w:tmpl w:val="C8A61D70"/>
    <w:lvl w:ilvl="0" w:tplc="ECB809C0">
      <w:start w:val="1"/>
      <w:numFmt w:val="arabicAbjad"/>
      <w:lvlText w:val="%1."/>
      <w:lvlJc w:val="left"/>
      <w:pPr>
        <w:tabs>
          <w:tab w:val="num" w:pos="720"/>
        </w:tabs>
        <w:ind w:left="720" w:hanging="360"/>
      </w:pPr>
      <w:rPr>
        <w:rFonts w:hint="default"/>
      </w:rPr>
    </w:lvl>
    <w:lvl w:ilvl="1" w:tplc="9EB04FB6">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6B21A3"/>
    <w:multiLevelType w:val="hybridMultilevel"/>
    <w:tmpl w:val="E8F003C0"/>
    <w:lvl w:ilvl="0" w:tplc="ECB809C0">
      <w:start w:val="1"/>
      <w:numFmt w:val="arabicAbjad"/>
      <w:lvlText w:val="%1."/>
      <w:lvlJc w:val="left"/>
      <w:pPr>
        <w:tabs>
          <w:tab w:val="num" w:pos="720"/>
        </w:tabs>
        <w:ind w:left="720" w:hanging="360"/>
      </w:pPr>
      <w:rPr>
        <w:rFonts w:hint="default"/>
      </w:rPr>
    </w:lvl>
    <w:lvl w:ilvl="1" w:tplc="5B80BC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B7CC0"/>
    <w:multiLevelType w:val="multilevel"/>
    <w:tmpl w:val="3F46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1652E"/>
    <w:multiLevelType w:val="hybridMultilevel"/>
    <w:tmpl w:val="120A864E"/>
    <w:lvl w:ilvl="0" w:tplc="CA4E8BBC">
      <w:start w:val="1"/>
      <w:numFmt w:val="bullet"/>
      <w:lvlText w:val="-"/>
      <w:lvlJc w:val="left"/>
      <w:pPr>
        <w:tabs>
          <w:tab w:val="num" w:pos="720"/>
        </w:tabs>
        <w:ind w:left="720" w:hanging="360"/>
      </w:pPr>
      <w:rPr>
        <w:rFonts w:ascii="Times New Roman" w:eastAsia="Times New Roman" w:hAnsi="Times New Roman" w:cs="DecoType Nask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966CF9"/>
    <w:multiLevelType w:val="hybridMultilevel"/>
    <w:tmpl w:val="A61E3B2A"/>
    <w:lvl w:ilvl="0" w:tplc="E6E0DE4A">
      <w:start w:val="1"/>
      <w:numFmt w:val="decimal"/>
      <w:lvlText w:val="%1-"/>
      <w:lvlJc w:val="left"/>
      <w:pPr>
        <w:tabs>
          <w:tab w:val="num" w:pos="750"/>
        </w:tabs>
        <w:ind w:left="750" w:hanging="390"/>
      </w:pPr>
      <w:rPr>
        <w:rFonts w:hint="default"/>
      </w:rPr>
    </w:lvl>
    <w:lvl w:ilvl="1" w:tplc="ECB809C0">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471B1E"/>
    <w:multiLevelType w:val="multilevel"/>
    <w:tmpl w:val="020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380"/>
    <w:rsid w:val="002740F5"/>
    <w:rsid w:val="004C0490"/>
    <w:rsid w:val="00A31380"/>
    <w:rsid w:val="00D74A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80"/>
  </w:style>
  <w:style w:type="paragraph" w:styleId="Titre1">
    <w:name w:val="heading 1"/>
    <w:basedOn w:val="Normal"/>
    <w:link w:val="Titre1Car"/>
    <w:uiPriority w:val="9"/>
    <w:qFormat/>
    <w:rsid w:val="00A31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380"/>
    <w:rPr>
      <w:rFonts w:ascii="Times New Roman" w:eastAsia="Times New Roman" w:hAnsi="Times New Roman" w:cs="Times New Roman"/>
      <w:b/>
      <w:bCs/>
      <w:kern w:val="36"/>
      <w:sz w:val="48"/>
      <w:szCs w:val="48"/>
      <w:lang w:eastAsia="fr-FR"/>
    </w:rPr>
  </w:style>
  <w:style w:type="paragraph" w:styleId="Sous-titre">
    <w:name w:val="Subtitle"/>
    <w:basedOn w:val="Normal"/>
    <w:next w:val="Normal"/>
    <w:link w:val="Sous-titreCar"/>
    <w:qFormat/>
    <w:rsid w:val="00A31380"/>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A31380"/>
    <w:rPr>
      <w:rFonts w:ascii="Cambria" w:eastAsia="Times New Roman" w:hAnsi="Cambria" w:cs="Times New Roman"/>
      <w:sz w:val="24"/>
      <w:szCs w:val="24"/>
      <w:lang w:eastAsia="fr-FR"/>
    </w:rPr>
  </w:style>
  <w:style w:type="table" w:styleId="Grilledutableau">
    <w:name w:val="Table Grid"/>
    <w:basedOn w:val="TableauNormal"/>
    <w:uiPriority w:val="59"/>
    <w:rsid w:val="00A313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nsinterligne1">
    <w:name w:val="Sans interligne1"/>
    <w:link w:val="NoSpacingChar"/>
    <w:uiPriority w:val="1"/>
    <w:qFormat/>
    <w:rsid w:val="00A31380"/>
    <w:pPr>
      <w:spacing w:after="0" w:line="240" w:lineRule="auto"/>
    </w:pPr>
    <w:rPr>
      <w:rFonts w:ascii="Calibri" w:eastAsia="Times New Roman" w:hAnsi="Calibri" w:cs="Arial"/>
      <w:u w:color="00B050"/>
    </w:rPr>
  </w:style>
  <w:style w:type="character" w:customStyle="1" w:styleId="NoSpacingChar">
    <w:name w:val="No Spacing Char"/>
    <w:basedOn w:val="Policepardfaut"/>
    <w:link w:val="Sansinterligne1"/>
    <w:uiPriority w:val="1"/>
    <w:locked/>
    <w:rsid w:val="00A31380"/>
    <w:rPr>
      <w:rFonts w:ascii="Calibri" w:eastAsia="Times New Roman" w:hAnsi="Calibri" w:cs="Arial"/>
      <w:u w:color="00B050"/>
    </w:rPr>
  </w:style>
  <w:style w:type="paragraph" w:styleId="Notedebasdepage">
    <w:name w:val="footnote text"/>
    <w:basedOn w:val="Normal"/>
    <w:link w:val="NotedebasdepageCar"/>
    <w:uiPriority w:val="99"/>
    <w:unhideWhenUsed/>
    <w:rsid w:val="00A31380"/>
    <w:pPr>
      <w:spacing w:after="0" w:line="240" w:lineRule="auto"/>
      <w:jc w:val="right"/>
    </w:pPr>
    <w:rPr>
      <w:rFonts w:ascii="Times New Roman" w:eastAsia="Times New Roman" w:hAnsi="Times New Roman" w:cs="Times New Roman"/>
      <w:sz w:val="20"/>
      <w:szCs w:val="20"/>
      <w:u w:color="00B050"/>
      <w:lang w:eastAsia="fr-FR"/>
    </w:rPr>
  </w:style>
  <w:style w:type="character" w:customStyle="1" w:styleId="NotedebasdepageCar">
    <w:name w:val="Note de bas de page Car"/>
    <w:basedOn w:val="Policepardfaut"/>
    <w:link w:val="Notedebasdepage"/>
    <w:uiPriority w:val="99"/>
    <w:rsid w:val="00A31380"/>
    <w:rPr>
      <w:rFonts w:ascii="Times New Roman" w:eastAsia="Times New Roman" w:hAnsi="Times New Roman" w:cs="Times New Roman"/>
      <w:sz w:val="20"/>
      <w:szCs w:val="20"/>
      <w:u w:color="00B050"/>
      <w:lang w:eastAsia="fr-FR"/>
    </w:rPr>
  </w:style>
  <w:style w:type="character" w:styleId="Appelnotedebasdep">
    <w:name w:val="footnote reference"/>
    <w:basedOn w:val="Policepardfaut"/>
    <w:uiPriority w:val="99"/>
    <w:semiHidden/>
    <w:unhideWhenUsed/>
    <w:rsid w:val="00A31380"/>
    <w:rPr>
      <w:vertAlign w:val="superscript"/>
    </w:rPr>
  </w:style>
  <w:style w:type="character" w:styleId="Lienhypertexte">
    <w:name w:val="Hyperlink"/>
    <w:basedOn w:val="Policepardfaut"/>
    <w:uiPriority w:val="99"/>
    <w:semiHidden/>
    <w:unhideWhenUsed/>
    <w:rsid w:val="00A31380"/>
    <w:rPr>
      <w:color w:val="0000FF"/>
      <w:u w:val="single"/>
    </w:rPr>
  </w:style>
  <w:style w:type="paragraph" w:styleId="NormalWeb">
    <w:name w:val="Normal (Web)"/>
    <w:basedOn w:val="Normal"/>
    <w:uiPriority w:val="99"/>
    <w:semiHidden/>
    <w:unhideWhenUsed/>
    <w:rsid w:val="00A313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31380"/>
  </w:style>
  <w:style w:type="character" w:styleId="Accentuation">
    <w:name w:val="Emphasis"/>
    <w:basedOn w:val="Policepardfaut"/>
    <w:uiPriority w:val="20"/>
    <w:qFormat/>
    <w:rsid w:val="00A31380"/>
    <w:rPr>
      <w:i/>
      <w:iCs/>
    </w:rPr>
  </w:style>
</w:styles>
</file>

<file path=word/webSettings.xml><?xml version="1.0" encoding="utf-8"?>
<w:webSettings xmlns:r="http://schemas.openxmlformats.org/officeDocument/2006/relationships" xmlns:w="http://schemas.openxmlformats.org/wordprocessingml/2006/main">
  <w:divs>
    <w:div w:id="21330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1816</Words>
  <Characters>9988</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3</cp:revision>
  <dcterms:created xsi:type="dcterms:W3CDTF">2021-01-16T06:25:00Z</dcterms:created>
  <dcterms:modified xsi:type="dcterms:W3CDTF">2021-01-16T06:29:00Z</dcterms:modified>
</cp:coreProperties>
</file>