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9D8" w:rsidRDefault="00CB39D8" w:rsidP="00CB39D8">
      <w:pPr>
        <w:pStyle w:val="NormalWeb"/>
        <w:shd w:val="clear" w:color="auto" w:fill="FFFFFF"/>
        <w:bidi/>
        <w:spacing w:before="0" w:beforeAutospacing="0"/>
        <w:jc w:val="both"/>
        <w:rPr>
          <w:rFonts w:ascii="Sakkal Majalla" w:hAnsi="Sakkal Majalla" w:cs="Sakkal Majalla"/>
          <w:b/>
          <w:bCs/>
          <w:color w:val="3A3A3A"/>
          <w:sz w:val="36"/>
          <w:szCs w:val="36"/>
          <w:rtl/>
        </w:rPr>
      </w:pPr>
      <w:r>
        <w:rPr>
          <w:rFonts w:ascii="Sakkal Majalla" w:hAnsi="Sakkal Majalla" w:cs="Sakkal Majalla" w:hint="cs"/>
          <w:b/>
          <w:bCs/>
          <w:color w:val="3A3A3A"/>
          <w:sz w:val="36"/>
          <w:szCs w:val="36"/>
          <w:rtl/>
        </w:rPr>
        <w:t xml:space="preserve">المحاضرة رقم 04 </w:t>
      </w:r>
      <w:r w:rsidR="00DC2A3D">
        <w:rPr>
          <w:rFonts w:ascii="Sakkal Majalla" w:hAnsi="Sakkal Majalla" w:cs="Sakkal Majalla" w:hint="cs"/>
          <w:b/>
          <w:bCs/>
          <w:color w:val="3A3A3A"/>
          <w:sz w:val="36"/>
          <w:szCs w:val="36"/>
          <w:rtl/>
        </w:rPr>
        <w:t>+ 05</w:t>
      </w:r>
      <w:proofErr w:type="gramStart"/>
      <w:r>
        <w:rPr>
          <w:rFonts w:ascii="Sakkal Majalla" w:hAnsi="Sakkal Majalla" w:cs="Sakkal Majalla" w:hint="cs"/>
          <w:b/>
          <w:bCs/>
          <w:color w:val="3A3A3A"/>
          <w:sz w:val="36"/>
          <w:szCs w:val="36"/>
          <w:rtl/>
        </w:rPr>
        <w:t>في :</w:t>
      </w:r>
      <w:proofErr w:type="gramEnd"/>
      <w:r>
        <w:rPr>
          <w:rFonts w:ascii="Sakkal Majalla" w:hAnsi="Sakkal Majalla" w:cs="Sakkal Majalla" w:hint="cs"/>
          <w:b/>
          <w:bCs/>
          <w:color w:val="3A3A3A"/>
          <w:sz w:val="36"/>
          <w:szCs w:val="36"/>
          <w:rtl/>
        </w:rPr>
        <w:t xml:space="preserve"> </w:t>
      </w:r>
      <w:proofErr w:type="spellStart"/>
      <w:r>
        <w:rPr>
          <w:rFonts w:ascii="Sakkal Majalla" w:hAnsi="Sakkal Majalla" w:cs="Sakkal Majalla" w:hint="cs"/>
          <w:b/>
          <w:bCs/>
          <w:color w:val="3A3A3A"/>
          <w:sz w:val="36"/>
          <w:szCs w:val="36"/>
          <w:rtl/>
        </w:rPr>
        <w:t>الحوكمة</w:t>
      </w:r>
      <w:proofErr w:type="spellEnd"/>
      <w:r>
        <w:rPr>
          <w:rFonts w:ascii="Sakkal Majalla" w:hAnsi="Sakkal Majalla" w:cs="Sakkal Majalla" w:hint="cs"/>
          <w:b/>
          <w:bCs/>
          <w:color w:val="3A3A3A"/>
          <w:sz w:val="36"/>
          <w:szCs w:val="36"/>
          <w:rtl/>
        </w:rPr>
        <w:t xml:space="preserve"> وأخلاقيات المهنة </w:t>
      </w:r>
    </w:p>
    <w:p w:rsidR="00CB39D8" w:rsidRDefault="00CB39D8" w:rsidP="00CB39D8">
      <w:pPr>
        <w:pStyle w:val="NormalWeb"/>
        <w:shd w:val="clear" w:color="auto" w:fill="FFFFFF"/>
        <w:bidi/>
        <w:spacing w:before="0" w:beforeAutospacing="0"/>
        <w:jc w:val="both"/>
        <w:rPr>
          <w:rFonts w:ascii="Sakkal Majalla" w:hAnsi="Sakkal Majalla" w:cs="Sakkal Majalla"/>
          <w:b/>
          <w:bCs/>
          <w:color w:val="3A3A3A"/>
          <w:sz w:val="36"/>
          <w:szCs w:val="36"/>
          <w:rtl/>
        </w:rPr>
      </w:pPr>
      <w:r>
        <w:rPr>
          <w:rFonts w:ascii="Sakkal Majalla" w:hAnsi="Sakkal Majalla" w:cs="Sakkal Majalla" w:hint="cs"/>
          <w:b/>
          <w:bCs/>
          <w:color w:val="3A3A3A"/>
          <w:sz w:val="36"/>
          <w:szCs w:val="36"/>
          <w:rtl/>
        </w:rPr>
        <w:t xml:space="preserve">د/ </w:t>
      </w:r>
      <w:proofErr w:type="spellStart"/>
      <w:r>
        <w:rPr>
          <w:rFonts w:ascii="Sakkal Majalla" w:hAnsi="Sakkal Majalla" w:cs="Sakkal Majalla" w:hint="cs"/>
          <w:b/>
          <w:bCs/>
          <w:color w:val="3A3A3A"/>
          <w:sz w:val="36"/>
          <w:szCs w:val="36"/>
          <w:rtl/>
        </w:rPr>
        <w:t>مفيتح</w:t>
      </w:r>
      <w:proofErr w:type="spellEnd"/>
      <w:r>
        <w:rPr>
          <w:rFonts w:ascii="Sakkal Majalla" w:hAnsi="Sakkal Majalla" w:cs="Sakkal Majalla" w:hint="cs"/>
          <w:b/>
          <w:bCs/>
          <w:color w:val="3A3A3A"/>
          <w:sz w:val="36"/>
          <w:szCs w:val="36"/>
          <w:rtl/>
        </w:rPr>
        <w:t xml:space="preserve"> حليمة </w:t>
      </w:r>
    </w:p>
    <w:p w:rsidR="00CB39D8" w:rsidRPr="00CB39D8" w:rsidRDefault="006E610F" w:rsidP="006E610F">
      <w:pPr>
        <w:pStyle w:val="NormalWeb"/>
        <w:shd w:val="clear" w:color="auto" w:fill="FFFFFF"/>
        <w:bidi/>
        <w:spacing w:before="0" w:beforeAutospacing="0"/>
        <w:jc w:val="center"/>
        <w:rPr>
          <w:rFonts w:ascii="Sakkal Majalla" w:hAnsi="Sakkal Majalla" w:cs="Sakkal Majalla"/>
          <w:color w:val="3A3A3A"/>
          <w:sz w:val="36"/>
          <w:szCs w:val="36"/>
          <w:rtl/>
        </w:rPr>
      </w:pPr>
      <w:r>
        <w:rPr>
          <w:rFonts w:ascii="Sakkal Majalla" w:hAnsi="Sakkal Majalla" w:cs="Sakkal Majalla" w:hint="cs"/>
          <w:b/>
          <w:bCs/>
          <w:color w:val="3A3A3A"/>
          <w:sz w:val="36"/>
          <w:szCs w:val="36"/>
          <w:highlight w:val="yellow"/>
          <w:rtl/>
        </w:rPr>
        <w:t xml:space="preserve">المحور 2: </w:t>
      </w:r>
      <w:r w:rsidR="00CB39D8" w:rsidRPr="00CB39D8">
        <w:rPr>
          <w:rFonts w:ascii="Sakkal Majalla" w:hAnsi="Sakkal Majalla" w:cs="Sakkal Majalla"/>
          <w:b/>
          <w:bCs/>
          <w:color w:val="3A3A3A"/>
          <w:sz w:val="36"/>
          <w:szCs w:val="36"/>
          <w:highlight w:val="yellow"/>
          <w:rtl/>
        </w:rPr>
        <w:t>ظاهرة الفساد</w:t>
      </w:r>
      <w:bookmarkStart w:id="0" w:name="_GoBack"/>
      <w:bookmarkEnd w:id="0"/>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tl/>
        </w:rPr>
        <w:t> تعتبر ظاهرة الفساد بنوعيه المالي والإداري بصورة خاصة ظاهرة عالمية شديدة الانتشار ذات جذور عميقة تأخذ أبعادا واسعة تتداخل فيها عوامل مختلفة يصعب التمييز بينها، وتختلف درجة شموليتها من مجتمع لآخر، لذا حظيت ظاهرة الفساد في الآونة الأخيرة باهتمام الباحثين في مختلف الاختصاصات، كالقانون والاقتصاد والسياسة والاجتماعية خاصة في المجتمعات النامية.</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 </w:t>
      </w:r>
      <w:r w:rsidRPr="00CB39D8">
        <w:rPr>
          <w:rFonts w:ascii="Sakkal Majalla" w:hAnsi="Sakkal Majalla" w:cs="Sakkal Majalla"/>
          <w:b/>
          <w:bCs/>
          <w:color w:val="3A3A3A"/>
          <w:sz w:val="36"/>
          <w:szCs w:val="36"/>
          <w:rtl/>
        </w:rPr>
        <w:t xml:space="preserve">تعريف </w:t>
      </w:r>
      <w:proofErr w:type="gramStart"/>
      <w:r w:rsidRPr="00CB39D8">
        <w:rPr>
          <w:rFonts w:ascii="Sakkal Majalla" w:hAnsi="Sakkal Majalla" w:cs="Sakkal Majalla"/>
          <w:b/>
          <w:bCs/>
          <w:color w:val="3A3A3A"/>
          <w:sz w:val="36"/>
          <w:szCs w:val="36"/>
          <w:rtl/>
        </w:rPr>
        <w:t>الفساد</w:t>
      </w:r>
      <w:r w:rsidRPr="00CB39D8">
        <w:rPr>
          <w:rFonts w:ascii="Sakkal Majalla" w:hAnsi="Sakkal Majalla" w:cs="Sakkal Majalla"/>
          <w:b/>
          <w:bCs/>
          <w:color w:val="3A3A3A"/>
          <w:sz w:val="36"/>
          <w:szCs w:val="36"/>
        </w:rPr>
        <w:t> :</w:t>
      </w:r>
      <w:proofErr w:type="gramEnd"/>
      <w:r w:rsidRPr="00CB39D8">
        <w:rPr>
          <w:rFonts w:ascii="Sakkal Majalla" w:hAnsi="Sakkal Majalla" w:cs="Sakkal Majalla"/>
          <w:b/>
          <w:bCs/>
          <w:color w:val="3A3A3A"/>
          <w:sz w:val="36"/>
          <w:szCs w:val="36"/>
        </w:rPr>
        <w:t> </w:t>
      </w:r>
      <w:r w:rsidRPr="00CB39D8">
        <w:rPr>
          <w:rFonts w:ascii="Sakkal Majalla" w:hAnsi="Sakkal Majalla" w:cs="Sakkal Majalla"/>
          <w:b/>
          <w:bCs/>
          <w:color w:val="3A3A3A"/>
          <w:sz w:val="36"/>
          <w:szCs w:val="36"/>
          <w:rtl/>
        </w:rPr>
        <w:t>لغة:</w:t>
      </w:r>
      <w:r w:rsidRPr="00CB39D8">
        <w:rPr>
          <w:rFonts w:ascii="Sakkal Majalla" w:hAnsi="Sakkal Majalla" w:cs="Sakkal Majalla"/>
          <w:color w:val="3A3A3A"/>
          <w:sz w:val="36"/>
          <w:szCs w:val="36"/>
          <w:rtl/>
        </w:rPr>
        <w:t> ضد الصلاح وأفسد الشيء أي أساء استغلاله</w:t>
      </w:r>
      <w:r w:rsidRPr="00CB39D8">
        <w:rPr>
          <w:rFonts w:ascii="Sakkal Majalla" w:hAnsi="Sakkal Majalla" w:cs="Sakkal Majalla"/>
          <w:color w:val="3A3A3A"/>
          <w:sz w:val="36"/>
          <w:szCs w:val="36"/>
        </w:rPr>
        <w:t> . </w:t>
      </w:r>
      <w:r w:rsidRPr="00CB39D8">
        <w:rPr>
          <w:rFonts w:ascii="Sakkal Majalla" w:hAnsi="Sakkal Majalla" w:cs="Sakkal Majalla"/>
          <w:b/>
          <w:bCs/>
          <w:color w:val="3A3A3A"/>
          <w:sz w:val="36"/>
          <w:szCs w:val="36"/>
          <w:rtl/>
        </w:rPr>
        <w:t> </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b/>
          <w:bCs/>
          <w:color w:val="3A3A3A"/>
          <w:sz w:val="36"/>
          <w:szCs w:val="36"/>
          <w:rtl/>
        </w:rPr>
        <w:t>يعرفه معجم أوكسفورد الإنكليزي</w:t>
      </w:r>
      <w:r w:rsidRPr="00CB39D8">
        <w:rPr>
          <w:rFonts w:ascii="Sakkal Majalla" w:hAnsi="Sakkal Majalla" w:cs="Sakkal Majalla"/>
          <w:color w:val="3A3A3A"/>
          <w:sz w:val="36"/>
          <w:szCs w:val="36"/>
          <w:rtl/>
        </w:rPr>
        <w:t>: بأنه انحراف أو تدمير النزاهة في أداء الوظائف العامة من خلال الرشوة والمحاباة، وقد يعني الفساد: "التلف إذا ارتبط المعنى، وهو لفظ شامل لكل النواحي السلبية في الحياة</w:t>
      </w:r>
      <w:r w:rsidRPr="00CB39D8">
        <w:rPr>
          <w:rFonts w:ascii="Sakkal Majalla" w:hAnsi="Sakkal Majalla" w:cs="Sakkal Majalla"/>
          <w:color w:val="3A3A3A"/>
          <w:sz w:val="36"/>
          <w:szCs w:val="36"/>
        </w:rPr>
        <w:t> ". </w:t>
      </w:r>
      <w:r w:rsidRPr="00CB39D8">
        <w:rPr>
          <w:rFonts w:ascii="Sakkal Majalla" w:hAnsi="Sakkal Majalla" w:cs="Sakkal Majalla"/>
          <w:color w:val="3A3A3A"/>
          <w:sz w:val="36"/>
          <w:szCs w:val="36"/>
          <w:rtl/>
        </w:rPr>
        <w:t>المفهوم العام للفساد: هو التغير في الحالة المثالية إلى حالة دون الحالة المثالية.</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tl/>
        </w:rPr>
        <w:t xml:space="preserve">تعريف الفساد يمكن تعريف الفساد على أنّه أعمال غير نزيهة يقوم بها الأشخاص الذين يشغلون مناصب في السلطة، مثل المديرين، والمسؤولين الحكوميين وغيرهم، وذلك لتحقيق مكاسب خاصة، ومن الأمثلة على ظواهر الفساد إعطاء وقبول الرشاوى والهدايا غير الملائمة، والمعاملات السياسية غير القانونية، والغش أو الخداع، والتلاعب في نتائج الانتخابات، وتحويل الأموال، والاحتيال، وغسيل الأموال وغيرها. أنواع الفساد تضم أفعال الفساد قائمة كبيرة من الأعمال غير الأخلاقية منها الابتزاز، والرشوة، والمحسوبية، والاختلاس وما إلى ذلك، لكن بشكل عام يوجد شكلان رئيسيان للفساد، وهما كما يأتي: الفساد الثانوي أو الصغير، والذي تكون تأثيراته صغيرة وغير واضحة إجمالاً على البلاد، بحيث تكون عن كميات قليلة من الأموال، أو تتعلق بالأشخاص الذين لا يمتلكون تأثيراً قوياً في البلاد، لكن يمكن أن تتفاقم آثاره لتتسبب في مشاكل كبيرة، ومن أشكاله دفع الأموال غير المستحقة للحصول على مقاعد دراسية، أو للحصول على ترقيات مهنية سريعة، أو للانتقال إلى قاضٍ آخر لعكس قرار المحكمة </w:t>
      </w:r>
      <w:r w:rsidRPr="00CB39D8">
        <w:rPr>
          <w:rFonts w:ascii="Sakkal Majalla" w:hAnsi="Sakkal Majalla" w:cs="Sakkal Majalla"/>
          <w:color w:val="3A3A3A"/>
          <w:sz w:val="36"/>
          <w:szCs w:val="36"/>
          <w:rtl/>
        </w:rPr>
        <w:lastRenderedPageBreak/>
        <w:t>وما إلى ذلك. الفساد الضخم والذي يؤثر تأثيراً سلبياً مباشراً وطويل الأمد على البلاد، حيث ينطوي على مبالغ مالية هائلة، ويقوم به مسؤولون ذو مكانة عالية في البلاد، ومن الأمثلة عليه اختلاس الأموال التي كان الهدف منها إنشاء المشاريع التي تخدم عامة الناس، أو زيادة الأموال المخصصة لصانعي القانون والموظفين في الدولة لتشريع القوانين لمصلحة شخص معين، أو مجموعة من الأشخاص، ومنح العطاءات والوظائف لأناس غير مؤهلين، واستقبال المشاريع السيئة أو غير المكلفة، وما إلى ذلك. أسباب الفساد يمكن تلخيص بعض أهم أسباب الفساد في المجتمعات من خلال النقاط الآتية: الأطماع الشخصية، حيث يمتلك البشر دافعاً فطرياً للتملك، فيرجع سبب الفساد أحياناً إلى رغبة المسؤولين المطلقة في المال والسلطة، دون وضع اعتبارات للحدود الأخلاقية الدراجة. انخفاض الحس الوطني والأخلاقي، وذلك إمّا بسبب نقص مستوى التعليم، أو تجربة التعليم السلبية التي مر خلالها المسؤول. انخفاض الوعي وعدم وجود الشجاعة بين بقية الناس لمواجهة الفساد والفاسدين، فهم يغضون البصر، أو يصمتون عن الفساد، مما يشجع الفاسدين للاستمرار بأعمالهم بشكل أكبر. وجود البيئات الثقافية التي تشجع الفساد وتتغاضى عنه، حيث يمكن أن يعتبر التهرب من المسؤوليات والقدرة على تحقيق مكاسب شخصية بطرق غير شرعية أمراً يدعو للإعجاب في بعض البيئات. القوانين واللوائح غير الرادعة، حيث يؤدي الإهمال القانوني في المناطق المعرضة للفساد إلى انتشار الفاسدين بشكل كبير، وبطء العمليات القضائية في بعض البلدان، وعرقلة سير العدالة. قلة وجود معايير أخلاقية في الترقيات، وذلك عندما يتم ترقية بعض الأشخاص بطرق غير نزيهة</w:t>
      </w:r>
      <w:r w:rsidRPr="00CB39D8">
        <w:rPr>
          <w:rFonts w:ascii="Sakkal Majalla" w:hAnsi="Sakkal Majalla" w:cs="Sakkal Majalla"/>
          <w:b/>
          <w:bCs/>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b/>
          <w:bCs/>
          <w:color w:val="3A3A3A"/>
          <w:sz w:val="36"/>
          <w:szCs w:val="36"/>
          <w:rtl/>
        </w:rPr>
        <w:t>ما هو مفهوم الفساد؟</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tl/>
        </w:rPr>
        <w:t>هناك توجهات متنوعة في تعريف الفساد فهناك من يعرفه بأنه وهو خروج عن القانون والنظام (عدم الالتزام بهما) أو استغلال غيابهما من اجل تحقيق مصالح سياسية أو اقتصادية أو اجتماعية للفرد أو لجماعة معينة، فهو سلوك يخالف الواجبات الرسمية للمنصب العام تطلعا إلى تحقيق مكاسب خاصة مادية أو معنوية. وهناك اتفاق دولي على تعريف الفساد كما حددته "منظمة الشفافية الدولية" بأنه " كل عمل يتضمن سوء استخدام المنصب العام لتحقيق مصلحة خاصة ذاتية لنفسه أو جماعته</w:t>
      </w:r>
      <w:r w:rsidRPr="00CB39D8">
        <w:rPr>
          <w:rFonts w:ascii="Sakkal Majalla" w:hAnsi="Sakkal Majalla" w:cs="Sakkal Majalla"/>
          <w:color w:val="3A3A3A"/>
          <w:sz w:val="36"/>
          <w:szCs w:val="36"/>
        </w:rPr>
        <w:t> ".</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tl/>
        </w:rPr>
        <w:t>وبشكل عام وبالنتيجة فإن الفساد يؤدي إلى إلحاق الضرر بالمصلحة العامة</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b/>
          <w:bCs/>
          <w:color w:val="3A3A3A"/>
          <w:sz w:val="36"/>
          <w:szCs w:val="36"/>
          <w:rtl/>
        </w:rPr>
        <w:lastRenderedPageBreak/>
        <w:t>مظاهر الفساد</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tl/>
        </w:rPr>
        <w:t>وتتجلى ظاهرة الفساد بمجموعة من السلوكيات التي يقوم بها بعض من يتولون المناصب العامة، وبالرغم من التشابه أحيانا والتداخل فيما بينها إلا انه يمكن إجمالها كما يلي</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 </w:t>
      </w:r>
      <w:proofErr w:type="gramStart"/>
      <w:r w:rsidRPr="00CB39D8">
        <w:rPr>
          <w:rFonts w:ascii="Sakkal Majalla" w:hAnsi="Sakkal Majalla" w:cs="Sakkal Majalla"/>
          <w:color w:val="3A3A3A"/>
          <w:sz w:val="36"/>
          <w:szCs w:val="36"/>
          <w:rtl/>
        </w:rPr>
        <w:t>الرشوة</w:t>
      </w:r>
      <w:r w:rsidRPr="00CB39D8">
        <w:rPr>
          <w:rFonts w:ascii="Sakkal Majalla" w:hAnsi="Sakkal Majalla" w:cs="Sakkal Majalla"/>
          <w:color w:val="3A3A3A"/>
          <w:sz w:val="36"/>
          <w:szCs w:val="36"/>
        </w:rPr>
        <w:t>:</w:t>
      </w:r>
      <w:proofErr w:type="gramEnd"/>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 أي الحصول على أموال أو أية منافع أخرى من اجل تنفيذ عمل او الامتناع عن تنفيذه مخالفةً للأصول</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المحسوبية</w:t>
      </w:r>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w:t>
      </w:r>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أي تنفيذ أعمال لصالح فرد أو جهة ينتمي لها الشخص مثل حزب أو عائلة أو منطقة…الخ، دون أن يكونوا مستحقين لها</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 </w:t>
      </w:r>
      <w:proofErr w:type="gramStart"/>
      <w:r w:rsidRPr="00CB39D8">
        <w:rPr>
          <w:rFonts w:ascii="Sakkal Majalla" w:hAnsi="Sakkal Majalla" w:cs="Sakkal Majalla"/>
          <w:color w:val="3A3A3A"/>
          <w:sz w:val="36"/>
          <w:szCs w:val="36"/>
          <w:rtl/>
        </w:rPr>
        <w:t>المحاباة</w:t>
      </w:r>
      <w:r w:rsidRPr="00CB39D8">
        <w:rPr>
          <w:rFonts w:ascii="Sakkal Majalla" w:hAnsi="Sakkal Majalla" w:cs="Sakkal Majalla"/>
          <w:color w:val="3A3A3A"/>
          <w:sz w:val="36"/>
          <w:szCs w:val="36"/>
        </w:rPr>
        <w:t>:</w:t>
      </w:r>
      <w:proofErr w:type="gramEnd"/>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 أي تفضيل جهة على أخرى في الخدمة بغير حق للحصول على مصالح معينة</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الواسطة </w:t>
      </w:r>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أي التدخل لصالح فرد ما، أو جماعة دون الالتزام بأصول العمل والكفاءة اللازمة مثل تعيين شخص في منصب معين لأسباب تتعلق بالقرابة أو الانتماء الحزبي رغم كونه غير كفؤ أو مستحق</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 xml:space="preserve">نهب المال </w:t>
      </w:r>
      <w:proofErr w:type="gramStart"/>
      <w:r w:rsidRPr="00CB39D8">
        <w:rPr>
          <w:rFonts w:ascii="Sakkal Majalla" w:hAnsi="Sakkal Majalla" w:cs="Sakkal Majalla"/>
          <w:color w:val="3A3A3A"/>
          <w:sz w:val="36"/>
          <w:szCs w:val="36"/>
          <w:rtl/>
        </w:rPr>
        <w:t>العام:</w:t>
      </w:r>
      <w:proofErr w:type="gramEnd"/>
      <w:r w:rsidRPr="00CB39D8">
        <w:rPr>
          <w:rFonts w:ascii="Sakkal Majalla" w:hAnsi="Sakkal Majalla" w:cs="Sakkal Majalla"/>
          <w:color w:val="3A3A3A"/>
          <w:sz w:val="36"/>
          <w:szCs w:val="36"/>
          <w:rtl/>
        </w:rPr>
        <w:t xml:space="preserve"> أي الحصول على أموال الدولة والتصرف بها من غير وجه حق تحت مسميات مختلفة</w:t>
      </w:r>
      <w:r w:rsidRPr="00CB39D8">
        <w:rPr>
          <w:rFonts w:ascii="Sakkal Majalla" w:hAnsi="Sakkal Majalla" w:cs="Sakkal Majalla"/>
          <w:color w:val="3A3A3A"/>
          <w:sz w:val="36"/>
          <w:szCs w:val="36"/>
        </w:rPr>
        <w:t>.</w:t>
      </w:r>
    </w:p>
    <w:p w:rsid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w:t>
      </w:r>
      <w:proofErr w:type="gramStart"/>
      <w:r w:rsidRPr="00CB39D8">
        <w:rPr>
          <w:rFonts w:ascii="Sakkal Majalla" w:hAnsi="Sakkal Majalla" w:cs="Sakkal Majalla"/>
          <w:color w:val="3A3A3A"/>
          <w:sz w:val="36"/>
          <w:szCs w:val="36"/>
          <w:rtl/>
        </w:rPr>
        <w:t>الابتزاز</w:t>
      </w:r>
      <w:r w:rsidRPr="00CB39D8">
        <w:rPr>
          <w:rFonts w:ascii="Sakkal Majalla" w:hAnsi="Sakkal Majalla" w:cs="Sakkal Majalla"/>
          <w:color w:val="3A3A3A"/>
          <w:sz w:val="36"/>
          <w:szCs w:val="36"/>
        </w:rPr>
        <w:t>:</w:t>
      </w:r>
      <w:proofErr w:type="gramEnd"/>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 أي الحصول على أموال من طرف معين في المجتمع مقابل تنفيذ مصالح مرتبطة بوظيفة الشخص المتصف بالفساد</w:t>
      </w:r>
      <w:r w:rsidRPr="00CB39D8">
        <w:rPr>
          <w:rFonts w:ascii="Sakkal Majalla" w:hAnsi="Sakkal Majalla" w:cs="Sakkal Majalla"/>
          <w:color w:val="3A3A3A"/>
          <w:sz w:val="36"/>
          <w:szCs w:val="36"/>
        </w:rPr>
        <w:t>.</w:t>
      </w:r>
    </w:p>
    <w:p w:rsidR="00DC2A3D" w:rsidRPr="00CB39D8" w:rsidRDefault="00DC2A3D" w:rsidP="00DC2A3D">
      <w:pPr>
        <w:pStyle w:val="NormalWeb"/>
        <w:shd w:val="clear" w:color="auto" w:fill="FFFFFF"/>
        <w:bidi/>
        <w:spacing w:before="0" w:beforeAutospacing="0"/>
        <w:jc w:val="center"/>
        <w:rPr>
          <w:rFonts w:ascii="Sakkal Majalla" w:hAnsi="Sakkal Majalla" w:cs="Sakkal Majalla"/>
          <w:color w:val="3A3A3A"/>
          <w:sz w:val="36"/>
          <w:szCs w:val="36"/>
          <w:rtl/>
        </w:rPr>
      </w:pPr>
      <w:r w:rsidRPr="00DC2A3D">
        <w:rPr>
          <w:rFonts w:ascii="Sakkal Majalla" w:hAnsi="Sakkal Majalla" w:cs="Sakkal Majalla" w:hint="cs"/>
          <w:color w:val="3A3A3A"/>
          <w:sz w:val="36"/>
          <w:szCs w:val="36"/>
          <w:highlight w:val="green"/>
          <w:rtl/>
        </w:rPr>
        <w:t>المحاضرة رقم 05</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DC2A3D">
        <w:rPr>
          <w:rFonts w:ascii="Sakkal Majalla" w:hAnsi="Sakkal Majalla" w:cs="Sakkal Majalla"/>
          <w:b/>
          <w:bCs/>
          <w:color w:val="3A3A3A"/>
          <w:sz w:val="36"/>
          <w:szCs w:val="36"/>
          <w:highlight w:val="yellow"/>
          <w:rtl/>
        </w:rPr>
        <w:t>أسباب تفشي ظاهرة الفساد</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tl/>
        </w:rPr>
        <w:t xml:space="preserve">تتعدد الأسباب الكامنة وراء بروز ظاهرة الفساد وتفشيها في المجتمعات بالرغم من وجود شبه إجماع على كون هذه الظاهرة سلوك إنساني سلبي تحركه المصلحة الذاتية، ويمكن إجمال مجموعة من الأسباب العامة لهذه </w:t>
      </w:r>
      <w:proofErr w:type="gramStart"/>
      <w:r w:rsidRPr="00CB39D8">
        <w:rPr>
          <w:rFonts w:ascii="Sakkal Majalla" w:hAnsi="Sakkal Majalla" w:cs="Sakkal Majalla"/>
          <w:color w:val="3A3A3A"/>
          <w:sz w:val="36"/>
          <w:szCs w:val="36"/>
          <w:rtl/>
        </w:rPr>
        <w:t>الظاهرة</w:t>
      </w:r>
      <w:r w:rsidRPr="00CB39D8">
        <w:rPr>
          <w:rFonts w:ascii="Sakkal Majalla" w:hAnsi="Sakkal Majalla" w:cs="Sakkal Majalla"/>
          <w:color w:val="3A3A3A"/>
          <w:sz w:val="36"/>
          <w:szCs w:val="36"/>
        </w:rPr>
        <w:t> .</w:t>
      </w:r>
      <w:proofErr w:type="gramEnd"/>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tl/>
        </w:rPr>
        <w:t>وبشكل عام يمكن إجمال هذه الأسباب كما يلي</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lastRenderedPageBreak/>
        <w:t>1</w:t>
      </w:r>
      <w:r w:rsidRPr="00CB39D8">
        <w:rPr>
          <w:rFonts w:ascii="Sakkal Majalla" w:hAnsi="Sakkal Majalla" w:cs="Sakkal Majalla"/>
          <w:color w:val="3A3A3A"/>
          <w:sz w:val="36"/>
          <w:szCs w:val="36"/>
          <w:rtl/>
        </w:rPr>
        <w:t>- انتشار الفقر والجهل ونقص المعرفة بالحقوق الفردية، وسيادة القيم التقليدية والروابط القائمة على النسب والقرابة</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2</w:t>
      </w:r>
      <w:r w:rsidRPr="00CB39D8">
        <w:rPr>
          <w:rFonts w:ascii="Sakkal Majalla" w:hAnsi="Sakkal Majalla" w:cs="Sakkal Majalla"/>
          <w:color w:val="3A3A3A"/>
          <w:sz w:val="36"/>
          <w:szCs w:val="36"/>
          <w:rtl/>
        </w:rPr>
        <w:t>- عدم الالتزام بمبدأ الفصل المتوازن بين السلطات الثلاث التنفيذية والتشريعية والقضائية في النظام السياسي وطغيان السلطة التنفيذية على السلطة التشريعية وهو ما يؤدي إلى الإخلال بمبدأ الرقابة المتبادلة, كما أن ضعف الجهاز القضائي وغياب استقلاليته ونزاهته يعتبر سبباً مشجعاً على الفساد</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CB39D8">
        <w:rPr>
          <w:rFonts w:ascii="Sakkal Majalla" w:hAnsi="Sakkal Majalla" w:cs="Sakkal Majalla"/>
          <w:color w:val="3A3A3A"/>
          <w:sz w:val="36"/>
          <w:szCs w:val="36"/>
          <w:rtl/>
        </w:rPr>
        <w:t>3-</w:t>
      </w:r>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ضعف</w:t>
      </w:r>
      <w:proofErr w:type="gramEnd"/>
      <w:r w:rsidRPr="00CB39D8">
        <w:rPr>
          <w:rFonts w:ascii="Sakkal Majalla" w:hAnsi="Sakkal Majalla" w:cs="Sakkal Majalla"/>
          <w:color w:val="3A3A3A"/>
          <w:sz w:val="36"/>
          <w:szCs w:val="36"/>
          <w:rtl/>
        </w:rPr>
        <w:t xml:space="preserve"> أجهزة الرقابة في الدولة وعدم استقلاليتها</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CB39D8">
        <w:rPr>
          <w:rFonts w:ascii="Sakkal Majalla" w:hAnsi="Sakkal Majalla" w:cs="Sakkal Majalla"/>
          <w:color w:val="3A3A3A"/>
          <w:sz w:val="36"/>
          <w:szCs w:val="36"/>
          <w:rtl/>
        </w:rPr>
        <w:t>4- تزداد</w:t>
      </w:r>
      <w:proofErr w:type="gramEnd"/>
      <w:r w:rsidRPr="00CB39D8">
        <w:rPr>
          <w:rFonts w:ascii="Sakkal Majalla" w:hAnsi="Sakkal Majalla" w:cs="Sakkal Majalla"/>
          <w:color w:val="3A3A3A"/>
          <w:sz w:val="36"/>
          <w:szCs w:val="36"/>
          <w:rtl/>
        </w:rPr>
        <w:t xml:space="preserve"> الفرص لممارسة الفساد في المراحل الانتقالية والفترات التي تشهد تحولات سياسية واقتصادية واجتماعية ويساعد على ذلك حداثة أو عدم اكتمال البناء المؤسسي والإطار القانوني التي توفر بيئة مناسبة للفاسدين مستغلين ضعف الجهاز الرقابي على الوظائف العامة في هذه المراحل</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CB39D8">
        <w:rPr>
          <w:rFonts w:ascii="Sakkal Majalla" w:hAnsi="Sakkal Majalla" w:cs="Sakkal Majalla"/>
          <w:color w:val="3A3A3A"/>
          <w:sz w:val="36"/>
          <w:szCs w:val="36"/>
          <w:rtl/>
        </w:rPr>
        <w:t>5- ضعف</w:t>
      </w:r>
      <w:proofErr w:type="gramEnd"/>
      <w:r w:rsidRPr="00CB39D8">
        <w:rPr>
          <w:rFonts w:ascii="Sakkal Majalla" w:hAnsi="Sakkal Majalla" w:cs="Sakkal Majalla"/>
          <w:color w:val="3A3A3A"/>
          <w:sz w:val="36"/>
          <w:szCs w:val="36"/>
          <w:rtl/>
        </w:rPr>
        <w:t xml:space="preserve"> الإرادة لدى القيادة السياسية لمكافحة الفساد، وذلك بعدم اتخاذ أية إجراءات وقائية أو عقابية جادة بحق عناصر الفساد بسبب انغماسها نفسها او بعض اطرافها في الفساد</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CB39D8">
        <w:rPr>
          <w:rFonts w:ascii="Sakkal Majalla" w:hAnsi="Sakkal Majalla" w:cs="Sakkal Majalla"/>
          <w:color w:val="3A3A3A"/>
          <w:sz w:val="36"/>
          <w:szCs w:val="36"/>
          <w:rtl/>
        </w:rPr>
        <w:t>6- ضعف</w:t>
      </w:r>
      <w:proofErr w:type="gramEnd"/>
      <w:r w:rsidRPr="00CB39D8">
        <w:rPr>
          <w:rFonts w:ascii="Sakkal Majalla" w:hAnsi="Sakkal Majalla" w:cs="Sakkal Majalla"/>
          <w:color w:val="3A3A3A"/>
          <w:sz w:val="36"/>
          <w:szCs w:val="36"/>
          <w:rtl/>
        </w:rPr>
        <w:t xml:space="preserve"> وانحسار المرافق والخدمات والمؤسسات العامة التي تخدم المواطنين، مما يشجع على التنافس بين العامة للحصول عليها ويعزز من استعدادهم لسلوك طرق مستقيمة للحصول عليها ويشجع بعض المتمكنين من ممارسة الواسطة والمحسوبية والمحاباة وتقبل الرشوة</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CB39D8">
        <w:rPr>
          <w:rFonts w:ascii="Sakkal Majalla" w:hAnsi="Sakkal Majalla" w:cs="Sakkal Majalla"/>
          <w:color w:val="3A3A3A"/>
          <w:sz w:val="36"/>
          <w:szCs w:val="36"/>
          <w:rtl/>
        </w:rPr>
        <w:t>7- تدني</w:t>
      </w:r>
      <w:proofErr w:type="gramEnd"/>
      <w:r w:rsidRPr="00CB39D8">
        <w:rPr>
          <w:rFonts w:ascii="Sakkal Majalla" w:hAnsi="Sakkal Majalla" w:cs="Sakkal Majalla"/>
          <w:color w:val="3A3A3A"/>
          <w:sz w:val="36"/>
          <w:szCs w:val="36"/>
          <w:rtl/>
        </w:rPr>
        <w:t xml:space="preserve"> رواتب العاملين في القطاع العام وارتفاع مستوى المعيشة مما يشكل بيئة ملائمة لقيام بعض العاملين بالبحث عن مصادر مالية أخرى حتى لو كان من خلال الرشوة</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CB39D8">
        <w:rPr>
          <w:rFonts w:ascii="Sakkal Majalla" w:hAnsi="Sakkal Majalla" w:cs="Sakkal Majalla"/>
          <w:color w:val="3A3A3A"/>
          <w:sz w:val="36"/>
          <w:szCs w:val="36"/>
          <w:rtl/>
        </w:rPr>
        <w:t>8- غياب</w:t>
      </w:r>
      <w:proofErr w:type="gramEnd"/>
      <w:r w:rsidRPr="00CB39D8">
        <w:rPr>
          <w:rFonts w:ascii="Sakkal Majalla" w:hAnsi="Sakkal Majalla" w:cs="Sakkal Majalla"/>
          <w:color w:val="3A3A3A"/>
          <w:sz w:val="36"/>
          <w:szCs w:val="36"/>
          <w:rtl/>
        </w:rPr>
        <w:t xml:space="preserve"> قواعد العمل والإجراءات المكتوبة ومدونات السلوك للموظفين في قطاعات العمل العام والأهلي والخاص، وهو ما يفتح المجال لممارسة الفساد</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CB39D8">
        <w:rPr>
          <w:rFonts w:ascii="Sakkal Majalla" w:hAnsi="Sakkal Majalla" w:cs="Sakkal Majalla"/>
          <w:color w:val="3A3A3A"/>
          <w:sz w:val="36"/>
          <w:szCs w:val="36"/>
          <w:rtl/>
        </w:rPr>
        <w:lastRenderedPageBreak/>
        <w:t>9- غياب</w:t>
      </w:r>
      <w:proofErr w:type="gramEnd"/>
      <w:r w:rsidRPr="00CB39D8">
        <w:rPr>
          <w:rFonts w:ascii="Sakkal Majalla" w:hAnsi="Sakkal Majalla" w:cs="Sakkal Majalla"/>
          <w:color w:val="3A3A3A"/>
          <w:sz w:val="36"/>
          <w:szCs w:val="36"/>
          <w:rtl/>
        </w:rPr>
        <w:t xml:space="preserve"> حرية الأعلام وعدم السماح لها أو للمواطنين بالوصول إلى المعلومات والسجلات العامة، مما يحول دون ممارستهم لدورهم الرقابي على أعمال الوزارات والمؤسسات العامة</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CB39D8">
        <w:rPr>
          <w:rFonts w:ascii="Sakkal Majalla" w:hAnsi="Sakkal Majalla" w:cs="Sakkal Majalla"/>
          <w:color w:val="3A3A3A"/>
          <w:sz w:val="36"/>
          <w:szCs w:val="36"/>
          <w:rtl/>
        </w:rPr>
        <w:t>10- ضعف</w:t>
      </w:r>
      <w:proofErr w:type="gramEnd"/>
      <w:r w:rsidRPr="00CB39D8">
        <w:rPr>
          <w:rFonts w:ascii="Sakkal Majalla" w:hAnsi="Sakkal Majalla" w:cs="Sakkal Majalla"/>
          <w:color w:val="3A3A3A"/>
          <w:sz w:val="36"/>
          <w:szCs w:val="36"/>
          <w:rtl/>
        </w:rPr>
        <w:t xml:space="preserve"> دور مؤسسات المجتمع المدني والمؤسسات الخاصة في الرقابة على الأداء الحكومي أو عدم تمتعها بالحيادية في عملها</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CB39D8">
        <w:rPr>
          <w:rFonts w:ascii="Sakkal Majalla" w:hAnsi="Sakkal Majalla" w:cs="Sakkal Majalla"/>
          <w:color w:val="3A3A3A"/>
          <w:sz w:val="36"/>
          <w:szCs w:val="36"/>
          <w:rtl/>
        </w:rPr>
        <w:t>11- غياب</w:t>
      </w:r>
      <w:proofErr w:type="gramEnd"/>
      <w:r w:rsidRPr="00CB39D8">
        <w:rPr>
          <w:rFonts w:ascii="Sakkal Majalla" w:hAnsi="Sakkal Majalla" w:cs="Sakkal Majalla"/>
          <w:color w:val="3A3A3A"/>
          <w:sz w:val="36"/>
          <w:szCs w:val="36"/>
          <w:rtl/>
        </w:rPr>
        <w:t xml:space="preserve"> التشريعات والأنظمة التي تكافح الفساد وتفرض العقوبات على مرتكبيه</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CB39D8">
        <w:rPr>
          <w:rFonts w:ascii="Sakkal Majalla" w:hAnsi="Sakkal Majalla" w:cs="Sakkal Majalla"/>
          <w:color w:val="3A3A3A"/>
          <w:sz w:val="36"/>
          <w:szCs w:val="36"/>
          <w:rtl/>
        </w:rPr>
        <w:t>12- الأسباب</w:t>
      </w:r>
      <w:proofErr w:type="gramEnd"/>
      <w:r w:rsidRPr="00CB39D8">
        <w:rPr>
          <w:rFonts w:ascii="Sakkal Majalla" w:hAnsi="Sakkal Majalla" w:cs="Sakkal Majalla"/>
          <w:color w:val="3A3A3A"/>
          <w:sz w:val="36"/>
          <w:szCs w:val="36"/>
          <w:rtl/>
        </w:rPr>
        <w:t xml:space="preserve"> الخارجية للفساد، وهي تنتج عن وجود مصالح وعلاقات تجارية مع شركاء خارجيين أو منتجين من دول اخرى، واستخدام وسائل غير قانونية من قبل شركات خارجية للحصول على امتيازات واحتكارات داخل الدولة، أو قيامها بتصريف بضائع فاسدة</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b/>
          <w:bCs/>
          <w:color w:val="3A3A3A"/>
          <w:sz w:val="36"/>
          <w:szCs w:val="36"/>
          <w:rtl/>
        </w:rPr>
        <w:t>أشكال الفساد</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tl/>
        </w:rPr>
        <w:t xml:space="preserve">تتعدد مظاهر وصور الفساد ولا يمكن حصر هذه المظاهر بشكل كامل ودقيق فهو يختلف باختلاف الجهة التي تمارسه أو المصلحة التي يسعى لتحقيقها، فقد يمارسه فرد أو جماعة أو مؤسسة خاصة أو مؤسسة رسمية أو أهلية، وقد يهدف لتحقيق منفعة مادية أو مكسب سياسي أو مكسب اجتماعي. وقد يكون الفساد فردي يمارسه الفرد بمبادرة شخصية ودون تنسيق مع أفراد أو جهات اخرى، وقد تمارسه مجموعة بشكل منظم ومنسق، ويشكل ذلك </w:t>
      </w:r>
      <w:proofErr w:type="gramStart"/>
      <w:r w:rsidRPr="00CB39D8">
        <w:rPr>
          <w:rFonts w:ascii="Sakkal Majalla" w:hAnsi="Sakkal Majalla" w:cs="Sakkal Majalla"/>
          <w:color w:val="3A3A3A"/>
          <w:sz w:val="36"/>
          <w:szCs w:val="36"/>
          <w:rtl/>
        </w:rPr>
        <w:t>اخطر</w:t>
      </w:r>
      <w:proofErr w:type="gramEnd"/>
      <w:r w:rsidRPr="00CB39D8">
        <w:rPr>
          <w:rFonts w:ascii="Sakkal Majalla" w:hAnsi="Sakkal Majalla" w:cs="Sakkal Majalla"/>
          <w:color w:val="3A3A3A"/>
          <w:sz w:val="36"/>
          <w:szCs w:val="36"/>
          <w:rtl/>
        </w:rPr>
        <w:t xml:space="preserve"> أنواع الفساد فهو يتغلغل في كافة بنيان المجتمع سياسيا واقتصاديا واجتماعيا</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tl/>
        </w:rPr>
        <w:t>وينقسم الفساد وفقا لمرتبة من يمارسه إلى فساد أفقي (فساد صغير</w:t>
      </w:r>
      <w:r w:rsidRPr="00CB39D8">
        <w:rPr>
          <w:rFonts w:ascii="Sakkal Majalla" w:hAnsi="Sakkal Majalla" w:cs="Sakkal Majalla"/>
          <w:color w:val="3A3A3A"/>
          <w:sz w:val="36"/>
          <w:szCs w:val="36"/>
        </w:rPr>
        <w:t> Minor Corruption) </w:t>
      </w:r>
      <w:r w:rsidRPr="00CB39D8">
        <w:rPr>
          <w:rFonts w:ascii="Sakkal Majalla" w:hAnsi="Sakkal Majalla" w:cs="Sakkal Majalla"/>
          <w:color w:val="3A3A3A"/>
          <w:sz w:val="36"/>
          <w:szCs w:val="36"/>
          <w:rtl/>
        </w:rPr>
        <w:t>يشمل قطاع الموظفين العموميين الصغار بحيث يتطلب إنجاز أية معاملة مهما كانت صغيرة تقديم رشوة للموظف المسؤول، وفساد عمودي (فساد كبير</w:t>
      </w:r>
      <w:r w:rsidRPr="00CB39D8">
        <w:rPr>
          <w:rFonts w:ascii="Sakkal Majalla" w:hAnsi="Sakkal Majalla" w:cs="Sakkal Majalla"/>
          <w:color w:val="3A3A3A"/>
          <w:sz w:val="36"/>
          <w:szCs w:val="36"/>
        </w:rPr>
        <w:t> Corruption Gross) </w:t>
      </w:r>
      <w:r w:rsidRPr="00CB39D8">
        <w:rPr>
          <w:rFonts w:ascii="Sakkal Majalla" w:hAnsi="Sakkal Majalla" w:cs="Sakkal Majalla"/>
          <w:color w:val="3A3A3A"/>
          <w:sz w:val="36"/>
          <w:szCs w:val="36"/>
          <w:rtl/>
        </w:rPr>
        <w:t xml:space="preserve">يقوم به كبار المسؤولين ويتعلق بقضايا </w:t>
      </w:r>
      <w:proofErr w:type="gramStart"/>
      <w:r w:rsidRPr="00CB39D8">
        <w:rPr>
          <w:rFonts w:ascii="Sakkal Majalla" w:hAnsi="Sakkal Majalla" w:cs="Sakkal Majalla"/>
          <w:color w:val="3A3A3A"/>
          <w:sz w:val="36"/>
          <w:szCs w:val="36"/>
          <w:rtl/>
        </w:rPr>
        <w:t>اكبر</w:t>
      </w:r>
      <w:proofErr w:type="gramEnd"/>
      <w:r w:rsidRPr="00CB39D8">
        <w:rPr>
          <w:rFonts w:ascii="Sakkal Majalla" w:hAnsi="Sakkal Majalla" w:cs="Sakkal Majalla"/>
          <w:color w:val="3A3A3A"/>
          <w:sz w:val="36"/>
          <w:szCs w:val="36"/>
          <w:rtl/>
        </w:rPr>
        <w:t xml:space="preserve"> من مجرد معاملات إدارية يومية، كما يهدف إلى تحقيق مكاسب اكبر من مجرد رشوة صغيرة</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tl/>
        </w:rPr>
        <w:t>وعلى وجه العموم يمكن تحديد مجموعة من صور الفساد وأشكاله على النحو التالي</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tl/>
        </w:rPr>
        <w:t xml:space="preserve">1-استخدام المنصب العام من قبل بعض الشخصيات المتنفذة (وزراء، وكلاء، مستشارون ...الخ) للحصول على امتياز خاصة كالاحتكارات المتعلقة بالخدمات العامة ومشاريع البنية </w:t>
      </w:r>
      <w:r w:rsidRPr="00CB39D8">
        <w:rPr>
          <w:rFonts w:ascii="Sakkal Majalla" w:hAnsi="Sakkal Majalla" w:cs="Sakkal Majalla"/>
          <w:color w:val="3A3A3A"/>
          <w:sz w:val="36"/>
          <w:szCs w:val="36"/>
          <w:rtl/>
        </w:rPr>
        <w:lastRenderedPageBreak/>
        <w:t>التحتية، والوكالات التجارية للمواد الأساسية، او الحصول من آخرين على العمولات مقابل تسهيل حصولهم على هذه الامتيازات دون وجه حق</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tl/>
        </w:rPr>
        <w:t>2-غياب النزاهة والشفافية في طرح العطاءات الحكومية، كإحالة عطاءات بطرق غير شرعية على شركات ذات علاقة بالمسؤولين، أو أفراد عائلاتهم، أو إحالة العطاءات الحكومية على شركات معينة دون اتباع الإجراءات القانونية المطلوبة كالإعلان عنها أو فتح المجال للتنافس الحقيقي عليها أو ضمان تكافؤ الفرص للجميع</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CB39D8">
        <w:rPr>
          <w:rFonts w:ascii="Sakkal Majalla" w:hAnsi="Sakkal Majalla" w:cs="Sakkal Majalla"/>
          <w:color w:val="3A3A3A"/>
          <w:sz w:val="36"/>
          <w:szCs w:val="36"/>
          <w:rtl/>
        </w:rPr>
        <w:t>3- المحسوبية</w:t>
      </w:r>
      <w:proofErr w:type="gramEnd"/>
      <w:r w:rsidRPr="00CB39D8">
        <w:rPr>
          <w:rFonts w:ascii="Sakkal Majalla" w:hAnsi="Sakkal Majalla" w:cs="Sakkal Majalla"/>
          <w:color w:val="3A3A3A"/>
          <w:sz w:val="36"/>
          <w:szCs w:val="36"/>
          <w:rtl/>
        </w:rPr>
        <w:t xml:space="preserve"> والمحاباة والوساطة في التعيينات الحكومية، كقيام بعض المسؤولين بتعيين أشخاص في الوظائف العامة على أسس القرابة أو الولاء السياسي أو بهدف تعزيز نفوذهم الشخصي، وذلك على حساب الكفاءة والمساواة في الفرص، أو قيام بعض المسؤولين بتوزيع المساعدات العينية او المبالغ المالية من المال العام على فئات معينة أو مناطق جغرافية محددة على أسس عشائرية أو </w:t>
      </w:r>
      <w:proofErr w:type="spellStart"/>
      <w:r w:rsidRPr="00CB39D8">
        <w:rPr>
          <w:rFonts w:ascii="Sakkal Majalla" w:hAnsi="Sakkal Majalla" w:cs="Sakkal Majalla"/>
          <w:color w:val="3A3A3A"/>
          <w:sz w:val="36"/>
          <w:szCs w:val="36"/>
          <w:rtl/>
        </w:rPr>
        <w:t>مناطقية</w:t>
      </w:r>
      <w:proofErr w:type="spellEnd"/>
      <w:r w:rsidRPr="00CB39D8">
        <w:rPr>
          <w:rFonts w:ascii="Sakkal Majalla" w:hAnsi="Sakkal Majalla" w:cs="Sakkal Majalla"/>
          <w:color w:val="3A3A3A"/>
          <w:sz w:val="36"/>
          <w:szCs w:val="36"/>
          <w:rtl/>
        </w:rPr>
        <w:t xml:space="preserve"> أو بهدف تحقيق مكاسب سياسية</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CB39D8">
        <w:rPr>
          <w:rFonts w:ascii="Sakkal Majalla" w:hAnsi="Sakkal Majalla" w:cs="Sakkal Majalla"/>
          <w:color w:val="3A3A3A"/>
          <w:sz w:val="36"/>
          <w:szCs w:val="36"/>
          <w:rtl/>
        </w:rPr>
        <w:t>4- تبذير</w:t>
      </w:r>
      <w:proofErr w:type="gramEnd"/>
      <w:r w:rsidRPr="00CB39D8">
        <w:rPr>
          <w:rFonts w:ascii="Sakkal Majalla" w:hAnsi="Sakkal Majalla" w:cs="Sakkal Majalla"/>
          <w:color w:val="3A3A3A"/>
          <w:sz w:val="36"/>
          <w:szCs w:val="36"/>
          <w:rtl/>
        </w:rPr>
        <w:t xml:space="preserve"> المال العام من خلال منح تراخيص أو إعفاءات ضريبية أو جمركية لأشخاص أو شركات بدون وجه حق بهدف استرضاء بعض الشخصيات في المجتمع أو تحقيق مصالح متبادلة أو مقابل رشوة، مما يؤدي إلى حرمان الخزينة العامة من أهم مواردها</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CB39D8">
        <w:rPr>
          <w:rFonts w:ascii="Sakkal Majalla" w:hAnsi="Sakkal Majalla" w:cs="Sakkal Majalla"/>
          <w:color w:val="3A3A3A"/>
          <w:sz w:val="36"/>
          <w:szCs w:val="36"/>
          <w:rtl/>
        </w:rPr>
        <w:t>5- استغلال</w:t>
      </w:r>
      <w:proofErr w:type="gramEnd"/>
      <w:r w:rsidRPr="00CB39D8">
        <w:rPr>
          <w:rFonts w:ascii="Sakkal Majalla" w:hAnsi="Sakkal Majalla" w:cs="Sakkal Majalla"/>
          <w:color w:val="3A3A3A"/>
          <w:sz w:val="36"/>
          <w:szCs w:val="36"/>
          <w:rtl/>
        </w:rPr>
        <w:t xml:space="preserve"> المنصب العام لتحقيق مصالح سياسية مثل تزوير الانتخابات أو شراء أصوات الناخبين، أو التمويل غير المشروع للحملات الانتخابية، أو التأثير على قرارات المحاكم، أو شراء ولاء الأفراد والجماعات</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b/>
          <w:bCs/>
          <w:color w:val="3A3A3A"/>
          <w:sz w:val="36"/>
          <w:szCs w:val="36"/>
          <w:rtl/>
        </w:rPr>
        <w:t>الآثار المترتبة عن الفساد</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tl/>
        </w:rPr>
        <w:t>للفساد نتائج مكلفة على مختلف نواحي الحياة السياسية والاقتصادية والاجتماعية، ويمكن إجمال أهم هذه النتائج على النحو التالي</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tl/>
        </w:rPr>
        <w:t>1-</w:t>
      </w:r>
      <w:proofErr w:type="gramStart"/>
      <w:r w:rsidRPr="00CB39D8">
        <w:rPr>
          <w:rFonts w:ascii="Sakkal Majalla" w:hAnsi="Sakkal Majalla" w:cs="Sakkal Majalla"/>
          <w:color w:val="3A3A3A"/>
          <w:sz w:val="36"/>
          <w:szCs w:val="36"/>
          <w:rtl/>
        </w:rPr>
        <w:t>اثر</w:t>
      </w:r>
      <w:proofErr w:type="gramEnd"/>
      <w:r w:rsidRPr="00CB39D8">
        <w:rPr>
          <w:rFonts w:ascii="Sakkal Majalla" w:hAnsi="Sakkal Majalla" w:cs="Sakkal Majalla"/>
          <w:color w:val="3A3A3A"/>
          <w:sz w:val="36"/>
          <w:szCs w:val="36"/>
          <w:rtl/>
        </w:rPr>
        <w:t xml:space="preserve"> الفساد على النواحي الاجتماعية: يؤدي الفساد إلى خلخلة القيم الأخلاقية والى الإحباط وانتشار اللامبالاة والسلبية بين أفراد المجتمع، وبروز التعصب والتطرف في الآراء وانتشار الجريمة كرد فعل لانهيار القيم وعدم تكافؤ الفرص</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tl/>
        </w:rPr>
        <w:lastRenderedPageBreak/>
        <w:t xml:space="preserve">كما يؤدي الفساد إلى عدم المهنية وفقدان قيمة العمل والتقبل النفسي لفكرة التفريط في معايير أداء الواجب الوظيفي والرقابي وتراجع الاهتمام بالحق العام. والشعور بالظلم لدى الغالبية مما يؤدي إلى الاحتقان الاجتماعي وانتشار الحقد بين شرائح المجتمع وانتشار الفقر وزيادة حجم المجموعات المهمشة والمتضررة وبشكل خاص النساء والاطفال </w:t>
      </w:r>
      <w:proofErr w:type="gramStart"/>
      <w:r w:rsidRPr="00CB39D8">
        <w:rPr>
          <w:rFonts w:ascii="Sakkal Majalla" w:hAnsi="Sakkal Majalla" w:cs="Sakkal Majalla"/>
          <w:color w:val="3A3A3A"/>
          <w:sz w:val="36"/>
          <w:szCs w:val="36"/>
          <w:rtl/>
        </w:rPr>
        <w:t>والشباب</w:t>
      </w:r>
      <w:r w:rsidRPr="00CB39D8">
        <w:rPr>
          <w:rFonts w:ascii="Sakkal Majalla" w:hAnsi="Sakkal Majalla" w:cs="Sakkal Majalla"/>
          <w:color w:val="3A3A3A"/>
          <w:sz w:val="36"/>
          <w:szCs w:val="36"/>
        </w:rPr>
        <w:t> .</w:t>
      </w:r>
      <w:proofErr w:type="gramEnd"/>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tl/>
        </w:rPr>
        <w:t>2-تأثير الفساد على التنمية الاقتصادية: يقود الفساد إلى العديد من النتائج السلبية على التنمية الاقتصادية منها</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الفشل في جذب الاستثمارات الخارجية، وهروب رؤوس الأموال المحلية، فالفساد يتعارض مع وجود بيئة تنافسية حرة التي تشكل شرطا أساسيا لجذب الاستثمارات المحلية والخارجية على حد سواء، وهو ما يؤدي إلى ضعف عام في توفير فرص العمل ويوسع ظاهرة البطالة والفقر</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هدر الموارد بسبب تداخل المصالح الشخصية بالمشاريع التنموية العامة، والكلفة المادية الكبيرة للفساد على الخزينة العامة كنتيجة لهدر الإيرادات العامة</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الفشل في الحصول على المساعدات الأجنبية، كنتيجة لسوء سمعة النظام السياسي</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هجرة الكفاءات الاقتصادية نظرا لغياب التقدير وبروز المحسوبية والمحاباة في أشغال المناصب العامة</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CB39D8">
        <w:rPr>
          <w:rFonts w:ascii="Sakkal Majalla" w:hAnsi="Sakkal Majalla" w:cs="Sakkal Majalla"/>
          <w:color w:val="3A3A3A"/>
          <w:sz w:val="36"/>
          <w:szCs w:val="36"/>
          <w:rtl/>
        </w:rPr>
        <w:t>3-</w:t>
      </w:r>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تأثير</w:t>
      </w:r>
      <w:proofErr w:type="gramEnd"/>
      <w:r w:rsidRPr="00CB39D8">
        <w:rPr>
          <w:rFonts w:ascii="Sakkal Majalla" w:hAnsi="Sakkal Majalla" w:cs="Sakkal Majalla"/>
          <w:color w:val="3A3A3A"/>
          <w:sz w:val="36"/>
          <w:szCs w:val="36"/>
          <w:rtl/>
        </w:rPr>
        <w:t xml:space="preserve"> الفساد على النظام السياسي: يترك الفساد آثارا سلبية على النظام السياسي برمته سواء من حيث شرعيته أو استقراره أو سمعته، وذلك كما يلي</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يؤثر على مدى تمتع النظام بالديمقراطية وقدرته على احترام حقوق المواطنين الأساسية وفي مقدمتها الحق في المساواة وتكافؤ الفرص وحرية الوصول إلى المعلومات وحرية الإعلام، كما يحد من شفافية النظام وانفتاحه</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w:t>
      </w:r>
      <w:r w:rsidRPr="00CB39D8">
        <w:rPr>
          <w:rFonts w:ascii="Sakkal Majalla" w:hAnsi="Sakkal Majalla" w:cs="Sakkal Majalla"/>
          <w:color w:val="3A3A3A"/>
          <w:sz w:val="36"/>
          <w:szCs w:val="36"/>
          <w:rtl/>
        </w:rPr>
        <w:t>يؤدي إلى حالة يتم فيها اتخاذ القرارات حتى المصيرية منها طبقا لمصالح شخصية ودون مراعاة للمصالح العامة</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lastRenderedPageBreak/>
        <w:t>- </w:t>
      </w:r>
      <w:r w:rsidRPr="00CB39D8">
        <w:rPr>
          <w:rFonts w:ascii="Sakkal Majalla" w:hAnsi="Sakkal Majalla" w:cs="Sakkal Majalla"/>
          <w:color w:val="3A3A3A"/>
          <w:sz w:val="36"/>
          <w:szCs w:val="36"/>
          <w:rtl/>
        </w:rPr>
        <w:t>يقود إلى الصراعات الكبيرة إذا ما تعارضت المصالح بين مجموعات مختلفة</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يؤدي إلى خلق جو من النفاق السياسي كنتيجة لشراء الولاءات السياسية</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 </w:t>
      </w:r>
      <w:r w:rsidRPr="00CB39D8">
        <w:rPr>
          <w:rFonts w:ascii="Sakkal Majalla" w:hAnsi="Sakkal Majalla" w:cs="Sakkal Majalla"/>
          <w:color w:val="3A3A3A"/>
          <w:sz w:val="36"/>
          <w:szCs w:val="36"/>
          <w:rtl/>
        </w:rPr>
        <w:t>يؤدي إلى ضعف المؤسسات العامة ومؤسسات المجتمع المدني ويعزز دور المؤسسات التقليدية، وهو ما يحول دون وجود حياة ديمقراطية</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w:t>
      </w:r>
      <w:r w:rsidRPr="00CB39D8">
        <w:rPr>
          <w:rFonts w:ascii="Sakkal Majalla" w:hAnsi="Sakkal Majalla" w:cs="Sakkal Majalla"/>
          <w:color w:val="3A3A3A"/>
          <w:sz w:val="36"/>
          <w:szCs w:val="36"/>
          <w:rtl/>
        </w:rPr>
        <w:t>يسيء إلى سمعة النظام السياسي وعلاقاته الخارجية خاصة مع الدول التي يمكن ان تقدم الدعم المادي له، وبشكل يجعل هذه الدول تضع شروطا قد تمس بسيادة الدولة لمنح مساعداتها</w:t>
      </w:r>
      <w:r w:rsidRPr="00CB39D8">
        <w:rPr>
          <w:rFonts w:ascii="Sakkal Majalla" w:hAnsi="Sakkal Majalla" w:cs="Sakkal Majalla"/>
          <w:color w:val="3A3A3A"/>
          <w:sz w:val="36"/>
          <w:szCs w:val="36"/>
        </w:rPr>
        <w:t>.</w:t>
      </w:r>
    </w:p>
    <w:p w:rsidR="00CB39D8" w:rsidRPr="00CB39D8" w:rsidRDefault="00CB39D8" w:rsidP="00CB39D8">
      <w:pPr>
        <w:pStyle w:val="NormalWeb"/>
        <w:shd w:val="clear" w:color="auto" w:fill="FFFFFF"/>
        <w:bidi/>
        <w:spacing w:before="0" w:beforeAutospacing="0"/>
        <w:jc w:val="both"/>
        <w:rPr>
          <w:rFonts w:ascii="Sakkal Majalla" w:hAnsi="Sakkal Majalla" w:cs="Sakkal Majalla"/>
          <w:color w:val="3A3A3A"/>
          <w:sz w:val="36"/>
          <w:szCs w:val="36"/>
          <w:rtl/>
        </w:rPr>
      </w:pPr>
      <w:r w:rsidRPr="00CB39D8">
        <w:rPr>
          <w:rFonts w:ascii="Sakkal Majalla" w:hAnsi="Sakkal Majalla" w:cs="Sakkal Majalla"/>
          <w:color w:val="3A3A3A"/>
          <w:sz w:val="36"/>
          <w:szCs w:val="36"/>
        </w:rPr>
        <w:t>-</w:t>
      </w:r>
      <w:r w:rsidRPr="00CB39D8">
        <w:rPr>
          <w:rFonts w:ascii="Sakkal Majalla" w:hAnsi="Sakkal Majalla" w:cs="Sakkal Majalla"/>
          <w:color w:val="3A3A3A"/>
          <w:sz w:val="36"/>
          <w:szCs w:val="36"/>
          <w:rtl/>
        </w:rPr>
        <w:t>يضعف المشاركة السياسية نتيجة لغياب الثقة بالمؤسسات العامة وأجهزة الرقابة والمساءلة.</w:t>
      </w:r>
    </w:p>
    <w:sectPr w:rsidR="00CB39D8" w:rsidRPr="00CB3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D8"/>
    <w:rsid w:val="001B1F15"/>
    <w:rsid w:val="006E610F"/>
    <w:rsid w:val="007537A0"/>
    <w:rsid w:val="00843CE8"/>
    <w:rsid w:val="00CB39D8"/>
    <w:rsid w:val="00DC2A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B8739-67D2-4612-B86B-12B58AA0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9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B39D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1746</Words>
  <Characters>9609</Characters>
  <Application>Microsoft Office Word</Application>
  <DocSecurity>0</DocSecurity>
  <Lines>80</Lines>
  <Paragraphs>22</Paragraphs>
  <ScaleCrop>false</ScaleCrop>
  <Company/>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4</cp:revision>
  <dcterms:created xsi:type="dcterms:W3CDTF">2021-10-25T11:38:00Z</dcterms:created>
  <dcterms:modified xsi:type="dcterms:W3CDTF">2021-11-08T12:34:00Z</dcterms:modified>
</cp:coreProperties>
</file>