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02" w:rsidRPr="00A95AE8" w:rsidRDefault="00A51A02" w:rsidP="00A51A02">
      <w:pPr>
        <w:spacing w:line="360" w:lineRule="auto"/>
        <w:jc w:val="both"/>
        <w:rPr>
          <w:rFonts w:asciiTheme="majorBidi" w:hAnsiTheme="majorBidi" w:cstheme="majorBidi"/>
          <w:b/>
          <w:bCs/>
          <w:sz w:val="28"/>
          <w:szCs w:val="28"/>
          <w:lang w:val="en-GB"/>
        </w:rPr>
      </w:pPr>
      <w:r w:rsidRPr="00A95AE8">
        <w:rPr>
          <w:rFonts w:asciiTheme="majorBidi" w:hAnsiTheme="majorBidi" w:cstheme="majorBidi"/>
          <w:b/>
          <w:bCs/>
          <w:sz w:val="28"/>
          <w:szCs w:val="28"/>
          <w:lang w:val="en-GB"/>
        </w:rPr>
        <w:t>2.</w:t>
      </w:r>
      <w:r w:rsidRPr="00A95AE8">
        <w:rPr>
          <w:rFonts w:asciiTheme="majorBidi" w:hAnsiTheme="majorBidi" w:cstheme="majorBidi"/>
          <w:b/>
          <w:bCs/>
          <w:sz w:val="28"/>
          <w:szCs w:val="28"/>
          <w:lang w:val="en-GB"/>
        </w:rPr>
        <w:tab/>
        <w:t xml:space="preserve"> Objectives  </w:t>
      </w:r>
    </w:p>
    <w:p w:rsidR="00A51A02" w:rsidRPr="00A95AE8" w:rsidRDefault="00A51A02" w:rsidP="00A51A02">
      <w:pPr>
        <w:autoSpaceDE w:val="0"/>
        <w:autoSpaceDN w:val="0"/>
        <w:adjustRightInd w:val="0"/>
        <w:spacing w:after="0" w:line="360" w:lineRule="auto"/>
        <w:jc w:val="both"/>
        <w:rPr>
          <w:rFonts w:ascii="Times New Roman" w:eastAsia="Calibri" w:hAnsi="Times New Roman" w:cs="Times New Roman"/>
          <w:sz w:val="28"/>
          <w:szCs w:val="28"/>
          <w:lang w:val="en-US"/>
        </w:rPr>
      </w:pPr>
      <w:r w:rsidRPr="00A95AE8">
        <w:rPr>
          <w:rFonts w:ascii="Times New Roman" w:eastAsia="Calibri" w:hAnsi="Times New Roman" w:cs="Times New Roman"/>
          <w:sz w:val="28"/>
          <w:szCs w:val="28"/>
          <w:lang w:val="en-US"/>
        </w:rPr>
        <w:t xml:space="preserve">       The purpose of research is to discover answers to questions through the application of scientific procedures. The main aim of research is to find out the truth which is hidden and which has not been discovered as yet. Kothari (1990) sees that each research study has its own specific purpose, we may think of research objectives as falling into a number of following broad groupings:</w:t>
      </w:r>
    </w:p>
    <w:p w:rsidR="00A51A02" w:rsidRPr="00A95AE8" w:rsidRDefault="00A51A02" w:rsidP="00A51A02">
      <w:pPr>
        <w:numPr>
          <w:ilvl w:val="0"/>
          <w:numId w:val="2"/>
        </w:numPr>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sidRPr="00A95AE8">
        <w:rPr>
          <w:rFonts w:ascii="Times New Roman" w:eastAsia="Calibri" w:hAnsi="Times New Roman" w:cs="Times New Roman"/>
          <w:sz w:val="28"/>
          <w:szCs w:val="28"/>
          <w:lang w:val="en-US"/>
        </w:rPr>
        <w:t xml:space="preserve">To gain familiarity with a phenomenon or to achieve new insights into it (studies with this object in view are termed as </w:t>
      </w:r>
      <w:r w:rsidRPr="00A95AE8">
        <w:rPr>
          <w:rFonts w:ascii="Times New Roman" w:eastAsia="Calibri" w:hAnsi="Times New Roman" w:cs="Times New Roman"/>
          <w:i/>
          <w:iCs/>
          <w:sz w:val="28"/>
          <w:szCs w:val="28"/>
          <w:lang w:val="en-US"/>
        </w:rPr>
        <w:t xml:space="preserve">exploratory </w:t>
      </w:r>
      <w:r w:rsidRPr="00A95AE8">
        <w:rPr>
          <w:rFonts w:ascii="Times New Roman" w:eastAsia="Calibri" w:hAnsi="Times New Roman" w:cs="Times New Roman"/>
          <w:sz w:val="28"/>
          <w:szCs w:val="28"/>
          <w:lang w:val="en-US"/>
        </w:rPr>
        <w:t xml:space="preserve">or </w:t>
      </w:r>
      <w:r w:rsidRPr="00A95AE8">
        <w:rPr>
          <w:rFonts w:ascii="Times New Roman" w:eastAsia="Calibri" w:hAnsi="Times New Roman" w:cs="Times New Roman"/>
          <w:i/>
          <w:iCs/>
          <w:sz w:val="28"/>
          <w:szCs w:val="28"/>
          <w:lang w:val="en-US"/>
        </w:rPr>
        <w:t xml:space="preserve">formative </w:t>
      </w:r>
      <w:r w:rsidRPr="00A95AE8">
        <w:rPr>
          <w:rFonts w:ascii="Times New Roman" w:eastAsia="Calibri" w:hAnsi="Times New Roman" w:cs="Times New Roman"/>
          <w:sz w:val="28"/>
          <w:szCs w:val="28"/>
          <w:lang w:val="en-US"/>
        </w:rPr>
        <w:t>research studies);</w:t>
      </w:r>
    </w:p>
    <w:p w:rsidR="00A51A02" w:rsidRPr="00A95AE8" w:rsidRDefault="00A51A02" w:rsidP="00A51A02">
      <w:pPr>
        <w:numPr>
          <w:ilvl w:val="0"/>
          <w:numId w:val="2"/>
        </w:numPr>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sidRPr="00A95AE8">
        <w:rPr>
          <w:rFonts w:ascii="Times New Roman" w:eastAsia="Calibri" w:hAnsi="Times New Roman" w:cs="Times New Roman"/>
          <w:sz w:val="28"/>
          <w:szCs w:val="28"/>
          <w:lang w:val="en-US"/>
        </w:rPr>
        <w:t xml:space="preserve">To portray accurately the characteristics of a particular individual, situation or a group (studies with this object in view are known as </w:t>
      </w:r>
      <w:r w:rsidRPr="00A95AE8">
        <w:rPr>
          <w:rFonts w:ascii="Times New Roman" w:eastAsia="Calibri" w:hAnsi="Times New Roman" w:cs="Times New Roman"/>
          <w:i/>
          <w:iCs/>
          <w:sz w:val="28"/>
          <w:szCs w:val="28"/>
          <w:lang w:val="en-US"/>
        </w:rPr>
        <w:t xml:space="preserve">descriptive </w:t>
      </w:r>
      <w:r w:rsidRPr="00A95AE8">
        <w:rPr>
          <w:rFonts w:ascii="Times New Roman" w:eastAsia="Calibri" w:hAnsi="Times New Roman" w:cs="Times New Roman"/>
          <w:sz w:val="28"/>
          <w:szCs w:val="28"/>
          <w:lang w:val="en-US"/>
        </w:rPr>
        <w:t>research studies);</w:t>
      </w:r>
    </w:p>
    <w:p w:rsidR="00A51A02" w:rsidRPr="00A95AE8" w:rsidRDefault="00A51A02" w:rsidP="00A51A02">
      <w:pPr>
        <w:numPr>
          <w:ilvl w:val="0"/>
          <w:numId w:val="2"/>
        </w:numPr>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sidRPr="00A95AE8">
        <w:rPr>
          <w:rFonts w:ascii="Times New Roman" w:eastAsia="Calibri" w:hAnsi="Times New Roman" w:cs="Times New Roman"/>
          <w:sz w:val="28"/>
          <w:szCs w:val="28"/>
          <w:lang w:val="en-US"/>
        </w:rPr>
        <w:t xml:space="preserve">To determine the frequency with which something occurs or with which it is associated with something else (studies with this object in view are known as </w:t>
      </w:r>
      <w:r w:rsidRPr="00A95AE8">
        <w:rPr>
          <w:rFonts w:ascii="Times New Roman" w:eastAsia="Calibri" w:hAnsi="Times New Roman" w:cs="Times New Roman"/>
          <w:i/>
          <w:iCs/>
          <w:sz w:val="28"/>
          <w:szCs w:val="28"/>
          <w:lang w:val="en-US"/>
        </w:rPr>
        <w:t xml:space="preserve">diagnostic </w:t>
      </w:r>
      <w:r w:rsidRPr="00A95AE8">
        <w:rPr>
          <w:rFonts w:ascii="Times New Roman" w:eastAsia="Calibri" w:hAnsi="Times New Roman" w:cs="Times New Roman"/>
          <w:sz w:val="28"/>
          <w:szCs w:val="28"/>
          <w:lang w:val="en-US"/>
        </w:rPr>
        <w:t>research studies);</w:t>
      </w:r>
    </w:p>
    <w:p w:rsidR="00A51A02" w:rsidRDefault="00A51A02" w:rsidP="00A51A02">
      <w:pPr>
        <w:pStyle w:val="Paragraphedeliste"/>
        <w:numPr>
          <w:ilvl w:val="0"/>
          <w:numId w:val="2"/>
        </w:numPr>
        <w:spacing w:line="360" w:lineRule="auto"/>
        <w:jc w:val="both"/>
        <w:rPr>
          <w:rFonts w:ascii="Times New Roman" w:eastAsia="Calibri" w:hAnsi="Times New Roman" w:cs="Times New Roman"/>
          <w:sz w:val="28"/>
          <w:szCs w:val="28"/>
          <w:lang w:val="en-US"/>
        </w:rPr>
      </w:pPr>
      <w:r w:rsidRPr="00A95AE8">
        <w:rPr>
          <w:rFonts w:ascii="Times New Roman" w:eastAsia="Calibri" w:hAnsi="Times New Roman" w:cs="Times New Roman"/>
          <w:sz w:val="28"/>
          <w:szCs w:val="28"/>
          <w:lang w:val="en-US"/>
        </w:rPr>
        <w:t xml:space="preserve">To test a hypothesis of a causal relationship between variables (such studies are     known as </w:t>
      </w:r>
      <w:r w:rsidRPr="00A95AE8">
        <w:rPr>
          <w:rFonts w:ascii="Times New Roman" w:eastAsia="Calibri" w:hAnsi="Times New Roman" w:cs="Times New Roman"/>
          <w:i/>
          <w:iCs/>
          <w:sz w:val="28"/>
          <w:szCs w:val="28"/>
          <w:lang w:val="en-US"/>
        </w:rPr>
        <w:t xml:space="preserve">hypothesis-testing </w:t>
      </w:r>
      <w:r w:rsidRPr="00A95AE8">
        <w:rPr>
          <w:rFonts w:ascii="Times New Roman" w:eastAsia="Calibri" w:hAnsi="Times New Roman" w:cs="Times New Roman"/>
          <w:sz w:val="28"/>
          <w:szCs w:val="28"/>
          <w:lang w:val="en-US"/>
        </w:rPr>
        <w:t>research studies).</w:t>
      </w:r>
    </w:p>
    <w:p w:rsidR="00A51A02" w:rsidRPr="00A95AE8" w:rsidRDefault="00A51A02" w:rsidP="00A51A02">
      <w:pPr>
        <w:spacing w:line="360" w:lineRule="auto"/>
        <w:jc w:val="both"/>
        <w:rPr>
          <w:rFonts w:ascii="Times New Roman" w:eastAsia="Calibri" w:hAnsi="Times New Roman" w:cs="Times New Roman"/>
          <w:b/>
          <w:bCs/>
          <w:sz w:val="28"/>
          <w:szCs w:val="28"/>
          <w:lang w:val="en-US"/>
        </w:rPr>
      </w:pPr>
      <w:r w:rsidRPr="00A95AE8">
        <w:rPr>
          <w:rFonts w:ascii="Times New Roman" w:eastAsia="Calibri" w:hAnsi="Times New Roman" w:cs="Times New Roman"/>
          <w:b/>
          <w:bCs/>
          <w:sz w:val="28"/>
          <w:szCs w:val="28"/>
          <w:lang w:val="en-US"/>
        </w:rPr>
        <w:t xml:space="preserve">Assignment 3: </w:t>
      </w:r>
      <w:r w:rsidRPr="002D7C48">
        <w:rPr>
          <w:rFonts w:ascii="Times New Roman" w:eastAsia="Calibri" w:hAnsi="Times New Roman" w:cs="Times New Roman"/>
          <w:sz w:val="28"/>
          <w:szCs w:val="28"/>
          <w:lang w:val="en-US"/>
        </w:rPr>
        <w:t>Give two main objectives of research</w:t>
      </w:r>
      <w:r>
        <w:rPr>
          <w:rFonts w:ascii="Times New Roman" w:eastAsia="Calibri" w:hAnsi="Times New Roman" w:cs="Times New Roman"/>
          <w:sz w:val="28"/>
          <w:szCs w:val="28"/>
          <w:lang w:val="en-US"/>
        </w:rPr>
        <w:t xml:space="preserve"> with explanation</w:t>
      </w:r>
    </w:p>
    <w:p w:rsidR="00A51A02" w:rsidRPr="00A95AE8" w:rsidRDefault="00A51A02" w:rsidP="00A51A02">
      <w:pPr>
        <w:spacing w:line="360" w:lineRule="auto"/>
        <w:jc w:val="both"/>
        <w:rPr>
          <w:rFonts w:asciiTheme="majorBidi" w:hAnsiTheme="majorBidi" w:cstheme="majorBidi"/>
          <w:b/>
          <w:bCs/>
          <w:sz w:val="28"/>
          <w:szCs w:val="28"/>
          <w:lang w:val="en-GB"/>
        </w:rPr>
      </w:pPr>
      <w:r w:rsidRPr="00A95AE8">
        <w:rPr>
          <w:rFonts w:asciiTheme="majorBidi" w:hAnsiTheme="majorBidi" w:cstheme="majorBidi"/>
          <w:b/>
          <w:bCs/>
          <w:sz w:val="28"/>
          <w:szCs w:val="28"/>
          <w:lang w:val="en-GB"/>
        </w:rPr>
        <w:t>3.</w:t>
      </w:r>
      <w:r w:rsidRPr="00A95AE8">
        <w:rPr>
          <w:rFonts w:asciiTheme="majorBidi" w:hAnsiTheme="majorBidi" w:cstheme="majorBidi"/>
          <w:b/>
          <w:bCs/>
          <w:sz w:val="28"/>
          <w:szCs w:val="28"/>
          <w:lang w:val="en-GB"/>
        </w:rPr>
        <w:tab/>
        <w:t xml:space="preserve"> Significance </w:t>
      </w:r>
    </w:p>
    <w:p w:rsidR="00A51A02" w:rsidRPr="00A95AE8" w:rsidRDefault="00A51A02" w:rsidP="00A51A02">
      <w:pPr>
        <w:spacing w:line="360" w:lineRule="auto"/>
        <w:jc w:val="both"/>
        <w:rPr>
          <w:rFonts w:asciiTheme="majorBidi" w:hAnsiTheme="majorBidi" w:cstheme="majorBidi"/>
          <w:sz w:val="28"/>
          <w:szCs w:val="28"/>
          <w:lang w:val="en-GB"/>
        </w:rPr>
      </w:pPr>
      <w:r w:rsidRPr="00A95AE8">
        <w:rPr>
          <w:rFonts w:asciiTheme="majorBidi" w:hAnsiTheme="majorBidi" w:cstheme="majorBidi"/>
          <w:sz w:val="28"/>
          <w:szCs w:val="28"/>
          <w:lang w:val="en-GB"/>
        </w:rPr>
        <w:t xml:space="preserve">       Research is important because it gives direction to deal with a specific problem. Whether the problem is thoroughly solved or not is not the forte of the research work. Accumulating amicable and all the possible solutions hypothetically are in themselves considered as a commendable achievement.</w:t>
      </w:r>
    </w:p>
    <w:p w:rsidR="00A51A02" w:rsidRPr="00A95AE8" w:rsidRDefault="00A51A02" w:rsidP="00A51A02">
      <w:pPr>
        <w:spacing w:line="360" w:lineRule="auto"/>
        <w:jc w:val="both"/>
        <w:rPr>
          <w:rFonts w:asciiTheme="majorBidi" w:hAnsiTheme="majorBidi" w:cstheme="majorBidi"/>
          <w:b/>
          <w:bCs/>
          <w:i/>
          <w:iCs/>
          <w:sz w:val="28"/>
          <w:szCs w:val="28"/>
          <w:lang w:val="en-US"/>
        </w:rPr>
      </w:pPr>
      <w:r w:rsidRPr="00A95AE8">
        <w:rPr>
          <w:rFonts w:asciiTheme="majorBidi" w:hAnsiTheme="majorBidi" w:cstheme="majorBidi"/>
          <w:sz w:val="28"/>
          <w:szCs w:val="28"/>
          <w:lang w:val="en-US"/>
        </w:rPr>
        <w:t xml:space="preserve">        Hudson says that “All progress is born of inquiry. Doubt is often better than overconfidence, for it leads to inquiry, and inquiry leads to invention”</w:t>
      </w:r>
      <w:r w:rsidRPr="00A95AE8">
        <w:rPr>
          <w:rFonts w:asciiTheme="majorBidi" w:hAnsiTheme="majorBidi" w:cstheme="majorBidi"/>
          <w:b/>
          <w:bCs/>
          <w:i/>
          <w:iCs/>
          <w:sz w:val="28"/>
          <w:szCs w:val="28"/>
          <w:lang w:val="en-US"/>
        </w:rPr>
        <w:t xml:space="preserve"> </w:t>
      </w:r>
    </w:p>
    <w:p w:rsidR="00A51A02" w:rsidRPr="00A95AE8"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lastRenderedPageBreak/>
        <w:t xml:space="preserve">Increased amounts of research make progress possible. Research inculcates scientific and inductive thinking and it promotes the development of logical habits of thinking and </w:t>
      </w:r>
      <w:proofErr w:type="spellStart"/>
      <w:r w:rsidRPr="00A95AE8">
        <w:rPr>
          <w:rFonts w:asciiTheme="majorBidi" w:hAnsiTheme="majorBidi" w:cstheme="majorBidi"/>
          <w:sz w:val="28"/>
          <w:szCs w:val="28"/>
          <w:lang w:val="en-US"/>
        </w:rPr>
        <w:t>organisation</w:t>
      </w:r>
      <w:proofErr w:type="spellEnd"/>
      <w:r w:rsidRPr="00A95AE8">
        <w:rPr>
          <w:rFonts w:asciiTheme="majorBidi" w:hAnsiTheme="majorBidi" w:cstheme="majorBidi"/>
          <w:sz w:val="28"/>
          <w:szCs w:val="28"/>
          <w:lang w:val="en-US"/>
        </w:rPr>
        <w:t>.</w:t>
      </w:r>
    </w:p>
    <w:p w:rsidR="00A51A02" w:rsidRPr="00A95AE8"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The role of research in several fields of applied economics, whether related to business or to the economy as a whole, has greatly increased in modern times. The increasingly complex nature of business and government has focused attention on the use of research in solving operational problems. Research, as an aid to economic policy, has gained added importance, both for government and business.</w:t>
      </w:r>
    </w:p>
    <w:p w:rsidR="00A51A02" w:rsidRPr="00A95AE8"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Research provides the basis for nearly all government policies in our economic system. For instance, government’s budgets rest in part on an analysis of the needs and desires of the people and on the availability of revenues to meet these needs. The cost of needs has to be equated to probable revenues and this is a field where research is most needed. </w:t>
      </w:r>
    </w:p>
    <w:p w:rsidR="00A51A02" w:rsidRPr="00A95AE8"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Through research we can devise alternative policies and can as well examine the consequences of each of these alternatives.</w:t>
      </w:r>
    </w:p>
    <w:p w:rsidR="00A51A02" w:rsidRPr="00A95AE8"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Decision-making may not be a part of research, but research certainly facilitates the decisions of the policy maker. </w:t>
      </w:r>
    </w:p>
    <w:p w:rsidR="00A51A02" w:rsidRPr="00A95AE8"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Another area in government, where research is necessary, is collecting information on the economic and social structure of the nation. Such information indicates what is happening in the economy and what changes are taking place. Collecting such statistical information is by no means a routine task, but it involves a variety of research problems. These days nearly all governments maintain large staff of research technicians or experts to carry on this work. </w:t>
      </w:r>
    </w:p>
    <w:p w:rsidR="00A51A02" w:rsidRPr="00A95AE8"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Research has its special significance in solving various operational and planning problems of business and industry. Operations research and market research, along with motivational research, are considered crucial </w:t>
      </w:r>
      <w:r w:rsidRPr="00A95AE8">
        <w:rPr>
          <w:rFonts w:asciiTheme="majorBidi" w:hAnsiTheme="majorBidi" w:cstheme="majorBidi"/>
          <w:sz w:val="28"/>
          <w:szCs w:val="28"/>
          <w:lang w:val="en-US"/>
        </w:rPr>
        <w:lastRenderedPageBreak/>
        <w:t>and their results assist, in more than one way, in taking business decisions.</w:t>
      </w:r>
    </w:p>
    <w:p w:rsidR="00A51A02" w:rsidRPr="00A95AE8"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Market research is the investigation of the structure and development of a market for the purpose of formulating efficient policies for purchasing, production and sales. Operations research refers to the application of mathematical, logical and analytical techniques to the solution of business problems of cost </w:t>
      </w:r>
      <w:proofErr w:type="spellStart"/>
      <w:r w:rsidRPr="00A95AE8">
        <w:rPr>
          <w:rFonts w:asciiTheme="majorBidi" w:hAnsiTheme="majorBidi" w:cstheme="majorBidi"/>
          <w:sz w:val="28"/>
          <w:szCs w:val="28"/>
          <w:lang w:val="en-US"/>
        </w:rPr>
        <w:t>minimisation</w:t>
      </w:r>
      <w:proofErr w:type="spellEnd"/>
      <w:r w:rsidRPr="00A95AE8">
        <w:rPr>
          <w:rFonts w:asciiTheme="majorBidi" w:hAnsiTheme="majorBidi" w:cstheme="majorBidi"/>
          <w:sz w:val="28"/>
          <w:szCs w:val="28"/>
          <w:lang w:val="en-US"/>
        </w:rPr>
        <w:t xml:space="preserve"> or of profit </w:t>
      </w:r>
      <w:proofErr w:type="spellStart"/>
      <w:r w:rsidRPr="00A95AE8">
        <w:rPr>
          <w:rFonts w:asciiTheme="majorBidi" w:hAnsiTheme="majorBidi" w:cstheme="majorBidi"/>
          <w:sz w:val="28"/>
          <w:szCs w:val="28"/>
          <w:lang w:val="en-US"/>
        </w:rPr>
        <w:t>maximisation</w:t>
      </w:r>
      <w:proofErr w:type="spellEnd"/>
      <w:r w:rsidRPr="00A95AE8">
        <w:rPr>
          <w:rFonts w:asciiTheme="majorBidi" w:hAnsiTheme="majorBidi" w:cstheme="majorBidi"/>
          <w:sz w:val="28"/>
          <w:szCs w:val="28"/>
          <w:lang w:val="en-US"/>
        </w:rPr>
        <w:t xml:space="preserve"> or what can be termed as </w:t>
      </w:r>
      <w:proofErr w:type="spellStart"/>
      <w:r w:rsidRPr="00A95AE8">
        <w:rPr>
          <w:rFonts w:asciiTheme="majorBidi" w:hAnsiTheme="majorBidi" w:cstheme="majorBidi"/>
          <w:sz w:val="28"/>
          <w:szCs w:val="28"/>
          <w:lang w:val="en-US"/>
        </w:rPr>
        <w:t>optimisation</w:t>
      </w:r>
      <w:proofErr w:type="spellEnd"/>
      <w:r w:rsidRPr="00A95AE8">
        <w:rPr>
          <w:rFonts w:asciiTheme="majorBidi" w:hAnsiTheme="majorBidi" w:cstheme="majorBidi"/>
          <w:sz w:val="28"/>
          <w:szCs w:val="28"/>
          <w:lang w:val="en-US"/>
        </w:rPr>
        <w:t xml:space="preserve"> problems. </w:t>
      </w:r>
    </w:p>
    <w:p w:rsidR="00A51A02" w:rsidRPr="00A95AE8"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Motivational research of determining why people behave as they do is mainly concerned with market characteristics. In other words, it is concerned with the determination of motivations underlying the consumer (market) </w:t>
      </w:r>
      <w:proofErr w:type="spellStart"/>
      <w:r w:rsidRPr="00A95AE8">
        <w:rPr>
          <w:rFonts w:asciiTheme="majorBidi" w:hAnsiTheme="majorBidi" w:cstheme="majorBidi"/>
          <w:sz w:val="28"/>
          <w:szCs w:val="28"/>
          <w:lang w:val="en-US"/>
        </w:rPr>
        <w:t>behaviour</w:t>
      </w:r>
      <w:proofErr w:type="spellEnd"/>
      <w:r w:rsidRPr="00A95AE8">
        <w:rPr>
          <w:rFonts w:asciiTheme="majorBidi" w:hAnsiTheme="majorBidi" w:cstheme="majorBidi"/>
          <w:sz w:val="28"/>
          <w:szCs w:val="28"/>
          <w:lang w:val="en-US"/>
        </w:rPr>
        <w:t>.</w:t>
      </w:r>
    </w:p>
    <w:p w:rsidR="00A51A02" w:rsidRPr="00A95AE8"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Research is equally important for social scientists in studying social relationships and in seeking answers to various social problems. It provides the intellectual satisfaction of knowing a few things just for the sake of knowledge and also has practical utility for the social scientist to know for the sake of being able to do something better or in a more efficient manner. </w:t>
      </w:r>
    </w:p>
    <w:p w:rsidR="00A51A02" w:rsidRPr="00A95AE8"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Research in social sciences is concerned both with knowledge for its own sake and with knowledge for what it can contribute to practical concerns. “This double emphasis is perhaps especially appropriate in the case of social science. On the one hand, its responsibility as a science is to develop a body of principles that make possible the understanding and prediction of the whole range of human interactions. </w:t>
      </w:r>
    </w:p>
    <w:p w:rsidR="00A51A02" w:rsidRPr="00A95AE8"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On the other hand, because of its social orientation, it is increasingly being looked to for practical guidance in solving immediate problems of human relations</w:t>
      </w:r>
    </w:p>
    <w:p w:rsidR="00A51A02" w:rsidRPr="00A95AE8"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In addition to what has been stated above, the significance of research can also be understood keeping in view the following points:</w:t>
      </w:r>
    </w:p>
    <w:p w:rsidR="00A51A02" w:rsidRPr="00A95AE8" w:rsidRDefault="00A51A02" w:rsidP="00A51A02">
      <w:pPr>
        <w:numPr>
          <w:ilvl w:val="0"/>
          <w:numId w:val="3"/>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lastRenderedPageBreak/>
        <w:t>To those students who are to write a master’s or Ph.D. thesis, research may mean a careerism or a way to attain a high position in the social structure;</w:t>
      </w:r>
    </w:p>
    <w:p w:rsidR="00A51A02" w:rsidRPr="00A95AE8" w:rsidRDefault="00A51A02" w:rsidP="00A51A02">
      <w:pPr>
        <w:numPr>
          <w:ilvl w:val="0"/>
          <w:numId w:val="3"/>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To professionals in research methodology, research may mean a source of livelihood;</w:t>
      </w:r>
    </w:p>
    <w:p w:rsidR="00A51A02" w:rsidRPr="00A95AE8" w:rsidRDefault="00A51A02" w:rsidP="00A51A02">
      <w:pPr>
        <w:numPr>
          <w:ilvl w:val="0"/>
          <w:numId w:val="3"/>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To philosophers and thinkers, research may mean the outlet for new ideas and insights;</w:t>
      </w:r>
    </w:p>
    <w:p w:rsidR="00A51A02" w:rsidRPr="00A95AE8" w:rsidRDefault="00A51A02" w:rsidP="00A51A02">
      <w:pPr>
        <w:numPr>
          <w:ilvl w:val="0"/>
          <w:numId w:val="3"/>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To literary men and women, research may mean the development of new styles and creative work;</w:t>
      </w:r>
    </w:p>
    <w:p w:rsidR="00A51A02" w:rsidRPr="00A95AE8" w:rsidRDefault="00A51A02" w:rsidP="00A51A02">
      <w:pPr>
        <w:numPr>
          <w:ilvl w:val="0"/>
          <w:numId w:val="3"/>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To analysts and intellectuals, research may mean the </w:t>
      </w:r>
      <w:proofErr w:type="spellStart"/>
      <w:r w:rsidRPr="00A95AE8">
        <w:rPr>
          <w:rFonts w:asciiTheme="majorBidi" w:hAnsiTheme="majorBidi" w:cstheme="majorBidi"/>
          <w:sz w:val="28"/>
          <w:szCs w:val="28"/>
          <w:lang w:val="en-US"/>
        </w:rPr>
        <w:t>generalisations</w:t>
      </w:r>
      <w:proofErr w:type="spellEnd"/>
      <w:r w:rsidRPr="00A95AE8">
        <w:rPr>
          <w:rFonts w:asciiTheme="majorBidi" w:hAnsiTheme="majorBidi" w:cstheme="majorBidi"/>
          <w:sz w:val="28"/>
          <w:szCs w:val="28"/>
          <w:lang w:val="en-US"/>
        </w:rPr>
        <w:t xml:space="preserve"> of new theories.</w:t>
      </w:r>
    </w:p>
    <w:p w:rsidR="00A51A02" w:rsidRDefault="00A51A02" w:rsidP="00A51A02">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Thus, research is the fountain of knowledge for the sake of knowledge and an important source of providing guidelines for solving different business, governmental and social problems. It is a sort of formal training which enables one to understand the new developments in one’s field in a better way.</w:t>
      </w:r>
    </w:p>
    <w:p w:rsidR="00A51A02" w:rsidRPr="001501A5" w:rsidRDefault="00A51A02" w:rsidP="00A51A02">
      <w:pPr>
        <w:spacing w:line="360" w:lineRule="auto"/>
        <w:rPr>
          <w:rFonts w:asciiTheme="majorBidi" w:hAnsiTheme="majorBidi" w:cstheme="majorBidi"/>
          <w:sz w:val="28"/>
          <w:szCs w:val="28"/>
          <w:lang w:val="en-US"/>
        </w:rPr>
      </w:pPr>
      <w:r w:rsidRPr="00EB6CCE">
        <w:rPr>
          <w:rFonts w:asciiTheme="majorBidi" w:hAnsiTheme="majorBidi" w:cstheme="majorBidi"/>
          <w:b/>
          <w:bCs/>
          <w:sz w:val="28"/>
          <w:szCs w:val="28"/>
          <w:lang w:val="en-US"/>
        </w:rPr>
        <w:t>Assignment 4:</w:t>
      </w:r>
      <w:r>
        <w:rPr>
          <w:rFonts w:asciiTheme="majorBidi" w:hAnsiTheme="majorBidi" w:cstheme="majorBidi"/>
          <w:sz w:val="28"/>
          <w:szCs w:val="28"/>
          <w:lang w:val="en-US"/>
        </w:rPr>
        <w:t xml:space="preserve"> </w:t>
      </w:r>
      <w:r w:rsidRPr="001501A5">
        <w:rPr>
          <w:rFonts w:asciiTheme="majorBidi" w:hAnsiTheme="majorBidi" w:cstheme="majorBidi"/>
          <w:sz w:val="28"/>
          <w:szCs w:val="28"/>
          <w:lang w:val="en-US"/>
        </w:rPr>
        <w:t>E</w:t>
      </w:r>
      <w:r>
        <w:rPr>
          <w:rFonts w:asciiTheme="majorBidi" w:hAnsiTheme="majorBidi" w:cstheme="majorBidi"/>
          <w:sz w:val="28"/>
          <w:szCs w:val="28"/>
          <w:lang w:val="en-US"/>
        </w:rPr>
        <w:t xml:space="preserve">xplain </w:t>
      </w:r>
      <w:r w:rsidRPr="001501A5">
        <w:rPr>
          <w:rFonts w:asciiTheme="majorBidi" w:hAnsiTheme="majorBidi" w:cstheme="majorBidi"/>
          <w:sz w:val="28"/>
          <w:szCs w:val="28"/>
          <w:lang w:val="en-US"/>
        </w:rPr>
        <w:t>the</w:t>
      </w:r>
      <w:r>
        <w:rPr>
          <w:rFonts w:asciiTheme="majorBidi" w:hAnsiTheme="majorBidi" w:cstheme="majorBidi"/>
          <w:sz w:val="28"/>
          <w:szCs w:val="28"/>
          <w:lang w:val="en-US"/>
        </w:rPr>
        <w:t xml:space="preserve"> nature</w:t>
      </w:r>
      <w:r w:rsidRPr="001501A5">
        <w:rPr>
          <w:rFonts w:asciiTheme="majorBidi" w:hAnsiTheme="majorBidi" w:cstheme="majorBidi"/>
          <w:sz w:val="28"/>
          <w:szCs w:val="28"/>
          <w:lang w:val="en-US"/>
        </w:rPr>
        <w:t xml:space="preserve">, </w:t>
      </w:r>
      <w:r>
        <w:rPr>
          <w:rFonts w:asciiTheme="majorBidi" w:hAnsiTheme="majorBidi" w:cstheme="majorBidi"/>
          <w:sz w:val="28"/>
          <w:szCs w:val="28"/>
          <w:lang w:val="en-US"/>
        </w:rPr>
        <w:t>scope and significance of research in details.</w:t>
      </w:r>
    </w:p>
    <w:p w:rsidR="00C323C9" w:rsidRPr="00A51A02" w:rsidRDefault="00C323C9">
      <w:pPr>
        <w:rPr>
          <w:lang w:val="en-US"/>
        </w:rPr>
      </w:pPr>
      <w:bookmarkStart w:id="0" w:name="_GoBack"/>
      <w:bookmarkEnd w:id="0"/>
    </w:p>
    <w:sectPr w:rsidR="00C323C9" w:rsidRPr="00A51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2914"/>
    <w:multiLevelType w:val="hybridMultilevel"/>
    <w:tmpl w:val="46DE47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AF04D42"/>
    <w:multiLevelType w:val="hybridMultilevel"/>
    <w:tmpl w:val="E454FC94"/>
    <w:lvl w:ilvl="0" w:tplc="B0B49C84">
      <w:start w:val="1"/>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9B43FC"/>
    <w:multiLevelType w:val="hybridMultilevel"/>
    <w:tmpl w:val="C7CEAE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02"/>
    <w:rsid w:val="00A51A02"/>
    <w:rsid w:val="00C323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A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1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A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1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5203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2023-01-28T22:24:00Z</dcterms:created>
  <dcterms:modified xsi:type="dcterms:W3CDTF">2023-01-28T22:25:00Z</dcterms:modified>
</cp:coreProperties>
</file>