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09" w:rsidRDefault="00360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360709" w:rsidRDefault="00FF4905" w:rsidP="005566EB">
      <w:pPr>
        <w:spacing w:after="0" w:line="240" w:lineRule="auto"/>
        <w:rPr>
          <w:sz w:val="8"/>
          <w:szCs w:val="8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760720" cy="704617"/>
            <wp:effectExtent l="0" t="0" r="0" b="0"/>
            <wp:docPr id="7" name="image1.gif" descr="http://www.univ-tlemcen.dz/images/newtopp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ww.univ-tlemcen.dz/images/newtopp1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0709" w:rsidRDefault="00FF4905" w:rsidP="005566E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  </w:t>
      </w:r>
      <w:r>
        <w:rPr>
          <w:b/>
          <w:sz w:val="44"/>
          <w:szCs w:val="44"/>
          <w:u w:val="single"/>
        </w:rPr>
        <w:t>TP</w:t>
      </w:r>
      <w:r w:rsidR="005566EB">
        <w:rPr>
          <w:b/>
          <w:sz w:val="44"/>
          <w:szCs w:val="44"/>
          <w:u w:val="single"/>
        </w:rPr>
        <w:t xml:space="preserve"> 2</w:t>
      </w:r>
      <w:r>
        <w:rPr>
          <w:b/>
          <w:sz w:val="44"/>
          <w:szCs w:val="44"/>
        </w:rPr>
        <w:t>»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411CBCE" wp14:editId="59C467B7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5363845" cy="12700"/>
                <wp:effectExtent l="0" t="0" r="0" b="0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078" y="3775238"/>
                          <a:ext cx="53638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 h="9525" extrusionOk="0">
                              <a:moveTo>
                                <a:pt x="0" y="0"/>
                              </a:moveTo>
                              <a:lnTo>
                                <a:pt x="5363845" y="95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5363845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60709" w:rsidRDefault="00FF4905" w:rsidP="005566EB">
      <w:pPr>
        <w:spacing w:before="115" w:after="0" w:line="240" w:lineRule="auto"/>
        <w:ind w:left="547" w:hanging="5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1) Créer le fichier  « 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D:\TP</w:t>
      </w:r>
      <w:r w:rsidR="005566EB">
        <w:rPr>
          <w:rFonts w:ascii="Cambria" w:eastAsia="Cambria" w:hAnsi="Cambria" w:cs="Cambria"/>
          <w:b/>
          <w:color w:val="000000"/>
          <w:sz w:val="24"/>
          <w:szCs w:val="24"/>
        </w:rPr>
        <w:t>2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\Emploi du temps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docx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 »</w:t>
      </w:r>
    </w:p>
    <w:p w:rsidR="00360709" w:rsidRDefault="00FF4905">
      <w:pPr>
        <w:spacing w:before="115" w:after="0" w:line="240" w:lineRule="auto"/>
        <w:ind w:left="547" w:hanging="5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2) ouvrir ce fichier et m</w:t>
      </w: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 xml:space="preserve">odifier l’orientation de la page en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«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paysage »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360709" w:rsidRDefault="00FF4905">
      <w:pPr>
        <w:spacing w:before="115" w:after="0" w:line="240" w:lineRule="auto"/>
        <w:ind w:left="547" w:hanging="5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3) Modifier les marges de la page (</w:t>
      </w:r>
      <w:r>
        <w:rPr>
          <w:rFonts w:ascii="Cambria" w:eastAsia="Cambria" w:hAnsi="Cambria" w:cs="Cambria"/>
          <w:b/>
          <w:color w:val="000000"/>
          <w:u w:val="single"/>
        </w:rPr>
        <w:t>Haut</w:t>
      </w:r>
      <w:r>
        <w:rPr>
          <w:rFonts w:ascii="Cambria" w:eastAsia="Cambria" w:hAnsi="Cambria" w:cs="Cambria"/>
          <w:b/>
          <w:color w:val="000000"/>
        </w:rPr>
        <w:t>=</w:t>
      </w:r>
      <w:r>
        <w:rPr>
          <w:rFonts w:ascii="Cambria" w:eastAsia="Cambria" w:hAnsi="Cambria" w:cs="Cambria"/>
          <w:i/>
          <w:color w:val="000000"/>
        </w:rPr>
        <w:t>1.7cm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  <w:u w:val="single"/>
        </w:rPr>
        <w:t>Bas</w:t>
      </w:r>
      <w:r>
        <w:rPr>
          <w:rFonts w:ascii="Cambria" w:eastAsia="Cambria" w:hAnsi="Cambria" w:cs="Cambria"/>
          <w:b/>
          <w:color w:val="000000"/>
        </w:rPr>
        <w:t>=</w:t>
      </w:r>
      <w:r>
        <w:rPr>
          <w:rFonts w:ascii="Cambria" w:eastAsia="Cambria" w:hAnsi="Cambria" w:cs="Cambria"/>
          <w:i/>
          <w:color w:val="000000"/>
        </w:rPr>
        <w:t>1.7cm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  <w:u w:val="single"/>
        </w:rPr>
        <w:t>Gauche</w:t>
      </w:r>
      <w:r>
        <w:rPr>
          <w:rFonts w:ascii="Cambria" w:eastAsia="Cambria" w:hAnsi="Cambria" w:cs="Cambria"/>
          <w:b/>
          <w:color w:val="000000"/>
        </w:rPr>
        <w:t>=</w:t>
      </w:r>
      <w:r>
        <w:rPr>
          <w:rFonts w:ascii="Cambria" w:eastAsia="Cambria" w:hAnsi="Cambria" w:cs="Cambria"/>
          <w:i/>
          <w:color w:val="000000"/>
        </w:rPr>
        <w:t>1.7cm</w:t>
      </w:r>
      <w:r>
        <w:rPr>
          <w:rFonts w:ascii="Cambria" w:eastAsia="Cambria" w:hAnsi="Cambria" w:cs="Cambria"/>
          <w:b/>
          <w:color w:val="000000"/>
        </w:rPr>
        <w:t xml:space="preserve">, </w:t>
      </w:r>
      <w:r>
        <w:rPr>
          <w:rFonts w:ascii="Cambria" w:eastAsia="Cambria" w:hAnsi="Cambria" w:cs="Cambria"/>
          <w:b/>
          <w:color w:val="000000"/>
          <w:u w:val="single"/>
        </w:rPr>
        <w:t>Droite</w:t>
      </w:r>
      <w:r>
        <w:rPr>
          <w:rFonts w:ascii="Cambria" w:eastAsia="Cambria" w:hAnsi="Cambria" w:cs="Cambria"/>
          <w:b/>
          <w:color w:val="000000"/>
        </w:rPr>
        <w:t>=</w:t>
      </w:r>
      <w:r>
        <w:rPr>
          <w:rFonts w:ascii="Cambria" w:eastAsia="Cambria" w:hAnsi="Cambria" w:cs="Cambria"/>
          <w:i/>
          <w:color w:val="000000"/>
        </w:rPr>
        <w:t>1.7cm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360709" w:rsidRDefault="00FF4905">
      <w:pPr>
        <w:spacing w:before="115" w:after="0" w:line="240" w:lineRule="auto"/>
        <w:ind w:left="547" w:hanging="5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4) Tapez votre emploi du temps dans un tableau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6x6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en respectant les conditions : </w:t>
      </w:r>
    </w:p>
    <w:p w:rsidR="00360709" w:rsidRDefault="00FF4905">
      <w:pPr>
        <w:numPr>
          <w:ilvl w:val="0"/>
          <w:numId w:val="2"/>
        </w:numPr>
        <w:spacing w:after="0" w:line="240" w:lineRule="auto"/>
        <w:ind w:left="12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ait du cadre extérieur du tableau = 2 ¼ pt</w:t>
      </w:r>
    </w:p>
    <w:p w:rsidR="00360709" w:rsidRDefault="00FF4905">
      <w:pPr>
        <w:numPr>
          <w:ilvl w:val="0"/>
          <w:numId w:val="2"/>
        </w:numPr>
        <w:spacing w:after="0" w:line="240" w:lineRule="auto"/>
        <w:ind w:left="12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La première ligne : </w:t>
      </w:r>
    </w:p>
    <w:p w:rsidR="00360709" w:rsidRDefault="00FF4905">
      <w:pPr>
        <w:spacing w:before="106" w:after="0" w:line="240" w:lineRule="auto"/>
        <w:ind w:left="547" w:hanging="5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Fond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bleu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trait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blanc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,type d’écriture 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Cambria</w:t>
      </w:r>
    </w:p>
    <w:p w:rsidR="00360709" w:rsidRDefault="00FF4905">
      <w:pPr>
        <w:numPr>
          <w:ilvl w:val="0"/>
          <w:numId w:val="3"/>
        </w:numPr>
        <w:spacing w:after="0" w:line="240" w:lineRule="auto"/>
        <w:ind w:left="12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la première colonne : </w:t>
      </w:r>
    </w:p>
    <w:p w:rsidR="00360709" w:rsidRDefault="00FF4905">
      <w:pPr>
        <w:spacing w:before="106" w:after="0" w:line="240" w:lineRule="auto"/>
        <w:ind w:left="547" w:hanging="5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Fond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vert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trait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noir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, type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d’écriture :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Andalus</w:t>
      </w:r>
      <w:proofErr w:type="spellEnd"/>
    </w:p>
    <w:p w:rsidR="00360709" w:rsidRDefault="00FF4905">
      <w:pPr>
        <w:numPr>
          <w:ilvl w:val="0"/>
          <w:numId w:val="1"/>
        </w:numPr>
        <w:spacing w:after="0" w:line="240" w:lineRule="auto"/>
        <w:ind w:left="12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Les autres cellules: </w:t>
      </w:r>
    </w:p>
    <w:p w:rsidR="00360709" w:rsidRDefault="00FF4905">
      <w:pPr>
        <w:spacing w:before="106" w:after="0" w:line="240" w:lineRule="auto"/>
        <w:ind w:left="547" w:hanging="5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Fond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blanc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et bleu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claire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trait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noir</w:t>
      </w:r>
      <w:r>
        <w:rPr>
          <w:rFonts w:ascii="Cambria" w:eastAsia="Cambria" w:hAnsi="Cambria" w:cs="Cambria"/>
          <w:color w:val="000000"/>
          <w:sz w:val="24"/>
          <w:szCs w:val="24"/>
        </w:rPr>
        <w:t>, type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d’écriture 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Arial</w:t>
      </w:r>
    </w:p>
    <w:p w:rsidR="00360709" w:rsidRDefault="00360709">
      <w:pPr>
        <w:spacing w:before="106" w:after="0" w:line="240" w:lineRule="auto"/>
        <w:ind w:left="547" w:hanging="547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8789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418"/>
        <w:gridCol w:w="1417"/>
        <w:gridCol w:w="1276"/>
        <w:gridCol w:w="1701"/>
      </w:tblGrid>
      <w:tr w:rsidR="00360709">
        <w:trPr>
          <w:trHeight w:val="1292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17-15:30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15:30-14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13- 11 :30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11:30-10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10- 8:30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before="106" w:after="0" w:line="240" w:lineRule="auto"/>
              <w:ind w:left="547" w:hanging="547"/>
              <w:rPr>
                <w:rFonts w:ascii="Andalus" w:eastAsia="Andalus" w:hAnsi="Andalus" w:cs="Andalus"/>
                <w:b/>
                <w:color w:val="FFFFFF"/>
                <w:sz w:val="12"/>
                <w:szCs w:val="12"/>
              </w:rPr>
            </w:pPr>
            <w:r>
              <w:rPr>
                <w:rFonts w:ascii="Andalus" w:eastAsia="Andalus" w:hAnsi="Andalus" w:cs="Andalus"/>
                <w:b/>
                <w:color w:val="FFFFFF"/>
                <w:sz w:val="32"/>
                <w:szCs w:val="32"/>
              </w:rPr>
              <w:t xml:space="preserve">  </w:t>
            </w:r>
            <w:r>
              <w:rPr>
                <w:rFonts w:ascii="Andalus" w:eastAsia="Andalus" w:hAnsi="Andalus" w:cs="Andalus"/>
                <w:b/>
                <w:color w:val="FFFFFF"/>
                <w:sz w:val="32"/>
                <w:szCs w:val="32"/>
                <w:rtl/>
              </w:rPr>
              <w:t>التوقيت</w:t>
            </w:r>
            <w:r>
              <w:rPr>
                <w:rFonts w:ascii="Andalus" w:eastAsia="Andalus" w:hAnsi="Andalus" w:cs="Andalus"/>
                <w:b/>
                <w:color w:val="FFFFFF"/>
                <w:sz w:val="32"/>
                <w:szCs w:val="32"/>
              </w:rPr>
              <w:t xml:space="preserve">      </w:t>
            </w:r>
          </w:p>
          <w:p w:rsidR="00360709" w:rsidRDefault="00FF4905">
            <w:pPr>
              <w:spacing w:before="106" w:after="0" w:line="240" w:lineRule="auto"/>
              <w:ind w:left="547" w:hanging="547"/>
              <w:jc w:val="right"/>
              <w:rPr>
                <w:rFonts w:ascii="Andalus" w:eastAsia="Andalus" w:hAnsi="Andalus" w:cs="Andalus"/>
                <w:color w:val="FFFFFF"/>
                <w:sz w:val="32"/>
                <w:szCs w:val="32"/>
              </w:rPr>
            </w:pPr>
            <w:r>
              <w:rPr>
                <w:rFonts w:ascii="Andalus" w:eastAsia="Andalus" w:hAnsi="Andalus" w:cs="Andalus"/>
                <w:b/>
                <w:color w:val="FFFFFF"/>
                <w:sz w:val="32"/>
                <w:szCs w:val="32"/>
                <w:rtl/>
              </w:rPr>
              <w:t>اليوم</w:t>
            </w:r>
            <w:r>
              <w:rPr>
                <w:rFonts w:ascii="Andalus" w:eastAsia="Andalus" w:hAnsi="Andalus" w:cs="Andalus"/>
                <w:b/>
                <w:color w:val="FFFFFF"/>
                <w:sz w:val="32"/>
                <w:szCs w:val="32"/>
              </w:rPr>
              <w:t xml:space="preserve"> </w:t>
            </w:r>
          </w:p>
        </w:tc>
      </w:tr>
      <w:tr w:rsidR="00360709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ndalus" w:eastAsia="Andalus" w:hAnsi="Andalus" w:cs="Andalus"/>
                <w:b/>
                <w:sz w:val="32"/>
                <w:szCs w:val="32"/>
                <w:rtl/>
              </w:rPr>
              <w:t>الأحد</w:t>
            </w:r>
          </w:p>
        </w:tc>
      </w:tr>
      <w:tr w:rsidR="00360709">
        <w:trPr>
          <w:trHeight w:val="195"/>
        </w:trPr>
        <w:tc>
          <w:tcPr>
            <w:tcW w:w="156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95"/>
        </w:trPr>
        <w:tc>
          <w:tcPr>
            <w:tcW w:w="156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ndalus" w:eastAsia="Andalus" w:hAnsi="Andalus" w:cs="Andalus"/>
                <w:b/>
                <w:sz w:val="32"/>
                <w:szCs w:val="32"/>
                <w:rtl/>
              </w:rPr>
              <w:t>الاثنين</w:t>
            </w:r>
          </w:p>
        </w:tc>
      </w:tr>
      <w:tr w:rsidR="00360709">
        <w:trPr>
          <w:trHeight w:val="153"/>
        </w:trPr>
        <w:tc>
          <w:tcPr>
            <w:tcW w:w="156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3"/>
        </w:trPr>
        <w:tc>
          <w:tcPr>
            <w:tcW w:w="156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5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ndalus" w:eastAsia="Andalus" w:hAnsi="Andalus" w:cs="Andalus"/>
                <w:b/>
                <w:sz w:val="32"/>
                <w:szCs w:val="32"/>
                <w:rtl/>
              </w:rPr>
              <w:t>الثلاثاء</w:t>
            </w:r>
          </w:p>
        </w:tc>
      </w:tr>
      <w:tr w:rsidR="00360709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5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 :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before="106"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before="106"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before="106"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ndalus" w:eastAsia="Andalus" w:hAnsi="Andalus" w:cs="Andalus"/>
                <w:b/>
                <w:sz w:val="32"/>
                <w:szCs w:val="32"/>
                <w:rtl/>
              </w:rPr>
              <w:t>الأربعاء</w:t>
            </w:r>
          </w:p>
        </w:tc>
      </w:tr>
      <w:tr w:rsidR="00360709">
        <w:trPr>
          <w:trHeight w:val="15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 :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15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فوج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 :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360709">
        <w:trPr>
          <w:trHeight w:val="584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before="106"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0709" w:rsidRDefault="00FF4905">
            <w:pPr>
              <w:spacing w:after="0" w:line="240" w:lineRule="auto"/>
              <w:ind w:left="547" w:hanging="547"/>
              <w:jc w:val="right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b/>
                <w:sz w:val="18"/>
                <w:szCs w:val="18"/>
                <w:rtl/>
              </w:rPr>
              <w:t>محاضرة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8CCE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360709">
            <w:pPr>
              <w:spacing w:before="106" w:after="0" w:line="240" w:lineRule="auto"/>
              <w:ind w:left="547" w:hanging="547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2D6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0709" w:rsidRDefault="00FF4905">
            <w:pPr>
              <w:spacing w:before="106" w:after="0" w:line="240" w:lineRule="auto"/>
              <w:ind w:left="547" w:hanging="54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ndalus" w:eastAsia="Andalus" w:hAnsi="Andalus" w:cs="Andalus"/>
                <w:b/>
                <w:sz w:val="32"/>
                <w:szCs w:val="32"/>
                <w:rtl/>
              </w:rPr>
              <w:t>الخميس</w:t>
            </w:r>
          </w:p>
        </w:tc>
      </w:tr>
    </w:tbl>
    <w:p w:rsidR="00360709" w:rsidRDefault="00FF4905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5)</w:t>
      </w:r>
      <w:r>
        <w:rPr>
          <w:rFonts w:ascii="Cambria" w:eastAsia="Cambria" w:hAnsi="Cambria" w:cs="Cambria"/>
          <w:sz w:val="24"/>
          <w:szCs w:val="24"/>
        </w:rPr>
        <w:t xml:space="preserve"> Ajouter une colonne (de 13h à 14h) et changer sa couleur de fond en </w:t>
      </w:r>
      <w:r>
        <w:rPr>
          <w:rFonts w:ascii="Cambria" w:eastAsia="Cambria" w:hAnsi="Cambria" w:cs="Cambria"/>
          <w:b/>
          <w:sz w:val="24"/>
          <w:szCs w:val="24"/>
        </w:rPr>
        <w:t>Vert</w:t>
      </w:r>
    </w:p>
    <w:p w:rsidR="005566EB" w:rsidRDefault="005566EB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6) </w:t>
      </w:r>
      <w:r w:rsidRPr="005566EB">
        <w:rPr>
          <w:rFonts w:ascii="Cambria" w:eastAsia="Cambria" w:hAnsi="Cambria" w:cs="Cambria"/>
          <w:sz w:val="24"/>
          <w:szCs w:val="24"/>
        </w:rPr>
        <w:t xml:space="preserve">Ajouter </w:t>
      </w:r>
      <w:proofErr w:type="gramStart"/>
      <w:r w:rsidRPr="005566EB">
        <w:rPr>
          <w:rFonts w:ascii="Cambria" w:eastAsia="Cambria" w:hAnsi="Cambria" w:cs="Cambria"/>
          <w:sz w:val="24"/>
          <w:szCs w:val="24"/>
        </w:rPr>
        <w:t>un</w:t>
      </w:r>
      <w:proofErr w:type="gramEnd"/>
      <w:r w:rsidRPr="005566EB">
        <w:rPr>
          <w:rFonts w:ascii="Cambria" w:eastAsia="Cambria" w:hAnsi="Cambria" w:cs="Cambria"/>
          <w:sz w:val="24"/>
          <w:szCs w:val="24"/>
        </w:rPr>
        <w:t xml:space="preserve"> ligne avant dimanche.</w:t>
      </w:r>
    </w:p>
    <w:p w:rsidR="00360709" w:rsidRDefault="005566EB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7</w:t>
      </w:r>
      <w:r w:rsidR="00FF4905">
        <w:rPr>
          <w:rFonts w:ascii="Cambria" w:eastAsia="Cambria" w:hAnsi="Cambria" w:cs="Cambria"/>
          <w:b/>
          <w:sz w:val="24"/>
          <w:szCs w:val="24"/>
        </w:rPr>
        <w:t xml:space="preserve">) </w:t>
      </w:r>
      <w:r w:rsidR="00FF4905">
        <w:rPr>
          <w:rFonts w:ascii="Cambria" w:eastAsia="Cambria" w:hAnsi="Cambria" w:cs="Cambria"/>
          <w:sz w:val="24"/>
          <w:szCs w:val="24"/>
        </w:rPr>
        <w:t xml:space="preserve">Ajouter un titre dans votre page : «- </w:t>
      </w:r>
      <w:r w:rsidR="00FF4905">
        <w:rPr>
          <w:rFonts w:ascii="Cambria" w:eastAsia="Cambria" w:hAnsi="Cambria" w:cs="Times New Roman"/>
          <w:sz w:val="24"/>
          <w:szCs w:val="24"/>
          <w:rtl/>
        </w:rPr>
        <w:t xml:space="preserve">السداسي الأول  </w:t>
      </w:r>
      <w:r w:rsidR="00FF4905">
        <w:rPr>
          <w:rFonts w:ascii="Cambria" w:eastAsia="Cambria" w:hAnsi="Cambria" w:cs="Times New Roman"/>
          <w:i/>
          <w:sz w:val="24"/>
          <w:szCs w:val="24"/>
          <w:rtl/>
        </w:rPr>
        <w:t>استعمال الزمن</w:t>
      </w:r>
      <w:r w:rsidR="00FF4905">
        <w:rPr>
          <w:rFonts w:ascii="Cambria" w:eastAsia="Cambria" w:hAnsi="Cambria" w:cs="Cambria"/>
          <w:i/>
          <w:sz w:val="24"/>
          <w:szCs w:val="24"/>
        </w:rPr>
        <w:t xml:space="preserve">  </w:t>
      </w:r>
      <w:r w:rsidR="00FF4905">
        <w:rPr>
          <w:rFonts w:ascii="Cambria" w:eastAsia="Cambria" w:hAnsi="Cambria" w:cs="Cambria"/>
          <w:sz w:val="24"/>
          <w:szCs w:val="24"/>
        </w:rPr>
        <w:t>»</w:t>
      </w:r>
    </w:p>
    <w:p w:rsidR="00360709" w:rsidRDefault="005566EB">
      <w:pPr>
        <w:spacing w:after="0"/>
        <w:ind w:left="547" w:hanging="5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</w:t>
      </w:r>
      <w:r w:rsidR="00FF4905">
        <w:rPr>
          <w:rFonts w:ascii="Cambria" w:eastAsia="Cambria" w:hAnsi="Cambria" w:cs="Cambria"/>
          <w:b/>
          <w:sz w:val="24"/>
          <w:szCs w:val="24"/>
        </w:rPr>
        <w:t xml:space="preserve">)  </w:t>
      </w:r>
      <w:r w:rsidR="00FF4905">
        <w:rPr>
          <w:rFonts w:ascii="Cambria" w:eastAsia="Cambria" w:hAnsi="Cambria" w:cs="Cambria"/>
          <w:sz w:val="24"/>
          <w:szCs w:val="24"/>
        </w:rPr>
        <w:t>Protéger</w:t>
      </w:r>
      <w:r w:rsidR="00FF4905">
        <w:rPr>
          <w:rFonts w:ascii="Cambria" w:eastAsia="Cambria" w:hAnsi="Cambria" w:cs="Cambria"/>
          <w:color w:val="000000"/>
          <w:sz w:val="24"/>
          <w:szCs w:val="24"/>
        </w:rPr>
        <w:t xml:space="preserve"> votre document par un mot de passe.</w:t>
      </w:r>
    </w:p>
    <w:sectPr w:rsidR="00360709">
      <w:footerReference w:type="default" r:id="rId11"/>
      <w:pgSz w:w="11906" w:h="16838"/>
      <w:pgMar w:top="568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05" w:rsidRDefault="00FF4905">
      <w:pPr>
        <w:spacing w:after="0" w:line="240" w:lineRule="auto"/>
      </w:pPr>
      <w:r>
        <w:separator/>
      </w:r>
    </w:p>
  </w:endnote>
  <w:endnote w:type="continuationSeparator" w:id="0">
    <w:p w:rsidR="00FF4905" w:rsidRDefault="00FF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09" w:rsidRDefault="00FF49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566EB">
      <w:rPr>
        <w:color w:val="000000"/>
      </w:rPr>
      <w:fldChar w:fldCharType="separate"/>
    </w:r>
    <w:r w:rsidR="005566EB">
      <w:rPr>
        <w:noProof/>
        <w:color w:val="000000"/>
      </w:rPr>
      <w:t>1</w:t>
    </w:r>
    <w:r>
      <w:rPr>
        <w:color w:val="000000"/>
      </w:rPr>
      <w:fldChar w:fldCharType="end"/>
    </w:r>
  </w:p>
  <w:p w:rsidR="00360709" w:rsidRDefault="00360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05" w:rsidRDefault="00FF4905">
      <w:pPr>
        <w:spacing w:after="0" w:line="240" w:lineRule="auto"/>
      </w:pPr>
      <w:r>
        <w:separator/>
      </w:r>
    </w:p>
  </w:footnote>
  <w:footnote w:type="continuationSeparator" w:id="0">
    <w:p w:rsidR="00FF4905" w:rsidRDefault="00FF4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DEB"/>
    <w:multiLevelType w:val="multilevel"/>
    <w:tmpl w:val="C7FA756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554E4CDB"/>
    <w:multiLevelType w:val="multilevel"/>
    <w:tmpl w:val="76DE87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5EB46545"/>
    <w:multiLevelType w:val="multilevel"/>
    <w:tmpl w:val="B776D3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0709"/>
    <w:rsid w:val="00360709"/>
    <w:rsid w:val="005566E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HaIzu2Hyfl5ZJ4v5+OONOOtyw==">AMUW2mXNsZC0sidHi7b5W+5wXLQCenbn9E2o3CTl66wMR1ukc37L1/FlMk+CrM7vN9+5SuOHutakR/+0L3eEWpu4HLddmDSBJVlspwH+DyX8nSbnWyXEoao=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Toshiba</cp:lastModifiedBy>
  <cp:revision>2</cp:revision>
  <dcterms:created xsi:type="dcterms:W3CDTF">2014-02-22T14:29:00Z</dcterms:created>
  <dcterms:modified xsi:type="dcterms:W3CDTF">2023-04-23T22:24:00Z</dcterms:modified>
</cp:coreProperties>
</file>