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2B6B" w14:textId="7B30B835" w:rsidR="00E578C9" w:rsidRPr="00E578C9" w:rsidRDefault="00E578C9" w:rsidP="00E578C9">
      <w:pPr>
        <w:pStyle w:val="paragraph"/>
        <w:spacing w:before="0" w:beforeAutospacing="0" w:after="0" w:afterAutospacing="0"/>
        <w:ind w:left="2880" w:firstLine="720"/>
        <w:textAlignment w:val="baseline"/>
        <w:rPr>
          <w:rStyle w:val="normaltextrun"/>
          <w:color w:val="C00000"/>
        </w:rPr>
      </w:pPr>
      <w:r w:rsidRPr="00E578C9">
        <w:rPr>
          <w:rStyle w:val="normaltextrun"/>
          <w:rFonts w:asciiTheme="majorBidi" w:hAnsiTheme="majorBidi" w:cstheme="majorBidi"/>
          <w:b/>
          <w:bCs/>
        </w:rPr>
        <w:t>Explanatory research</w:t>
      </w:r>
      <w:r w:rsidRPr="00E578C9">
        <w:rPr>
          <w:rStyle w:val="normaltextrun"/>
          <w:color w:val="C00000"/>
        </w:rPr>
        <w:t> </w:t>
      </w:r>
    </w:p>
    <w:p w14:paraId="2B5F842F" w14:textId="6EF5156A" w:rsidR="00E578C9" w:rsidRPr="00DF1DED" w:rsidRDefault="00E578C9" w:rsidP="00E578C9">
      <w:pPr>
        <w:pStyle w:val="paragraph"/>
        <w:spacing w:before="0" w:beforeAutospacing="0" w:after="0" w:afterAutospacing="0"/>
        <w:ind w:left="720"/>
        <w:textAlignment w:val="baseline"/>
        <w:rPr>
          <w:rStyle w:val="normaltextrun"/>
          <w:rFonts w:asciiTheme="majorBidi" w:hAnsiTheme="majorBidi" w:cstheme="majorBidi"/>
          <w:b/>
          <w:bCs/>
          <w:sz w:val="28"/>
          <w:szCs w:val="28"/>
        </w:rPr>
      </w:pPr>
      <w:r w:rsidRPr="00DF1DED">
        <w:rPr>
          <w:rStyle w:val="normaltextrun"/>
          <w:rFonts w:asciiTheme="majorBidi" w:hAnsiTheme="majorBidi" w:cstheme="majorBidi"/>
          <w:b/>
          <w:bCs/>
          <w:sz w:val="28"/>
          <w:szCs w:val="28"/>
        </w:rPr>
        <w:t>Introduction</w:t>
      </w:r>
    </w:p>
    <w:p w14:paraId="4B43771F" w14:textId="77777777" w:rsidR="00E578C9" w:rsidRPr="00E578C9" w:rsidRDefault="00E578C9" w:rsidP="00E578C9">
      <w:pPr>
        <w:pStyle w:val="paragraph"/>
        <w:spacing w:before="0" w:beforeAutospacing="0" w:after="0" w:afterAutospacing="0"/>
        <w:ind w:left="720"/>
        <w:textAlignment w:val="baseline"/>
        <w:rPr>
          <w:rFonts w:asciiTheme="majorBidi" w:hAnsiTheme="majorBidi" w:cstheme="majorBidi"/>
        </w:rPr>
      </w:pPr>
    </w:p>
    <w:p w14:paraId="0A5ED086" w14:textId="1DF2E909" w:rsidR="00E578C9" w:rsidRPr="00E578C9" w:rsidRDefault="00E578C9" w:rsidP="00E578C9">
      <w:pPr>
        <w:pStyle w:val="paragraph"/>
        <w:spacing w:before="0" w:beforeAutospacing="0" w:after="0" w:afterAutospacing="0" w:line="360" w:lineRule="auto"/>
        <w:textAlignment w:val="baseline"/>
        <w:rPr>
          <w:rFonts w:asciiTheme="majorBidi" w:hAnsiTheme="majorBidi" w:cstheme="majorBidi"/>
        </w:rPr>
      </w:pPr>
      <w:r w:rsidRPr="00E578C9">
        <w:rPr>
          <w:rStyle w:val="normaltextrun"/>
          <w:rFonts w:asciiTheme="majorBidi" w:hAnsiTheme="majorBidi" w:cstheme="majorBidi"/>
          <w:color w:val="000000"/>
        </w:rPr>
        <w:t xml:space="preserve">When we </w:t>
      </w:r>
      <w:r w:rsidRPr="00E578C9">
        <w:rPr>
          <w:rStyle w:val="normaltextrun"/>
          <w:rFonts w:asciiTheme="majorBidi" w:hAnsiTheme="majorBidi" w:cstheme="majorBidi"/>
          <w:color w:val="000000"/>
        </w:rPr>
        <w:t>design,</w:t>
      </w:r>
      <w:r w:rsidRPr="00E578C9">
        <w:rPr>
          <w:rStyle w:val="normaltextrun"/>
          <w:rFonts w:asciiTheme="majorBidi" w:hAnsiTheme="majorBidi" w:cstheme="majorBidi"/>
          <w:color w:val="000000"/>
        </w:rPr>
        <w:t xml:space="preserve"> we shape</w:t>
      </w:r>
      <w:r>
        <w:rPr>
          <w:rStyle w:val="normaltextrun"/>
          <w:rFonts w:asciiTheme="majorBidi" w:hAnsiTheme="majorBidi" w:cstheme="majorBidi"/>
          <w:color w:val="000000"/>
        </w:rPr>
        <w:t>!</w:t>
      </w:r>
      <w:r w:rsidRPr="00E578C9">
        <w:rPr>
          <w:rStyle w:val="normaltextrun"/>
          <w:rFonts w:asciiTheme="majorBidi" w:hAnsiTheme="majorBidi" w:cstheme="majorBidi"/>
          <w:color w:val="000000"/>
        </w:rPr>
        <w:t xml:space="preserve"> </w:t>
      </w:r>
      <w:r>
        <w:rPr>
          <w:rStyle w:val="normaltextrun"/>
          <w:rFonts w:asciiTheme="majorBidi" w:hAnsiTheme="majorBidi" w:cstheme="majorBidi"/>
          <w:color w:val="000000"/>
        </w:rPr>
        <w:t>W</w:t>
      </w:r>
      <w:r w:rsidRPr="00E578C9">
        <w:rPr>
          <w:rStyle w:val="normaltextrun"/>
          <w:rFonts w:asciiTheme="majorBidi" w:hAnsiTheme="majorBidi" w:cstheme="majorBidi"/>
          <w:color w:val="000000"/>
        </w:rPr>
        <w:t xml:space="preserve">e do so in order </w:t>
      </w:r>
      <w:r>
        <w:rPr>
          <w:rStyle w:val="normaltextrun"/>
          <w:rFonts w:asciiTheme="majorBidi" w:hAnsiTheme="majorBidi" w:cstheme="majorBidi"/>
          <w:color w:val="000000"/>
        </w:rPr>
        <w:t>to make work looks better.</w:t>
      </w:r>
    </w:p>
    <w:p w14:paraId="72726929" w14:textId="77777777" w:rsidR="00E578C9" w:rsidRPr="00DF1DED" w:rsidRDefault="00E578C9" w:rsidP="00E578C9">
      <w:pPr>
        <w:pStyle w:val="paragraph"/>
        <w:spacing w:before="0" w:beforeAutospacing="0" w:after="0" w:afterAutospacing="0" w:line="360" w:lineRule="auto"/>
        <w:textAlignment w:val="baseline"/>
        <w:rPr>
          <w:rFonts w:asciiTheme="majorBidi" w:hAnsiTheme="majorBidi" w:cstheme="majorBidi"/>
          <w:b/>
          <w:bCs/>
          <w:i/>
          <w:iCs/>
        </w:rPr>
      </w:pPr>
      <w:r w:rsidRPr="00DF1DED">
        <w:rPr>
          <w:rStyle w:val="normaltextrun"/>
          <w:rFonts w:asciiTheme="majorBidi" w:hAnsiTheme="majorBidi" w:cstheme="majorBidi"/>
          <w:b/>
          <w:bCs/>
          <w:i/>
          <w:iCs/>
          <w:color w:val="000000"/>
        </w:rPr>
        <w:t>        What about design research?</w:t>
      </w:r>
      <w:r w:rsidRPr="00DF1DED">
        <w:rPr>
          <w:rStyle w:val="eop"/>
          <w:rFonts w:asciiTheme="majorBidi" w:hAnsiTheme="majorBidi" w:cstheme="majorBidi"/>
          <w:b/>
          <w:bCs/>
          <w:i/>
          <w:iCs/>
          <w:color w:val="000000"/>
        </w:rPr>
        <w:t> </w:t>
      </w:r>
    </w:p>
    <w:p w14:paraId="2A394AD9" w14:textId="77777777" w:rsidR="00E578C9" w:rsidRPr="00E578C9" w:rsidRDefault="00E578C9" w:rsidP="00E578C9">
      <w:pPr>
        <w:pStyle w:val="paragraph"/>
        <w:spacing w:before="0" w:beforeAutospacing="0" w:after="0" w:afterAutospacing="0" w:line="360" w:lineRule="auto"/>
        <w:textAlignment w:val="baseline"/>
        <w:rPr>
          <w:rFonts w:asciiTheme="majorBidi" w:hAnsiTheme="majorBidi" w:cstheme="majorBidi"/>
        </w:rPr>
      </w:pPr>
      <w:r w:rsidRPr="00E578C9">
        <w:rPr>
          <w:rStyle w:val="normaltextrun"/>
          <w:rFonts w:asciiTheme="majorBidi" w:hAnsiTheme="majorBidi" w:cstheme="majorBidi"/>
        </w:rPr>
        <w:t>        Before examining types of research designs, it is mandatory to be clear about its role and its purpose:</w:t>
      </w:r>
      <w:r w:rsidRPr="00E578C9">
        <w:rPr>
          <w:rStyle w:val="eop"/>
          <w:rFonts w:asciiTheme="majorBidi" w:hAnsiTheme="majorBidi" w:cstheme="majorBidi"/>
        </w:rPr>
        <w:t> </w:t>
      </w:r>
    </w:p>
    <w:p w14:paraId="72F93188" w14:textId="46F0441B" w:rsidR="00E578C9" w:rsidRPr="00E578C9" w:rsidRDefault="00E578C9" w:rsidP="00DF1DED">
      <w:pPr>
        <w:pStyle w:val="paragraph"/>
        <w:spacing w:before="0" w:beforeAutospacing="0" w:after="0" w:afterAutospacing="0" w:line="360" w:lineRule="auto"/>
        <w:ind w:left="2040"/>
        <w:textAlignment w:val="baseline"/>
        <w:rPr>
          <w:rFonts w:asciiTheme="majorBidi" w:hAnsiTheme="majorBidi" w:cstheme="majorBidi"/>
        </w:rPr>
      </w:pPr>
      <w:r w:rsidRPr="00E578C9">
        <w:rPr>
          <w:rStyle w:val="normaltextrun"/>
          <w:rFonts w:asciiTheme="majorBidi" w:hAnsiTheme="majorBidi" w:cstheme="majorBidi"/>
        </w:rPr>
        <w:t>The researcher need</w:t>
      </w:r>
      <w:r w:rsidR="00DF1DED">
        <w:rPr>
          <w:rStyle w:val="normaltextrun"/>
          <w:rFonts w:asciiTheme="majorBidi" w:hAnsiTheme="majorBidi" w:cstheme="majorBidi"/>
        </w:rPr>
        <w:t>s</w:t>
      </w:r>
      <w:r w:rsidRPr="00E578C9">
        <w:rPr>
          <w:rStyle w:val="normaltextrun"/>
          <w:rFonts w:asciiTheme="majorBidi" w:hAnsiTheme="majorBidi" w:cstheme="majorBidi"/>
        </w:rPr>
        <w:t xml:space="preserve"> to understand what research is &amp;</w:t>
      </w:r>
      <w:r w:rsidR="00DF1DED">
        <w:rPr>
          <w:rStyle w:val="normaltextrun"/>
          <w:rFonts w:asciiTheme="majorBidi" w:hAnsiTheme="majorBidi" w:cstheme="majorBidi"/>
        </w:rPr>
        <w:t xml:space="preserve"> </w:t>
      </w:r>
      <w:r w:rsidRPr="00E578C9">
        <w:rPr>
          <w:rStyle w:val="normaltextrun"/>
          <w:rFonts w:asciiTheme="majorBidi" w:hAnsiTheme="majorBidi" w:cstheme="majorBidi"/>
        </w:rPr>
        <w:t>what is</w:t>
      </w:r>
      <w:r w:rsidR="00DF1DED">
        <w:rPr>
          <w:rStyle w:val="normaltextrun"/>
          <w:rFonts w:asciiTheme="majorBidi" w:hAnsiTheme="majorBidi" w:cstheme="majorBidi"/>
        </w:rPr>
        <w:t xml:space="preserve"> it</w:t>
      </w:r>
      <w:r w:rsidRPr="00E578C9">
        <w:rPr>
          <w:rStyle w:val="normaltextrun"/>
          <w:rFonts w:asciiTheme="majorBidi" w:hAnsiTheme="majorBidi" w:cstheme="majorBidi"/>
        </w:rPr>
        <w:t xml:space="preserve"> not. </w:t>
      </w:r>
      <w:r w:rsidRPr="00E578C9">
        <w:rPr>
          <w:rStyle w:val="eop"/>
          <w:rFonts w:asciiTheme="majorBidi" w:hAnsiTheme="majorBidi" w:cstheme="majorBidi"/>
        </w:rPr>
        <w:t> </w:t>
      </w:r>
    </w:p>
    <w:p w14:paraId="5CEE3247" w14:textId="1970B83F" w:rsidR="00E578C9" w:rsidRPr="00E578C9" w:rsidRDefault="00E578C9" w:rsidP="00DF1DED">
      <w:pPr>
        <w:pStyle w:val="paragraph"/>
        <w:spacing w:before="0" w:beforeAutospacing="0" w:after="0" w:afterAutospacing="0" w:line="360" w:lineRule="auto"/>
        <w:ind w:left="2040"/>
        <w:textAlignment w:val="baseline"/>
        <w:rPr>
          <w:rFonts w:asciiTheme="majorBidi" w:hAnsiTheme="majorBidi" w:cstheme="majorBidi"/>
        </w:rPr>
      </w:pPr>
      <w:r w:rsidRPr="00E578C9">
        <w:rPr>
          <w:rStyle w:val="normaltextrun"/>
          <w:rFonts w:asciiTheme="majorBidi" w:hAnsiTheme="majorBidi" w:cstheme="majorBidi"/>
        </w:rPr>
        <w:t>The researcher need</w:t>
      </w:r>
      <w:r w:rsidR="00DF1DED">
        <w:rPr>
          <w:rStyle w:val="normaltextrun"/>
          <w:rFonts w:asciiTheme="majorBidi" w:hAnsiTheme="majorBidi" w:cstheme="majorBidi"/>
        </w:rPr>
        <w:t>s</w:t>
      </w:r>
      <w:r w:rsidRPr="00E578C9">
        <w:rPr>
          <w:rStyle w:val="normaltextrun"/>
          <w:rFonts w:asciiTheme="majorBidi" w:hAnsiTheme="majorBidi" w:cstheme="majorBidi"/>
        </w:rPr>
        <w:t xml:space="preserve"> to know where design fits into the whole research</w:t>
      </w:r>
      <w:r w:rsidR="00DF1DED">
        <w:rPr>
          <w:rStyle w:val="normaltextrun"/>
          <w:rFonts w:asciiTheme="majorBidi" w:hAnsiTheme="majorBidi" w:cstheme="majorBidi"/>
        </w:rPr>
        <w:t xml:space="preserve"> </w:t>
      </w:r>
      <w:r w:rsidRPr="00E578C9">
        <w:rPr>
          <w:rStyle w:val="normaltextrun"/>
          <w:rFonts w:asciiTheme="majorBidi" w:hAnsiTheme="majorBidi" w:cstheme="majorBidi"/>
        </w:rPr>
        <w:t xml:space="preserve">process from framing a question to finally </w:t>
      </w:r>
      <w:proofErr w:type="spellStart"/>
      <w:r w:rsidRPr="00E578C9">
        <w:rPr>
          <w:rStyle w:val="normaltextrun"/>
          <w:rFonts w:asciiTheme="majorBidi" w:hAnsiTheme="majorBidi" w:cstheme="majorBidi"/>
        </w:rPr>
        <w:t>analyzing</w:t>
      </w:r>
      <w:proofErr w:type="spellEnd"/>
      <w:r w:rsidRPr="00E578C9">
        <w:rPr>
          <w:rStyle w:val="normaltextrun"/>
          <w:rFonts w:asciiTheme="majorBidi" w:hAnsiTheme="majorBidi" w:cstheme="majorBidi"/>
        </w:rPr>
        <w:t xml:space="preserve"> and reporting data. </w:t>
      </w:r>
      <w:r w:rsidRPr="00E578C9">
        <w:rPr>
          <w:rStyle w:val="eop"/>
          <w:rFonts w:asciiTheme="majorBidi" w:hAnsiTheme="majorBidi" w:cstheme="majorBidi"/>
        </w:rPr>
        <w:t> </w:t>
      </w:r>
    </w:p>
    <w:p w14:paraId="390BC202" w14:textId="7323855C" w:rsidR="00E578C9" w:rsidRPr="00DF1DED" w:rsidRDefault="00E578C9" w:rsidP="00E578C9">
      <w:pPr>
        <w:pStyle w:val="paragraph"/>
        <w:spacing w:before="0" w:beforeAutospacing="0" w:after="0" w:afterAutospacing="0" w:line="360" w:lineRule="auto"/>
        <w:textAlignment w:val="baseline"/>
        <w:rPr>
          <w:rFonts w:asciiTheme="majorBidi" w:hAnsiTheme="majorBidi" w:cstheme="majorBidi"/>
          <w:b/>
          <w:bCs/>
          <w:sz w:val="28"/>
          <w:szCs w:val="28"/>
        </w:rPr>
      </w:pPr>
      <w:r w:rsidRPr="00E578C9">
        <w:rPr>
          <w:rStyle w:val="normaltextrun"/>
          <w:rFonts w:asciiTheme="majorBidi" w:hAnsiTheme="majorBidi" w:cstheme="majorBidi"/>
        </w:rPr>
        <w:t xml:space="preserve">         </w:t>
      </w:r>
      <w:r w:rsidRPr="00DF1DED">
        <w:rPr>
          <w:rStyle w:val="normaltextrun"/>
          <w:rFonts w:asciiTheme="majorBidi" w:hAnsiTheme="majorBidi" w:cstheme="majorBidi"/>
          <w:b/>
          <w:bCs/>
          <w:sz w:val="28"/>
          <w:szCs w:val="28"/>
        </w:rPr>
        <w:t>Explanatory research</w:t>
      </w:r>
    </w:p>
    <w:p w14:paraId="131E9601" w14:textId="397C57EB" w:rsidR="00E578C9" w:rsidRPr="00E578C9" w:rsidRDefault="00E578C9" w:rsidP="00E578C9">
      <w:pPr>
        <w:pStyle w:val="paragraph"/>
        <w:spacing w:before="0" w:beforeAutospacing="0" w:after="0" w:afterAutospacing="0" w:line="360" w:lineRule="auto"/>
        <w:textAlignment w:val="baseline"/>
        <w:rPr>
          <w:rFonts w:asciiTheme="majorBidi" w:hAnsiTheme="majorBidi" w:cstheme="majorBidi"/>
        </w:rPr>
      </w:pPr>
      <w:r w:rsidRPr="00DF1DED">
        <w:rPr>
          <w:rStyle w:val="normaltextrun"/>
          <w:rFonts w:asciiTheme="majorBidi" w:hAnsiTheme="majorBidi" w:cstheme="majorBidi"/>
          <w:b/>
          <w:bCs/>
          <w:sz w:val="28"/>
          <w:szCs w:val="28"/>
        </w:rPr>
        <w:t>     Definition</w:t>
      </w:r>
    </w:p>
    <w:p w14:paraId="176D5E96" w14:textId="77777777" w:rsidR="00E578C9" w:rsidRPr="00E578C9" w:rsidRDefault="00E578C9" w:rsidP="00E578C9">
      <w:pPr>
        <w:pStyle w:val="paragraph"/>
        <w:spacing w:before="0" w:beforeAutospacing="0" w:after="0" w:afterAutospacing="0"/>
        <w:textAlignment w:val="baseline"/>
        <w:rPr>
          <w:rFonts w:asciiTheme="majorBidi" w:hAnsiTheme="majorBidi" w:cstheme="majorBidi"/>
        </w:rPr>
      </w:pPr>
      <w:r w:rsidRPr="00E578C9">
        <w:rPr>
          <w:rStyle w:val="eop"/>
          <w:rFonts w:asciiTheme="majorBidi" w:hAnsiTheme="majorBidi" w:cstheme="majorBidi"/>
        </w:rPr>
        <w:t> </w:t>
      </w:r>
    </w:p>
    <w:p w14:paraId="59D25923" w14:textId="060A61ED" w:rsidR="00E578C9" w:rsidRPr="00E578C9" w:rsidRDefault="00E578C9" w:rsidP="003C3C66">
      <w:pPr>
        <w:pStyle w:val="paragraph"/>
        <w:spacing w:before="0" w:beforeAutospacing="0" w:after="0" w:afterAutospacing="0" w:line="360" w:lineRule="auto"/>
        <w:jc w:val="both"/>
        <w:textAlignment w:val="baseline"/>
        <w:rPr>
          <w:rFonts w:asciiTheme="majorBidi" w:hAnsiTheme="majorBidi" w:cstheme="majorBidi"/>
        </w:rPr>
      </w:pPr>
      <w:r w:rsidRPr="00E578C9">
        <w:rPr>
          <w:rStyle w:val="normaltextrun"/>
          <w:rFonts w:asciiTheme="majorBidi" w:hAnsiTheme="majorBidi" w:cstheme="majorBidi"/>
        </w:rPr>
        <w:t>When the purpose of the study is to explore a new universe, one that has not been studied earlier, the research design is called explanatory</w:t>
      </w:r>
      <w:r w:rsidR="00FE66D5">
        <w:rPr>
          <w:rStyle w:val="normaltextrun"/>
          <w:rFonts w:asciiTheme="majorBidi" w:hAnsiTheme="majorBidi" w:cstheme="majorBidi"/>
        </w:rPr>
        <w:t xml:space="preserve"> (</w:t>
      </w:r>
      <w:r w:rsidRPr="00E578C9">
        <w:rPr>
          <w:rStyle w:val="normaltextrun"/>
          <w:rFonts w:asciiTheme="majorBidi" w:hAnsiTheme="majorBidi" w:cstheme="majorBidi"/>
        </w:rPr>
        <w:t>Akht</w:t>
      </w:r>
      <w:r w:rsidR="00FE66D5">
        <w:rPr>
          <w:rStyle w:val="normaltextrun"/>
          <w:rFonts w:asciiTheme="majorBidi" w:hAnsiTheme="majorBidi" w:cstheme="majorBidi"/>
        </w:rPr>
        <w:t>ar,</w:t>
      </w:r>
      <w:r w:rsidRPr="00E578C9">
        <w:rPr>
          <w:rStyle w:val="normaltextrun"/>
          <w:rFonts w:asciiTheme="majorBidi" w:hAnsiTheme="majorBidi" w:cstheme="majorBidi"/>
        </w:rPr>
        <w:t xml:space="preserve"> 2016</w:t>
      </w:r>
      <w:r w:rsidR="00FE66D5">
        <w:rPr>
          <w:rStyle w:val="normaltextrun"/>
          <w:rFonts w:asciiTheme="majorBidi" w:hAnsiTheme="majorBidi" w:cstheme="majorBidi"/>
        </w:rPr>
        <w:t>)</w:t>
      </w:r>
      <w:r w:rsidRPr="00E578C9">
        <w:rPr>
          <w:rStyle w:val="normaltextrun"/>
          <w:rFonts w:asciiTheme="majorBidi" w:hAnsiTheme="majorBidi" w:cstheme="majorBidi"/>
        </w:rPr>
        <w:t>.</w:t>
      </w:r>
      <w:r w:rsidR="003C3C66">
        <w:rPr>
          <w:rStyle w:val="normaltextrun"/>
          <w:rFonts w:asciiTheme="majorBidi" w:hAnsiTheme="majorBidi" w:cstheme="majorBidi"/>
        </w:rPr>
        <w:t xml:space="preserve"> Explanatory research is a method designed to delve into a phenomenon that has not been adequately studied or explained. </w:t>
      </w:r>
      <w:r w:rsidRPr="00E578C9">
        <w:rPr>
          <w:rStyle w:val="normaltextrun"/>
          <w:rFonts w:asciiTheme="majorBidi" w:hAnsiTheme="majorBidi" w:cstheme="majorBidi"/>
        </w:rPr>
        <w:t xml:space="preserve">Its primary objective is to provide a deeper understanding by uncovering the “why” and “what” of the subject under investigation. This helps researchers gain insights and identify areas that need further explanation in the future. It is a tool best for guiding to a better understanding of how and why something occurs when only small amounts of information </w:t>
      </w:r>
      <w:proofErr w:type="gramStart"/>
      <w:r w:rsidRPr="00E578C9">
        <w:rPr>
          <w:rStyle w:val="normaltextrun"/>
          <w:rFonts w:asciiTheme="majorBidi" w:hAnsiTheme="majorBidi" w:cstheme="majorBidi"/>
        </w:rPr>
        <w:t>is</w:t>
      </w:r>
      <w:proofErr w:type="gramEnd"/>
      <w:r w:rsidRPr="00E578C9">
        <w:rPr>
          <w:rStyle w:val="normaltextrun"/>
          <w:rFonts w:asciiTheme="majorBidi" w:hAnsiTheme="majorBidi" w:cstheme="majorBidi"/>
        </w:rPr>
        <w:t xml:space="preserve"> available pertaining to that topic. But it does not provide conclusive re</w:t>
      </w:r>
      <w:r w:rsidR="00FE66D5">
        <w:rPr>
          <w:rStyle w:val="normaltextrun"/>
          <w:rFonts w:asciiTheme="majorBidi" w:hAnsiTheme="majorBidi" w:cstheme="majorBidi"/>
        </w:rPr>
        <w:t>s</w:t>
      </w:r>
      <w:r w:rsidRPr="00E578C9">
        <w:rPr>
          <w:rStyle w:val="normaltextrun"/>
          <w:rFonts w:asciiTheme="majorBidi" w:hAnsiTheme="majorBidi" w:cstheme="majorBidi"/>
        </w:rPr>
        <w:t>ults due to a luck of statistical strength.</w:t>
      </w:r>
    </w:p>
    <w:p w14:paraId="77AD6A3F" w14:textId="77777777" w:rsidR="003C3C66" w:rsidRDefault="00E578C9" w:rsidP="003C3C66">
      <w:pPr>
        <w:pStyle w:val="paragraph"/>
        <w:spacing w:before="0" w:beforeAutospacing="0" w:after="0" w:afterAutospacing="0" w:line="360" w:lineRule="auto"/>
        <w:jc w:val="both"/>
        <w:textAlignment w:val="baseline"/>
        <w:rPr>
          <w:rStyle w:val="normaltextrun"/>
          <w:rFonts w:asciiTheme="majorBidi" w:hAnsiTheme="majorBidi" w:cstheme="majorBidi"/>
        </w:rPr>
      </w:pPr>
      <w:r w:rsidRPr="00E578C9">
        <w:rPr>
          <w:rStyle w:val="normaltextrun"/>
          <w:rFonts w:asciiTheme="majorBidi" w:hAnsiTheme="majorBidi" w:cstheme="majorBidi"/>
        </w:rPr>
        <w:t xml:space="preserve">Akhtar, Dr </w:t>
      </w:r>
      <w:proofErr w:type="spellStart"/>
      <w:r w:rsidRPr="00E578C9">
        <w:rPr>
          <w:rStyle w:val="normaltextrun"/>
          <w:rFonts w:asciiTheme="majorBidi" w:hAnsiTheme="majorBidi" w:cstheme="majorBidi"/>
        </w:rPr>
        <w:t>Inaam</w:t>
      </w:r>
      <w:proofErr w:type="spellEnd"/>
      <w:r w:rsidRPr="00E578C9">
        <w:rPr>
          <w:rStyle w:val="normaltextrun"/>
          <w:rFonts w:asciiTheme="majorBidi" w:hAnsiTheme="majorBidi" w:cstheme="majorBidi"/>
        </w:rPr>
        <w:t xml:space="preserve"> (2016)</w:t>
      </w:r>
      <w:r w:rsidR="003C3C66">
        <w:rPr>
          <w:rStyle w:val="normaltextrun"/>
          <w:rFonts w:asciiTheme="majorBidi" w:hAnsiTheme="majorBidi" w:cstheme="majorBidi"/>
        </w:rPr>
        <w:t>.</w:t>
      </w:r>
    </w:p>
    <w:p w14:paraId="5AF91D0C" w14:textId="0840648B" w:rsidR="00E578C9" w:rsidRPr="00E578C9" w:rsidRDefault="00E578C9" w:rsidP="003C3C66">
      <w:pPr>
        <w:pStyle w:val="paragraph"/>
        <w:spacing w:before="0" w:beforeAutospacing="0" w:after="0" w:afterAutospacing="0" w:line="360" w:lineRule="auto"/>
        <w:jc w:val="both"/>
        <w:textAlignment w:val="baseline"/>
        <w:rPr>
          <w:rFonts w:asciiTheme="majorBidi" w:hAnsiTheme="majorBidi" w:cstheme="majorBidi"/>
        </w:rPr>
      </w:pPr>
      <w:r w:rsidRPr="00E578C9">
        <w:rPr>
          <w:rStyle w:val="normaltextrun"/>
          <w:rFonts w:asciiTheme="majorBidi" w:hAnsiTheme="majorBidi" w:cstheme="majorBidi"/>
        </w:rPr>
        <w:t>What is particular for explanatory</w:t>
      </w:r>
      <w:r w:rsidR="003C3C66">
        <w:rPr>
          <w:rStyle w:val="normaltextrun"/>
          <w:rFonts w:asciiTheme="majorBidi" w:hAnsiTheme="majorBidi" w:cstheme="majorBidi"/>
        </w:rPr>
        <w:t xml:space="preserve"> research</w:t>
      </w:r>
      <w:r w:rsidRPr="00E578C9">
        <w:rPr>
          <w:rStyle w:val="normaltextrun"/>
          <w:rFonts w:asciiTheme="majorBidi" w:hAnsiTheme="majorBidi" w:cstheme="majorBidi"/>
        </w:rPr>
        <w:t xml:space="preserve"> is the focus on the </w:t>
      </w:r>
      <w:r w:rsidR="003C3C66">
        <w:rPr>
          <w:rStyle w:val="normaltextrun"/>
          <w:rFonts w:asciiTheme="majorBidi" w:hAnsiTheme="majorBidi" w:cstheme="majorBidi"/>
        </w:rPr>
        <w:t>‘</w:t>
      </w:r>
      <w:r w:rsidRPr="00E578C9">
        <w:rPr>
          <w:rStyle w:val="normaltextrun"/>
          <w:rFonts w:asciiTheme="majorBidi" w:hAnsiTheme="majorBidi" w:cstheme="majorBidi"/>
        </w:rPr>
        <w:t>Why</w:t>
      </w:r>
      <w:r w:rsidR="003C3C66">
        <w:rPr>
          <w:rStyle w:val="normaltextrun"/>
          <w:rFonts w:asciiTheme="majorBidi" w:hAnsiTheme="majorBidi" w:cstheme="majorBidi"/>
        </w:rPr>
        <w:t>’</w:t>
      </w:r>
      <w:r w:rsidRPr="00E578C9">
        <w:rPr>
          <w:rStyle w:val="normaltextrun"/>
          <w:rFonts w:asciiTheme="majorBidi" w:hAnsiTheme="majorBidi" w:cstheme="majorBidi"/>
        </w:rPr>
        <w:t xml:space="preserve"> question</w:t>
      </w:r>
      <w:r w:rsidR="003C3C66">
        <w:rPr>
          <w:rStyle w:val="normaltextrun"/>
          <w:rFonts w:asciiTheme="majorBidi" w:hAnsiTheme="majorBidi" w:cstheme="majorBidi"/>
        </w:rPr>
        <w:t>,</w:t>
      </w:r>
      <w:r w:rsidRPr="00E578C9">
        <w:rPr>
          <w:rStyle w:val="normaltextrun"/>
          <w:rFonts w:asciiTheme="majorBidi" w:hAnsiTheme="majorBidi" w:cstheme="majorBidi"/>
        </w:rPr>
        <w:t xml:space="preserve"> for example</w:t>
      </w:r>
      <w:r w:rsidR="003C3C66">
        <w:rPr>
          <w:rStyle w:val="normaltextrun"/>
          <w:rFonts w:asciiTheme="majorBidi" w:hAnsiTheme="majorBidi" w:cstheme="majorBidi"/>
        </w:rPr>
        <w:t xml:space="preserve">, </w:t>
      </w:r>
      <w:r w:rsidRPr="00E578C9">
        <w:rPr>
          <w:rStyle w:val="normaltextrun"/>
          <w:rFonts w:asciiTheme="majorBidi" w:hAnsiTheme="majorBidi" w:cstheme="majorBidi"/>
        </w:rPr>
        <w:t xml:space="preserve">if researchers want to investigate the impact of a new teaching method on student performance in mathematics. They would design a study where they select a group of students and divide them into two groups: one group receives the traditional teaching method, while the other group receives the new teaching method. </w:t>
      </w:r>
      <w:r w:rsidR="003C3C66">
        <w:rPr>
          <w:rStyle w:val="normaltextrun"/>
          <w:rFonts w:asciiTheme="majorBidi" w:hAnsiTheme="majorBidi" w:cstheme="majorBidi"/>
        </w:rPr>
        <w:t>R</w:t>
      </w:r>
      <w:r w:rsidRPr="00E578C9">
        <w:rPr>
          <w:rStyle w:val="normaltextrun"/>
          <w:rFonts w:asciiTheme="majorBidi" w:hAnsiTheme="majorBidi" w:cstheme="majorBidi"/>
        </w:rPr>
        <w:t>esearchers then collect data on the students’ performance, such as test scores, and analyse the results to determine if there is a causal relationship between the teaching method and student performance. This explanatory research design allows researchers to understand the cause-and-effect relationship between the teaching method and student outcomes. </w:t>
      </w:r>
      <w:r w:rsidRPr="00E578C9">
        <w:rPr>
          <w:rStyle w:val="eop"/>
          <w:rFonts w:asciiTheme="majorBidi" w:hAnsiTheme="majorBidi" w:cstheme="majorBidi"/>
        </w:rPr>
        <w:t> </w:t>
      </w:r>
    </w:p>
    <w:p w14:paraId="21DC3D96" w14:textId="77777777" w:rsidR="00E578C9" w:rsidRPr="00E578C9" w:rsidRDefault="00E578C9" w:rsidP="00E578C9">
      <w:pPr>
        <w:pStyle w:val="paragraph"/>
        <w:spacing w:before="0" w:beforeAutospacing="0" w:after="0" w:afterAutospacing="0"/>
        <w:textAlignment w:val="baseline"/>
        <w:rPr>
          <w:rFonts w:asciiTheme="majorBidi" w:hAnsiTheme="majorBidi" w:cstheme="majorBidi"/>
        </w:rPr>
      </w:pPr>
      <w:r w:rsidRPr="00E578C9">
        <w:rPr>
          <w:rStyle w:val="eop"/>
          <w:rFonts w:asciiTheme="majorBidi" w:hAnsiTheme="majorBidi" w:cstheme="majorBidi"/>
        </w:rPr>
        <w:t> </w:t>
      </w:r>
    </w:p>
    <w:p w14:paraId="1933705F" w14:textId="77777777" w:rsidR="00E578C9" w:rsidRPr="00E578C9" w:rsidRDefault="00E578C9" w:rsidP="00E578C9">
      <w:pPr>
        <w:pStyle w:val="paragraph"/>
        <w:numPr>
          <w:ilvl w:val="0"/>
          <w:numId w:val="2"/>
        </w:numPr>
        <w:spacing w:before="0" w:beforeAutospacing="0" w:after="0" w:afterAutospacing="0"/>
        <w:ind w:left="1515" w:firstLine="0"/>
        <w:textAlignment w:val="baseline"/>
        <w:rPr>
          <w:rFonts w:asciiTheme="majorBidi" w:hAnsiTheme="majorBidi" w:cstheme="majorBidi"/>
        </w:rPr>
      </w:pPr>
      <w:r w:rsidRPr="00E578C9">
        <w:rPr>
          <w:rStyle w:val="normaltextrun"/>
          <w:rFonts w:asciiTheme="majorBidi" w:hAnsiTheme="majorBidi" w:cstheme="majorBidi"/>
        </w:rPr>
        <w:t>How explanatory research is used?</w:t>
      </w:r>
      <w:r w:rsidRPr="00E578C9">
        <w:rPr>
          <w:rStyle w:val="eop"/>
          <w:rFonts w:asciiTheme="majorBidi" w:hAnsiTheme="majorBidi" w:cstheme="majorBidi"/>
        </w:rPr>
        <w:t> </w:t>
      </w:r>
    </w:p>
    <w:p w14:paraId="301A549E" w14:textId="295DD0A9" w:rsidR="00D1518A" w:rsidRDefault="00D1518A">
      <w:pPr>
        <w:rPr>
          <w:rFonts w:asciiTheme="majorBidi" w:hAnsiTheme="majorBidi" w:cstheme="majorBidi"/>
          <w:sz w:val="24"/>
          <w:szCs w:val="24"/>
        </w:rPr>
      </w:pPr>
    </w:p>
    <w:p w14:paraId="0F1AA4A9" w14:textId="4348AF7D" w:rsidR="003C3C66" w:rsidRDefault="003C3C66" w:rsidP="003C3C66">
      <w:pPr>
        <w:spacing w:line="360" w:lineRule="auto"/>
        <w:rPr>
          <w:rStyle w:val="eop"/>
          <w:rFonts w:asciiTheme="majorBidi" w:hAnsiTheme="majorBidi" w:cstheme="majorBidi"/>
          <w:color w:val="000000"/>
          <w:sz w:val="24"/>
          <w:szCs w:val="24"/>
          <w:shd w:val="clear" w:color="auto" w:fill="FFFFFF"/>
        </w:rPr>
      </w:pPr>
      <w:r w:rsidRPr="003C3C66">
        <w:rPr>
          <w:rStyle w:val="normaltextrun"/>
          <w:rFonts w:asciiTheme="majorBidi" w:hAnsiTheme="majorBidi" w:cstheme="majorBidi"/>
          <w:color w:val="000000"/>
          <w:sz w:val="24"/>
          <w:szCs w:val="24"/>
          <w:shd w:val="clear" w:color="auto" w:fill="FFFFFF"/>
        </w:rPr>
        <w:lastRenderedPageBreak/>
        <w:t>Explanatory research design is determined by the research method used to investigate probable causal relationships, which is often an experiment. Explanatory study seeks to either explain how the phenomenon arose, tracing it from its inception until it took on its current shape, or to explain its occurrence by searching for the circumstances that lead to its development in steps. The first stage is to become acquainted with the issue in order to formulate a research question. The following phase is to address expectations, whether there is current literature or if the topic has not been well researched. The following step is to choose data collecti</w:t>
      </w:r>
      <w:r w:rsidR="00F36E37">
        <w:rPr>
          <w:rStyle w:val="normaltextrun"/>
          <w:rFonts w:asciiTheme="majorBidi" w:hAnsiTheme="majorBidi" w:cstheme="majorBidi"/>
          <w:color w:val="000000"/>
          <w:sz w:val="24"/>
          <w:szCs w:val="24"/>
          <w:shd w:val="clear" w:color="auto" w:fill="FFFFFF"/>
        </w:rPr>
        <w:t xml:space="preserve">on </w:t>
      </w:r>
      <w:r w:rsidRPr="003C3C66">
        <w:rPr>
          <w:rStyle w:val="normaltextrun"/>
          <w:rFonts w:asciiTheme="majorBidi" w:hAnsiTheme="majorBidi" w:cstheme="majorBidi"/>
          <w:color w:val="000000"/>
          <w:sz w:val="24"/>
          <w:szCs w:val="24"/>
          <w:shd w:val="clear" w:color="auto" w:fill="FFFFFF"/>
        </w:rPr>
        <w:t>and analys</w:t>
      </w:r>
      <w:r w:rsidR="00F36E37">
        <w:rPr>
          <w:rStyle w:val="normaltextrun"/>
          <w:rFonts w:asciiTheme="majorBidi" w:hAnsiTheme="majorBidi" w:cstheme="majorBidi"/>
          <w:color w:val="000000"/>
          <w:sz w:val="24"/>
          <w:szCs w:val="24"/>
          <w:shd w:val="clear" w:color="auto" w:fill="FFFFFF"/>
        </w:rPr>
        <w:t>e</w:t>
      </w:r>
      <w:r w:rsidRPr="003C3C66">
        <w:rPr>
          <w:rStyle w:val="normaltextrun"/>
          <w:rFonts w:asciiTheme="majorBidi" w:hAnsiTheme="majorBidi" w:cstheme="majorBidi"/>
          <w:color w:val="000000"/>
          <w:sz w:val="24"/>
          <w:szCs w:val="24"/>
          <w:shd w:val="clear" w:color="auto" w:fill="FFFFFF"/>
        </w:rPr>
        <w:t>s methods. Data collecti</w:t>
      </w:r>
      <w:r w:rsidR="00F36E37">
        <w:rPr>
          <w:rStyle w:val="normaltextrun"/>
          <w:rFonts w:asciiTheme="majorBidi" w:hAnsiTheme="majorBidi" w:cstheme="majorBidi"/>
          <w:color w:val="000000"/>
          <w:sz w:val="24"/>
          <w:szCs w:val="24"/>
          <w:shd w:val="clear" w:color="auto" w:fill="FFFFFF"/>
        </w:rPr>
        <w:t>on</w:t>
      </w:r>
      <w:r w:rsidRPr="003C3C66">
        <w:rPr>
          <w:rStyle w:val="normaltextrun"/>
          <w:rFonts w:asciiTheme="majorBidi" w:hAnsiTheme="majorBidi" w:cstheme="majorBidi"/>
          <w:color w:val="000000"/>
          <w:sz w:val="24"/>
          <w:szCs w:val="24"/>
          <w:shd w:val="clear" w:color="auto" w:fill="FFFFFF"/>
        </w:rPr>
        <w:t xml:space="preserve"> begins after meticulous planning. Following data gathering, information is analysed and reported. The findings are interpreted, and explanations for unexpected findings are given.</w:t>
      </w:r>
      <w:r w:rsidRPr="003C3C66">
        <w:rPr>
          <w:rStyle w:val="eop"/>
          <w:rFonts w:asciiTheme="majorBidi" w:hAnsiTheme="majorBidi" w:cstheme="majorBidi"/>
          <w:color w:val="000000"/>
          <w:sz w:val="24"/>
          <w:szCs w:val="24"/>
          <w:shd w:val="clear" w:color="auto" w:fill="FFFFFF"/>
        </w:rPr>
        <w:t> </w:t>
      </w:r>
    </w:p>
    <w:p w14:paraId="56811A3D" w14:textId="31D8691B" w:rsidR="004C0AD2" w:rsidRDefault="004C0AD2" w:rsidP="003C3C66">
      <w:pPr>
        <w:spacing w:line="360" w:lineRule="auto"/>
        <w:rPr>
          <w:rStyle w:val="eop"/>
          <w:rFonts w:asciiTheme="majorBidi" w:hAnsiTheme="majorBidi" w:cstheme="majorBidi"/>
          <w:color w:val="000000"/>
          <w:sz w:val="24"/>
          <w:szCs w:val="24"/>
          <w:shd w:val="clear" w:color="auto" w:fill="FFFFFF"/>
        </w:rPr>
      </w:pPr>
    </w:p>
    <w:p w14:paraId="56450D92" w14:textId="3D72CA3D" w:rsidR="004C0AD2" w:rsidRDefault="004C0AD2" w:rsidP="003C3C66">
      <w:pPr>
        <w:spacing w:line="360" w:lineRule="auto"/>
        <w:rPr>
          <w:rStyle w:val="eop"/>
          <w:rFonts w:asciiTheme="majorBidi" w:hAnsiTheme="majorBidi" w:cstheme="majorBidi"/>
          <w:b/>
          <w:bCs/>
          <w:color w:val="000000"/>
          <w:sz w:val="24"/>
          <w:szCs w:val="24"/>
          <w:shd w:val="clear" w:color="auto" w:fill="FFFFFF"/>
        </w:rPr>
      </w:pPr>
      <w:r w:rsidRPr="004C0AD2">
        <w:rPr>
          <w:rStyle w:val="eop"/>
          <w:rFonts w:asciiTheme="majorBidi" w:hAnsiTheme="majorBidi" w:cstheme="majorBidi"/>
          <w:b/>
          <w:bCs/>
          <w:color w:val="000000"/>
          <w:sz w:val="24"/>
          <w:szCs w:val="24"/>
          <w:shd w:val="clear" w:color="auto" w:fill="FFFFFF"/>
        </w:rPr>
        <w:t>Reference</w:t>
      </w:r>
    </w:p>
    <w:p w14:paraId="1410E40A" w14:textId="6334CB17" w:rsidR="004C0AD2" w:rsidRPr="004C0AD2" w:rsidRDefault="004C0AD2" w:rsidP="004C0AD2">
      <w:pPr>
        <w:shd w:val="clear" w:color="auto" w:fill="FFFFFF"/>
        <w:spacing w:after="0" w:line="240" w:lineRule="auto"/>
        <w:rPr>
          <w:rFonts w:asciiTheme="majorBidi" w:eastAsia="Times New Roman" w:hAnsiTheme="majorBidi" w:cstheme="majorBidi"/>
          <w:color w:val="222222"/>
          <w:sz w:val="24"/>
          <w:szCs w:val="24"/>
          <w:lang w:eastAsia="en-GB"/>
        </w:rPr>
      </w:pPr>
      <w:r w:rsidRPr="004C0AD2">
        <w:rPr>
          <w:rFonts w:asciiTheme="majorBidi" w:eastAsia="Times New Roman" w:hAnsiTheme="majorBidi" w:cstheme="majorBidi"/>
          <w:color w:val="222222"/>
          <w:sz w:val="24"/>
          <w:szCs w:val="24"/>
          <w:lang w:eastAsia="en-GB"/>
        </w:rPr>
        <w:t>Akhtar</w:t>
      </w:r>
      <w:r w:rsidRPr="00297863">
        <w:rPr>
          <w:rFonts w:asciiTheme="majorBidi" w:eastAsia="Times New Roman" w:hAnsiTheme="majorBidi" w:cstheme="majorBidi"/>
          <w:color w:val="222222"/>
          <w:sz w:val="24"/>
          <w:szCs w:val="24"/>
          <w:lang w:eastAsia="en-GB"/>
        </w:rPr>
        <w:t xml:space="preserve">, L. </w:t>
      </w:r>
      <w:r w:rsidRPr="004C0AD2">
        <w:rPr>
          <w:rFonts w:asciiTheme="majorBidi" w:eastAsia="Times New Roman" w:hAnsiTheme="majorBidi" w:cstheme="majorBidi"/>
          <w:color w:val="222222"/>
          <w:sz w:val="24"/>
          <w:szCs w:val="24"/>
          <w:lang w:eastAsia="en-GB"/>
        </w:rPr>
        <w:t>(2016).</w:t>
      </w:r>
      <w:r w:rsidRPr="00297863">
        <w:rPr>
          <w:rFonts w:asciiTheme="majorBidi" w:eastAsia="Times New Roman" w:hAnsiTheme="majorBidi" w:cstheme="majorBidi"/>
          <w:color w:val="222222"/>
          <w:sz w:val="24"/>
          <w:szCs w:val="24"/>
          <w:lang w:eastAsia="en-GB"/>
        </w:rPr>
        <w:t xml:space="preserve"> </w:t>
      </w:r>
      <w:r w:rsidRPr="004C0AD2">
        <w:rPr>
          <w:rFonts w:asciiTheme="majorBidi" w:eastAsia="Times New Roman" w:hAnsiTheme="majorBidi" w:cstheme="majorBidi"/>
          <w:color w:val="222222"/>
          <w:sz w:val="24"/>
          <w:szCs w:val="24"/>
          <w:lang w:eastAsia="en-GB"/>
        </w:rPr>
        <w:t xml:space="preserve">Research in Social Science. Interdisciplinary </w:t>
      </w:r>
      <w:proofErr w:type="gramStart"/>
      <w:r w:rsidRPr="004C0AD2">
        <w:rPr>
          <w:rFonts w:asciiTheme="majorBidi" w:eastAsia="Times New Roman" w:hAnsiTheme="majorBidi" w:cstheme="majorBidi"/>
          <w:color w:val="222222"/>
          <w:sz w:val="24"/>
          <w:szCs w:val="24"/>
          <w:lang w:eastAsia="en-GB"/>
        </w:rPr>
        <w:t>Perspectives ,p</w:t>
      </w:r>
      <w:proofErr w:type="gramEnd"/>
      <w:r w:rsidRPr="004C0AD2">
        <w:rPr>
          <w:rFonts w:asciiTheme="majorBidi" w:eastAsia="Times New Roman" w:hAnsiTheme="majorBidi" w:cstheme="majorBidi"/>
          <w:color w:val="222222"/>
          <w:sz w:val="24"/>
          <w:szCs w:val="24"/>
          <w:lang w:eastAsia="en-GB"/>
        </w:rPr>
        <w:t>,77</w:t>
      </w:r>
    </w:p>
    <w:p w14:paraId="77C55295" w14:textId="77777777" w:rsidR="004C0AD2" w:rsidRPr="003C3C66" w:rsidRDefault="004C0AD2" w:rsidP="003C3C66">
      <w:pPr>
        <w:spacing w:line="360" w:lineRule="auto"/>
        <w:rPr>
          <w:rFonts w:asciiTheme="majorBidi" w:hAnsiTheme="majorBidi" w:cstheme="majorBidi"/>
          <w:sz w:val="24"/>
          <w:szCs w:val="24"/>
        </w:rPr>
      </w:pPr>
    </w:p>
    <w:sectPr w:rsidR="004C0AD2" w:rsidRPr="003C3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399D"/>
    <w:multiLevelType w:val="multilevel"/>
    <w:tmpl w:val="F82C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EA3D30"/>
    <w:multiLevelType w:val="multilevel"/>
    <w:tmpl w:val="221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BE"/>
    <w:rsid w:val="00297863"/>
    <w:rsid w:val="002C43BE"/>
    <w:rsid w:val="003C3C66"/>
    <w:rsid w:val="004C0AD2"/>
    <w:rsid w:val="00D1518A"/>
    <w:rsid w:val="00DF1DED"/>
    <w:rsid w:val="00E578C9"/>
    <w:rsid w:val="00F36E37"/>
    <w:rsid w:val="00FE66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6226"/>
  <w15:chartTrackingRefBased/>
  <w15:docId w15:val="{512B26DC-2995-4A1B-A9DD-75D6A67E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78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78C9"/>
  </w:style>
  <w:style w:type="character" w:customStyle="1" w:styleId="eop">
    <w:name w:val="eop"/>
    <w:basedOn w:val="DefaultParagraphFont"/>
    <w:rsid w:val="00E5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60615">
      <w:bodyDiv w:val="1"/>
      <w:marLeft w:val="0"/>
      <w:marRight w:val="0"/>
      <w:marTop w:val="0"/>
      <w:marBottom w:val="0"/>
      <w:divBdr>
        <w:top w:val="none" w:sz="0" w:space="0" w:color="auto"/>
        <w:left w:val="none" w:sz="0" w:space="0" w:color="auto"/>
        <w:bottom w:val="none" w:sz="0" w:space="0" w:color="auto"/>
        <w:right w:val="none" w:sz="0" w:space="0" w:color="auto"/>
      </w:divBdr>
      <w:divsChild>
        <w:div w:id="709645675">
          <w:marLeft w:val="0"/>
          <w:marRight w:val="0"/>
          <w:marTop w:val="0"/>
          <w:marBottom w:val="0"/>
          <w:divBdr>
            <w:top w:val="none" w:sz="0" w:space="0" w:color="auto"/>
            <w:left w:val="none" w:sz="0" w:space="0" w:color="auto"/>
            <w:bottom w:val="none" w:sz="0" w:space="0" w:color="auto"/>
            <w:right w:val="none" w:sz="0" w:space="0" w:color="auto"/>
          </w:divBdr>
        </w:div>
        <w:div w:id="2081757015">
          <w:marLeft w:val="0"/>
          <w:marRight w:val="0"/>
          <w:marTop w:val="0"/>
          <w:marBottom w:val="0"/>
          <w:divBdr>
            <w:top w:val="none" w:sz="0" w:space="0" w:color="auto"/>
            <w:left w:val="none" w:sz="0" w:space="0" w:color="auto"/>
            <w:bottom w:val="none" w:sz="0" w:space="0" w:color="auto"/>
            <w:right w:val="none" w:sz="0" w:space="0" w:color="auto"/>
          </w:divBdr>
        </w:div>
        <w:div w:id="110831833">
          <w:marLeft w:val="0"/>
          <w:marRight w:val="0"/>
          <w:marTop w:val="0"/>
          <w:marBottom w:val="0"/>
          <w:divBdr>
            <w:top w:val="none" w:sz="0" w:space="0" w:color="auto"/>
            <w:left w:val="none" w:sz="0" w:space="0" w:color="auto"/>
            <w:bottom w:val="none" w:sz="0" w:space="0" w:color="auto"/>
            <w:right w:val="none" w:sz="0" w:space="0" w:color="auto"/>
          </w:divBdr>
        </w:div>
        <w:div w:id="592277957">
          <w:marLeft w:val="0"/>
          <w:marRight w:val="0"/>
          <w:marTop w:val="0"/>
          <w:marBottom w:val="0"/>
          <w:divBdr>
            <w:top w:val="none" w:sz="0" w:space="0" w:color="auto"/>
            <w:left w:val="none" w:sz="0" w:space="0" w:color="auto"/>
            <w:bottom w:val="none" w:sz="0" w:space="0" w:color="auto"/>
            <w:right w:val="none" w:sz="0" w:space="0" w:color="auto"/>
          </w:divBdr>
        </w:div>
        <w:div w:id="1072238830">
          <w:marLeft w:val="0"/>
          <w:marRight w:val="0"/>
          <w:marTop w:val="0"/>
          <w:marBottom w:val="0"/>
          <w:divBdr>
            <w:top w:val="none" w:sz="0" w:space="0" w:color="auto"/>
            <w:left w:val="none" w:sz="0" w:space="0" w:color="auto"/>
            <w:bottom w:val="none" w:sz="0" w:space="0" w:color="auto"/>
            <w:right w:val="none" w:sz="0" w:space="0" w:color="auto"/>
          </w:divBdr>
        </w:div>
        <w:div w:id="1623227674">
          <w:marLeft w:val="0"/>
          <w:marRight w:val="0"/>
          <w:marTop w:val="0"/>
          <w:marBottom w:val="0"/>
          <w:divBdr>
            <w:top w:val="none" w:sz="0" w:space="0" w:color="auto"/>
            <w:left w:val="none" w:sz="0" w:space="0" w:color="auto"/>
            <w:bottom w:val="none" w:sz="0" w:space="0" w:color="auto"/>
            <w:right w:val="none" w:sz="0" w:space="0" w:color="auto"/>
          </w:divBdr>
          <w:divsChild>
            <w:div w:id="1104961573">
              <w:marLeft w:val="0"/>
              <w:marRight w:val="0"/>
              <w:marTop w:val="0"/>
              <w:marBottom w:val="0"/>
              <w:divBdr>
                <w:top w:val="none" w:sz="0" w:space="0" w:color="auto"/>
                <w:left w:val="none" w:sz="0" w:space="0" w:color="auto"/>
                <w:bottom w:val="none" w:sz="0" w:space="0" w:color="auto"/>
                <w:right w:val="none" w:sz="0" w:space="0" w:color="auto"/>
              </w:divBdr>
            </w:div>
            <w:div w:id="441612357">
              <w:marLeft w:val="0"/>
              <w:marRight w:val="0"/>
              <w:marTop w:val="0"/>
              <w:marBottom w:val="0"/>
              <w:divBdr>
                <w:top w:val="none" w:sz="0" w:space="0" w:color="auto"/>
                <w:left w:val="none" w:sz="0" w:space="0" w:color="auto"/>
                <w:bottom w:val="none" w:sz="0" w:space="0" w:color="auto"/>
                <w:right w:val="none" w:sz="0" w:space="0" w:color="auto"/>
              </w:divBdr>
            </w:div>
            <w:div w:id="302665082">
              <w:marLeft w:val="0"/>
              <w:marRight w:val="0"/>
              <w:marTop w:val="0"/>
              <w:marBottom w:val="0"/>
              <w:divBdr>
                <w:top w:val="none" w:sz="0" w:space="0" w:color="auto"/>
                <w:left w:val="none" w:sz="0" w:space="0" w:color="auto"/>
                <w:bottom w:val="none" w:sz="0" w:space="0" w:color="auto"/>
                <w:right w:val="none" w:sz="0" w:space="0" w:color="auto"/>
              </w:divBdr>
            </w:div>
            <w:div w:id="1845246662">
              <w:marLeft w:val="0"/>
              <w:marRight w:val="0"/>
              <w:marTop w:val="0"/>
              <w:marBottom w:val="0"/>
              <w:divBdr>
                <w:top w:val="none" w:sz="0" w:space="0" w:color="auto"/>
                <w:left w:val="none" w:sz="0" w:space="0" w:color="auto"/>
                <w:bottom w:val="none" w:sz="0" w:space="0" w:color="auto"/>
                <w:right w:val="none" w:sz="0" w:space="0" w:color="auto"/>
              </w:divBdr>
            </w:div>
          </w:divsChild>
        </w:div>
        <w:div w:id="1102654241">
          <w:marLeft w:val="0"/>
          <w:marRight w:val="0"/>
          <w:marTop w:val="0"/>
          <w:marBottom w:val="0"/>
          <w:divBdr>
            <w:top w:val="none" w:sz="0" w:space="0" w:color="auto"/>
            <w:left w:val="none" w:sz="0" w:space="0" w:color="auto"/>
            <w:bottom w:val="none" w:sz="0" w:space="0" w:color="auto"/>
            <w:right w:val="none" w:sz="0" w:space="0" w:color="auto"/>
          </w:divBdr>
          <w:divsChild>
            <w:div w:id="37632472">
              <w:marLeft w:val="0"/>
              <w:marRight w:val="0"/>
              <w:marTop w:val="0"/>
              <w:marBottom w:val="0"/>
              <w:divBdr>
                <w:top w:val="none" w:sz="0" w:space="0" w:color="auto"/>
                <w:left w:val="none" w:sz="0" w:space="0" w:color="auto"/>
                <w:bottom w:val="none" w:sz="0" w:space="0" w:color="auto"/>
                <w:right w:val="none" w:sz="0" w:space="0" w:color="auto"/>
              </w:divBdr>
            </w:div>
            <w:div w:id="620187280">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 w:id="648098915">
              <w:marLeft w:val="0"/>
              <w:marRight w:val="0"/>
              <w:marTop w:val="0"/>
              <w:marBottom w:val="0"/>
              <w:divBdr>
                <w:top w:val="none" w:sz="0" w:space="0" w:color="auto"/>
                <w:left w:val="none" w:sz="0" w:space="0" w:color="auto"/>
                <w:bottom w:val="none" w:sz="0" w:space="0" w:color="auto"/>
                <w:right w:val="none" w:sz="0" w:space="0" w:color="auto"/>
              </w:divBdr>
            </w:div>
            <w:div w:id="11309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140">
      <w:bodyDiv w:val="1"/>
      <w:marLeft w:val="0"/>
      <w:marRight w:val="0"/>
      <w:marTop w:val="0"/>
      <w:marBottom w:val="0"/>
      <w:divBdr>
        <w:top w:val="none" w:sz="0" w:space="0" w:color="auto"/>
        <w:left w:val="none" w:sz="0" w:space="0" w:color="auto"/>
        <w:bottom w:val="none" w:sz="0" w:space="0" w:color="auto"/>
        <w:right w:val="none" w:sz="0" w:space="0" w:color="auto"/>
      </w:divBdr>
      <w:divsChild>
        <w:div w:id="83349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zekri</dc:creator>
  <cp:keywords/>
  <dc:description/>
  <cp:lastModifiedBy>wafa zekri</cp:lastModifiedBy>
  <cp:revision>5</cp:revision>
  <dcterms:created xsi:type="dcterms:W3CDTF">2023-10-18T18:25:00Z</dcterms:created>
  <dcterms:modified xsi:type="dcterms:W3CDTF">2023-10-18T21:27:00Z</dcterms:modified>
</cp:coreProperties>
</file>