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223" w:rsidRDefault="004A3440" w:rsidP="004A3440">
      <w:pPr>
        <w:bidi/>
        <w:spacing w:after="0" w:line="276" w:lineRule="auto"/>
        <w:jc w:val="center"/>
        <w:rPr>
          <w:rFonts w:asciiTheme="majorBidi" w:hAnsiTheme="majorBidi" w:cstheme="majorBidi"/>
          <w:b/>
          <w:bCs/>
          <w:color w:val="FF0000"/>
          <w:sz w:val="40"/>
          <w:szCs w:val="40"/>
          <w:u w:val="single"/>
          <w:rtl/>
          <w:lang w:bidi="ar-DZ"/>
        </w:rPr>
      </w:pPr>
      <w:r w:rsidRPr="00A57961">
        <w:rPr>
          <w:rFonts w:asciiTheme="majorBidi" w:hAnsiTheme="majorBidi" w:cstheme="majorBidi" w:hint="cs"/>
          <w:b/>
          <w:bCs/>
          <w:color w:val="FF0000"/>
          <w:sz w:val="40"/>
          <w:szCs w:val="40"/>
          <w:u w:val="single"/>
          <w:rtl/>
          <w:lang w:bidi="ar-DZ"/>
        </w:rPr>
        <w:t>الإجراءات الوقائية لموقع الحفر قبل مغادرته الموسمية</w:t>
      </w:r>
      <w:r w:rsidR="00F362AF" w:rsidRPr="00A57961">
        <w:rPr>
          <w:rFonts w:asciiTheme="majorBidi" w:hAnsiTheme="majorBidi" w:cstheme="majorBidi" w:hint="cs"/>
          <w:b/>
          <w:bCs/>
          <w:color w:val="FF0000"/>
          <w:sz w:val="40"/>
          <w:szCs w:val="40"/>
          <w:u w:val="single"/>
          <w:rtl/>
          <w:lang w:bidi="ar-DZ"/>
        </w:rPr>
        <w:t xml:space="preserve"> أو النهائية</w:t>
      </w:r>
      <w:r w:rsidRPr="00A57961">
        <w:rPr>
          <w:rFonts w:asciiTheme="majorBidi" w:hAnsiTheme="majorBidi" w:cstheme="majorBidi" w:hint="cs"/>
          <w:b/>
          <w:bCs/>
          <w:color w:val="FF0000"/>
          <w:sz w:val="40"/>
          <w:szCs w:val="40"/>
          <w:u w:val="single"/>
          <w:rtl/>
          <w:lang w:bidi="ar-DZ"/>
        </w:rPr>
        <w:t>:</w:t>
      </w:r>
    </w:p>
    <w:p w:rsidR="00F60A5B" w:rsidRPr="00A57961" w:rsidRDefault="00F60A5B" w:rsidP="00F60A5B">
      <w:pPr>
        <w:bidi/>
        <w:spacing w:after="0" w:line="276" w:lineRule="auto"/>
        <w:jc w:val="center"/>
        <w:rPr>
          <w:rFonts w:asciiTheme="majorBidi" w:hAnsiTheme="majorBidi" w:cstheme="majorBidi"/>
          <w:b/>
          <w:bCs/>
          <w:color w:val="FF0000"/>
          <w:sz w:val="40"/>
          <w:szCs w:val="40"/>
          <w:u w:val="single"/>
          <w:rtl/>
          <w:lang w:bidi="ar-DZ"/>
        </w:rPr>
      </w:pPr>
    </w:p>
    <w:p w:rsidR="00F362AF" w:rsidRPr="00F60A5B" w:rsidRDefault="00F362AF" w:rsidP="00F362AF">
      <w:pPr>
        <w:bidi/>
        <w:spacing w:after="0" w:line="360" w:lineRule="auto"/>
        <w:rPr>
          <w:rFonts w:ascii="Simplified Arabic" w:hAnsi="Simplified Arabic" w:cs="Simplified Arabic"/>
          <w:sz w:val="34"/>
          <w:szCs w:val="34"/>
          <w:rtl/>
          <w:lang w:bidi="ar-DZ"/>
        </w:rPr>
      </w:pPr>
      <w:r w:rsidRPr="00F60A5B">
        <w:rPr>
          <w:rFonts w:ascii="Simplified Arabic" w:hAnsi="Simplified Arabic" w:cs="Simplified Arabic" w:hint="cs"/>
          <w:sz w:val="34"/>
          <w:szCs w:val="34"/>
          <w:rtl/>
          <w:lang w:bidi="ar-DZ"/>
        </w:rPr>
        <w:t>تمهيد:</w:t>
      </w:r>
    </w:p>
    <w:p w:rsidR="00F362AF" w:rsidRPr="00F60A5B" w:rsidRDefault="00F362AF" w:rsidP="00725063">
      <w:pPr>
        <w:bidi/>
        <w:spacing w:after="0" w:line="360" w:lineRule="auto"/>
        <w:ind w:firstLine="360"/>
        <w:jc w:val="both"/>
        <w:rPr>
          <w:rFonts w:ascii="Simplified Arabic" w:hAnsi="Simplified Arabic" w:cs="Simplified Arabic"/>
          <w:sz w:val="34"/>
          <w:szCs w:val="34"/>
          <w:rtl/>
          <w:lang w:bidi="ar-DZ"/>
        </w:rPr>
      </w:pPr>
      <w:r w:rsidRPr="00F60A5B">
        <w:rPr>
          <w:rFonts w:ascii="Simplified Arabic" w:hAnsi="Simplified Arabic" w:cs="Simplified Arabic" w:hint="cs"/>
          <w:sz w:val="34"/>
          <w:szCs w:val="34"/>
          <w:rtl/>
          <w:lang w:bidi="ar-DZ"/>
        </w:rPr>
        <w:t>قبل التطرق الى أهم الإجراءات التي يجب اتباعها بموقع الحفر لابد من الوقوف على أمور أساسية، أولها أن هذ</w:t>
      </w:r>
      <w:r w:rsidR="00D32780" w:rsidRPr="00F60A5B">
        <w:rPr>
          <w:rFonts w:ascii="Simplified Arabic" w:hAnsi="Simplified Arabic" w:cs="Simplified Arabic" w:hint="cs"/>
          <w:sz w:val="34"/>
          <w:szCs w:val="34"/>
          <w:rtl/>
          <w:lang w:bidi="ar-DZ"/>
        </w:rPr>
        <w:t>ا الدرس متعلق بالحفائر الأثرية التي تدار موسميا</w:t>
      </w:r>
      <w:r w:rsidR="008C0C27" w:rsidRPr="00F60A5B">
        <w:rPr>
          <w:rFonts w:ascii="Simplified Arabic" w:hAnsi="Simplified Arabic" w:cs="Simplified Arabic" w:hint="cs"/>
          <w:sz w:val="34"/>
          <w:szCs w:val="34"/>
          <w:rtl/>
          <w:lang w:bidi="ar-DZ"/>
        </w:rPr>
        <w:t xml:space="preserve"> </w:t>
      </w:r>
      <w:r w:rsidR="00D32780" w:rsidRPr="00F60A5B">
        <w:rPr>
          <w:rFonts w:ascii="Simplified Arabic" w:hAnsi="Simplified Arabic" w:cs="Simplified Arabic" w:hint="cs"/>
          <w:sz w:val="34"/>
          <w:szCs w:val="34"/>
          <w:rtl/>
          <w:lang w:bidi="ar-DZ"/>
        </w:rPr>
        <w:t xml:space="preserve">وقد تمتد لسنين أو أن تكون أعمال الحفر قد انتهت بالموقع الأثري </w:t>
      </w:r>
      <w:r w:rsidR="008C0C27" w:rsidRPr="00F60A5B">
        <w:rPr>
          <w:rFonts w:ascii="Simplified Arabic" w:hAnsi="Simplified Arabic" w:cs="Simplified Arabic" w:hint="cs"/>
          <w:sz w:val="34"/>
          <w:szCs w:val="34"/>
          <w:rtl/>
          <w:lang w:bidi="ar-DZ"/>
        </w:rPr>
        <w:t>(</w:t>
      </w:r>
      <w:r w:rsidR="00D32780" w:rsidRPr="00F60A5B">
        <w:rPr>
          <w:rFonts w:ascii="Simplified Arabic" w:hAnsi="Simplified Arabic" w:cs="Simplified Arabic" w:hint="cs"/>
          <w:sz w:val="34"/>
          <w:szCs w:val="34"/>
          <w:rtl/>
          <w:lang w:bidi="ar-DZ"/>
        </w:rPr>
        <w:t>بشكل نهائي</w:t>
      </w:r>
      <w:r w:rsidR="008C0C27" w:rsidRPr="00F60A5B">
        <w:rPr>
          <w:rFonts w:ascii="Simplified Arabic" w:hAnsi="Simplified Arabic" w:cs="Simplified Arabic" w:hint="cs"/>
          <w:sz w:val="34"/>
          <w:szCs w:val="34"/>
          <w:rtl/>
          <w:lang w:bidi="ar-DZ"/>
        </w:rPr>
        <w:t>)</w:t>
      </w:r>
      <w:r w:rsidR="00D32780" w:rsidRPr="00F60A5B">
        <w:rPr>
          <w:rFonts w:ascii="Simplified Arabic" w:hAnsi="Simplified Arabic" w:cs="Simplified Arabic" w:hint="cs"/>
          <w:sz w:val="34"/>
          <w:szCs w:val="34"/>
          <w:rtl/>
          <w:lang w:bidi="ar-DZ"/>
        </w:rPr>
        <w:t xml:space="preserve"> ولذلك لابد من اتباع </w:t>
      </w:r>
      <w:r w:rsidR="008C0C27" w:rsidRPr="00F60A5B">
        <w:rPr>
          <w:rFonts w:ascii="Simplified Arabic" w:hAnsi="Simplified Arabic" w:cs="Simplified Arabic" w:hint="cs"/>
          <w:sz w:val="34"/>
          <w:szCs w:val="34"/>
          <w:rtl/>
          <w:lang w:bidi="ar-DZ"/>
        </w:rPr>
        <w:t>مجموعة</w:t>
      </w:r>
      <w:r w:rsidR="00D32780" w:rsidRPr="00F60A5B">
        <w:rPr>
          <w:rFonts w:ascii="Simplified Arabic" w:hAnsi="Simplified Arabic" w:cs="Simplified Arabic" w:hint="cs"/>
          <w:sz w:val="34"/>
          <w:szCs w:val="34"/>
          <w:rtl/>
          <w:lang w:bidi="ar-DZ"/>
        </w:rPr>
        <w:t xml:space="preserve"> من ا</w:t>
      </w:r>
      <w:r w:rsidR="008C0C27" w:rsidRPr="00F60A5B">
        <w:rPr>
          <w:rFonts w:ascii="Simplified Arabic" w:hAnsi="Simplified Arabic" w:cs="Simplified Arabic" w:hint="cs"/>
          <w:sz w:val="34"/>
          <w:szCs w:val="34"/>
          <w:rtl/>
          <w:lang w:bidi="ar-DZ"/>
        </w:rPr>
        <w:t xml:space="preserve">لخطوات أو </w:t>
      </w:r>
      <w:r w:rsidR="00F60A5B" w:rsidRPr="00F60A5B">
        <w:rPr>
          <w:rFonts w:ascii="Simplified Arabic" w:hAnsi="Simplified Arabic" w:cs="Simplified Arabic" w:hint="cs"/>
          <w:sz w:val="34"/>
          <w:szCs w:val="34"/>
          <w:rtl/>
          <w:lang w:bidi="ar-DZ"/>
        </w:rPr>
        <w:t>الإجراءات</w:t>
      </w:r>
      <w:r w:rsidR="008C0C27" w:rsidRPr="00F60A5B">
        <w:rPr>
          <w:rFonts w:ascii="Simplified Arabic" w:hAnsi="Simplified Arabic" w:cs="Simplified Arabic" w:hint="cs"/>
          <w:sz w:val="34"/>
          <w:szCs w:val="34"/>
          <w:rtl/>
          <w:lang w:bidi="ar-DZ"/>
        </w:rPr>
        <w:t xml:space="preserve"> بغية حمايته</w:t>
      </w:r>
      <w:r w:rsidR="00D32780" w:rsidRPr="00F60A5B">
        <w:rPr>
          <w:rFonts w:ascii="Simplified Arabic" w:hAnsi="Simplified Arabic" w:cs="Simplified Arabic" w:hint="cs"/>
          <w:sz w:val="34"/>
          <w:szCs w:val="34"/>
          <w:rtl/>
          <w:lang w:bidi="ar-DZ"/>
        </w:rPr>
        <w:t xml:space="preserve"> من جميع أشكال التلف</w:t>
      </w:r>
      <w:r w:rsidR="008C0C27" w:rsidRPr="00F60A5B">
        <w:rPr>
          <w:rFonts w:ascii="Simplified Arabic" w:hAnsi="Simplified Arabic" w:cs="Simplified Arabic" w:hint="cs"/>
          <w:sz w:val="34"/>
          <w:szCs w:val="34"/>
          <w:rtl/>
          <w:lang w:bidi="ar-DZ"/>
        </w:rPr>
        <w:t xml:space="preserve"> المحدقة به.</w:t>
      </w:r>
    </w:p>
    <w:p w:rsidR="008603A9" w:rsidRPr="008603A9" w:rsidRDefault="008603A9" w:rsidP="00725063">
      <w:pPr>
        <w:bidi/>
        <w:spacing w:after="0" w:line="360" w:lineRule="auto"/>
        <w:ind w:left="360"/>
        <w:jc w:val="both"/>
        <w:rPr>
          <w:rFonts w:ascii="Simplified Arabic" w:hAnsi="Simplified Arabic" w:cs="Simplified Arabic"/>
          <w:b/>
          <w:bCs/>
          <w:sz w:val="34"/>
          <w:szCs w:val="34"/>
          <w:u w:val="single"/>
          <w:lang w:bidi="ar-DZ"/>
        </w:rPr>
      </w:pPr>
      <w:r w:rsidRPr="008603A9">
        <w:rPr>
          <w:rFonts w:ascii="Simplified Arabic" w:hAnsi="Simplified Arabic" w:cs="Simplified Arabic"/>
          <w:b/>
          <w:bCs/>
          <w:sz w:val="34"/>
          <w:szCs w:val="34"/>
          <w:u w:val="single"/>
          <w:rtl/>
          <w:lang w:bidi="ar-DZ"/>
        </w:rPr>
        <w:t>مفهوم الحفرية الأثرية:</w:t>
      </w:r>
    </w:p>
    <w:p w:rsidR="008603A9" w:rsidRPr="00210380" w:rsidRDefault="008603A9" w:rsidP="00210380">
      <w:pPr>
        <w:bidi/>
        <w:spacing w:after="0" w:line="360" w:lineRule="auto"/>
        <w:ind w:left="360"/>
        <w:jc w:val="both"/>
        <w:rPr>
          <w:rFonts w:ascii="Simplified Arabic" w:hAnsi="Simplified Arabic" w:cs="Simplified Arabic"/>
          <w:sz w:val="34"/>
          <w:szCs w:val="34"/>
          <w:rtl/>
          <w:lang w:bidi="ar-DZ"/>
        </w:rPr>
      </w:pPr>
      <w:r w:rsidRPr="00210380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Pr="00210380">
        <w:rPr>
          <w:rFonts w:asciiTheme="majorBidi" w:hAnsiTheme="majorBidi" w:cstheme="majorBidi"/>
          <w:sz w:val="32"/>
          <w:szCs w:val="32"/>
          <w:rtl/>
          <w:lang w:bidi="ar-DZ"/>
        </w:rPr>
        <w:tab/>
        <w:t xml:space="preserve"> </w:t>
      </w:r>
      <w:r w:rsidRPr="00210380">
        <w:rPr>
          <w:rFonts w:ascii="Simplified Arabic" w:hAnsi="Simplified Arabic" w:cs="Simplified Arabic"/>
          <w:sz w:val="34"/>
          <w:szCs w:val="34"/>
          <w:rtl/>
          <w:lang w:bidi="ar-DZ"/>
        </w:rPr>
        <w:t xml:space="preserve">استنبط مصطلح الحفرية الأثرية من الناحية اللغوية، من حَفَرَ، يَحْفُرُ، حَفْرًا، أو حُفْرَةٌ وجمعها حُفْرَاتٌ وجمع الجمع لها حفائر. </w:t>
      </w:r>
    </w:p>
    <w:p w:rsidR="008603A9" w:rsidRPr="00210380" w:rsidRDefault="008603A9" w:rsidP="00210380">
      <w:pPr>
        <w:bidi/>
        <w:spacing w:after="0" w:line="360" w:lineRule="auto"/>
        <w:ind w:left="360"/>
        <w:jc w:val="both"/>
        <w:rPr>
          <w:rFonts w:ascii="Simplified Arabic" w:hAnsi="Simplified Arabic" w:cs="Simplified Arabic"/>
          <w:sz w:val="34"/>
          <w:szCs w:val="34"/>
          <w:lang w:bidi="ar-DZ"/>
        </w:rPr>
      </w:pPr>
      <w:r w:rsidRPr="00210380">
        <w:rPr>
          <w:rFonts w:ascii="Simplified Arabic" w:hAnsi="Simplified Arabic" w:cs="Simplified Arabic"/>
          <w:sz w:val="34"/>
          <w:szCs w:val="34"/>
          <w:rtl/>
          <w:lang w:bidi="ar-DZ"/>
        </w:rPr>
        <w:t xml:space="preserve"> أما اصطلاحا: </w:t>
      </w:r>
      <w:r w:rsidR="008C0C27" w:rsidRPr="00210380">
        <w:rPr>
          <w:rFonts w:ascii="Simplified Arabic" w:hAnsi="Simplified Arabic" w:cs="Simplified Arabic" w:hint="cs"/>
          <w:sz w:val="34"/>
          <w:szCs w:val="34"/>
          <w:rtl/>
          <w:lang w:bidi="ar-DZ"/>
        </w:rPr>
        <w:t>ف</w:t>
      </w:r>
      <w:r w:rsidRPr="00210380">
        <w:rPr>
          <w:rFonts w:ascii="Simplified Arabic" w:hAnsi="Simplified Arabic" w:cs="Simplified Arabic"/>
          <w:sz w:val="34"/>
          <w:szCs w:val="34"/>
          <w:rtl/>
          <w:lang w:bidi="ar-DZ"/>
        </w:rPr>
        <w:t>هي عملية الحفر لاستخراج الأشياء المصنوعة بيد آدمية، وتركت في باطن الأرض في مكان كان مستعملاً للآدميين في أوقات قديمة، وتجري الحفائر الأثرية عادة داخل المواقع الأثرية.</w:t>
      </w:r>
    </w:p>
    <w:p w:rsidR="00882B02" w:rsidRPr="00210380" w:rsidRDefault="008603A9" w:rsidP="00210380">
      <w:pPr>
        <w:bidi/>
        <w:spacing w:after="0" w:line="360" w:lineRule="auto"/>
        <w:ind w:left="360"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210380">
        <w:rPr>
          <w:rFonts w:ascii="Simplified Arabic" w:hAnsi="Simplified Arabic" w:cs="Simplified Arabic"/>
          <w:sz w:val="34"/>
          <w:szCs w:val="34"/>
          <w:rtl/>
          <w:lang w:bidi="ar-DZ"/>
        </w:rPr>
        <w:t>كما يمكن تعريف الحفرية الأثرية بأنها تطبيق لما تعلمه الأثري نظريا، عن طريق استخدام أساليب وتقنيات ناجعة،</w:t>
      </w:r>
      <w:r w:rsidR="00210380">
        <w:rPr>
          <w:rFonts w:ascii="Simplified Arabic" w:hAnsi="Simplified Arabic" w:cs="Simplified Arabic" w:hint="cs"/>
          <w:sz w:val="34"/>
          <w:szCs w:val="34"/>
          <w:rtl/>
          <w:lang w:bidi="ar-DZ"/>
        </w:rPr>
        <w:t xml:space="preserve"> </w:t>
      </w:r>
      <w:r w:rsidR="00AA70FC" w:rsidRPr="00210380">
        <w:rPr>
          <w:rFonts w:ascii="Simplified Arabic" w:hAnsi="Simplified Arabic" w:cs="Simplified Arabic" w:hint="cs"/>
          <w:sz w:val="34"/>
          <w:szCs w:val="34"/>
          <w:rtl/>
          <w:lang w:bidi="ar-DZ"/>
        </w:rPr>
        <w:t>و</w:t>
      </w:r>
      <w:r w:rsidRPr="00210380">
        <w:rPr>
          <w:rFonts w:ascii="Simplified Arabic" w:hAnsi="Simplified Arabic" w:cs="Simplified Arabic"/>
          <w:sz w:val="34"/>
          <w:szCs w:val="34"/>
          <w:rtl/>
          <w:lang w:bidi="ar-DZ"/>
        </w:rPr>
        <w:t xml:space="preserve"> </w:t>
      </w:r>
      <w:r w:rsidR="00882B02" w:rsidRPr="00210380">
        <w:rPr>
          <w:rFonts w:ascii="Simplified Arabic" w:hAnsi="Simplified Arabic" w:cs="Simplified Arabic" w:hint="cs"/>
          <w:sz w:val="34"/>
          <w:szCs w:val="34"/>
          <w:rtl/>
          <w:lang w:bidi="ar-DZ"/>
        </w:rPr>
        <w:t xml:space="preserve">إن </w:t>
      </w:r>
      <w:r w:rsidR="00151B37" w:rsidRPr="00210380">
        <w:rPr>
          <w:rFonts w:ascii="Simplified Arabic" w:hAnsi="Simplified Arabic" w:cs="Simplified Arabic"/>
          <w:sz w:val="34"/>
          <w:szCs w:val="34"/>
          <w:rtl/>
          <w:lang w:bidi="ar-DZ"/>
        </w:rPr>
        <w:t>الغرض الكا</w:t>
      </w:r>
      <w:r w:rsidR="00151B37" w:rsidRPr="00210380">
        <w:rPr>
          <w:rFonts w:ascii="Simplified Arabic" w:hAnsi="Simplified Arabic" w:cs="Simplified Arabic" w:hint="cs"/>
          <w:sz w:val="34"/>
          <w:szCs w:val="34"/>
          <w:rtl/>
          <w:lang w:bidi="ar-DZ"/>
        </w:rPr>
        <w:t>م</w:t>
      </w:r>
      <w:r w:rsidR="00151B37" w:rsidRPr="00210380">
        <w:rPr>
          <w:rFonts w:ascii="Simplified Arabic" w:hAnsi="Simplified Arabic" w:cs="Simplified Arabic"/>
          <w:sz w:val="34"/>
          <w:szCs w:val="34"/>
          <w:rtl/>
          <w:lang w:bidi="ar-DZ"/>
        </w:rPr>
        <w:t>ن</w:t>
      </w:r>
      <w:r w:rsidR="00882B02" w:rsidRPr="00210380">
        <w:rPr>
          <w:rFonts w:ascii="Simplified Arabic" w:hAnsi="Simplified Arabic" w:cs="Simplified Arabic" w:hint="cs"/>
          <w:sz w:val="34"/>
          <w:szCs w:val="34"/>
          <w:rtl/>
          <w:lang w:bidi="ar-DZ"/>
        </w:rPr>
        <w:t xml:space="preserve"> من </w:t>
      </w:r>
      <w:r w:rsidRPr="00210380">
        <w:rPr>
          <w:rFonts w:ascii="Simplified Arabic" w:hAnsi="Simplified Arabic" w:cs="Simplified Arabic"/>
          <w:sz w:val="34"/>
          <w:szCs w:val="34"/>
          <w:rtl/>
          <w:lang w:bidi="ar-DZ"/>
        </w:rPr>
        <w:t>وراءها هو إيجاد المعلومات الناقصة في الأبحاث، أو البحث عن دعائم للنظريات بغية تدعيم ركائزها</w:t>
      </w:r>
      <w:r w:rsidR="00882B02" w:rsidRPr="00210380">
        <w:rPr>
          <w:rFonts w:ascii="Simplified Arabic" w:hAnsi="Simplified Arabic" w:cs="Simplified Arabic" w:hint="cs"/>
          <w:sz w:val="34"/>
          <w:szCs w:val="34"/>
          <w:rtl/>
          <w:lang w:bidi="ar-DZ"/>
        </w:rPr>
        <w:t>.</w:t>
      </w:r>
    </w:p>
    <w:p w:rsidR="008603A9" w:rsidRDefault="00882B02" w:rsidP="005977AA">
      <w:pPr>
        <w:bidi/>
        <w:spacing w:after="0" w:line="360" w:lineRule="auto"/>
        <w:jc w:val="both"/>
        <w:rPr>
          <w:rFonts w:ascii="Simplified Arabic" w:hAnsi="Simplified Arabic" w:cs="Simplified Arabic"/>
          <w:b/>
          <w:bCs/>
          <w:sz w:val="34"/>
          <w:szCs w:val="34"/>
          <w:u w:val="single"/>
          <w:rtl/>
          <w:lang w:bidi="ar-DZ"/>
        </w:rPr>
      </w:pPr>
      <w:r w:rsidRPr="00882B02">
        <w:rPr>
          <w:rFonts w:ascii="Simplified Arabic" w:hAnsi="Simplified Arabic" w:cs="Simplified Arabic" w:hint="cs"/>
          <w:b/>
          <w:bCs/>
          <w:sz w:val="34"/>
          <w:szCs w:val="34"/>
          <w:u w:val="single"/>
          <w:rtl/>
          <w:lang w:bidi="ar-DZ"/>
        </w:rPr>
        <w:lastRenderedPageBreak/>
        <w:t>الإجراءات الواجب اتباع</w:t>
      </w:r>
      <w:r w:rsidR="005977AA">
        <w:rPr>
          <w:rFonts w:ascii="Simplified Arabic" w:hAnsi="Simplified Arabic" w:cs="Simplified Arabic" w:hint="cs"/>
          <w:b/>
          <w:bCs/>
          <w:sz w:val="34"/>
          <w:szCs w:val="34"/>
          <w:u w:val="single"/>
          <w:rtl/>
          <w:lang w:bidi="ar-DZ"/>
        </w:rPr>
        <w:t>ه</w:t>
      </w:r>
      <w:r w:rsidRPr="00882B02">
        <w:rPr>
          <w:rFonts w:ascii="Simplified Arabic" w:hAnsi="Simplified Arabic" w:cs="Simplified Arabic" w:hint="cs"/>
          <w:b/>
          <w:bCs/>
          <w:sz w:val="34"/>
          <w:szCs w:val="34"/>
          <w:u w:val="single"/>
          <w:rtl/>
          <w:lang w:bidi="ar-DZ"/>
        </w:rPr>
        <w:t>ا:</w:t>
      </w:r>
      <w:r w:rsidR="00AA70FC">
        <w:rPr>
          <w:rFonts w:ascii="Simplified Arabic" w:hAnsi="Simplified Arabic" w:cs="Simplified Arabic" w:hint="cs"/>
          <w:b/>
          <w:bCs/>
          <w:sz w:val="34"/>
          <w:szCs w:val="34"/>
          <w:u w:val="single"/>
          <w:rtl/>
          <w:lang w:bidi="ar-DZ"/>
        </w:rPr>
        <w:t xml:space="preserve"> </w:t>
      </w:r>
      <w:r w:rsidR="00AA70FC" w:rsidRPr="00AA70FC">
        <w:rPr>
          <w:rFonts w:ascii="Simplified Arabic" w:hAnsi="Simplified Arabic" w:cs="Simplified Arabic" w:hint="cs"/>
          <w:sz w:val="34"/>
          <w:szCs w:val="34"/>
          <w:rtl/>
          <w:lang w:bidi="ar-DZ"/>
        </w:rPr>
        <w:t>هناك مجموعة من الإجراءات التي يجب اتباعها نذكر منها:</w:t>
      </w:r>
    </w:p>
    <w:p w:rsidR="001D676C" w:rsidRDefault="00BB6EFE" w:rsidP="00214E59">
      <w:pPr>
        <w:pStyle w:val="Paragraphedeliste"/>
        <w:numPr>
          <w:ilvl w:val="0"/>
          <w:numId w:val="3"/>
        </w:numPr>
        <w:bidi/>
        <w:spacing w:after="0" w:line="360" w:lineRule="auto"/>
        <w:jc w:val="both"/>
        <w:rPr>
          <w:rFonts w:ascii="Simplified Arabic" w:hAnsi="Simplified Arabic" w:cs="Simplified Arabic"/>
          <w:sz w:val="34"/>
          <w:szCs w:val="34"/>
          <w:u w:val="single"/>
          <w:lang w:bidi="ar-DZ"/>
        </w:rPr>
      </w:pPr>
      <w:r>
        <w:rPr>
          <w:rFonts w:ascii="Simplified Arabic" w:hAnsi="Simplified Arabic" w:cs="Simplified Arabic" w:hint="cs"/>
          <w:sz w:val="34"/>
          <w:szCs w:val="34"/>
          <w:u w:val="single"/>
          <w:rtl/>
          <w:lang w:bidi="ar-DZ"/>
        </w:rPr>
        <w:t>ضرورة</w:t>
      </w:r>
      <w:r w:rsidR="001D676C">
        <w:rPr>
          <w:rFonts w:ascii="Simplified Arabic" w:hAnsi="Simplified Arabic" w:cs="Simplified Arabic" w:hint="cs"/>
          <w:sz w:val="34"/>
          <w:szCs w:val="34"/>
          <w:u w:val="single"/>
          <w:rtl/>
          <w:lang w:bidi="ar-DZ"/>
        </w:rPr>
        <w:t xml:space="preserve"> القيام</w:t>
      </w:r>
      <w:r>
        <w:rPr>
          <w:rFonts w:ascii="Simplified Arabic" w:hAnsi="Simplified Arabic" w:cs="Simplified Arabic" w:hint="cs"/>
          <w:sz w:val="34"/>
          <w:szCs w:val="34"/>
          <w:u w:val="single"/>
          <w:rtl/>
          <w:lang w:bidi="ar-DZ"/>
        </w:rPr>
        <w:t xml:space="preserve"> </w:t>
      </w:r>
      <w:r w:rsidR="001D676C">
        <w:rPr>
          <w:rFonts w:ascii="Simplified Arabic" w:hAnsi="Simplified Arabic" w:cs="Simplified Arabic" w:hint="cs"/>
          <w:sz w:val="34"/>
          <w:szCs w:val="34"/>
          <w:u w:val="single"/>
          <w:rtl/>
          <w:lang w:bidi="ar-DZ"/>
        </w:rPr>
        <w:t>ب</w:t>
      </w:r>
      <w:r w:rsidR="00214E59">
        <w:rPr>
          <w:rFonts w:ascii="Simplified Arabic" w:hAnsi="Simplified Arabic" w:cs="Simplified Arabic" w:hint="cs"/>
          <w:sz w:val="34"/>
          <w:szCs w:val="34"/>
          <w:u w:val="single"/>
          <w:rtl/>
          <w:lang w:bidi="ar-DZ"/>
        </w:rPr>
        <w:t>ال</w:t>
      </w:r>
      <w:r w:rsidR="008D4D0C" w:rsidRPr="008D4D0C">
        <w:rPr>
          <w:rFonts w:ascii="Simplified Arabic" w:hAnsi="Simplified Arabic" w:cs="Simplified Arabic" w:hint="cs"/>
          <w:sz w:val="34"/>
          <w:szCs w:val="34"/>
          <w:u w:val="single"/>
          <w:rtl/>
          <w:lang w:bidi="ar-DZ"/>
        </w:rPr>
        <w:t xml:space="preserve">صيانة </w:t>
      </w:r>
      <w:r w:rsidR="00214E59">
        <w:rPr>
          <w:rFonts w:ascii="Simplified Arabic" w:hAnsi="Simplified Arabic" w:cs="Simplified Arabic" w:hint="cs"/>
          <w:sz w:val="34"/>
          <w:szCs w:val="34"/>
          <w:u w:val="single"/>
          <w:rtl/>
          <w:lang w:bidi="ar-DZ"/>
        </w:rPr>
        <w:t xml:space="preserve">الدورية </w:t>
      </w:r>
      <w:r>
        <w:rPr>
          <w:rFonts w:ascii="Simplified Arabic" w:hAnsi="Simplified Arabic" w:cs="Simplified Arabic" w:hint="cs"/>
          <w:sz w:val="34"/>
          <w:szCs w:val="34"/>
          <w:u w:val="single"/>
          <w:rtl/>
          <w:lang w:bidi="ar-DZ"/>
        </w:rPr>
        <w:t>ما بين المواسم الأثرية</w:t>
      </w:r>
      <w:r w:rsidR="00214E59" w:rsidRPr="00214E59">
        <w:rPr>
          <w:rFonts w:ascii="Simplified Arabic" w:hAnsi="Simplified Arabic" w:cs="Simplified Arabic" w:hint="cs"/>
          <w:sz w:val="34"/>
          <w:szCs w:val="34"/>
          <w:u w:val="single"/>
          <w:rtl/>
          <w:lang w:bidi="ar-DZ"/>
        </w:rPr>
        <w:t xml:space="preserve"> </w:t>
      </w:r>
      <w:r w:rsidR="00214E59">
        <w:rPr>
          <w:rFonts w:ascii="Simplified Arabic" w:hAnsi="Simplified Arabic" w:cs="Simplified Arabic" w:hint="cs"/>
          <w:sz w:val="34"/>
          <w:szCs w:val="34"/>
          <w:u w:val="single"/>
          <w:rtl/>
          <w:lang w:bidi="ar-DZ"/>
        </w:rPr>
        <w:t>(</w:t>
      </w:r>
      <w:r w:rsidR="00214E59">
        <w:rPr>
          <w:rFonts w:ascii="Simplified Arabic" w:hAnsi="Simplified Arabic" w:cs="Simplified Arabic" w:hint="cs"/>
          <w:sz w:val="34"/>
          <w:szCs w:val="34"/>
          <w:u w:val="single"/>
          <w:rtl/>
          <w:lang w:bidi="ar-DZ"/>
        </w:rPr>
        <w:t>با</w:t>
      </w:r>
      <w:r w:rsidR="00214E59" w:rsidRPr="008D4D0C">
        <w:rPr>
          <w:rFonts w:ascii="Simplified Arabic" w:hAnsi="Simplified Arabic" w:cs="Simplified Arabic" w:hint="cs"/>
          <w:sz w:val="34"/>
          <w:szCs w:val="34"/>
          <w:u w:val="single"/>
          <w:rtl/>
          <w:lang w:bidi="ar-DZ"/>
        </w:rPr>
        <w:t>لم</w:t>
      </w:r>
      <w:r w:rsidR="00214E59">
        <w:rPr>
          <w:rFonts w:ascii="Simplified Arabic" w:hAnsi="Simplified Arabic" w:cs="Simplified Arabic" w:hint="cs"/>
          <w:sz w:val="34"/>
          <w:szCs w:val="34"/>
          <w:u w:val="single"/>
          <w:rtl/>
          <w:lang w:bidi="ar-DZ"/>
        </w:rPr>
        <w:t>وقع</w:t>
      </w:r>
      <w:r w:rsidR="00214E59">
        <w:rPr>
          <w:rFonts w:ascii="Simplified Arabic" w:hAnsi="Simplified Arabic" w:cs="Simplified Arabic" w:hint="cs"/>
          <w:sz w:val="34"/>
          <w:szCs w:val="34"/>
          <w:u w:val="single"/>
          <w:rtl/>
          <w:lang w:bidi="ar-DZ"/>
        </w:rPr>
        <w:t>)</w:t>
      </w:r>
      <w:r w:rsidR="008D4D0C" w:rsidRPr="008D4D0C">
        <w:rPr>
          <w:rFonts w:ascii="Simplified Arabic" w:hAnsi="Simplified Arabic" w:cs="Simplified Arabic" w:hint="cs"/>
          <w:sz w:val="34"/>
          <w:szCs w:val="34"/>
          <w:u w:val="single"/>
          <w:rtl/>
          <w:lang w:bidi="ar-DZ"/>
        </w:rPr>
        <w:t>:</w:t>
      </w:r>
      <w:r w:rsidR="00214E59">
        <w:rPr>
          <w:rFonts w:ascii="Simplified Arabic" w:hAnsi="Simplified Arabic" w:cs="Simplified Arabic" w:hint="cs"/>
          <w:sz w:val="34"/>
          <w:szCs w:val="34"/>
          <w:u w:val="single"/>
          <w:rtl/>
          <w:lang w:bidi="ar-DZ"/>
        </w:rPr>
        <w:t xml:space="preserve"> </w:t>
      </w:r>
    </w:p>
    <w:p w:rsidR="001D676C" w:rsidRDefault="001D676C" w:rsidP="001D676C">
      <w:pPr>
        <w:bidi/>
        <w:spacing w:after="0" w:line="360" w:lineRule="auto"/>
        <w:ind w:left="360"/>
        <w:jc w:val="both"/>
        <w:rPr>
          <w:rFonts w:ascii="Simplified Arabic" w:hAnsi="Simplified Arabic" w:cs="Simplified Arabic"/>
          <w:sz w:val="34"/>
          <w:szCs w:val="34"/>
          <w:rtl/>
          <w:lang w:bidi="ar-DZ"/>
        </w:rPr>
      </w:pPr>
      <w:r>
        <w:rPr>
          <w:rFonts w:ascii="Simplified Arabic" w:hAnsi="Simplified Arabic" w:cs="Simplified Arabic" w:hint="cs"/>
          <w:sz w:val="34"/>
          <w:szCs w:val="34"/>
          <w:rtl/>
          <w:lang w:bidi="ar-DZ"/>
        </w:rPr>
        <w:t xml:space="preserve">من المألوف أن نجد مواقع أثرية تنفذ فيها أعمال الحفر بشكل دوري حيث ينفذ المنقبون أعمال بحث خلال </w:t>
      </w:r>
      <w:r w:rsidR="00AA70FC">
        <w:rPr>
          <w:rFonts w:ascii="Simplified Arabic" w:hAnsi="Simplified Arabic" w:cs="Simplified Arabic" w:hint="cs"/>
          <w:sz w:val="34"/>
          <w:szCs w:val="34"/>
          <w:rtl/>
          <w:lang w:bidi="ar-DZ"/>
        </w:rPr>
        <w:t xml:space="preserve">كل </w:t>
      </w:r>
      <w:r>
        <w:rPr>
          <w:rFonts w:ascii="Simplified Arabic" w:hAnsi="Simplified Arabic" w:cs="Simplified Arabic" w:hint="cs"/>
          <w:sz w:val="34"/>
          <w:szCs w:val="34"/>
          <w:rtl/>
          <w:lang w:bidi="ar-DZ"/>
        </w:rPr>
        <w:t>السنة، وهذه الأعمال المذكورة عادة ما يكون لها فترات قد تتراوح ما بين 3-4 أشهر حسب الميزانية التي تتوفر لدى البعثة.</w:t>
      </w:r>
    </w:p>
    <w:p w:rsidR="00440B2D" w:rsidRPr="001D676C" w:rsidRDefault="003C0A07" w:rsidP="00A70E78">
      <w:pPr>
        <w:bidi/>
        <w:spacing w:after="0" w:line="360" w:lineRule="auto"/>
        <w:ind w:left="360"/>
        <w:jc w:val="both"/>
        <w:rPr>
          <w:rFonts w:ascii="Simplified Arabic" w:hAnsi="Simplified Arabic" w:cs="Simplified Arabic"/>
          <w:sz w:val="34"/>
          <w:szCs w:val="34"/>
          <w:lang w:bidi="ar-DZ"/>
        </w:rPr>
      </w:pPr>
      <w:r>
        <w:rPr>
          <w:rFonts w:ascii="Simplified Arabic" w:hAnsi="Simplified Arabic" w:cs="Simplified Arabic" w:hint="cs"/>
          <w:sz w:val="34"/>
          <w:szCs w:val="34"/>
          <w:rtl/>
          <w:lang w:bidi="ar-DZ"/>
        </w:rPr>
        <w:t xml:space="preserve">ومن المحتمل في البداية أن </w:t>
      </w:r>
      <w:r w:rsidR="001D676C">
        <w:rPr>
          <w:rFonts w:ascii="Simplified Arabic" w:hAnsi="Simplified Arabic" w:cs="Simplified Arabic" w:hint="cs"/>
          <w:sz w:val="34"/>
          <w:szCs w:val="34"/>
          <w:rtl/>
          <w:lang w:bidi="ar-DZ"/>
        </w:rPr>
        <w:t>لا يكون الأثريون والسلطات المختصة قد درسوا ما سيحصل للموقع الأثري في المستقبل القريب</w:t>
      </w:r>
      <w:r>
        <w:rPr>
          <w:rFonts w:ascii="Simplified Arabic" w:hAnsi="Simplified Arabic" w:cs="Simplified Arabic" w:hint="cs"/>
          <w:sz w:val="34"/>
          <w:szCs w:val="34"/>
          <w:rtl/>
          <w:lang w:bidi="ar-DZ"/>
        </w:rPr>
        <w:t xml:space="preserve">، ومع ذلك فمن الواضح أن المخلفات التي تم الحفر من أجلها خلال موسم تنقيبي لا يمكن أن تبق دون حماية حتى الموسم القادم من السنة المقبلة. </w:t>
      </w:r>
      <w:r w:rsidR="00AA70FC">
        <w:rPr>
          <w:rFonts w:ascii="Simplified Arabic" w:hAnsi="Simplified Arabic" w:cs="Simplified Arabic" w:hint="cs"/>
          <w:sz w:val="34"/>
          <w:szCs w:val="34"/>
          <w:rtl/>
          <w:lang w:bidi="ar-DZ"/>
        </w:rPr>
        <w:t>ولذلك</w:t>
      </w:r>
      <w:r>
        <w:rPr>
          <w:rFonts w:ascii="Simplified Arabic" w:hAnsi="Simplified Arabic" w:cs="Simplified Arabic" w:hint="cs"/>
          <w:sz w:val="34"/>
          <w:szCs w:val="34"/>
          <w:rtl/>
          <w:lang w:bidi="ar-DZ"/>
        </w:rPr>
        <w:t xml:space="preserve"> يجب القيام</w:t>
      </w:r>
      <w:r w:rsidR="007F4145">
        <w:rPr>
          <w:rFonts w:ascii="Simplified Arabic" w:hAnsi="Simplified Arabic" w:cs="Simplified Arabic" w:hint="cs"/>
          <w:sz w:val="34"/>
          <w:szCs w:val="34"/>
          <w:rtl/>
          <w:lang w:bidi="ar-DZ"/>
        </w:rPr>
        <w:t xml:space="preserve"> </w:t>
      </w:r>
      <w:r w:rsidR="00F60A5B">
        <w:rPr>
          <w:rFonts w:ascii="Simplified Arabic" w:hAnsi="Simplified Arabic" w:cs="Simplified Arabic" w:hint="cs"/>
          <w:sz w:val="34"/>
          <w:szCs w:val="34"/>
          <w:rtl/>
          <w:lang w:bidi="ar-DZ"/>
        </w:rPr>
        <w:t>ب</w:t>
      </w:r>
      <w:r w:rsidR="007F4145">
        <w:rPr>
          <w:rFonts w:ascii="Simplified Arabic" w:hAnsi="Simplified Arabic" w:cs="Simplified Arabic" w:hint="cs"/>
          <w:sz w:val="34"/>
          <w:szCs w:val="34"/>
          <w:rtl/>
          <w:lang w:bidi="ar-DZ"/>
        </w:rPr>
        <w:t>صيا</w:t>
      </w:r>
      <w:r w:rsidR="00F60A5B">
        <w:rPr>
          <w:rFonts w:ascii="Simplified Arabic" w:hAnsi="Simplified Arabic" w:cs="Simplified Arabic" w:hint="cs"/>
          <w:sz w:val="34"/>
          <w:szCs w:val="34"/>
          <w:rtl/>
          <w:lang w:bidi="ar-DZ"/>
        </w:rPr>
        <w:t>ن</w:t>
      </w:r>
      <w:r w:rsidR="007F4145">
        <w:rPr>
          <w:rFonts w:ascii="Simplified Arabic" w:hAnsi="Simplified Arabic" w:cs="Simplified Arabic" w:hint="cs"/>
          <w:sz w:val="34"/>
          <w:szCs w:val="34"/>
          <w:rtl/>
          <w:lang w:bidi="ar-DZ"/>
        </w:rPr>
        <w:t>ته</w:t>
      </w:r>
      <w:r w:rsidR="007F4145">
        <w:rPr>
          <w:rFonts w:ascii="Simplified Arabic" w:hAnsi="Simplified Arabic" w:cs="Simplified Arabic" w:hint="cs"/>
          <w:sz w:val="34"/>
          <w:szCs w:val="34"/>
          <w:rtl/>
          <w:lang w:bidi="ar-DZ"/>
        </w:rPr>
        <w:t>ا و</w:t>
      </w:r>
      <w:r w:rsidR="008774BE">
        <w:rPr>
          <w:rFonts w:ascii="Simplified Arabic" w:hAnsi="Simplified Arabic" w:cs="Simplified Arabic" w:hint="cs"/>
          <w:sz w:val="34"/>
          <w:szCs w:val="34"/>
          <w:rtl/>
          <w:lang w:bidi="ar-DZ"/>
        </w:rPr>
        <w:t>حمايتها</w:t>
      </w:r>
      <w:r w:rsidR="007F4145">
        <w:rPr>
          <w:rFonts w:ascii="Simplified Arabic" w:hAnsi="Simplified Arabic" w:cs="Simplified Arabic" w:hint="cs"/>
          <w:sz w:val="34"/>
          <w:szCs w:val="34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34"/>
          <w:szCs w:val="34"/>
          <w:rtl/>
          <w:lang w:bidi="ar-DZ"/>
        </w:rPr>
        <w:t>من جميع أشكال التلف التي يمكن أن تحصل لها (</w:t>
      </w:r>
      <w:r w:rsidR="00A70E78">
        <w:rPr>
          <w:rFonts w:ascii="Simplified Arabic" w:hAnsi="Simplified Arabic" w:cs="Simplified Arabic" w:hint="cs"/>
          <w:sz w:val="34"/>
          <w:szCs w:val="34"/>
          <w:rtl/>
          <w:lang w:bidi="ar-DZ"/>
        </w:rPr>
        <w:t xml:space="preserve">عوامل </w:t>
      </w:r>
      <w:r>
        <w:rPr>
          <w:rFonts w:ascii="Simplified Arabic" w:hAnsi="Simplified Arabic" w:cs="Simplified Arabic" w:hint="cs"/>
          <w:sz w:val="34"/>
          <w:szCs w:val="34"/>
          <w:rtl/>
          <w:lang w:bidi="ar-DZ"/>
        </w:rPr>
        <w:t xml:space="preserve">طبيعية، السرقة، العبث من قبل الزائرين الغير مهتمين بقيمة الموروث الثقافي ....) خاصة المواقع الأثرية الواقعة بأماكن معزولة وبعيدة.  </w:t>
      </w:r>
      <w:r w:rsidR="00214E59" w:rsidRPr="001D676C">
        <w:rPr>
          <w:rFonts w:ascii="Simplified Arabic" w:hAnsi="Simplified Arabic" w:cs="Simplified Arabic" w:hint="cs"/>
          <w:sz w:val="34"/>
          <w:szCs w:val="34"/>
          <w:rtl/>
          <w:lang w:bidi="ar-DZ"/>
        </w:rPr>
        <w:t xml:space="preserve"> </w:t>
      </w:r>
    </w:p>
    <w:p w:rsidR="008D4D0C" w:rsidRPr="00954275" w:rsidRDefault="008D4D0C" w:rsidP="003C0A07">
      <w:pPr>
        <w:pStyle w:val="Paragraphedeliste"/>
        <w:numPr>
          <w:ilvl w:val="0"/>
          <w:numId w:val="3"/>
        </w:numPr>
        <w:bidi/>
        <w:spacing w:after="0" w:line="360" w:lineRule="auto"/>
        <w:jc w:val="both"/>
        <w:rPr>
          <w:rFonts w:ascii="Simplified Arabic" w:hAnsi="Simplified Arabic" w:cs="Simplified Arabic"/>
          <w:sz w:val="34"/>
          <w:szCs w:val="34"/>
          <w:lang w:bidi="ar-DZ"/>
        </w:rPr>
      </w:pPr>
      <w:r>
        <w:rPr>
          <w:rFonts w:ascii="Simplified Arabic" w:hAnsi="Simplified Arabic" w:cs="Simplified Arabic" w:hint="cs"/>
          <w:sz w:val="34"/>
          <w:szCs w:val="34"/>
          <w:u w:val="single"/>
          <w:rtl/>
          <w:lang w:bidi="ar-DZ"/>
        </w:rPr>
        <w:t>التغطية بالأتربة:</w:t>
      </w:r>
      <w:r w:rsidR="003C0A07">
        <w:rPr>
          <w:rFonts w:ascii="Simplified Arabic" w:hAnsi="Simplified Arabic" w:cs="Simplified Arabic" w:hint="cs"/>
          <w:sz w:val="34"/>
          <w:szCs w:val="34"/>
          <w:u w:val="single"/>
          <w:rtl/>
          <w:lang w:bidi="ar-DZ"/>
        </w:rPr>
        <w:t xml:space="preserve"> </w:t>
      </w:r>
    </w:p>
    <w:p w:rsidR="00954275" w:rsidRDefault="003C0A07" w:rsidP="00954275">
      <w:pPr>
        <w:bidi/>
        <w:spacing w:after="0" w:line="360" w:lineRule="auto"/>
        <w:ind w:left="360"/>
        <w:jc w:val="both"/>
        <w:rPr>
          <w:rFonts w:ascii="Simplified Arabic" w:hAnsi="Simplified Arabic" w:cs="Simplified Arabic"/>
          <w:sz w:val="34"/>
          <w:szCs w:val="34"/>
          <w:rtl/>
          <w:lang w:bidi="ar-DZ"/>
        </w:rPr>
      </w:pPr>
      <w:r w:rsidRPr="00954275">
        <w:rPr>
          <w:rFonts w:ascii="Simplified Arabic" w:hAnsi="Simplified Arabic" w:cs="Simplified Arabic" w:hint="cs"/>
          <w:sz w:val="34"/>
          <w:szCs w:val="34"/>
          <w:rtl/>
          <w:lang w:bidi="ar-DZ"/>
        </w:rPr>
        <w:t>لابد من ملء</w:t>
      </w:r>
      <w:r w:rsidR="00954275">
        <w:rPr>
          <w:rFonts w:ascii="Simplified Arabic" w:hAnsi="Simplified Arabic" w:cs="Simplified Arabic" w:hint="cs"/>
          <w:sz w:val="34"/>
          <w:szCs w:val="34"/>
          <w:rtl/>
          <w:lang w:bidi="ar-DZ"/>
        </w:rPr>
        <w:t xml:space="preserve"> وتغطية</w:t>
      </w:r>
      <w:r w:rsidRPr="00954275">
        <w:rPr>
          <w:rFonts w:ascii="Simplified Arabic" w:hAnsi="Simplified Arabic" w:cs="Simplified Arabic" w:hint="cs"/>
          <w:sz w:val="34"/>
          <w:szCs w:val="34"/>
          <w:rtl/>
          <w:lang w:bidi="ar-DZ"/>
        </w:rPr>
        <w:t xml:space="preserve"> المنطقة التي تم الحفر </w:t>
      </w:r>
      <w:r w:rsidR="00954275">
        <w:rPr>
          <w:rFonts w:ascii="Simplified Arabic" w:hAnsi="Simplified Arabic" w:cs="Simplified Arabic" w:hint="cs"/>
          <w:sz w:val="34"/>
          <w:szCs w:val="34"/>
          <w:rtl/>
          <w:lang w:bidi="ar-DZ"/>
        </w:rPr>
        <w:t xml:space="preserve">فيها </w:t>
      </w:r>
      <w:r w:rsidR="008774BE">
        <w:rPr>
          <w:rFonts w:ascii="Simplified Arabic" w:hAnsi="Simplified Arabic" w:cs="Simplified Arabic" w:hint="cs"/>
          <w:sz w:val="34"/>
          <w:szCs w:val="34"/>
          <w:rtl/>
          <w:lang w:bidi="ar-DZ"/>
        </w:rPr>
        <w:t>بالأتربة</w:t>
      </w:r>
      <w:r w:rsidR="00954275">
        <w:rPr>
          <w:rFonts w:ascii="Simplified Arabic" w:hAnsi="Simplified Arabic" w:cs="Simplified Arabic" w:hint="cs"/>
          <w:sz w:val="34"/>
          <w:szCs w:val="34"/>
          <w:rtl/>
          <w:lang w:bidi="ar-DZ"/>
        </w:rPr>
        <w:t xml:space="preserve"> وذلك </w:t>
      </w:r>
      <w:r w:rsidRPr="00954275">
        <w:rPr>
          <w:rFonts w:ascii="Simplified Arabic" w:hAnsi="Simplified Arabic" w:cs="Simplified Arabic" w:hint="cs"/>
          <w:sz w:val="34"/>
          <w:szCs w:val="34"/>
          <w:rtl/>
          <w:lang w:bidi="ar-DZ"/>
        </w:rPr>
        <w:t>بعد الانتهاء من أعمال التنقيب الموسمي</w:t>
      </w:r>
      <w:r w:rsidR="00A70E78">
        <w:rPr>
          <w:rFonts w:ascii="Simplified Arabic" w:hAnsi="Simplified Arabic" w:cs="Simplified Arabic" w:hint="cs"/>
          <w:sz w:val="34"/>
          <w:szCs w:val="34"/>
          <w:rtl/>
          <w:lang w:bidi="ar-DZ"/>
        </w:rPr>
        <w:t xml:space="preserve"> إذا لم تكن هناك أعمال ترميم</w:t>
      </w:r>
      <w:r w:rsidRPr="00954275">
        <w:rPr>
          <w:rFonts w:ascii="Simplified Arabic" w:hAnsi="Simplified Arabic" w:cs="Simplified Arabic" w:hint="cs"/>
          <w:sz w:val="34"/>
          <w:szCs w:val="34"/>
          <w:rtl/>
          <w:lang w:bidi="ar-DZ"/>
        </w:rPr>
        <w:t>.</w:t>
      </w:r>
    </w:p>
    <w:p w:rsidR="003C0A07" w:rsidRDefault="00954275" w:rsidP="00954275">
      <w:pPr>
        <w:bidi/>
        <w:spacing w:after="0" w:line="360" w:lineRule="auto"/>
        <w:ind w:left="360"/>
        <w:jc w:val="both"/>
        <w:rPr>
          <w:rFonts w:ascii="Simplified Arabic" w:hAnsi="Simplified Arabic" w:cs="Simplified Arabic" w:hint="cs"/>
          <w:sz w:val="34"/>
          <w:szCs w:val="34"/>
          <w:rtl/>
          <w:lang w:bidi="ar-DZ"/>
        </w:rPr>
      </w:pPr>
      <w:r w:rsidRPr="00954275">
        <w:rPr>
          <w:rFonts w:ascii="Simplified Arabic" w:hAnsi="Simplified Arabic" w:cs="Simplified Arabic" w:hint="cs"/>
          <w:sz w:val="34"/>
          <w:szCs w:val="34"/>
          <w:rtl/>
          <w:lang w:bidi="ar-DZ"/>
        </w:rPr>
        <w:lastRenderedPageBreak/>
        <w:t>وإذا لم يُتبع هذا الاج</w:t>
      </w:r>
      <w:r w:rsidR="00A70E78">
        <w:rPr>
          <w:rFonts w:ascii="Simplified Arabic" w:hAnsi="Simplified Arabic" w:cs="Simplified Arabic" w:hint="cs"/>
          <w:sz w:val="34"/>
          <w:szCs w:val="34"/>
          <w:rtl/>
          <w:lang w:bidi="ar-DZ"/>
        </w:rPr>
        <w:t>راء فسوف تحدث العديد من المشاكل</w:t>
      </w:r>
      <w:r w:rsidRPr="00954275">
        <w:rPr>
          <w:rFonts w:ascii="Simplified Arabic" w:hAnsi="Simplified Arabic" w:cs="Simplified Arabic" w:hint="cs"/>
          <w:sz w:val="34"/>
          <w:szCs w:val="34"/>
          <w:rtl/>
          <w:lang w:bidi="ar-DZ"/>
        </w:rPr>
        <w:t>، فالجدران المبنية من الطوب مثلا إذا لم تتم عملية تقويتها وترميمها فسوف تتعرض لقساوة الظروف المناخية التي تختلف من منطقة لأخرى</w:t>
      </w:r>
      <w:r w:rsidR="008774BE">
        <w:rPr>
          <w:rFonts w:ascii="Simplified Arabic" w:hAnsi="Simplified Arabic" w:cs="Simplified Arabic" w:hint="cs"/>
          <w:sz w:val="34"/>
          <w:szCs w:val="34"/>
          <w:rtl/>
          <w:lang w:bidi="ar-DZ"/>
        </w:rPr>
        <w:t xml:space="preserve"> إضافة إ</w:t>
      </w:r>
      <w:r>
        <w:rPr>
          <w:rFonts w:ascii="Simplified Arabic" w:hAnsi="Simplified Arabic" w:cs="Simplified Arabic" w:hint="cs"/>
          <w:sz w:val="34"/>
          <w:szCs w:val="34"/>
          <w:rtl/>
          <w:lang w:bidi="ar-DZ"/>
        </w:rPr>
        <w:t xml:space="preserve">لى </w:t>
      </w:r>
      <w:r>
        <w:rPr>
          <w:rFonts w:ascii="Simplified Arabic" w:hAnsi="Simplified Arabic" w:cs="Simplified Arabic" w:hint="cs"/>
          <w:sz w:val="34"/>
          <w:szCs w:val="34"/>
          <w:rtl/>
          <w:lang w:bidi="ar-DZ"/>
        </w:rPr>
        <w:t>الأرضي</w:t>
      </w:r>
      <w:r>
        <w:rPr>
          <w:rFonts w:ascii="Simplified Arabic" w:hAnsi="Simplified Arabic" w:cs="Simplified Arabic" w:hint="cs"/>
          <w:sz w:val="34"/>
          <w:szCs w:val="34"/>
          <w:rtl/>
          <w:lang w:bidi="ar-DZ"/>
        </w:rPr>
        <w:t>ات</w:t>
      </w:r>
      <w:r>
        <w:rPr>
          <w:rFonts w:ascii="Simplified Arabic" w:hAnsi="Simplified Arabic" w:cs="Simplified Arabic" w:hint="cs"/>
          <w:sz w:val="34"/>
          <w:szCs w:val="34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34"/>
          <w:szCs w:val="34"/>
          <w:rtl/>
          <w:lang w:bidi="ar-DZ"/>
        </w:rPr>
        <w:t>الفسيفسائية والطبقات الجبسية وغيرها من المواد الاثرية</w:t>
      </w:r>
      <w:r w:rsidRPr="00954275">
        <w:rPr>
          <w:rFonts w:ascii="Simplified Arabic" w:hAnsi="Simplified Arabic" w:cs="Simplified Arabic" w:hint="cs"/>
          <w:sz w:val="34"/>
          <w:szCs w:val="34"/>
          <w:rtl/>
          <w:lang w:bidi="ar-DZ"/>
        </w:rPr>
        <w:t>.</w:t>
      </w:r>
      <w:r>
        <w:rPr>
          <w:rFonts w:ascii="Simplified Arabic" w:hAnsi="Simplified Arabic" w:cs="Simplified Arabic" w:hint="cs"/>
          <w:sz w:val="34"/>
          <w:szCs w:val="34"/>
          <w:rtl/>
          <w:lang w:bidi="ar-DZ"/>
        </w:rPr>
        <w:t xml:space="preserve"> وكيفية الملأ </w:t>
      </w:r>
      <w:r w:rsidR="008774BE">
        <w:rPr>
          <w:rFonts w:ascii="Simplified Arabic" w:hAnsi="Simplified Arabic" w:cs="Simplified Arabic" w:hint="cs"/>
          <w:sz w:val="34"/>
          <w:szCs w:val="34"/>
          <w:rtl/>
          <w:lang w:bidi="ar-DZ"/>
        </w:rPr>
        <w:t>بالأتربة</w:t>
      </w:r>
      <w:r>
        <w:rPr>
          <w:rFonts w:ascii="Simplified Arabic" w:hAnsi="Simplified Arabic" w:cs="Simplified Arabic" w:hint="cs"/>
          <w:sz w:val="34"/>
          <w:szCs w:val="34"/>
          <w:rtl/>
          <w:lang w:bidi="ar-DZ"/>
        </w:rPr>
        <w:t xml:space="preserve"> تكون وفق الآتي:</w:t>
      </w:r>
    </w:p>
    <w:p w:rsidR="00954275" w:rsidRDefault="003B6442" w:rsidP="003B6442">
      <w:pPr>
        <w:pStyle w:val="Paragraphedeliste"/>
        <w:numPr>
          <w:ilvl w:val="0"/>
          <w:numId w:val="4"/>
        </w:numPr>
        <w:bidi/>
        <w:spacing w:after="0" w:line="360" w:lineRule="auto"/>
        <w:jc w:val="both"/>
        <w:rPr>
          <w:rFonts w:ascii="Simplified Arabic" w:hAnsi="Simplified Arabic" w:cs="Simplified Arabic" w:hint="cs"/>
          <w:sz w:val="34"/>
          <w:szCs w:val="34"/>
          <w:lang w:bidi="ar-DZ"/>
        </w:rPr>
      </w:pPr>
      <w:r>
        <w:rPr>
          <w:rFonts w:ascii="Simplified Arabic" w:hAnsi="Simplified Arabic" w:cs="Simplified Arabic" w:hint="cs"/>
          <w:sz w:val="34"/>
          <w:szCs w:val="34"/>
          <w:rtl/>
          <w:lang w:bidi="ar-DZ"/>
        </w:rPr>
        <w:t xml:space="preserve">في البداية توضع في المنطقة المراد تغطيتها </w:t>
      </w:r>
      <w:r w:rsidR="008774BE">
        <w:rPr>
          <w:rFonts w:ascii="Simplified Arabic" w:hAnsi="Simplified Arabic" w:cs="Simplified Arabic" w:hint="cs"/>
          <w:sz w:val="34"/>
          <w:szCs w:val="34"/>
          <w:rtl/>
          <w:lang w:bidi="ar-DZ"/>
        </w:rPr>
        <w:t>بالأتربة</w:t>
      </w:r>
      <w:r>
        <w:rPr>
          <w:rFonts w:ascii="Simplified Arabic" w:hAnsi="Simplified Arabic" w:cs="Simplified Arabic" w:hint="cs"/>
          <w:sz w:val="34"/>
          <w:szCs w:val="34"/>
          <w:rtl/>
          <w:lang w:bidi="ar-DZ"/>
        </w:rPr>
        <w:t xml:space="preserve"> مادة فاصلة ما</w:t>
      </w:r>
      <w:r w:rsidR="008774BE">
        <w:rPr>
          <w:rFonts w:ascii="Simplified Arabic" w:hAnsi="Simplified Arabic" w:cs="Simplified Arabic" w:hint="cs"/>
          <w:sz w:val="34"/>
          <w:szCs w:val="34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34"/>
          <w:szCs w:val="34"/>
          <w:rtl/>
          <w:lang w:bidi="ar-DZ"/>
        </w:rPr>
        <w:t>بينهما، مثل: القماش المستعمل لصنع الأَسٍرَةِ أو قطعة من النسيج العازل للماء.</w:t>
      </w:r>
    </w:p>
    <w:p w:rsidR="003B6442" w:rsidRDefault="003B6442" w:rsidP="003B6442">
      <w:pPr>
        <w:pStyle w:val="Paragraphedeliste"/>
        <w:numPr>
          <w:ilvl w:val="0"/>
          <w:numId w:val="4"/>
        </w:numPr>
        <w:bidi/>
        <w:spacing w:after="0" w:line="360" w:lineRule="auto"/>
        <w:jc w:val="both"/>
        <w:rPr>
          <w:rFonts w:ascii="Simplified Arabic" w:hAnsi="Simplified Arabic" w:cs="Simplified Arabic" w:hint="cs"/>
          <w:sz w:val="34"/>
          <w:szCs w:val="34"/>
          <w:lang w:bidi="ar-DZ"/>
        </w:rPr>
      </w:pPr>
      <w:r>
        <w:rPr>
          <w:rFonts w:ascii="Simplified Arabic" w:hAnsi="Simplified Arabic" w:cs="Simplified Arabic" w:hint="cs"/>
          <w:sz w:val="34"/>
          <w:szCs w:val="34"/>
          <w:rtl/>
          <w:lang w:bidi="ar-DZ"/>
        </w:rPr>
        <w:t>تغطيتها بنفس الأتربة المستخرجة من الموقع الأثري، مع ضرورة غربلتها لإزالة الحجارة الكبيرة أو المتوسطة.</w:t>
      </w:r>
    </w:p>
    <w:p w:rsidR="00FB3252" w:rsidRDefault="003B6442" w:rsidP="00A656FF">
      <w:pPr>
        <w:pStyle w:val="Paragraphedeliste"/>
        <w:numPr>
          <w:ilvl w:val="0"/>
          <w:numId w:val="4"/>
        </w:numPr>
        <w:bidi/>
        <w:spacing w:after="0" w:line="360" w:lineRule="auto"/>
        <w:jc w:val="both"/>
        <w:rPr>
          <w:rFonts w:ascii="Simplified Arabic" w:hAnsi="Simplified Arabic" w:cs="Simplified Arabic" w:hint="cs"/>
          <w:sz w:val="34"/>
          <w:szCs w:val="34"/>
          <w:lang w:bidi="ar-DZ"/>
        </w:rPr>
      </w:pPr>
      <w:r>
        <w:rPr>
          <w:rFonts w:ascii="Simplified Arabic" w:hAnsi="Simplified Arabic" w:cs="Simplified Arabic" w:hint="cs"/>
          <w:sz w:val="34"/>
          <w:szCs w:val="34"/>
          <w:rtl/>
          <w:lang w:bidi="ar-DZ"/>
        </w:rPr>
        <w:t xml:space="preserve">لا يجب تغطيتها بمواد عضوية كالقش أو الخشب </w:t>
      </w:r>
      <w:r w:rsidR="008774BE">
        <w:rPr>
          <w:rFonts w:ascii="Simplified Arabic" w:hAnsi="Simplified Arabic" w:cs="Simplified Arabic" w:hint="cs"/>
          <w:sz w:val="34"/>
          <w:szCs w:val="34"/>
          <w:rtl/>
          <w:lang w:bidi="ar-DZ"/>
        </w:rPr>
        <w:t>لأنها</w:t>
      </w:r>
      <w:r>
        <w:rPr>
          <w:rFonts w:ascii="Simplified Arabic" w:hAnsi="Simplified Arabic" w:cs="Simplified Arabic" w:hint="cs"/>
          <w:sz w:val="34"/>
          <w:szCs w:val="34"/>
          <w:rtl/>
          <w:lang w:bidi="ar-DZ"/>
        </w:rPr>
        <w:t xml:space="preserve"> تتصف ب</w:t>
      </w:r>
      <w:r w:rsidRPr="003B6442">
        <w:rPr>
          <w:rFonts w:ascii="Simplified Arabic" w:hAnsi="Simplified Arabic" w:cs="Simplified Arabic" w:hint="cs"/>
          <w:sz w:val="34"/>
          <w:szCs w:val="34"/>
          <w:rtl/>
          <w:lang w:bidi="ar-DZ"/>
        </w:rPr>
        <w:t>سرعة التحلل</w:t>
      </w:r>
      <w:r>
        <w:rPr>
          <w:rFonts w:ascii="Simplified Arabic" w:hAnsi="Simplified Arabic" w:cs="Simplified Arabic" w:hint="cs"/>
          <w:sz w:val="34"/>
          <w:szCs w:val="34"/>
          <w:rtl/>
          <w:lang w:bidi="ar-DZ"/>
        </w:rPr>
        <w:t xml:space="preserve"> </w:t>
      </w:r>
      <w:r w:rsidR="00A656FF">
        <w:rPr>
          <w:rFonts w:ascii="Simplified Arabic" w:hAnsi="Simplified Arabic" w:cs="Simplified Arabic" w:hint="cs"/>
          <w:sz w:val="34"/>
          <w:szCs w:val="34"/>
          <w:rtl/>
          <w:lang w:bidi="ar-DZ"/>
        </w:rPr>
        <w:t>وتترك بقعا قاتمة على السطوح التي تتصل بها أثناء عملية</w:t>
      </w:r>
      <w:r w:rsidR="00A656FF">
        <w:rPr>
          <w:rFonts w:ascii="Simplified Arabic" w:hAnsi="Simplified Arabic" w:cs="Simplified Arabic" w:hint="cs"/>
          <w:sz w:val="34"/>
          <w:szCs w:val="34"/>
          <w:rtl/>
          <w:lang w:bidi="ar-DZ"/>
        </w:rPr>
        <w:t xml:space="preserve"> تحللها</w:t>
      </w:r>
      <w:r w:rsidR="00A656FF">
        <w:rPr>
          <w:rFonts w:ascii="Simplified Arabic" w:hAnsi="Simplified Arabic" w:cs="Simplified Arabic" w:hint="cs"/>
          <w:sz w:val="34"/>
          <w:szCs w:val="34"/>
          <w:rtl/>
          <w:lang w:bidi="ar-DZ"/>
        </w:rPr>
        <w:t>.</w:t>
      </w:r>
    </w:p>
    <w:p w:rsidR="00A656FF" w:rsidRPr="003B6442" w:rsidRDefault="00A656FF" w:rsidP="00A656FF">
      <w:pPr>
        <w:pStyle w:val="Paragraphedeliste"/>
        <w:numPr>
          <w:ilvl w:val="0"/>
          <w:numId w:val="4"/>
        </w:numPr>
        <w:bidi/>
        <w:spacing w:after="0" w:line="360" w:lineRule="auto"/>
        <w:jc w:val="both"/>
        <w:rPr>
          <w:rFonts w:ascii="Simplified Arabic" w:hAnsi="Simplified Arabic" w:cs="Simplified Arabic"/>
          <w:sz w:val="34"/>
          <w:szCs w:val="34"/>
          <w:rtl/>
          <w:lang w:bidi="ar-DZ"/>
        </w:rPr>
      </w:pPr>
      <w:r>
        <w:rPr>
          <w:rFonts w:ascii="Simplified Arabic" w:hAnsi="Simplified Arabic" w:cs="Simplified Arabic" w:hint="cs"/>
          <w:sz w:val="34"/>
          <w:szCs w:val="34"/>
          <w:rtl/>
          <w:lang w:bidi="ar-DZ"/>
        </w:rPr>
        <w:t xml:space="preserve">لا يجب تغطيتها بمواد بلاستيكية </w:t>
      </w:r>
      <w:r w:rsidR="008774BE">
        <w:rPr>
          <w:rFonts w:ascii="Simplified Arabic" w:hAnsi="Simplified Arabic" w:cs="Simplified Arabic" w:hint="cs"/>
          <w:sz w:val="34"/>
          <w:szCs w:val="34"/>
          <w:rtl/>
          <w:lang w:bidi="ar-DZ"/>
        </w:rPr>
        <w:t>لأنها</w:t>
      </w:r>
      <w:r>
        <w:rPr>
          <w:rFonts w:ascii="Simplified Arabic" w:hAnsi="Simplified Arabic" w:cs="Simplified Arabic" w:hint="cs"/>
          <w:sz w:val="34"/>
          <w:szCs w:val="34"/>
          <w:rtl/>
          <w:lang w:bidi="ar-DZ"/>
        </w:rPr>
        <w:t xml:space="preserve"> لا تسمح بتبخر المياه فتبق متجمعة فوقه، كما أن البلاستيك يساعد على نمو النباتات فوقه.</w:t>
      </w:r>
    </w:p>
    <w:p w:rsidR="008D4D0C" w:rsidRPr="003670F8" w:rsidRDefault="008D4D0C" w:rsidP="00725063">
      <w:pPr>
        <w:pStyle w:val="Paragraphedeliste"/>
        <w:numPr>
          <w:ilvl w:val="0"/>
          <w:numId w:val="3"/>
        </w:numPr>
        <w:bidi/>
        <w:spacing w:after="0" w:line="360" w:lineRule="auto"/>
        <w:jc w:val="both"/>
        <w:rPr>
          <w:rFonts w:ascii="Simplified Arabic" w:hAnsi="Simplified Arabic" w:cs="Simplified Arabic"/>
          <w:sz w:val="34"/>
          <w:szCs w:val="34"/>
          <w:lang w:bidi="ar-DZ"/>
        </w:rPr>
      </w:pPr>
      <w:r>
        <w:rPr>
          <w:rFonts w:ascii="Simplified Arabic" w:hAnsi="Simplified Arabic" w:cs="Simplified Arabic" w:hint="cs"/>
          <w:sz w:val="34"/>
          <w:szCs w:val="34"/>
          <w:u w:val="single"/>
          <w:rtl/>
          <w:lang w:bidi="ar-DZ"/>
        </w:rPr>
        <w:t>تسييج الموقع:</w:t>
      </w:r>
    </w:p>
    <w:p w:rsidR="00190FC0" w:rsidRPr="003670F8" w:rsidRDefault="005977AA" w:rsidP="009D4482">
      <w:pPr>
        <w:pStyle w:val="Paragraphedeliste"/>
        <w:bidi/>
        <w:spacing w:after="0" w:line="360" w:lineRule="auto"/>
        <w:jc w:val="both"/>
        <w:rPr>
          <w:rFonts w:ascii="Simplified Arabic" w:hAnsi="Simplified Arabic" w:cs="Simplified Arabic"/>
          <w:sz w:val="34"/>
          <w:szCs w:val="34"/>
          <w:lang w:bidi="ar-DZ"/>
        </w:rPr>
      </w:pPr>
      <w:r>
        <w:rPr>
          <w:rFonts w:ascii="Simplified Arabic" w:hAnsi="Simplified Arabic" w:cs="Simplified Arabic" w:hint="cs"/>
          <w:sz w:val="34"/>
          <w:szCs w:val="34"/>
          <w:rtl/>
          <w:lang w:bidi="ar-DZ"/>
        </w:rPr>
        <w:t xml:space="preserve">لابد من تسييج الموقع </w:t>
      </w:r>
      <w:r w:rsidRPr="003670F8">
        <w:rPr>
          <w:rFonts w:ascii="Simplified Arabic" w:hAnsi="Simplified Arabic" w:cs="Simplified Arabic" w:hint="cs"/>
          <w:sz w:val="34"/>
          <w:szCs w:val="34"/>
          <w:rtl/>
          <w:lang w:bidi="ar-DZ"/>
        </w:rPr>
        <w:t xml:space="preserve">من أجل منع </w:t>
      </w:r>
      <w:r w:rsidR="00A656FF">
        <w:rPr>
          <w:rFonts w:ascii="Simplified Arabic" w:hAnsi="Simplified Arabic" w:cs="Simplified Arabic" w:hint="cs"/>
          <w:sz w:val="34"/>
          <w:szCs w:val="34"/>
          <w:rtl/>
          <w:lang w:bidi="ar-DZ"/>
        </w:rPr>
        <w:t xml:space="preserve">دخول </w:t>
      </w:r>
      <w:r w:rsidRPr="003670F8">
        <w:rPr>
          <w:rFonts w:ascii="Simplified Arabic" w:hAnsi="Simplified Arabic" w:cs="Simplified Arabic" w:hint="cs"/>
          <w:sz w:val="34"/>
          <w:szCs w:val="34"/>
          <w:rtl/>
          <w:lang w:bidi="ar-DZ"/>
        </w:rPr>
        <w:t xml:space="preserve">الأشخاص المتطفلين </w:t>
      </w:r>
      <w:r w:rsidR="000827B3">
        <w:rPr>
          <w:rFonts w:ascii="Simplified Arabic" w:hAnsi="Simplified Arabic" w:cs="Simplified Arabic" w:hint="cs"/>
          <w:sz w:val="34"/>
          <w:szCs w:val="34"/>
          <w:rtl/>
          <w:lang w:bidi="ar-DZ"/>
        </w:rPr>
        <w:t xml:space="preserve">إليه </w:t>
      </w:r>
      <w:r w:rsidR="009D4482">
        <w:rPr>
          <w:rFonts w:ascii="Simplified Arabic" w:hAnsi="Simplified Arabic" w:cs="Simplified Arabic" w:hint="cs"/>
          <w:sz w:val="34"/>
          <w:szCs w:val="34"/>
          <w:rtl/>
          <w:lang w:bidi="ar-DZ"/>
        </w:rPr>
        <w:t>بغية القيام</w:t>
      </w:r>
      <w:r w:rsidR="000827B3">
        <w:rPr>
          <w:rFonts w:ascii="Simplified Arabic" w:hAnsi="Simplified Arabic" w:cs="Simplified Arabic" w:hint="cs"/>
          <w:sz w:val="34"/>
          <w:szCs w:val="34"/>
          <w:rtl/>
          <w:lang w:bidi="ar-DZ"/>
        </w:rPr>
        <w:t xml:space="preserve"> بأعمال تخريب الموقع مثل اشعال النيران والكتابات التذكارية والسرقة </w:t>
      </w:r>
      <w:r w:rsidRPr="003670F8">
        <w:rPr>
          <w:rFonts w:ascii="Simplified Arabic" w:hAnsi="Simplified Arabic" w:cs="Simplified Arabic" w:hint="cs"/>
          <w:sz w:val="34"/>
          <w:szCs w:val="34"/>
          <w:rtl/>
          <w:lang w:bidi="ar-DZ"/>
        </w:rPr>
        <w:t xml:space="preserve">أو </w:t>
      </w:r>
      <w:r w:rsidR="000827B3">
        <w:rPr>
          <w:rFonts w:ascii="Simplified Arabic" w:hAnsi="Simplified Arabic" w:cs="Simplified Arabic" w:hint="cs"/>
          <w:sz w:val="34"/>
          <w:szCs w:val="34"/>
          <w:rtl/>
          <w:lang w:bidi="ar-DZ"/>
        </w:rPr>
        <w:t xml:space="preserve">لمنع دخول </w:t>
      </w:r>
      <w:r w:rsidR="00A656FF">
        <w:rPr>
          <w:rFonts w:ascii="Simplified Arabic" w:hAnsi="Simplified Arabic" w:cs="Simplified Arabic" w:hint="cs"/>
          <w:sz w:val="34"/>
          <w:szCs w:val="34"/>
          <w:rtl/>
          <w:lang w:bidi="ar-DZ"/>
        </w:rPr>
        <w:t>الحيوانات</w:t>
      </w:r>
      <w:r>
        <w:rPr>
          <w:rFonts w:ascii="Simplified Arabic" w:hAnsi="Simplified Arabic" w:cs="Simplified Arabic" w:hint="cs"/>
          <w:sz w:val="34"/>
          <w:szCs w:val="34"/>
          <w:rtl/>
          <w:lang w:bidi="ar-DZ"/>
        </w:rPr>
        <w:t>.</w:t>
      </w:r>
      <w:r w:rsidRPr="003670F8">
        <w:rPr>
          <w:rFonts w:ascii="Simplified Arabic" w:hAnsi="Simplified Arabic" w:cs="Simplified Arabic" w:hint="cs"/>
          <w:sz w:val="34"/>
          <w:szCs w:val="34"/>
          <w:rtl/>
          <w:lang w:bidi="ar-DZ"/>
        </w:rPr>
        <w:t xml:space="preserve"> </w:t>
      </w:r>
      <w:r w:rsidR="003670F8">
        <w:rPr>
          <w:rFonts w:ascii="Simplified Arabic" w:hAnsi="Simplified Arabic" w:cs="Simplified Arabic" w:hint="cs"/>
          <w:sz w:val="34"/>
          <w:szCs w:val="34"/>
          <w:rtl/>
          <w:lang w:bidi="ar-DZ"/>
        </w:rPr>
        <w:t xml:space="preserve"> </w:t>
      </w:r>
    </w:p>
    <w:p w:rsidR="008D4D0C" w:rsidRPr="00E8381C" w:rsidRDefault="00E8381C" w:rsidP="00725063">
      <w:pPr>
        <w:pStyle w:val="Paragraphedeliste"/>
        <w:numPr>
          <w:ilvl w:val="0"/>
          <w:numId w:val="3"/>
        </w:numPr>
        <w:bidi/>
        <w:spacing w:after="0" w:line="360" w:lineRule="auto"/>
        <w:jc w:val="both"/>
        <w:rPr>
          <w:rFonts w:ascii="Simplified Arabic" w:hAnsi="Simplified Arabic" w:cs="Simplified Arabic"/>
          <w:sz w:val="34"/>
          <w:szCs w:val="34"/>
          <w:lang w:bidi="ar-DZ"/>
        </w:rPr>
      </w:pPr>
      <w:r>
        <w:rPr>
          <w:rFonts w:ascii="Simplified Arabic" w:hAnsi="Simplified Arabic" w:cs="Simplified Arabic" w:hint="cs"/>
          <w:sz w:val="34"/>
          <w:szCs w:val="34"/>
          <w:u w:val="single"/>
          <w:rtl/>
          <w:lang w:bidi="ar-DZ"/>
        </w:rPr>
        <w:lastRenderedPageBreak/>
        <w:t>البحث عن طرق لتصريف المياه</w:t>
      </w:r>
      <w:r w:rsidR="008D4D0C">
        <w:rPr>
          <w:rFonts w:ascii="Simplified Arabic" w:hAnsi="Simplified Arabic" w:cs="Simplified Arabic" w:hint="cs"/>
          <w:sz w:val="34"/>
          <w:szCs w:val="34"/>
          <w:u w:val="single"/>
          <w:rtl/>
          <w:lang w:bidi="ar-DZ"/>
        </w:rPr>
        <w:t>:</w:t>
      </w:r>
    </w:p>
    <w:p w:rsidR="00906DB2" w:rsidRPr="00906DB2" w:rsidRDefault="00E8381C" w:rsidP="008774BE">
      <w:pPr>
        <w:pStyle w:val="Paragraphedeliste"/>
        <w:bidi/>
        <w:spacing w:after="0" w:line="360" w:lineRule="auto"/>
        <w:jc w:val="both"/>
        <w:rPr>
          <w:rFonts w:ascii="Simplified Arabic" w:hAnsi="Simplified Arabic" w:cs="Simplified Arabic"/>
          <w:sz w:val="34"/>
          <w:szCs w:val="34"/>
          <w:u w:val="single"/>
          <w:lang w:bidi="ar-DZ"/>
        </w:rPr>
      </w:pPr>
      <w:r w:rsidRPr="00E8381C">
        <w:rPr>
          <w:rFonts w:ascii="Simplified Arabic" w:hAnsi="Simplified Arabic" w:cs="Simplified Arabic" w:hint="cs"/>
          <w:sz w:val="34"/>
          <w:szCs w:val="34"/>
          <w:rtl/>
          <w:lang w:bidi="ar-DZ"/>
        </w:rPr>
        <w:t>لابد من درا</w:t>
      </w:r>
      <w:r>
        <w:rPr>
          <w:rFonts w:ascii="Simplified Arabic" w:hAnsi="Simplified Arabic" w:cs="Simplified Arabic" w:hint="cs"/>
          <w:sz w:val="34"/>
          <w:szCs w:val="34"/>
          <w:rtl/>
          <w:lang w:bidi="ar-DZ"/>
        </w:rPr>
        <w:t>س</w:t>
      </w:r>
      <w:r w:rsidRPr="00E8381C">
        <w:rPr>
          <w:rFonts w:ascii="Simplified Arabic" w:hAnsi="Simplified Arabic" w:cs="Simplified Arabic" w:hint="cs"/>
          <w:sz w:val="34"/>
          <w:szCs w:val="34"/>
          <w:rtl/>
          <w:lang w:bidi="ar-DZ"/>
        </w:rPr>
        <w:t>ة منحدرات المكان ومعرفة طرق تصريف المياه المتجمعة حوله والناتجة عن الأمطار أو المنحدرة من الجبال</w:t>
      </w:r>
      <w:r>
        <w:rPr>
          <w:rFonts w:ascii="Simplified Arabic" w:hAnsi="Simplified Arabic" w:cs="Simplified Arabic" w:hint="cs"/>
          <w:sz w:val="34"/>
          <w:szCs w:val="34"/>
          <w:rtl/>
          <w:lang w:bidi="ar-DZ"/>
        </w:rPr>
        <w:t>.</w:t>
      </w:r>
      <w:r>
        <w:rPr>
          <w:rFonts w:ascii="Simplified Arabic" w:hAnsi="Simplified Arabic" w:cs="Simplified Arabic" w:hint="cs"/>
          <w:sz w:val="34"/>
          <w:szCs w:val="34"/>
          <w:u w:val="single"/>
          <w:rtl/>
          <w:lang w:bidi="ar-DZ"/>
        </w:rPr>
        <w:t xml:space="preserve"> </w:t>
      </w:r>
    </w:p>
    <w:p w:rsidR="008D4D0C" w:rsidRDefault="008D4D0C" w:rsidP="00725063">
      <w:pPr>
        <w:pStyle w:val="Paragraphedeliste"/>
        <w:numPr>
          <w:ilvl w:val="0"/>
          <w:numId w:val="3"/>
        </w:numPr>
        <w:bidi/>
        <w:spacing w:after="0" w:line="360" w:lineRule="auto"/>
        <w:jc w:val="both"/>
        <w:rPr>
          <w:rFonts w:ascii="Simplified Arabic" w:hAnsi="Simplified Arabic" w:cs="Simplified Arabic"/>
          <w:sz w:val="34"/>
          <w:szCs w:val="34"/>
          <w:u w:val="single"/>
          <w:lang w:bidi="ar-DZ"/>
        </w:rPr>
      </w:pPr>
      <w:r>
        <w:rPr>
          <w:rFonts w:ascii="Simplified Arabic" w:hAnsi="Simplified Arabic" w:cs="Simplified Arabic" w:hint="cs"/>
          <w:sz w:val="34"/>
          <w:szCs w:val="34"/>
          <w:u w:val="single"/>
          <w:rtl/>
          <w:lang w:bidi="ar-DZ"/>
        </w:rPr>
        <w:t>التسقيف:</w:t>
      </w:r>
    </w:p>
    <w:p w:rsidR="009D4482" w:rsidRDefault="00906DB2" w:rsidP="009D4482">
      <w:pPr>
        <w:bidi/>
        <w:spacing w:after="0" w:line="360" w:lineRule="auto"/>
        <w:jc w:val="both"/>
        <w:rPr>
          <w:rFonts w:ascii="Simplified Arabic" w:hAnsi="Simplified Arabic" w:cs="Simplified Arabic"/>
          <w:sz w:val="34"/>
          <w:szCs w:val="34"/>
          <w:rtl/>
          <w:lang w:bidi="ar-DZ"/>
        </w:rPr>
      </w:pPr>
      <w:r w:rsidRPr="00906DB2">
        <w:rPr>
          <w:rFonts w:ascii="Simplified Arabic" w:hAnsi="Simplified Arabic" w:cs="Simplified Arabic" w:hint="cs"/>
          <w:sz w:val="34"/>
          <w:szCs w:val="34"/>
          <w:rtl/>
          <w:lang w:bidi="ar-DZ"/>
        </w:rPr>
        <w:t>لابد من تغطية المخلفات المعمارية بنظام تسقيف</w:t>
      </w:r>
      <w:r>
        <w:rPr>
          <w:rFonts w:ascii="Simplified Arabic" w:hAnsi="Simplified Arabic" w:cs="Simplified Arabic" w:hint="cs"/>
          <w:sz w:val="34"/>
          <w:szCs w:val="34"/>
          <w:rtl/>
          <w:lang w:bidi="ar-DZ"/>
        </w:rPr>
        <w:t xml:space="preserve"> يعمل على حم</w:t>
      </w:r>
      <w:r w:rsidR="00E8381C">
        <w:rPr>
          <w:rFonts w:ascii="Simplified Arabic" w:hAnsi="Simplified Arabic" w:cs="Simplified Arabic" w:hint="cs"/>
          <w:sz w:val="34"/>
          <w:szCs w:val="34"/>
          <w:rtl/>
          <w:lang w:bidi="ar-DZ"/>
        </w:rPr>
        <w:t>ا</w:t>
      </w:r>
      <w:r w:rsidR="008774BE">
        <w:rPr>
          <w:rFonts w:ascii="Simplified Arabic" w:hAnsi="Simplified Arabic" w:cs="Simplified Arabic" w:hint="cs"/>
          <w:sz w:val="34"/>
          <w:szCs w:val="34"/>
          <w:rtl/>
          <w:lang w:bidi="ar-DZ"/>
        </w:rPr>
        <w:t>ية الآثار المبنية</w:t>
      </w:r>
      <w:r w:rsidR="00E8381C">
        <w:rPr>
          <w:rFonts w:ascii="Simplified Arabic" w:hAnsi="Simplified Arabic" w:cs="Simplified Arabic" w:hint="cs"/>
          <w:sz w:val="34"/>
          <w:szCs w:val="34"/>
          <w:rtl/>
          <w:lang w:bidi="ar-DZ"/>
        </w:rPr>
        <w:t>،</w:t>
      </w:r>
      <w:r w:rsidR="008774BE">
        <w:rPr>
          <w:rFonts w:ascii="Simplified Arabic" w:hAnsi="Simplified Arabic" w:cs="Simplified Arabic" w:hint="cs"/>
          <w:sz w:val="34"/>
          <w:szCs w:val="34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34"/>
          <w:szCs w:val="34"/>
          <w:rtl/>
          <w:lang w:bidi="ar-DZ"/>
        </w:rPr>
        <w:t>ومن مواصفاته</w:t>
      </w:r>
      <w:r w:rsidR="00E8381C">
        <w:rPr>
          <w:rFonts w:ascii="Simplified Arabic" w:hAnsi="Simplified Arabic" w:cs="Simplified Arabic" w:hint="cs"/>
          <w:sz w:val="34"/>
          <w:szCs w:val="34"/>
          <w:rtl/>
          <w:lang w:bidi="ar-DZ"/>
        </w:rPr>
        <w:t xml:space="preserve"> أن يتم</w:t>
      </w:r>
      <w:r>
        <w:rPr>
          <w:rFonts w:ascii="Simplified Arabic" w:hAnsi="Simplified Arabic" w:cs="Simplified Arabic" w:hint="cs"/>
          <w:sz w:val="34"/>
          <w:szCs w:val="34"/>
          <w:rtl/>
          <w:lang w:bidi="ar-DZ"/>
        </w:rPr>
        <w:t xml:space="preserve"> اختبار مواد مقاومة لع</w:t>
      </w:r>
      <w:r w:rsidR="00E8381C">
        <w:rPr>
          <w:rFonts w:ascii="Simplified Arabic" w:hAnsi="Simplified Arabic" w:cs="Simplified Arabic" w:hint="cs"/>
          <w:sz w:val="34"/>
          <w:szCs w:val="34"/>
          <w:rtl/>
          <w:lang w:bidi="ar-DZ"/>
        </w:rPr>
        <w:t>وا</w:t>
      </w:r>
      <w:r>
        <w:rPr>
          <w:rFonts w:ascii="Simplified Arabic" w:hAnsi="Simplified Arabic" w:cs="Simplified Arabic" w:hint="cs"/>
          <w:sz w:val="34"/>
          <w:szCs w:val="34"/>
          <w:rtl/>
          <w:lang w:bidi="ar-DZ"/>
        </w:rPr>
        <w:t>مل التلف (</w:t>
      </w:r>
      <w:r w:rsidR="008774BE">
        <w:rPr>
          <w:rFonts w:ascii="Simplified Arabic" w:hAnsi="Simplified Arabic" w:cs="Simplified Arabic" w:hint="cs"/>
          <w:sz w:val="34"/>
          <w:szCs w:val="34"/>
          <w:rtl/>
          <w:lang w:bidi="ar-DZ"/>
        </w:rPr>
        <w:t>الأمطار</w:t>
      </w:r>
      <w:r>
        <w:rPr>
          <w:rFonts w:ascii="Simplified Arabic" w:hAnsi="Simplified Arabic" w:cs="Simplified Arabic" w:hint="cs"/>
          <w:sz w:val="34"/>
          <w:szCs w:val="34"/>
          <w:rtl/>
          <w:lang w:bidi="ar-DZ"/>
        </w:rPr>
        <w:t xml:space="preserve">...) </w:t>
      </w:r>
      <w:r w:rsidR="00E8381C">
        <w:rPr>
          <w:rFonts w:ascii="Simplified Arabic" w:hAnsi="Simplified Arabic" w:cs="Simplified Arabic" w:hint="cs"/>
          <w:sz w:val="34"/>
          <w:szCs w:val="34"/>
          <w:rtl/>
          <w:lang w:bidi="ar-DZ"/>
        </w:rPr>
        <w:t>مع امكانية بقائه</w:t>
      </w:r>
      <w:r>
        <w:rPr>
          <w:rFonts w:ascii="Simplified Arabic" w:hAnsi="Simplified Arabic" w:cs="Simplified Arabic" w:hint="cs"/>
          <w:sz w:val="34"/>
          <w:szCs w:val="34"/>
          <w:rtl/>
          <w:lang w:bidi="ar-DZ"/>
        </w:rPr>
        <w:t xml:space="preserve"> </w:t>
      </w:r>
      <w:r w:rsidR="00E8381C">
        <w:rPr>
          <w:rFonts w:ascii="Simplified Arabic" w:hAnsi="Simplified Arabic" w:cs="Simplified Arabic" w:hint="cs"/>
          <w:sz w:val="34"/>
          <w:szCs w:val="34"/>
          <w:rtl/>
          <w:lang w:bidi="ar-DZ"/>
        </w:rPr>
        <w:t>أطول فترة ممكن</w:t>
      </w:r>
      <w:r>
        <w:rPr>
          <w:rFonts w:ascii="Simplified Arabic" w:hAnsi="Simplified Arabic" w:cs="Simplified Arabic" w:hint="cs"/>
          <w:sz w:val="34"/>
          <w:szCs w:val="34"/>
          <w:rtl/>
          <w:lang w:bidi="ar-DZ"/>
        </w:rPr>
        <w:t>ة</w:t>
      </w:r>
      <w:r w:rsidR="009D4482">
        <w:rPr>
          <w:rFonts w:ascii="Simplified Arabic" w:hAnsi="Simplified Arabic" w:cs="Simplified Arabic" w:hint="cs"/>
          <w:sz w:val="34"/>
          <w:szCs w:val="34"/>
          <w:rtl/>
          <w:lang w:bidi="ar-DZ"/>
        </w:rPr>
        <w:t>.</w:t>
      </w:r>
    </w:p>
    <w:p w:rsidR="009D4482" w:rsidRDefault="009D4482" w:rsidP="009D4482">
      <w:pPr>
        <w:bidi/>
        <w:spacing w:after="0" w:line="360" w:lineRule="auto"/>
        <w:jc w:val="both"/>
        <w:rPr>
          <w:rFonts w:ascii="Simplified Arabic" w:hAnsi="Simplified Arabic" w:cs="Simplified Arabic"/>
          <w:sz w:val="34"/>
          <w:szCs w:val="34"/>
          <w:rtl/>
          <w:lang w:bidi="ar-DZ"/>
        </w:rPr>
      </w:pPr>
      <w:r>
        <w:rPr>
          <w:rFonts w:ascii="Simplified Arabic" w:hAnsi="Simplified Arabic" w:cs="Simplified Arabic" w:hint="cs"/>
          <w:sz w:val="34"/>
          <w:szCs w:val="34"/>
          <w:rtl/>
          <w:lang w:bidi="ar-DZ"/>
        </w:rPr>
        <w:t>كما يجب</w:t>
      </w:r>
      <w:r w:rsidR="00906DB2">
        <w:rPr>
          <w:rFonts w:ascii="Simplified Arabic" w:hAnsi="Simplified Arabic" w:cs="Simplified Arabic" w:hint="cs"/>
          <w:sz w:val="34"/>
          <w:szCs w:val="34"/>
          <w:rtl/>
          <w:lang w:bidi="ar-DZ"/>
        </w:rPr>
        <w:t xml:space="preserve"> أن تكون</w:t>
      </w:r>
      <w:r w:rsidR="00E8381C">
        <w:rPr>
          <w:rFonts w:ascii="Simplified Arabic" w:hAnsi="Simplified Arabic" w:cs="Simplified Arabic" w:hint="cs"/>
          <w:sz w:val="34"/>
          <w:szCs w:val="34"/>
          <w:rtl/>
          <w:lang w:bidi="ar-DZ"/>
        </w:rPr>
        <w:t xml:space="preserve"> المواد المستخدمة</w:t>
      </w:r>
      <w:r w:rsidR="00906DB2">
        <w:rPr>
          <w:rFonts w:ascii="Simplified Arabic" w:hAnsi="Simplified Arabic" w:cs="Simplified Arabic" w:hint="cs"/>
          <w:sz w:val="34"/>
          <w:szCs w:val="34"/>
          <w:rtl/>
          <w:lang w:bidi="ar-DZ"/>
        </w:rPr>
        <w:t xml:space="preserve"> مقاومة لل</w:t>
      </w:r>
      <w:r w:rsidR="008774BE">
        <w:rPr>
          <w:rFonts w:ascii="Simplified Arabic" w:hAnsi="Simplified Arabic" w:cs="Simplified Arabic" w:hint="cs"/>
          <w:sz w:val="34"/>
          <w:szCs w:val="34"/>
          <w:rtl/>
          <w:lang w:bidi="ar-DZ"/>
        </w:rPr>
        <w:t xml:space="preserve">صدأ وأن </w:t>
      </w:r>
      <w:bookmarkStart w:id="0" w:name="_GoBack"/>
      <w:bookmarkEnd w:id="0"/>
      <w:r w:rsidR="00E8381C">
        <w:rPr>
          <w:rFonts w:ascii="Simplified Arabic" w:hAnsi="Simplified Arabic" w:cs="Simplified Arabic" w:hint="cs"/>
          <w:sz w:val="34"/>
          <w:szCs w:val="34"/>
          <w:rtl/>
          <w:lang w:bidi="ar-DZ"/>
        </w:rPr>
        <w:t>لا</w:t>
      </w:r>
      <w:r>
        <w:rPr>
          <w:rFonts w:ascii="Simplified Arabic" w:hAnsi="Simplified Arabic" w:cs="Simplified Arabic" w:hint="cs"/>
          <w:sz w:val="34"/>
          <w:szCs w:val="34"/>
          <w:rtl/>
          <w:lang w:bidi="ar-DZ"/>
        </w:rPr>
        <w:t xml:space="preserve"> </w:t>
      </w:r>
      <w:r w:rsidR="00E8381C">
        <w:rPr>
          <w:rFonts w:ascii="Simplified Arabic" w:hAnsi="Simplified Arabic" w:cs="Simplified Arabic" w:hint="cs"/>
          <w:sz w:val="34"/>
          <w:szCs w:val="34"/>
          <w:rtl/>
          <w:lang w:bidi="ar-DZ"/>
        </w:rPr>
        <w:t>تكون سريعة الاشتعال</w:t>
      </w:r>
      <w:r>
        <w:rPr>
          <w:rFonts w:ascii="Simplified Arabic" w:hAnsi="Simplified Arabic" w:cs="Simplified Arabic" w:hint="cs"/>
          <w:sz w:val="34"/>
          <w:szCs w:val="34"/>
          <w:rtl/>
          <w:lang w:bidi="ar-DZ"/>
        </w:rPr>
        <w:t>.</w:t>
      </w:r>
    </w:p>
    <w:p w:rsidR="00072272" w:rsidRPr="00906DB2" w:rsidRDefault="009D4482" w:rsidP="009D4482">
      <w:pPr>
        <w:bidi/>
        <w:spacing w:after="0" w:line="360" w:lineRule="auto"/>
        <w:jc w:val="both"/>
        <w:rPr>
          <w:rFonts w:ascii="Simplified Arabic" w:hAnsi="Simplified Arabic" w:cs="Simplified Arabic"/>
          <w:sz w:val="34"/>
          <w:szCs w:val="34"/>
          <w:lang w:bidi="ar-DZ"/>
        </w:rPr>
      </w:pPr>
      <w:r>
        <w:rPr>
          <w:rFonts w:ascii="Simplified Arabic" w:hAnsi="Simplified Arabic" w:cs="Simplified Arabic" w:hint="cs"/>
          <w:sz w:val="34"/>
          <w:szCs w:val="34"/>
          <w:rtl/>
          <w:lang w:bidi="ar-DZ"/>
        </w:rPr>
        <w:t xml:space="preserve"> ويفضل ان يكون</w:t>
      </w:r>
      <w:r w:rsidR="00906DB2">
        <w:rPr>
          <w:rFonts w:ascii="Simplified Arabic" w:hAnsi="Simplified Arabic" w:cs="Simplified Arabic" w:hint="cs"/>
          <w:sz w:val="34"/>
          <w:szCs w:val="34"/>
          <w:rtl/>
          <w:lang w:bidi="ar-DZ"/>
        </w:rPr>
        <w:t xml:space="preserve"> شكل</w:t>
      </w:r>
      <w:r w:rsidR="00E8381C">
        <w:rPr>
          <w:rFonts w:ascii="Simplified Arabic" w:hAnsi="Simplified Arabic" w:cs="Simplified Arabic" w:hint="cs"/>
          <w:sz w:val="34"/>
          <w:szCs w:val="34"/>
          <w:rtl/>
          <w:lang w:bidi="ar-DZ"/>
        </w:rPr>
        <w:t xml:space="preserve"> السقف جمالونيا كي لا يسمح لمياه</w:t>
      </w:r>
      <w:r w:rsidR="00906DB2">
        <w:rPr>
          <w:rFonts w:ascii="Simplified Arabic" w:hAnsi="Simplified Arabic" w:cs="Simplified Arabic" w:hint="cs"/>
          <w:sz w:val="34"/>
          <w:szCs w:val="34"/>
          <w:rtl/>
          <w:lang w:bidi="ar-DZ"/>
        </w:rPr>
        <w:t xml:space="preserve"> الامطار بالتجمع فوقه.</w:t>
      </w:r>
    </w:p>
    <w:p w:rsidR="008D4D0C" w:rsidRPr="00072272" w:rsidRDefault="008D4D0C" w:rsidP="00072272">
      <w:pPr>
        <w:pStyle w:val="Paragraphedeliste"/>
        <w:numPr>
          <w:ilvl w:val="0"/>
          <w:numId w:val="5"/>
        </w:numPr>
        <w:bidi/>
        <w:spacing w:after="0" w:line="360" w:lineRule="auto"/>
        <w:ind w:left="0" w:firstLine="283"/>
        <w:jc w:val="left"/>
        <w:rPr>
          <w:rFonts w:ascii="Simplified Arabic" w:hAnsi="Simplified Arabic" w:cs="Simplified Arabic"/>
          <w:sz w:val="34"/>
          <w:szCs w:val="34"/>
          <w:u w:val="single"/>
          <w:rtl/>
          <w:lang w:bidi="ar-DZ"/>
        </w:rPr>
      </w:pPr>
      <w:r w:rsidRPr="00072272">
        <w:rPr>
          <w:rFonts w:ascii="Simplified Arabic" w:hAnsi="Simplified Arabic" w:cs="Simplified Arabic" w:hint="cs"/>
          <w:sz w:val="34"/>
          <w:szCs w:val="34"/>
          <w:u w:val="single"/>
          <w:rtl/>
          <w:lang w:bidi="ar-DZ"/>
        </w:rPr>
        <w:t xml:space="preserve">الترميم: </w:t>
      </w:r>
      <w:r w:rsidRPr="00072272">
        <w:rPr>
          <w:rFonts w:ascii="Simplified Arabic" w:hAnsi="Simplified Arabic" w:cs="Simplified Arabic" w:hint="cs"/>
          <w:sz w:val="34"/>
          <w:szCs w:val="34"/>
          <w:rtl/>
          <w:lang w:bidi="ar-DZ"/>
        </w:rPr>
        <w:t>لابد من اجراء اعمال الترميم بعد الانتهاء من اعمال التنقيب</w:t>
      </w:r>
      <w:r w:rsidR="00DE7379" w:rsidRPr="00072272">
        <w:rPr>
          <w:rFonts w:ascii="Simplified Arabic" w:hAnsi="Simplified Arabic" w:cs="Simplified Arabic" w:hint="cs"/>
          <w:sz w:val="34"/>
          <w:szCs w:val="34"/>
          <w:rtl/>
          <w:lang w:bidi="ar-DZ"/>
        </w:rPr>
        <w:t xml:space="preserve"> بالموقع</w:t>
      </w:r>
      <w:r w:rsidRPr="00072272">
        <w:rPr>
          <w:rFonts w:ascii="Simplified Arabic" w:hAnsi="Simplified Arabic" w:cs="Simplified Arabic" w:hint="cs"/>
          <w:sz w:val="34"/>
          <w:szCs w:val="34"/>
          <w:rtl/>
          <w:lang w:bidi="ar-DZ"/>
        </w:rPr>
        <w:t xml:space="preserve"> كإجراء ضروري </w:t>
      </w:r>
      <w:r w:rsidR="00DE7379" w:rsidRPr="00072272">
        <w:rPr>
          <w:rFonts w:ascii="Simplified Arabic" w:hAnsi="Simplified Arabic" w:cs="Simplified Arabic" w:hint="cs"/>
          <w:sz w:val="34"/>
          <w:szCs w:val="34"/>
          <w:rtl/>
          <w:lang w:bidi="ar-DZ"/>
        </w:rPr>
        <w:t>ومهم</w:t>
      </w:r>
      <w:r w:rsidR="00906DB2" w:rsidRPr="00072272">
        <w:rPr>
          <w:rFonts w:ascii="Simplified Arabic" w:hAnsi="Simplified Arabic" w:cs="Simplified Arabic" w:hint="cs"/>
          <w:sz w:val="34"/>
          <w:szCs w:val="34"/>
          <w:rtl/>
          <w:lang w:bidi="ar-DZ"/>
        </w:rPr>
        <w:t xml:space="preserve"> في بالحفرية الأثرية.</w:t>
      </w:r>
    </w:p>
    <w:p w:rsidR="008C0C27" w:rsidRDefault="008C0C27" w:rsidP="007250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2780" w:rsidRPr="008603A9" w:rsidRDefault="00D32780" w:rsidP="00725063">
      <w:pPr>
        <w:bidi/>
        <w:spacing w:after="0" w:line="360" w:lineRule="auto"/>
        <w:jc w:val="both"/>
        <w:rPr>
          <w:rFonts w:asciiTheme="majorBidi" w:hAnsiTheme="majorBidi" w:cstheme="majorBidi"/>
          <w:sz w:val="32"/>
          <w:szCs w:val="32"/>
          <w:lang w:bidi="ar-DZ"/>
        </w:rPr>
      </w:pPr>
    </w:p>
    <w:sectPr w:rsidR="00D32780" w:rsidRPr="008603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B8C" w:rsidRDefault="00C94B8C" w:rsidP="008603A9">
      <w:pPr>
        <w:spacing w:after="0" w:line="240" w:lineRule="auto"/>
      </w:pPr>
      <w:r>
        <w:separator/>
      </w:r>
    </w:p>
  </w:endnote>
  <w:endnote w:type="continuationSeparator" w:id="0">
    <w:p w:rsidR="00C94B8C" w:rsidRDefault="00C94B8C" w:rsidP="00860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B8C" w:rsidRDefault="00C94B8C" w:rsidP="008603A9">
      <w:pPr>
        <w:spacing w:after="0" w:line="240" w:lineRule="auto"/>
      </w:pPr>
      <w:r>
        <w:separator/>
      </w:r>
    </w:p>
  </w:footnote>
  <w:footnote w:type="continuationSeparator" w:id="0">
    <w:p w:rsidR="00C94B8C" w:rsidRDefault="00C94B8C" w:rsidP="008603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194C22"/>
    <w:multiLevelType w:val="hybridMultilevel"/>
    <w:tmpl w:val="46AC984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D2DD6"/>
    <w:multiLevelType w:val="hybridMultilevel"/>
    <w:tmpl w:val="27CC40C6"/>
    <w:lvl w:ilvl="0" w:tplc="908CB74A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AE41CA"/>
    <w:multiLevelType w:val="hybridMultilevel"/>
    <w:tmpl w:val="52980D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01607E"/>
    <w:multiLevelType w:val="hybridMultilevel"/>
    <w:tmpl w:val="D77669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CF8"/>
    <w:rsid w:val="00072272"/>
    <w:rsid w:val="000827B3"/>
    <w:rsid w:val="00094CF8"/>
    <w:rsid w:val="00151B37"/>
    <w:rsid w:val="00190FC0"/>
    <w:rsid w:val="001D676C"/>
    <w:rsid w:val="00210380"/>
    <w:rsid w:val="00214E59"/>
    <w:rsid w:val="003670F8"/>
    <w:rsid w:val="003B6442"/>
    <w:rsid w:val="003C0A07"/>
    <w:rsid w:val="003E10E0"/>
    <w:rsid w:val="00440B2D"/>
    <w:rsid w:val="004A3440"/>
    <w:rsid w:val="005977AA"/>
    <w:rsid w:val="00725063"/>
    <w:rsid w:val="007F4145"/>
    <w:rsid w:val="008603A9"/>
    <w:rsid w:val="00874846"/>
    <w:rsid w:val="008774BE"/>
    <w:rsid w:val="00882B02"/>
    <w:rsid w:val="008C0C27"/>
    <w:rsid w:val="008D4D0C"/>
    <w:rsid w:val="008E1D8B"/>
    <w:rsid w:val="00906DB2"/>
    <w:rsid w:val="00954275"/>
    <w:rsid w:val="009D4482"/>
    <w:rsid w:val="009F5AC2"/>
    <w:rsid w:val="00A57961"/>
    <w:rsid w:val="00A656FF"/>
    <w:rsid w:val="00A70E78"/>
    <w:rsid w:val="00AA70FC"/>
    <w:rsid w:val="00BB6EFE"/>
    <w:rsid w:val="00C94B8C"/>
    <w:rsid w:val="00D13130"/>
    <w:rsid w:val="00D32780"/>
    <w:rsid w:val="00DE7379"/>
    <w:rsid w:val="00E02223"/>
    <w:rsid w:val="00E8381C"/>
    <w:rsid w:val="00F362AF"/>
    <w:rsid w:val="00F60A5B"/>
    <w:rsid w:val="00FB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B8624-3868-486B-9CB2-DE7247FCA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603A9"/>
    <w:pPr>
      <w:spacing w:after="0" w:line="240" w:lineRule="auto"/>
      <w:jc w:val="right"/>
    </w:pPr>
    <w:rPr>
      <w:rFonts w:eastAsiaTheme="minorEastAsia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603A9"/>
    <w:rPr>
      <w:rFonts w:eastAsiaTheme="minorEastAsia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8603A9"/>
    <w:pPr>
      <w:spacing w:after="200" w:line="276" w:lineRule="auto"/>
      <w:ind w:left="720"/>
      <w:contextualSpacing/>
      <w:jc w:val="right"/>
    </w:pPr>
    <w:rPr>
      <w:rFonts w:eastAsiaTheme="minorEastAsia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8603A9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67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70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9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532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sarl KImedias</dc:creator>
  <cp:keywords/>
  <dc:description/>
  <cp:lastModifiedBy>sarl KImedias</cp:lastModifiedBy>
  <cp:revision>31</cp:revision>
  <cp:lastPrinted>2020-05-01T21:56:00Z</cp:lastPrinted>
  <dcterms:created xsi:type="dcterms:W3CDTF">2020-04-28T22:47:00Z</dcterms:created>
  <dcterms:modified xsi:type="dcterms:W3CDTF">2020-05-01T22:40:00Z</dcterms:modified>
</cp:coreProperties>
</file>