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A7" w:rsidRDefault="00B11DA7"/>
    <w:p w:rsidR="000C0E51" w:rsidRPr="00172143" w:rsidRDefault="000C0E51">
      <w:pPr>
        <w:rPr>
          <w:rFonts w:asciiTheme="majorBidi" w:hAnsiTheme="majorBidi" w:cstheme="majorBidi"/>
          <w:sz w:val="26"/>
          <w:szCs w:val="26"/>
          <w:lang w:val="en-US"/>
        </w:rPr>
      </w:pPr>
      <w:r w:rsidRPr="00172143">
        <w:rPr>
          <w:rFonts w:asciiTheme="majorBidi" w:hAnsiTheme="majorBidi" w:cstheme="majorBidi"/>
          <w:sz w:val="26"/>
          <w:szCs w:val="26"/>
          <w:lang w:val="en-US"/>
        </w:rPr>
        <w:t>-Choose one of the following topics to be discussed in groups in the classroom using different expressions learnt in this lecture:</w:t>
      </w:r>
    </w:p>
    <w:p w:rsidR="000C0E51" w:rsidRPr="00172143" w:rsidRDefault="000C0E51" w:rsidP="000C0E5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</w:pPr>
      <w:r w:rsidRPr="00172143"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  <w:t>"The Artificial Intelligence : Shaping The World Tomorrow"</w:t>
      </w:r>
    </w:p>
    <w:p w:rsidR="000C0E51" w:rsidRPr="00172143" w:rsidRDefault="000C0E51" w:rsidP="000C0E5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</w:pPr>
      <w:r w:rsidRPr="00172143"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  <w:t>" University Education Should Not Be Entirely Cost-Free "</w:t>
      </w:r>
    </w:p>
    <w:p w:rsidR="000C0E51" w:rsidRPr="00172143" w:rsidRDefault="000C0E51" w:rsidP="000C0E5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</w:pPr>
      <w:r w:rsidRPr="00172143"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  <w:t>“Mental Health”</w:t>
      </w:r>
    </w:p>
    <w:p w:rsidR="000C0E51" w:rsidRPr="00172143" w:rsidRDefault="000C0E51" w:rsidP="000C0E5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</w:pPr>
      <w:r w:rsidRPr="00172143">
        <w:rPr>
          <w:rFonts w:asciiTheme="majorBidi" w:hAnsiTheme="majorBidi" w:cstheme="majorBidi"/>
          <w:color w:val="242424"/>
          <w:sz w:val="26"/>
          <w:szCs w:val="26"/>
          <w:shd w:val="clear" w:color="auto" w:fill="FFFFFF"/>
          <w:lang w:val="en-US"/>
        </w:rPr>
        <w:t>“The Impact Of Social Media On Our Daily Lives "</w:t>
      </w:r>
    </w:p>
    <w:p w:rsidR="000C0E51" w:rsidRPr="00172143" w:rsidRDefault="000C0E51" w:rsidP="000C0E5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</w:pPr>
      <w:r w:rsidRPr="00172143"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  <w:t>“Feminism”</w:t>
      </w:r>
    </w:p>
    <w:p w:rsidR="000C0E51" w:rsidRPr="00172143" w:rsidRDefault="00172143" w:rsidP="0017214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242424"/>
          <w:sz w:val="26"/>
          <w:szCs w:val="26"/>
          <w:lang w:val="en-US" w:eastAsia="fr-FR"/>
        </w:rPr>
      </w:pPr>
      <w:r w:rsidRPr="00172143">
        <w:rPr>
          <w:rFonts w:asciiTheme="majorBidi" w:hAnsiTheme="majorBidi" w:cstheme="majorBidi"/>
          <w:color w:val="001526"/>
          <w:sz w:val="26"/>
          <w:szCs w:val="26"/>
          <w:shd w:val="clear" w:color="auto" w:fill="FFFFFF"/>
          <w:lang w:val="en-US"/>
        </w:rPr>
        <w:t>“Creativity: fostering critical thinking and problem-solving skills”</w:t>
      </w:r>
    </w:p>
    <w:p w:rsidR="000C0E51" w:rsidRPr="00172143" w:rsidRDefault="000C0E51">
      <w:pPr>
        <w:rPr>
          <w:rFonts w:asciiTheme="majorBidi" w:hAnsiTheme="majorBidi" w:cstheme="majorBidi"/>
          <w:sz w:val="26"/>
          <w:szCs w:val="26"/>
          <w:lang w:val="en-US"/>
        </w:rPr>
      </w:pPr>
    </w:p>
    <w:sectPr w:rsidR="000C0E51" w:rsidRPr="00172143" w:rsidSect="00B1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7140"/>
    <w:multiLevelType w:val="hybridMultilevel"/>
    <w:tmpl w:val="59D6CC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0E51"/>
    <w:rsid w:val="000C0E51"/>
    <w:rsid w:val="00172143"/>
    <w:rsid w:val="00720907"/>
    <w:rsid w:val="00B11DA7"/>
    <w:rsid w:val="00EA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2024-05-18T23:15:00Z</dcterms:created>
  <dcterms:modified xsi:type="dcterms:W3CDTF">2024-05-18T23:30:00Z</dcterms:modified>
</cp:coreProperties>
</file>