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09" w:rsidRPr="001216A7" w:rsidRDefault="00972B09" w:rsidP="00972B09">
      <w:pPr>
        <w:jc w:val="right"/>
        <w:rPr>
          <w:b/>
          <w:bCs/>
          <w:sz w:val="48"/>
          <w:szCs w:val="48"/>
          <w:rtl/>
        </w:rPr>
      </w:pPr>
      <w:bookmarkStart w:id="0" w:name="_GoBack"/>
      <w:r w:rsidRPr="001216A7">
        <w:rPr>
          <w:rFonts w:cs="Arial" w:hint="cs"/>
          <w:b/>
          <w:bCs/>
          <w:sz w:val="36"/>
          <w:szCs w:val="36"/>
          <w:rtl/>
        </w:rPr>
        <w:t>الأستاذ</w:t>
      </w:r>
      <w:r w:rsidRPr="001216A7">
        <w:rPr>
          <w:rFonts w:cs="Arial"/>
          <w:b/>
          <w:bCs/>
          <w:sz w:val="36"/>
          <w:szCs w:val="36"/>
          <w:rtl/>
        </w:rPr>
        <w:t xml:space="preserve">: </w:t>
      </w:r>
      <w:r w:rsidRPr="001216A7">
        <w:rPr>
          <w:rFonts w:cs="Arial" w:hint="cs"/>
          <w:b/>
          <w:bCs/>
          <w:sz w:val="36"/>
          <w:szCs w:val="36"/>
          <w:rtl/>
        </w:rPr>
        <w:t>حسين</w:t>
      </w:r>
      <w:r w:rsidRPr="001216A7">
        <w:rPr>
          <w:rFonts w:cs="Arial"/>
          <w:b/>
          <w:bCs/>
          <w:sz w:val="36"/>
          <w:szCs w:val="36"/>
          <w:rtl/>
        </w:rPr>
        <w:t xml:space="preserve"> </w:t>
      </w:r>
      <w:r w:rsidRPr="001216A7">
        <w:rPr>
          <w:rFonts w:cs="Arial" w:hint="cs"/>
          <w:b/>
          <w:bCs/>
          <w:sz w:val="36"/>
          <w:szCs w:val="36"/>
          <w:rtl/>
        </w:rPr>
        <w:t>حيمر</w:t>
      </w:r>
    </w:p>
    <w:p w:rsidR="00972B09" w:rsidRPr="001216A7" w:rsidRDefault="00972B09" w:rsidP="00972B09">
      <w:pPr>
        <w:jc w:val="right"/>
        <w:rPr>
          <w:b/>
          <w:bCs/>
          <w:sz w:val="36"/>
          <w:szCs w:val="36"/>
          <w:rtl/>
        </w:rPr>
      </w:pPr>
      <w:r w:rsidRPr="001216A7">
        <w:rPr>
          <w:rFonts w:cs="Arial" w:hint="cs"/>
          <w:b/>
          <w:bCs/>
          <w:sz w:val="36"/>
          <w:szCs w:val="36"/>
          <w:rtl/>
        </w:rPr>
        <w:t>المقياس</w:t>
      </w:r>
      <w:r w:rsidRPr="001216A7">
        <w:rPr>
          <w:rFonts w:cs="Arial"/>
          <w:b/>
          <w:bCs/>
          <w:sz w:val="36"/>
          <w:szCs w:val="36"/>
          <w:rtl/>
        </w:rPr>
        <w:t xml:space="preserve">: </w:t>
      </w:r>
      <w:r w:rsidRPr="001216A7">
        <w:rPr>
          <w:rFonts w:cs="Arial" w:hint="cs"/>
          <w:b/>
          <w:bCs/>
          <w:sz w:val="36"/>
          <w:szCs w:val="36"/>
          <w:rtl/>
        </w:rPr>
        <w:t>الفكر</w:t>
      </w:r>
      <w:r w:rsidRPr="001216A7">
        <w:rPr>
          <w:rFonts w:cs="Arial"/>
          <w:b/>
          <w:bCs/>
          <w:sz w:val="36"/>
          <w:szCs w:val="36"/>
          <w:rtl/>
        </w:rPr>
        <w:t xml:space="preserve"> </w:t>
      </w:r>
      <w:r w:rsidRPr="001216A7">
        <w:rPr>
          <w:rFonts w:cs="Arial" w:hint="cs"/>
          <w:b/>
          <w:bCs/>
          <w:sz w:val="36"/>
          <w:szCs w:val="36"/>
          <w:rtl/>
        </w:rPr>
        <w:t>العربي</w:t>
      </w:r>
      <w:r w:rsidRPr="001216A7">
        <w:rPr>
          <w:rFonts w:cs="Arial"/>
          <w:b/>
          <w:bCs/>
          <w:sz w:val="36"/>
          <w:szCs w:val="36"/>
          <w:rtl/>
        </w:rPr>
        <w:t xml:space="preserve"> </w:t>
      </w:r>
      <w:r w:rsidRPr="001216A7">
        <w:rPr>
          <w:rFonts w:cs="Arial" w:hint="cs"/>
          <w:b/>
          <w:bCs/>
          <w:sz w:val="36"/>
          <w:szCs w:val="36"/>
          <w:rtl/>
        </w:rPr>
        <w:t>الحديث</w:t>
      </w:r>
      <w:r w:rsidRPr="001216A7">
        <w:rPr>
          <w:b/>
          <w:bCs/>
          <w:sz w:val="36"/>
          <w:szCs w:val="36"/>
        </w:rPr>
        <w:t xml:space="preserve"> </w:t>
      </w:r>
    </w:p>
    <w:p w:rsidR="00972B09" w:rsidRPr="001216A7" w:rsidRDefault="00972B09" w:rsidP="00972B09">
      <w:pPr>
        <w:jc w:val="right"/>
        <w:rPr>
          <w:b/>
          <w:bCs/>
          <w:sz w:val="36"/>
          <w:szCs w:val="36"/>
          <w:rtl/>
        </w:rPr>
      </w:pPr>
      <w:r w:rsidRPr="001216A7">
        <w:rPr>
          <w:rFonts w:cs="Arial" w:hint="cs"/>
          <w:b/>
          <w:bCs/>
          <w:sz w:val="36"/>
          <w:szCs w:val="36"/>
          <w:rtl/>
        </w:rPr>
        <w:t>السنة</w:t>
      </w:r>
      <w:r w:rsidRPr="001216A7">
        <w:rPr>
          <w:rFonts w:cs="Arial"/>
          <w:b/>
          <w:bCs/>
          <w:sz w:val="36"/>
          <w:szCs w:val="36"/>
          <w:rtl/>
        </w:rPr>
        <w:t xml:space="preserve"> </w:t>
      </w:r>
      <w:r w:rsidRPr="001216A7">
        <w:rPr>
          <w:rFonts w:cs="Arial" w:hint="cs"/>
          <w:b/>
          <w:bCs/>
          <w:sz w:val="36"/>
          <w:szCs w:val="36"/>
          <w:rtl/>
        </w:rPr>
        <w:t>الثانية</w:t>
      </w:r>
      <w:r w:rsidRPr="001216A7">
        <w:rPr>
          <w:rFonts w:cs="Arial"/>
          <w:b/>
          <w:bCs/>
          <w:sz w:val="36"/>
          <w:szCs w:val="36"/>
          <w:rtl/>
        </w:rPr>
        <w:t xml:space="preserve"> </w:t>
      </w:r>
      <w:r w:rsidRPr="001216A7">
        <w:rPr>
          <w:rFonts w:cs="Arial" w:hint="cs"/>
          <w:b/>
          <w:bCs/>
          <w:sz w:val="36"/>
          <w:szCs w:val="36"/>
          <w:rtl/>
        </w:rPr>
        <w:t>ليسانس</w:t>
      </w:r>
    </w:p>
    <w:bookmarkEnd w:id="0"/>
    <w:p w:rsidR="00972B09" w:rsidRPr="00972B09" w:rsidRDefault="00972B09" w:rsidP="00972B09">
      <w:pPr>
        <w:jc w:val="right"/>
        <w:rPr>
          <w:sz w:val="32"/>
          <w:szCs w:val="32"/>
          <w:rtl/>
        </w:rPr>
      </w:pP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عوامل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نشأة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ننطلق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النزعة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الإنسانية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كانت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موجودة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الثقافة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والحضارة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العربية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التفكير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بالنزعة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الإنسانية،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لمعرفة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أسباب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ازدهارالحضارة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والثقافة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العصور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الماضية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الأسباب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أدت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تراجعها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بعد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ذلك،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ثقافة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مجتمعاتنا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والإسلامية</w:t>
      </w:r>
      <w:r w:rsidRPr="00972B09">
        <w:rPr>
          <w:rFonts w:cs="Arial"/>
          <w:sz w:val="32"/>
          <w:szCs w:val="32"/>
          <w:rtl/>
        </w:rPr>
        <w:t xml:space="preserve"> (</w:t>
      </w:r>
      <w:r w:rsidRPr="00972B09">
        <w:rPr>
          <w:rFonts w:cs="Arial" w:hint="cs"/>
          <w:sz w:val="32"/>
          <w:szCs w:val="32"/>
          <w:rtl/>
        </w:rPr>
        <w:t>أي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معرفة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الأسباب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أدت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إلى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الإنحطاط،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خلالها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العودة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الأصول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الفلسفة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الإنسانية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الأولى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وأحياؤها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</w:t>
      </w:r>
      <w:r w:rsidRPr="00972B09">
        <w:rPr>
          <w:sz w:val="32"/>
          <w:szCs w:val="32"/>
        </w:rPr>
        <w:t>).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rFonts w:cs="Arial" w:hint="cs"/>
          <w:sz w:val="32"/>
          <w:szCs w:val="32"/>
          <w:rtl/>
        </w:rPr>
        <w:t>موقف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محمد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أركون</w:t>
      </w:r>
      <w:r w:rsidRPr="00972B09">
        <w:rPr>
          <w:sz w:val="32"/>
          <w:szCs w:val="32"/>
        </w:rPr>
        <w:t>: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الأنسنة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وعدم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استمارريتها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بالرغم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بلوغها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الذروة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القرن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الرابع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الهجري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المعاصر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والقطيعة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مع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التراث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العرابي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العقلاني،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أو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مع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الحداثة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العربية،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تعكس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كانت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عليه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النزعة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الإنسانية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ازدياد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أهمية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الدور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الذي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يلعبه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العقل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الفلسفي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أجل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الخلافة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تجاوز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الصراعات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المتكررة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والحاصلة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بين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الطوائف،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والمذاهب،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والعقائد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الدينية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والفكرية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  <w:t xml:space="preserve"> </w:t>
      </w:r>
      <w:r w:rsidRPr="00972B09">
        <w:rPr>
          <w:rFonts w:cs="Arial" w:hint="cs"/>
          <w:sz w:val="32"/>
          <w:szCs w:val="32"/>
          <w:rtl/>
        </w:rPr>
        <w:t>أسباب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تطور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نزعة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الأنسنة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الكلاسيكية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الإسلامي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الفكرية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المختلفة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وازدهار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طبقة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التجار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حيث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يشكلون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األطر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اإلجتماعية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المؤهلة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ألستقبال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lastRenderedPageBreak/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إمكانية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تحرير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بغير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تحرير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الواقع،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وهل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يمكن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تحرير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الواقع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بغير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تحرير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الفكر؟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 xml:space="preserve">     </w:t>
      </w:r>
      <w:r w:rsidRPr="00972B09">
        <w:rPr>
          <w:rFonts w:cs="Arial" w:hint="cs"/>
          <w:sz w:val="32"/>
          <w:szCs w:val="32"/>
          <w:rtl/>
        </w:rPr>
        <w:t>موقف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محمد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عابد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الجابري</w:t>
      </w:r>
      <w:r w:rsidRPr="00972B09">
        <w:rPr>
          <w:sz w:val="32"/>
          <w:szCs w:val="32"/>
        </w:rPr>
        <w:t xml:space="preserve">: 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أعتبر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ثمة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نقطة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انطلاق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تراثية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مشروعه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للتحديث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والتجديد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وكما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يرى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هو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المشروع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الثقافي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الأندلسي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المتمثل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الإتجاه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العقلي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ابن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حزم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والشاطبي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وابن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رشد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وابن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خلدون</w:t>
      </w:r>
      <w:r w:rsidRPr="00972B09">
        <w:rPr>
          <w:sz w:val="32"/>
          <w:szCs w:val="32"/>
        </w:rPr>
        <w:t>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وهذا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الأمر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يوحي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بأعتماد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محددات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عقلانية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معرفية،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تكون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األولوية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عند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أصحابها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لفرضها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الواقع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  <w:t xml:space="preserve"> </w:t>
      </w:r>
      <w:r w:rsidRPr="00972B09">
        <w:rPr>
          <w:rFonts w:cs="Arial" w:hint="cs"/>
          <w:sz w:val="32"/>
          <w:szCs w:val="32"/>
          <w:rtl/>
        </w:rPr>
        <w:t>مـن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المفكـرين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الذين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يؤكدون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الوعي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القـومي،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بينمـا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قـال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آخـرون</w:t>
      </w:r>
      <w:r w:rsidRPr="00972B09">
        <w:rPr>
          <w:rFonts w:cs="Arial"/>
          <w:sz w:val="32"/>
          <w:szCs w:val="32"/>
          <w:rtl/>
        </w:rPr>
        <w:t xml:space="preserve">  </w:t>
      </w:r>
      <w:r w:rsidRPr="00972B09">
        <w:rPr>
          <w:rFonts w:cs="Arial" w:hint="cs"/>
          <w:sz w:val="32"/>
          <w:szCs w:val="32"/>
          <w:rtl/>
        </w:rPr>
        <w:t>بضــرورة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العــودة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للعلــم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والتكنولوجيــا</w:t>
      </w:r>
      <w:r w:rsidRPr="00972B09">
        <w:rPr>
          <w:rFonts w:cs="Arial"/>
          <w:sz w:val="32"/>
          <w:szCs w:val="32"/>
          <w:rtl/>
        </w:rPr>
        <w:t xml:space="preserve">. </w:t>
      </w:r>
      <w:r w:rsidRPr="00972B09">
        <w:rPr>
          <w:rFonts w:cs="Arial" w:hint="cs"/>
          <w:sz w:val="32"/>
          <w:szCs w:val="32"/>
          <w:rtl/>
        </w:rPr>
        <w:t>وهــذا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الحــوارعـن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النظـرة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الحداثويـة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والفلسـفية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ممـا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يؤدي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الـى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النهضـ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ـة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العربيــ</w:t>
      </w:r>
      <w:proofErr w:type="gramStart"/>
      <w:r w:rsidRPr="00972B09">
        <w:rPr>
          <w:rFonts w:cs="Arial" w:hint="cs"/>
          <w:sz w:val="32"/>
          <w:szCs w:val="32"/>
          <w:rtl/>
        </w:rPr>
        <w:t>ة</w:t>
      </w:r>
      <w:r w:rsidRPr="00972B09">
        <w:rPr>
          <w:rFonts w:cs="Arial"/>
          <w:sz w:val="32"/>
          <w:szCs w:val="32"/>
          <w:rtl/>
        </w:rPr>
        <w:t>(</w:t>
      </w:r>
      <w:proofErr w:type="gramEnd"/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الأبعـاد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الفكريـة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والفلسـفية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الموحدة</w:t>
      </w:r>
      <w:r w:rsidRPr="00972B09">
        <w:rPr>
          <w:sz w:val="32"/>
          <w:szCs w:val="32"/>
        </w:rPr>
        <w:t>).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 xml:space="preserve"> 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  <w:t xml:space="preserve"> </w:t>
      </w:r>
      <w:r w:rsidRPr="00972B09">
        <w:rPr>
          <w:rFonts w:cs="Arial" w:hint="cs"/>
          <w:sz w:val="32"/>
          <w:szCs w:val="32"/>
          <w:rtl/>
        </w:rPr>
        <w:t>ومنهم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يحصرها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عوامل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نشاة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العربي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الحديث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منهجيتها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أطر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معينة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ومحددة،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لأن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الأفكار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والعوامل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الإسلامية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ليست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نفسها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هي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العوامل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المؤثرة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الفكرالعربي،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بالرغم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وجود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تداخل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بينهما</w:t>
      </w:r>
      <w:r w:rsidRPr="00972B09">
        <w:rPr>
          <w:sz w:val="32"/>
          <w:szCs w:val="32"/>
        </w:rPr>
        <w:t xml:space="preserve">. 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sz w:val="32"/>
          <w:szCs w:val="32"/>
        </w:rPr>
        <w:t>-</w:t>
      </w:r>
      <w:r w:rsidRPr="00972B09">
        <w:rPr>
          <w:sz w:val="32"/>
          <w:szCs w:val="32"/>
        </w:rPr>
        <w:tab/>
      </w:r>
      <w:r w:rsidRPr="00972B09">
        <w:rPr>
          <w:rFonts w:cs="Arial" w:hint="cs"/>
          <w:sz w:val="32"/>
          <w:szCs w:val="32"/>
          <w:rtl/>
        </w:rPr>
        <w:t>الإشارة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صعوبة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تحديد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انتماء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المفكرين،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تيا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ارتهم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الفكرية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وعاشها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المفكرون،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منهم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ينتمي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للتيار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الليبرالي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ومنهم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العلماني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ومنهم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الإسلامي</w:t>
      </w:r>
      <w:r w:rsidRPr="00972B09">
        <w:rPr>
          <w:rFonts w:cs="Arial"/>
          <w:sz w:val="32"/>
          <w:szCs w:val="32"/>
          <w:rtl/>
        </w:rPr>
        <w:t xml:space="preserve"> (</w:t>
      </w:r>
      <w:r w:rsidRPr="00972B09">
        <w:rPr>
          <w:rFonts w:cs="Arial" w:hint="cs"/>
          <w:sz w:val="32"/>
          <w:szCs w:val="32"/>
          <w:rtl/>
        </w:rPr>
        <w:t>التيار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الديني</w:t>
      </w:r>
      <w:r w:rsidRPr="00972B09">
        <w:rPr>
          <w:sz w:val="32"/>
          <w:szCs w:val="32"/>
        </w:rPr>
        <w:t>......).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rFonts w:cs="Arial" w:hint="cs"/>
          <w:sz w:val="32"/>
          <w:szCs w:val="32"/>
          <w:rtl/>
        </w:rPr>
        <w:t>ملاحظة</w:t>
      </w:r>
      <w:r w:rsidRPr="00972B09">
        <w:rPr>
          <w:sz w:val="32"/>
          <w:szCs w:val="32"/>
        </w:rPr>
        <w:t>:</w:t>
      </w:r>
    </w:p>
    <w:p w:rsidR="00972B09" w:rsidRPr="00972B09" w:rsidRDefault="00972B09" w:rsidP="00972B09">
      <w:pPr>
        <w:jc w:val="right"/>
        <w:rPr>
          <w:sz w:val="32"/>
          <w:szCs w:val="32"/>
          <w:rtl/>
        </w:rPr>
      </w:pPr>
      <w:r w:rsidRPr="00972B09">
        <w:rPr>
          <w:rFonts w:cs="Arial" w:hint="cs"/>
          <w:sz w:val="32"/>
          <w:szCs w:val="32"/>
          <w:rtl/>
        </w:rPr>
        <w:t>هناك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مواقف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أخرى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متعددة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ومتنوعة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خصائصها</w:t>
      </w:r>
      <w:r w:rsidRPr="00972B09">
        <w:rPr>
          <w:rFonts w:cs="Arial"/>
          <w:sz w:val="32"/>
          <w:szCs w:val="32"/>
          <w:rtl/>
        </w:rPr>
        <w:t xml:space="preserve">- </w:t>
      </w:r>
      <w:r w:rsidRPr="00972B09">
        <w:rPr>
          <w:rFonts w:cs="Arial" w:hint="cs"/>
          <w:sz w:val="32"/>
          <w:szCs w:val="32"/>
          <w:rtl/>
        </w:rPr>
        <w:t>اتجاهاتها</w:t>
      </w:r>
      <w:r w:rsidRPr="00972B09">
        <w:rPr>
          <w:rFonts w:cs="Arial"/>
          <w:sz w:val="32"/>
          <w:szCs w:val="32"/>
          <w:rtl/>
        </w:rPr>
        <w:t xml:space="preserve">- </w:t>
      </w:r>
      <w:r w:rsidRPr="00972B09">
        <w:rPr>
          <w:rFonts w:cs="Arial" w:hint="cs"/>
          <w:sz w:val="32"/>
          <w:szCs w:val="32"/>
          <w:rtl/>
        </w:rPr>
        <w:t>سماتها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في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نشاة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الفكرالعربي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الحديث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وننذكرمنها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على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سبيل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المثال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وليس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الحصر</w:t>
      </w:r>
      <w:r w:rsidRPr="00972B09">
        <w:rPr>
          <w:sz w:val="32"/>
          <w:szCs w:val="32"/>
        </w:rPr>
        <w:t>:</w:t>
      </w:r>
    </w:p>
    <w:p w:rsidR="001216A7" w:rsidRDefault="00972B09" w:rsidP="00972B09">
      <w:pPr>
        <w:jc w:val="right"/>
        <w:rPr>
          <w:rFonts w:cs="Arial" w:hint="cs"/>
          <w:sz w:val="32"/>
          <w:szCs w:val="32"/>
          <w:rtl/>
        </w:rPr>
      </w:pPr>
      <w:r w:rsidRPr="00972B09">
        <w:rPr>
          <w:rFonts w:cs="Arial" w:hint="cs"/>
          <w:sz w:val="32"/>
          <w:szCs w:val="32"/>
          <w:rtl/>
        </w:rPr>
        <w:t>الطيب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تيزيني،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حسين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مروة،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حسن</w:t>
      </w:r>
      <w:r w:rsidRPr="00972B09">
        <w:rPr>
          <w:rFonts w:cs="Arial"/>
          <w:sz w:val="32"/>
          <w:szCs w:val="32"/>
          <w:rtl/>
        </w:rPr>
        <w:t xml:space="preserve"> </w:t>
      </w:r>
      <w:r w:rsidRPr="00972B09">
        <w:rPr>
          <w:rFonts w:cs="Arial" w:hint="cs"/>
          <w:sz w:val="32"/>
          <w:szCs w:val="32"/>
          <w:rtl/>
        </w:rPr>
        <w:t>حنفي،</w:t>
      </w:r>
      <w:r w:rsidRPr="00972B09">
        <w:rPr>
          <w:rFonts w:cs="Arial"/>
          <w:sz w:val="32"/>
          <w:szCs w:val="32"/>
          <w:rtl/>
        </w:rPr>
        <w:t xml:space="preserve"> </w:t>
      </w:r>
    </w:p>
    <w:p w:rsidR="00972B09" w:rsidRDefault="00972B09" w:rsidP="001216A7">
      <w:pPr>
        <w:jc w:val="center"/>
        <w:rPr>
          <w:rFonts w:hint="cs"/>
          <w:sz w:val="32"/>
          <w:szCs w:val="32"/>
          <w:rtl/>
        </w:rPr>
      </w:pPr>
      <w:r w:rsidRPr="00972B09">
        <w:rPr>
          <w:sz w:val="32"/>
          <w:szCs w:val="32"/>
        </w:rPr>
        <w:t>...</w:t>
      </w:r>
    </w:p>
    <w:p w:rsidR="001216A7" w:rsidRPr="001216A7" w:rsidRDefault="001216A7" w:rsidP="001216A7">
      <w:pPr>
        <w:jc w:val="right"/>
        <w:rPr>
          <w:sz w:val="32"/>
          <w:szCs w:val="32"/>
          <w:rtl/>
        </w:rPr>
      </w:pPr>
      <w:r w:rsidRPr="001216A7">
        <w:rPr>
          <w:rFonts w:cs="Arial" w:hint="cs"/>
          <w:b/>
          <w:bCs/>
          <w:sz w:val="36"/>
          <w:szCs w:val="36"/>
          <w:rtl/>
        </w:rPr>
        <w:t>المطلوب</w:t>
      </w:r>
      <w:r w:rsidRPr="001216A7">
        <w:rPr>
          <w:sz w:val="32"/>
          <w:szCs w:val="32"/>
        </w:rPr>
        <w:t>:</w:t>
      </w:r>
    </w:p>
    <w:p w:rsidR="001216A7" w:rsidRPr="00972B09" w:rsidRDefault="001216A7" w:rsidP="001216A7">
      <w:pPr>
        <w:jc w:val="right"/>
        <w:rPr>
          <w:sz w:val="32"/>
          <w:szCs w:val="32"/>
          <w:rtl/>
        </w:rPr>
      </w:pPr>
      <w:r w:rsidRPr="001216A7">
        <w:rPr>
          <w:sz w:val="32"/>
          <w:szCs w:val="32"/>
        </w:rPr>
        <w:t>-</w:t>
      </w:r>
      <w:r w:rsidRPr="001216A7">
        <w:rPr>
          <w:sz w:val="32"/>
          <w:szCs w:val="32"/>
        </w:rPr>
        <w:tab/>
      </w:r>
      <w:r w:rsidRPr="001216A7">
        <w:rPr>
          <w:rFonts w:cs="Arial" w:hint="cs"/>
          <w:sz w:val="32"/>
          <w:szCs w:val="32"/>
          <w:rtl/>
        </w:rPr>
        <w:t>انطلاقا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من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هذه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المعطيات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التمهيذية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قم</w:t>
      </w:r>
      <w:r w:rsidRPr="001216A7">
        <w:rPr>
          <w:rFonts w:cs="Arial"/>
          <w:sz w:val="32"/>
          <w:szCs w:val="32"/>
          <w:rtl/>
        </w:rPr>
        <w:t xml:space="preserve"> (</w:t>
      </w:r>
      <w:r w:rsidRPr="001216A7">
        <w:rPr>
          <w:rFonts w:cs="Arial" w:hint="cs"/>
          <w:sz w:val="32"/>
          <w:szCs w:val="32"/>
          <w:rtl/>
        </w:rPr>
        <w:t>ي</w:t>
      </w:r>
      <w:r w:rsidRPr="001216A7">
        <w:rPr>
          <w:rFonts w:cs="Arial"/>
          <w:sz w:val="32"/>
          <w:szCs w:val="32"/>
          <w:rtl/>
        </w:rPr>
        <w:t xml:space="preserve">) </w:t>
      </w:r>
      <w:r w:rsidRPr="001216A7">
        <w:rPr>
          <w:rFonts w:cs="Arial" w:hint="cs"/>
          <w:sz w:val="32"/>
          <w:szCs w:val="32"/>
          <w:rtl/>
        </w:rPr>
        <w:t>بناء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عمل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بحثي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متكامل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من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الناحيتين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المنهجية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والفكرية،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في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إطار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واحد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فقط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من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هذه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الأطر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للفكر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العربي</w:t>
      </w:r>
      <w:r w:rsidRPr="001216A7">
        <w:rPr>
          <w:rFonts w:cs="Arial"/>
          <w:sz w:val="32"/>
          <w:szCs w:val="32"/>
          <w:rtl/>
        </w:rPr>
        <w:t xml:space="preserve"> </w:t>
      </w:r>
      <w:r w:rsidRPr="001216A7">
        <w:rPr>
          <w:rFonts w:cs="Arial" w:hint="cs"/>
          <w:sz w:val="32"/>
          <w:szCs w:val="32"/>
          <w:rtl/>
        </w:rPr>
        <w:t>الحديث</w:t>
      </w:r>
      <w:r w:rsidRPr="001216A7">
        <w:rPr>
          <w:sz w:val="32"/>
          <w:szCs w:val="32"/>
        </w:rPr>
        <w:t xml:space="preserve">.  </w:t>
      </w:r>
    </w:p>
    <w:p w:rsidR="000F4175" w:rsidRPr="00972B09" w:rsidRDefault="000F4175" w:rsidP="00972B09">
      <w:pPr>
        <w:jc w:val="right"/>
        <w:rPr>
          <w:sz w:val="32"/>
          <w:szCs w:val="32"/>
        </w:rPr>
      </w:pPr>
    </w:p>
    <w:sectPr w:rsidR="000F4175" w:rsidRPr="0097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09"/>
    <w:rsid w:val="000F4175"/>
    <w:rsid w:val="001216A7"/>
    <w:rsid w:val="00262F94"/>
    <w:rsid w:val="009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2025-06-10T19:46:00Z</dcterms:created>
  <dcterms:modified xsi:type="dcterms:W3CDTF">2025-06-10T19:46:00Z</dcterms:modified>
</cp:coreProperties>
</file>