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DED" w:rsidRDefault="00996DED" w:rsidP="00996DED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A09C9">
        <w:rPr>
          <w:rFonts w:cstheme="minorHAnsi"/>
          <w:b/>
          <w:bCs/>
          <w:sz w:val="28"/>
          <w:szCs w:val="28"/>
          <w:rtl/>
        </w:rPr>
        <w:t xml:space="preserve">مقياس </w:t>
      </w:r>
      <w:r>
        <w:rPr>
          <w:rFonts w:cstheme="minorHAnsi" w:hint="cs"/>
          <w:b/>
          <w:bCs/>
          <w:sz w:val="28"/>
          <w:szCs w:val="28"/>
          <w:rtl/>
        </w:rPr>
        <w:t xml:space="preserve">الصيانة والترميم في علم </w:t>
      </w:r>
      <w:proofErr w:type="gramStart"/>
      <w:r>
        <w:rPr>
          <w:rFonts w:cstheme="minorHAnsi" w:hint="cs"/>
          <w:b/>
          <w:bCs/>
          <w:sz w:val="28"/>
          <w:szCs w:val="28"/>
          <w:rtl/>
        </w:rPr>
        <w:t>الآثار</w:t>
      </w:r>
      <w:r w:rsidRPr="00BA09C9">
        <w:rPr>
          <w:rFonts w:cstheme="minorHAnsi"/>
          <w:b/>
          <w:bCs/>
          <w:sz w:val="28"/>
          <w:szCs w:val="28"/>
          <w:rtl/>
        </w:rPr>
        <w:t xml:space="preserve">  -------</w:t>
      </w:r>
      <w:proofErr w:type="gramEnd"/>
      <w:r w:rsidRPr="00BA09C9">
        <w:rPr>
          <w:rFonts w:cstheme="minorHAnsi"/>
          <w:b/>
          <w:bCs/>
          <w:sz w:val="28"/>
          <w:szCs w:val="28"/>
          <w:rtl/>
        </w:rPr>
        <w:t xml:space="preserve"> أستاذ المقياس: </w:t>
      </w:r>
      <w:proofErr w:type="spellStart"/>
      <w:r w:rsidRPr="00BA09C9">
        <w:rPr>
          <w:rFonts w:cstheme="minorHAnsi"/>
          <w:b/>
          <w:bCs/>
          <w:sz w:val="28"/>
          <w:szCs w:val="28"/>
          <w:rtl/>
        </w:rPr>
        <w:t>دة</w:t>
      </w:r>
      <w:proofErr w:type="spellEnd"/>
      <w:r w:rsidRPr="00BA09C9">
        <w:rPr>
          <w:rFonts w:cstheme="minorHAnsi"/>
          <w:b/>
          <w:bCs/>
          <w:sz w:val="28"/>
          <w:szCs w:val="28"/>
          <w:rtl/>
        </w:rPr>
        <w:t xml:space="preserve"> .</w:t>
      </w:r>
      <w:proofErr w:type="spellStart"/>
      <w:r w:rsidRPr="00BA09C9">
        <w:rPr>
          <w:rFonts w:cstheme="minorHAnsi"/>
          <w:b/>
          <w:bCs/>
          <w:sz w:val="28"/>
          <w:szCs w:val="28"/>
          <w:rtl/>
        </w:rPr>
        <w:t>بوزياني</w:t>
      </w:r>
      <w:proofErr w:type="spellEnd"/>
      <w:r w:rsidRPr="00BA09C9">
        <w:rPr>
          <w:rFonts w:cstheme="minorHAnsi"/>
          <w:b/>
          <w:bCs/>
          <w:sz w:val="28"/>
          <w:szCs w:val="28"/>
          <w:rtl/>
        </w:rPr>
        <w:t xml:space="preserve"> فاطمة الزهراء</w:t>
      </w:r>
    </w:p>
    <w:p w:rsidR="00996DED" w:rsidRDefault="00996DED" w:rsidP="00996DED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المعامل 02</w:t>
      </w:r>
    </w:p>
    <w:p w:rsidR="00996DED" w:rsidRPr="00BA09C9" w:rsidRDefault="00996DED" w:rsidP="00996DED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الرصيد 05</w:t>
      </w:r>
    </w:p>
    <w:p w:rsidR="00996DED" w:rsidRPr="00BA09C9" w:rsidRDefault="00996DED" w:rsidP="00996DED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جامعة تلمسان</w:t>
      </w:r>
    </w:p>
    <w:p w:rsidR="00996DED" w:rsidRPr="00BA09C9" w:rsidRDefault="00996DED" w:rsidP="00996DED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bookmarkStart w:id="0" w:name="_GoBack"/>
      <w:bookmarkEnd w:id="0"/>
      <w:r w:rsidRPr="00BA09C9">
        <w:rPr>
          <w:rFonts w:cstheme="minorHAnsi"/>
          <w:sz w:val="32"/>
          <w:szCs w:val="32"/>
          <w:rtl/>
        </w:rPr>
        <w:t>كلية العلوم الإنسانية والعلوم الاجتماعية</w:t>
      </w:r>
    </w:p>
    <w:p w:rsidR="00996DED" w:rsidRDefault="00996DED" w:rsidP="00996DED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قسم علم الآثار</w:t>
      </w:r>
    </w:p>
    <w:p w:rsidR="00996DED" w:rsidRDefault="00996DED" w:rsidP="00996DED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p w:rsidR="00996DED" w:rsidRPr="00BA09C9" w:rsidRDefault="00996DED" w:rsidP="00996DED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6DED" w:rsidRPr="00BA09C9" w:rsidTr="005948E8">
        <w:tc>
          <w:tcPr>
            <w:tcW w:w="9062" w:type="dxa"/>
          </w:tcPr>
          <w:p w:rsidR="00996DED" w:rsidRDefault="00996DED" w:rsidP="00522E0B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 xml:space="preserve">قسم علم الآثار       السنة الجامعية </w:t>
            </w:r>
            <w:r w:rsidR="00522E0B">
              <w:rPr>
                <w:rFonts w:cstheme="minorHAnsi"/>
                <w:sz w:val="32"/>
                <w:szCs w:val="32"/>
              </w:rPr>
              <w:t>2026/</w:t>
            </w:r>
            <w:r w:rsidRPr="00BA09C9">
              <w:rPr>
                <w:rFonts w:cstheme="minorHAnsi"/>
                <w:sz w:val="32"/>
                <w:szCs w:val="32"/>
                <w:rtl/>
              </w:rPr>
              <w:t>/2025</w:t>
            </w:r>
          </w:p>
          <w:p w:rsidR="00996DED" w:rsidRPr="00BA09C9" w:rsidRDefault="00996DED" w:rsidP="005948E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996DED" w:rsidRDefault="00996DED" w:rsidP="005948E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 xml:space="preserve">المستوى: </w:t>
            </w:r>
            <w:r>
              <w:rPr>
                <w:rFonts w:cstheme="minorHAnsi" w:hint="cs"/>
                <w:sz w:val="32"/>
                <w:szCs w:val="32"/>
                <w:rtl/>
              </w:rPr>
              <w:t>السنة 02 ليسانس</w:t>
            </w:r>
          </w:p>
          <w:p w:rsidR="00996DED" w:rsidRDefault="00996DED" w:rsidP="005948E8">
            <w:pPr>
              <w:jc w:val="center"/>
              <w:rPr>
                <w:rFonts w:cstheme="minorHAnsi"/>
                <w:sz w:val="32"/>
                <w:szCs w:val="32"/>
                <w:rtl/>
                <w:lang w:bidi="ar-DZ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السداسي الرابع.</w:t>
            </w:r>
          </w:p>
          <w:p w:rsidR="00996DED" w:rsidRPr="00BA09C9" w:rsidRDefault="00996DED" w:rsidP="005948E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996DED" w:rsidRDefault="00996DED" w:rsidP="005948E8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A09C9">
              <w:rPr>
                <w:rFonts w:cstheme="minorHAnsi"/>
                <w:sz w:val="28"/>
                <w:szCs w:val="28"/>
                <w:rtl/>
              </w:rPr>
              <w:t xml:space="preserve">أستاذ المقياس: </w:t>
            </w:r>
            <w:proofErr w:type="spellStart"/>
            <w:proofErr w:type="gramStart"/>
            <w:r w:rsidRPr="00BA09C9">
              <w:rPr>
                <w:rFonts w:cstheme="minorHAnsi"/>
                <w:sz w:val="28"/>
                <w:szCs w:val="28"/>
                <w:rtl/>
              </w:rPr>
              <w:t>دة</w:t>
            </w:r>
            <w:proofErr w:type="spellEnd"/>
            <w:r w:rsidRPr="00BA09C9">
              <w:rPr>
                <w:rFonts w:cstheme="minorHAnsi"/>
                <w:sz w:val="28"/>
                <w:szCs w:val="28"/>
                <w:rtl/>
              </w:rPr>
              <w:t xml:space="preserve"> .</w:t>
            </w:r>
            <w:proofErr w:type="spellStart"/>
            <w:r w:rsidRPr="00BA09C9">
              <w:rPr>
                <w:rFonts w:cstheme="minorHAnsi"/>
                <w:sz w:val="28"/>
                <w:szCs w:val="28"/>
                <w:rtl/>
              </w:rPr>
              <w:t>بوزياني</w:t>
            </w:r>
            <w:proofErr w:type="spellEnd"/>
            <w:proofErr w:type="gramEnd"/>
            <w:r w:rsidRPr="00BA09C9">
              <w:rPr>
                <w:rFonts w:cstheme="minorHAnsi"/>
                <w:sz w:val="28"/>
                <w:szCs w:val="28"/>
                <w:rtl/>
              </w:rPr>
              <w:t xml:space="preserve"> فاطمة الزهراء</w:t>
            </w:r>
          </w:p>
          <w:p w:rsidR="00996DED" w:rsidRDefault="00996DED" w:rsidP="005948E8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96DED" w:rsidRPr="00BA09C9" w:rsidRDefault="00996DED" w:rsidP="005948E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996DED" w:rsidRDefault="00996DED" w:rsidP="005948E8">
            <w:pPr>
              <w:jc w:val="center"/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</w:rPr>
            </w:pPr>
            <w:r w:rsidRPr="005A6DA2"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  <w:rtl/>
              </w:rPr>
              <w:t>عنوان الدرس:</w:t>
            </w:r>
          </w:p>
          <w:p w:rsidR="00996DED" w:rsidRDefault="00996DED" w:rsidP="00996DED">
            <w:pPr>
              <w:bidi/>
              <w:jc w:val="center"/>
              <w:rPr>
                <w:rFonts w:cs="Naskh3 Bold"/>
                <w:color w:val="FF0000"/>
                <w:sz w:val="40"/>
                <w:szCs w:val="40"/>
                <w:u w:val="single"/>
                <w:lang w:bidi="ar-DZ"/>
              </w:rPr>
            </w:pPr>
            <w:r>
              <w:rPr>
                <w:rFonts w:cs="Naskh3 Bold" w:hint="cs"/>
                <w:color w:val="FF0000"/>
                <w:sz w:val="40"/>
                <w:szCs w:val="40"/>
                <w:u w:val="single"/>
                <w:rtl/>
                <w:lang w:bidi="ar-DZ"/>
              </w:rPr>
              <w:t>تلف المنشآت الأثرية وتقنيات صيانتها وترميمها</w:t>
            </w:r>
          </w:p>
          <w:p w:rsidR="00996DED" w:rsidRPr="005A6DA2" w:rsidRDefault="00996DED" w:rsidP="005948E8">
            <w:pPr>
              <w:jc w:val="center"/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  <w:rtl/>
              </w:rPr>
            </w:pPr>
          </w:p>
          <w:p w:rsidR="00996DED" w:rsidRPr="00BA09C9" w:rsidRDefault="00996DED" w:rsidP="00996DED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</w:tr>
    </w:tbl>
    <w:p w:rsidR="00996DED" w:rsidRDefault="00996DED" w:rsidP="00996DED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996DED" w:rsidRDefault="00996DED" w:rsidP="00996DED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996DED" w:rsidRDefault="00996DED" w:rsidP="00996DED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996DED" w:rsidRDefault="00996DED" w:rsidP="00996DED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996DED" w:rsidRDefault="00996DED" w:rsidP="00996DED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D22217" w:rsidRDefault="00D22217"/>
    <w:p w:rsidR="00B228E8" w:rsidRDefault="00B228E8"/>
    <w:p w:rsidR="00B228E8" w:rsidRDefault="00B228E8"/>
    <w:p w:rsidR="00B228E8" w:rsidRDefault="00B228E8"/>
    <w:p w:rsidR="00B228E8" w:rsidRDefault="00B228E8"/>
    <w:p w:rsidR="00B228E8" w:rsidRDefault="00B228E8" w:rsidP="00B228E8">
      <w:pPr>
        <w:jc w:val="center"/>
      </w:pPr>
    </w:p>
    <w:p w:rsidR="00825C25" w:rsidRPr="00825C25" w:rsidRDefault="00825C25" w:rsidP="00825C25">
      <w:pPr>
        <w:numPr>
          <w:ilvl w:val="0"/>
          <w:numId w:val="3"/>
        </w:numPr>
        <w:bidi/>
        <w:spacing w:after="200" w:line="360" w:lineRule="auto"/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lang w:bidi="ar-DZ"/>
        </w:rPr>
      </w:pPr>
      <w:r w:rsidRPr="00825C25"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rtl/>
          <w:lang w:bidi="ar-DZ"/>
        </w:rPr>
        <w:t>العوامل الطبيعية:</w:t>
      </w:r>
    </w:p>
    <w:p w:rsidR="00825C25" w:rsidRPr="00825C25" w:rsidRDefault="00825C25" w:rsidP="00825C25">
      <w:pPr>
        <w:numPr>
          <w:ilvl w:val="0"/>
          <w:numId w:val="4"/>
        </w:numPr>
        <w:bidi/>
        <w:spacing w:after="200" w:line="360" w:lineRule="auto"/>
        <w:ind w:left="708"/>
        <w:rPr>
          <w:rFonts w:ascii="Simplified Arabic" w:hAnsi="Simplified Arabic" w:cs="Simplified Arabic"/>
          <w:b/>
          <w:bCs/>
          <w:i/>
          <w:iCs/>
          <w:sz w:val="28"/>
          <w:szCs w:val="28"/>
          <w:lang w:bidi="ar-DZ"/>
        </w:rPr>
      </w:pPr>
      <w:r w:rsidRPr="00825C25">
        <w:rPr>
          <w:rFonts w:ascii="Simplified Arabic" w:hAnsi="Simplified Arabic" w:cs="Simplified Arabic"/>
          <w:b/>
          <w:bCs/>
          <w:i/>
          <w:iCs/>
          <w:sz w:val="28"/>
          <w:szCs w:val="28"/>
          <w:rtl/>
          <w:lang w:bidi="ar-DZ"/>
        </w:rPr>
        <w:t>عوامل التلف الميكانيكي:</w:t>
      </w:r>
    </w:p>
    <w:p w:rsidR="00825C25" w:rsidRPr="00FF5A49" w:rsidRDefault="00825C25" w:rsidP="00522E0B">
      <w:pPr>
        <w:numPr>
          <w:ilvl w:val="0"/>
          <w:numId w:val="5"/>
        </w:numPr>
        <w:bidi/>
        <w:spacing w:after="200" w:line="360" w:lineRule="auto"/>
        <w:ind w:left="708"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25C25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الأمطــار:</w:t>
      </w:r>
    </w:p>
    <w:p w:rsidR="00825C25" w:rsidRDefault="00825C25" w:rsidP="00522E0B">
      <w:pPr>
        <w:numPr>
          <w:ilvl w:val="0"/>
          <w:numId w:val="5"/>
        </w:numPr>
        <w:bidi/>
        <w:spacing w:after="200" w:line="360" w:lineRule="auto"/>
        <w:rPr>
          <w:rFonts w:ascii="Times New Roman" w:hAnsi="Times New Roman" w:cs="Times New Roman"/>
          <w:sz w:val="32"/>
          <w:szCs w:val="32"/>
          <w:lang w:bidi="ar-DZ"/>
        </w:rPr>
      </w:pPr>
      <w:r w:rsidRPr="00682B96"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  <w:lang w:bidi="ar-DZ"/>
        </w:rPr>
        <w:t xml:space="preserve">تأثير الرياح 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         </w:t>
      </w:r>
    </w:p>
    <w:p w:rsidR="00825C25" w:rsidRDefault="00825C25" w:rsidP="00522E0B">
      <w:pPr>
        <w:numPr>
          <w:ilvl w:val="0"/>
          <w:numId w:val="5"/>
        </w:numPr>
        <w:bidi/>
        <w:spacing w:after="200" w:line="360" w:lineRule="auto"/>
        <w:rPr>
          <w:rFonts w:ascii="Times New Roman" w:hAnsi="Times New Roman" w:cs="Times New Roman"/>
          <w:sz w:val="32"/>
          <w:szCs w:val="32"/>
          <w:lang w:bidi="ar-DZ"/>
        </w:rPr>
      </w:pPr>
      <w:r w:rsidRPr="00682B96"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  <w:lang w:bidi="ar-DZ"/>
        </w:rPr>
        <w:t>الزلازل والصواعق: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</w:p>
    <w:p w:rsidR="00825C25" w:rsidRDefault="00825C25" w:rsidP="00522E0B">
      <w:pPr>
        <w:numPr>
          <w:ilvl w:val="0"/>
          <w:numId w:val="5"/>
        </w:numPr>
        <w:bidi/>
        <w:spacing w:after="200" w:line="360" w:lineRule="auto"/>
        <w:rPr>
          <w:rFonts w:ascii="Times New Roman" w:hAnsi="Times New Roman" w:cs="Times New Roman"/>
          <w:sz w:val="32"/>
          <w:szCs w:val="32"/>
          <w:lang w:bidi="ar-DZ"/>
        </w:rPr>
      </w:pPr>
      <w:r w:rsidRPr="00B43C2F"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  <w:lang w:bidi="ar-DZ"/>
        </w:rPr>
        <w:t>حركة المرور بجوار الآثار: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</w:p>
    <w:p w:rsidR="00825C25" w:rsidRPr="002430DD" w:rsidRDefault="002430DD" w:rsidP="00825C25">
      <w:pPr>
        <w:numPr>
          <w:ilvl w:val="0"/>
          <w:numId w:val="4"/>
        </w:numPr>
        <w:bidi/>
        <w:spacing w:after="200" w:line="360" w:lineRule="auto"/>
        <w:ind w:left="567"/>
        <w:rPr>
          <w:rFonts w:ascii="Times New Roman" w:hAnsi="Times New Roman" w:cs="Times New Roman"/>
          <w:b/>
          <w:bCs/>
          <w:sz w:val="32"/>
          <w:szCs w:val="32"/>
          <w:lang w:bidi="ar-DZ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عوامل التلف </w:t>
      </w: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الفيزيو</w:t>
      </w:r>
      <w:proofErr w:type="spellEnd"/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-كيميا</w:t>
      </w:r>
      <w:r w:rsidR="00825C25" w:rsidRPr="002430DD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ئي:</w:t>
      </w:r>
    </w:p>
    <w:p w:rsidR="00825C25" w:rsidRDefault="00825C25" w:rsidP="00522E0B">
      <w:pPr>
        <w:numPr>
          <w:ilvl w:val="0"/>
          <w:numId w:val="7"/>
        </w:numPr>
        <w:bidi/>
        <w:spacing w:after="200" w:line="360" w:lineRule="auto"/>
        <w:rPr>
          <w:rFonts w:ascii="Times New Roman" w:hAnsi="Times New Roman" w:cs="Times New Roman"/>
          <w:sz w:val="32"/>
          <w:szCs w:val="32"/>
          <w:lang w:bidi="ar-DZ"/>
        </w:rPr>
      </w:pPr>
      <w:r w:rsidRPr="007F0175"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  <w:lang w:bidi="ar-DZ"/>
        </w:rPr>
        <w:t xml:space="preserve">ارتفاع درجة الحرارة وانخفاضها على مدار السنة: </w:t>
      </w:r>
    </w:p>
    <w:p w:rsidR="00825C25" w:rsidRPr="00494573" w:rsidRDefault="00825C25" w:rsidP="00522E0B">
      <w:pPr>
        <w:numPr>
          <w:ilvl w:val="0"/>
          <w:numId w:val="7"/>
        </w:numPr>
        <w:bidi/>
        <w:spacing w:after="200" w:line="360" w:lineRule="auto"/>
        <w:rPr>
          <w:rFonts w:ascii="Times New Roman" w:hAnsi="Times New Roman" w:cs="Times New Roman"/>
          <w:sz w:val="32"/>
          <w:szCs w:val="32"/>
          <w:rtl/>
          <w:lang w:bidi="ar-DZ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  <w:lang w:bidi="ar-DZ"/>
        </w:rPr>
        <w:t>الرطوبة: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</w:p>
    <w:p w:rsidR="00825C25" w:rsidRDefault="00825C25" w:rsidP="00522E0B">
      <w:pPr>
        <w:numPr>
          <w:ilvl w:val="0"/>
          <w:numId w:val="7"/>
        </w:numPr>
        <w:bidi/>
        <w:spacing w:after="200" w:line="360" w:lineRule="auto"/>
        <w:rPr>
          <w:rFonts w:ascii="Times New Roman" w:hAnsi="Times New Roman" w:cs="Times New Roman"/>
          <w:b/>
          <w:bCs/>
          <w:i/>
          <w:iCs/>
          <w:sz w:val="32"/>
          <w:szCs w:val="32"/>
          <w:lang w:bidi="ar-DZ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  <w:lang w:bidi="ar-DZ"/>
        </w:rPr>
        <w:t xml:space="preserve">التلوث البيئي وارتفاع نسبة الغازات في </w:t>
      </w: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  <w:lang w:bidi="ar-DZ"/>
        </w:rPr>
        <w:t>الجو</w:t>
      </w:r>
      <w:r>
        <w:rPr>
          <w:rFonts w:ascii="Times New Roman" w:hAnsi="Times New Roman" w:cs="Times New Roman" w:hint="cs"/>
          <w:b/>
          <w:bCs/>
          <w:i/>
          <w:iCs/>
          <w:sz w:val="32"/>
          <w:szCs w:val="32"/>
          <w:rtl/>
          <w:lang w:bidi="ar-DZ"/>
        </w:rPr>
        <w:t>التلف</w:t>
      </w:r>
      <w:proofErr w:type="spellEnd"/>
      <w:r>
        <w:rPr>
          <w:rFonts w:ascii="Times New Roman" w:hAnsi="Times New Roman" w:cs="Times New Roman" w:hint="cs"/>
          <w:b/>
          <w:bCs/>
          <w:i/>
          <w:iCs/>
          <w:sz w:val="32"/>
          <w:szCs w:val="32"/>
          <w:rtl/>
          <w:lang w:bidi="ar-DZ"/>
        </w:rPr>
        <w:t xml:space="preserve"> البيولوجي:</w:t>
      </w:r>
    </w:p>
    <w:p w:rsidR="00494573" w:rsidRDefault="00825C25" w:rsidP="006D3AF8">
      <w:pPr>
        <w:numPr>
          <w:ilvl w:val="0"/>
          <w:numId w:val="10"/>
        </w:numPr>
        <w:bidi/>
        <w:spacing w:after="200" w:line="360" w:lineRule="auto"/>
        <w:rPr>
          <w:rFonts w:ascii="Times New Roman" w:hAnsi="Times New Roman" w:cs="Times New Roman"/>
          <w:sz w:val="32"/>
          <w:szCs w:val="32"/>
          <w:lang w:bidi="ar-DZ"/>
        </w:rPr>
      </w:pPr>
      <w:r w:rsidRPr="00494573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. </w:t>
      </w:r>
    </w:p>
    <w:p w:rsidR="00825C25" w:rsidRDefault="00825C25" w:rsidP="00825C25">
      <w:pPr>
        <w:numPr>
          <w:ilvl w:val="0"/>
          <w:numId w:val="4"/>
        </w:numPr>
        <w:bidi/>
        <w:spacing w:after="200" w:line="360" w:lineRule="auto"/>
        <w:ind w:left="567"/>
        <w:rPr>
          <w:rFonts w:ascii="Times New Roman" w:hAnsi="Times New Roman" w:cs="Times New Roman"/>
          <w:b/>
          <w:bCs/>
          <w:i/>
          <w:iCs/>
          <w:sz w:val="32"/>
          <w:szCs w:val="32"/>
          <w:lang w:bidi="ar-DZ"/>
        </w:rPr>
      </w:pPr>
      <w:r>
        <w:rPr>
          <w:rFonts w:ascii="Times New Roman" w:hAnsi="Times New Roman" w:cs="Times New Roman" w:hint="cs"/>
          <w:b/>
          <w:bCs/>
          <w:i/>
          <w:iCs/>
          <w:sz w:val="32"/>
          <w:szCs w:val="32"/>
          <w:rtl/>
          <w:lang w:bidi="ar-DZ"/>
        </w:rPr>
        <w:t>عامل الإتلاف البشري:</w:t>
      </w:r>
    </w:p>
    <w:p w:rsidR="00522E0B" w:rsidRPr="00522E0B" w:rsidRDefault="00825C25" w:rsidP="00522E0B">
      <w:pPr>
        <w:numPr>
          <w:ilvl w:val="0"/>
          <w:numId w:val="13"/>
        </w:numPr>
        <w:bidi/>
        <w:spacing w:after="200" w:line="360" w:lineRule="auto"/>
        <w:rPr>
          <w:rFonts w:ascii="Simplified Arabic" w:hAnsi="Simplified Arabic" w:cs="Simplified Arabic"/>
          <w:b/>
          <w:bCs/>
          <w:sz w:val="32"/>
          <w:szCs w:val="32"/>
          <w:u w:val="single"/>
        </w:rPr>
      </w:pPr>
      <w:r w:rsidRPr="00494573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الترميم الخاطئ:</w:t>
      </w:r>
    </w:p>
    <w:p w:rsidR="00266938" w:rsidRPr="00825C25" w:rsidRDefault="00825C25" w:rsidP="00522E0B">
      <w:pPr>
        <w:numPr>
          <w:ilvl w:val="0"/>
          <w:numId w:val="13"/>
        </w:numPr>
        <w:bidi/>
        <w:spacing w:after="200" w:line="360" w:lineRule="auto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>.</w:t>
      </w:r>
      <w:r w:rsidR="00494573" w:rsidRPr="00825C25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 </w:t>
      </w:r>
      <w:r w:rsidR="00266938" w:rsidRPr="00825C25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تقنيات الترميم:</w:t>
      </w:r>
    </w:p>
    <w:p w:rsidR="00266938" w:rsidRPr="00266938" w:rsidRDefault="00266938" w:rsidP="0026693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266938" w:rsidRPr="002669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80C" w:rsidRDefault="00AF380C" w:rsidP="00825C25">
      <w:pPr>
        <w:spacing w:after="0" w:line="240" w:lineRule="auto"/>
      </w:pPr>
      <w:r>
        <w:separator/>
      </w:r>
    </w:p>
  </w:endnote>
  <w:endnote w:type="continuationSeparator" w:id="0">
    <w:p w:rsidR="00AF380C" w:rsidRDefault="00AF380C" w:rsidP="0082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skh3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80C" w:rsidRDefault="00AF380C" w:rsidP="00825C25">
      <w:pPr>
        <w:spacing w:after="0" w:line="240" w:lineRule="auto"/>
      </w:pPr>
      <w:r>
        <w:separator/>
      </w:r>
    </w:p>
  </w:footnote>
  <w:footnote w:type="continuationSeparator" w:id="0">
    <w:p w:rsidR="00AF380C" w:rsidRDefault="00AF380C" w:rsidP="0082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7225069"/>
      <w:docPartObj>
        <w:docPartGallery w:val="Page Numbers (Top of Page)"/>
        <w:docPartUnique/>
      </w:docPartObj>
    </w:sdtPr>
    <w:sdtEndPr/>
    <w:sdtContent>
      <w:p w:rsidR="000A2333" w:rsidRDefault="000A2333">
        <w:pPr>
          <w:pStyle w:val="En-tt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E0B">
          <w:rPr>
            <w:noProof/>
          </w:rPr>
          <w:t>2</w:t>
        </w:r>
        <w:r>
          <w:fldChar w:fldCharType="end"/>
        </w:r>
      </w:p>
    </w:sdtContent>
  </w:sdt>
  <w:p w:rsidR="000A2333" w:rsidRDefault="000A233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23EE5"/>
    <w:multiLevelType w:val="hybridMultilevel"/>
    <w:tmpl w:val="20E2E53C"/>
    <w:lvl w:ilvl="0" w:tplc="071AD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66F95"/>
    <w:multiLevelType w:val="hybridMultilevel"/>
    <w:tmpl w:val="48BCD25E"/>
    <w:lvl w:ilvl="0" w:tplc="62AE3ED8">
      <w:start w:val="1"/>
      <w:numFmt w:val="arabicAlpha"/>
      <w:lvlText w:val="%1-"/>
      <w:lvlJc w:val="left"/>
      <w:pPr>
        <w:ind w:left="56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87" w:hanging="360"/>
      </w:pPr>
    </w:lvl>
    <w:lvl w:ilvl="2" w:tplc="040C001B" w:tentative="1">
      <w:start w:val="1"/>
      <w:numFmt w:val="lowerRoman"/>
      <w:lvlText w:val="%3."/>
      <w:lvlJc w:val="right"/>
      <w:pPr>
        <w:ind w:left="2007" w:hanging="180"/>
      </w:pPr>
    </w:lvl>
    <w:lvl w:ilvl="3" w:tplc="040C000F" w:tentative="1">
      <w:start w:val="1"/>
      <w:numFmt w:val="decimal"/>
      <w:lvlText w:val="%4."/>
      <w:lvlJc w:val="left"/>
      <w:pPr>
        <w:ind w:left="2727" w:hanging="360"/>
      </w:pPr>
    </w:lvl>
    <w:lvl w:ilvl="4" w:tplc="040C0019" w:tentative="1">
      <w:start w:val="1"/>
      <w:numFmt w:val="lowerLetter"/>
      <w:lvlText w:val="%5."/>
      <w:lvlJc w:val="left"/>
      <w:pPr>
        <w:ind w:left="3447" w:hanging="360"/>
      </w:pPr>
    </w:lvl>
    <w:lvl w:ilvl="5" w:tplc="040C001B" w:tentative="1">
      <w:start w:val="1"/>
      <w:numFmt w:val="lowerRoman"/>
      <w:lvlText w:val="%6."/>
      <w:lvlJc w:val="right"/>
      <w:pPr>
        <w:ind w:left="4167" w:hanging="180"/>
      </w:pPr>
    </w:lvl>
    <w:lvl w:ilvl="6" w:tplc="040C000F" w:tentative="1">
      <w:start w:val="1"/>
      <w:numFmt w:val="decimal"/>
      <w:lvlText w:val="%7."/>
      <w:lvlJc w:val="left"/>
      <w:pPr>
        <w:ind w:left="4887" w:hanging="360"/>
      </w:pPr>
    </w:lvl>
    <w:lvl w:ilvl="7" w:tplc="040C0019" w:tentative="1">
      <w:start w:val="1"/>
      <w:numFmt w:val="lowerLetter"/>
      <w:lvlText w:val="%8."/>
      <w:lvlJc w:val="left"/>
      <w:pPr>
        <w:ind w:left="5607" w:hanging="360"/>
      </w:pPr>
    </w:lvl>
    <w:lvl w:ilvl="8" w:tplc="040C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">
    <w:nsid w:val="120A504F"/>
    <w:multiLevelType w:val="hybridMultilevel"/>
    <w:tmpl w:val="49EC34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972D2"/>
    <w:multiLevelType w:val="hybridMultilevel"/>
    <w:tmpl w:val="64E2A590"/>
    <w:lvl w:ilvl="0" w:tplc="27C65C3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143298"/>
    <w:multiLevelType w:val="hybridMultilevel"/>
    <w:tmpl w:val="692E870A"/>
    <w:lvl w:ilvl="0" w:tplc="040C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454D6EFC"/>
    <w:multiLevelType w:val="hybridMultilevel"/>
    <w:tmpl w:val="19A417CE"/>
    <w:lvl w:ilvl="0" w:tplc="071AD9C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9D83273"/>
    <w:multiLevelType w:val="hybridMultilevel"/>
    <w:tmpl w:val="22DCA392"/>
    <w:lvl w:ilvl="0" w:tplc="071AD9C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BB554E0"/>
    <w:multiLevelType w:val="hybridMultilevel"/>
    <w:tmpl w:val="D6C4CCDE"/>
    <w:lvl w:ilvl="0" w:tplc="071AD9C0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>
    <w:nsid w:val="6BED3FFE"/>
    <w:multiLevelType w:val="hybridMultilevel"/>
    <w:tmpl w:val="31D04AD8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C2E5E6E"/>
    <w:multiLevelType w:val="hybridMultilevel"/>
    <w:tmpl w:val="2AF2ED70"/>
    <w:lvl w:ilvl="0" w:tplc="A8B220FC">
      <w:start w:val="1"/>
      <w:numFmt w:val="arabicAlpha"/>
      <w:lvlText w:val="%1-"/>
      <w:lvlJc w:val="left"/>
      <w:pPr>
        <w:ind w:left="927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1812D79"/>
    <w:multiLevelType w:val="hybridMultilevel"/>
    <w:tmpl w:val="9314F82E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77E43191"/>
    <w:multiLevelType w:val="hybridMultilevel"/>
    <w:tmpl w:val="A268E90E"/>
    <w:lvl w:ilvl="0" w:tplc="A6B035CE">
      <w:start w:val="1"/>
      <w:numFmt w:val="arabicAlpha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A556978"/>
    <w:multiLevelType w:val="hybridMultilevel"/>
    <w:tmpl w:val="BBF66E1C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ACF3AF2"/>
    <w:multiLevelType w:val="hybridMultilevel"/>
    <w:tmpl w:val="8B42C3EE"/>
    <w:lvl w:ilvl="0" w:tplc="3CFE3ACC">
      <w:start w:val="1"/>
      <w:numFmt w:val="arabicAlpha"/>
      <w:lvlText w:val="%1-"/>
      <w:lvlJc w:val="left"/>
      <w:pPr>
        <w:ind w:left="1068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2"/>
  </w:num>
  <w:num w:numId="5">
    <w:abstractNumId w:val="13"/>
  </w:num>
  <w:num w:numId="6">
    <w:abstractNumId w:val="7"/>
  </w:num>
  <w:num w:numId="7">
    <w:abstractNumId w:val="1"/>
  </w:num>
  <w:num w:numId="8">
    <w:abstractNumId w:val="5"/>
  </w:num>
  <w:num w:numId="9">
    <w:abstractNumId w:val="2"/>
  </w:num>
  <w:num w:numId="10">
    <w:abstractNumId w:val="6"/>
  </w:num>
  <w:num w:numId="11">
    <w:abstractNumId w:val="4"/>
  </w:num>
  <w:num w:numId="12">
    <w:abstractNumId w:val="9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DE"/>
    <w:rsid w:val="000A2333"/>
    <w:rsid w:val="000F4A62"/>
    <w:rsid w:val="002430DD"/>
    <w:rsid w:val="00266938"/>
    <w:rsid w:val="004459DE"/>
    <w:rsid w:val="00494573"/>
    <w:rsid w:val="00522E0B"/>
    <w:rsid w:val="00825C25"/>
    <w:rsid w:val="009857F8"/>
    <w:rsid w:val="00996DED"/>
    <w:rsid w:val="009F6C8F"/>
    <w:rsid w:val="00AF380C"/>
    <w:rsid w:val="00B228E8"/>
    <w:rsid w:val="00C62D93"/>
    <w:rsid w:val="00D22217"/>
    <w:rsid w:val="00D77C50"/>
    <w:rsid w:val="00F45D08"/>
    <w:rsid w:val="00FF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F4D5F-D84F-4788-9C58-05516BBC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938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25C25"/>
    <w:pPr>
      <w:bidi/>
      <w:spacing w:after="200" w:line="276" w:lineRule="auto"/>
    </w:pPr>
    <w:rPr>
      <w:rFonts w:ascii="Calibri" w:eastAsia="Times New Roman" w:hAnsi="Calibri" w:cs="Arial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25C25"/>
    <w:rPr>
      <w:rFonts w:ascii="Calibri" w:eastAsia="Times New Roman" w:hAnsi="Calibri" w:cs="Arial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825C25"/>
    <w:rPr>
      <w:vertAlign w:val="superscript"/>
    </w:rPr>
  </w:style>
  <w:style w:type="table" w:styleId="Grilledutableau">
    <w:name w:val="Table Grid"/>
    <w:basedOn w:val="TableauNormal"/>
    <w:uiPriority w:val="39"/>
    <w:rsid w:val="00996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A2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2333"/>
  </w:style>
  <w:style w:type="paragraph" w:styleId="Pieddepage">
    <w:name w:val="footer"/>
    <w:basedOn w:val="Normal"/>
    <w:link w:val="PieddepageCar"/>
    <w:uiPriority w:val="99"/>
    <w:unhideWhenUsed/>
    <w:rsid w:val="000A2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2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6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2025-02-04T14:20:00Z</dcterms:created>
  <dcterms:modified xsi:type="dcterms:W3CDTF">2026-04-27T08:00:00Z</dcterms:modified>
</cp:coreProperties>
</file>